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</w:tblGrid>
      <w:tr w:rsidR="00915227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D2" w:rsidRDefault="00920BD2" w:rsidP="009152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20BD2" w:rsidRDefault="00920BD2" w:rsidP="009152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15227" w:rsidRPr="00920BD2" w:rsidRDefault="00915227" w:rsidP="009152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Слайд 1. </w:t>
            </w:r>
          </w:p>
          <w:p w:rsidR="00915227" w:rsidRPr="00920BD2" w:rsidRDefault="00915227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Какое самое основное занятие в ДОУ, какое? Игра, вот и мы с вами поиграем и познакомимся поближе. Тот, у кого в руках мяч, называет свое имя и прилагательное на первую букву своего имени, которое бы его характеризовало во взаимодействии с другими людьми. Например, НАТАЛЬЯ – НАСТОЙЧИВАЯ, Марина – миролюбивая и т. д.</w:t>
            </w:r>
          </w:p>
          <w:p w:rsidR="00915227" w:rsidRPr="00920BD2" w:rsidRDefault="00915227" w:rsidP="0091522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П. -П.: Итак, мы с вами познакомились, и все наше дальнейшее общение будет построено на игровых упражнениях.</w:t>
            </w:r>
          </w:p>
          <w:p w:rsidR="00915227" w:rsidRPr="00920BD2" w:rsidRDefault="00915227" w:rsidP="00915227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для начала проведем разминку</w:t>
            </w:r>
            <w:r w:rsidRPr="00920BD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</w:t>
            </w:r>
          </w:p>
          <w:p w:rsidR="00915227" w:rsidRPr="00920BD2" w:rsidRDefault="00915227" w:rsidP="00601ED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915227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D2" w:rsidRDefault="00920BD2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  <w:p w:rsidR="00920BD2" w:rsidRDefault="00920BD2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  <w:p w:rsidR="00915227" w:rsidRPr="00920BD2" w:rsidRDefault="00915227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Доброе утро!</w:t>
            </w:r>
          </w:p>
          <w:p w:rsidR="00915227" w:rsidRPr="00920BD2" w:rsidRDefault="00915227" w:rsidP="0091522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Улыбнись скорее </w:t>
            </w:r>
          </w:p>
          <w:p w:rsidR="00524762" w:rsidRDefault="00915227" w:rsidP="0091522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Доброе утро!</w:t>
            </w:r>
          </w:p>
          <w:p w:rsidR="00915227" w:rsidRPr="00920BD2" w:rsidRDefault="00524762" w:rsidP="0091522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Будет веселее!</w:t>
            </w:r>
            <w:r w:rsidR="00915227" w:rsidRPr="00920BD2">
              <w:rPr>
                <w:color w:val="111111"/>
                <w:sz w:val="28"/>
                <w:szCs w:val="28"/>
              </w:rPr>
              <w:t> </w:t>
            </w:r>
          </w:p>
          <w:p w:rsidR="00915227" w:rsidRPr="00920BD2" w:rsidRDefault="00915227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Чтобы горло не болело, мы погладим его смело.</w:t>
            </w:r>
          </w:p>
          <w:p w:rsidR="00915227" w:rsidRPr="00920BD2" w:rsidRDefault="00915227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Чтоб не кашлять, не чихать, надо носик растирать.</w:t>
            </w:r>
          </w:p>
          <w:p w:rsidR="00915227" w:rsidRPr="00920BD2" w:rsidRDefault="00915227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Лоб мы тоже разотрем, ладошку держим козырьком</w:t>
            </w:r>
          </w:p>
          <w:p w:rsidR="00915227" w:rsidRPr="00920BD2" w:rsidRDefault="00915227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Вилку пальчиками сделай, массируй ушки ты умело</w:t>
            </w:r>
          </w:p>
          <w:p w:rsidR="00915227" w:rsidRPr="00920BD2" w:rsidRDefault="00915227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Знаем, знаем – да-да-да! Нам простуда не страшна.</w:t>
            </w:r>
          </w:p>
          <w:p w:rsidR="00915227" w:rsidRDefault="00915227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20BD2" w:rsidRDefault="00920BD2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20BD2" w:rsidRDefault="00920BD2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20BD2" w:rsidRDefault="00920BD2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20BD2" w:rsidRPr="00920BD2" w:rsidRDefault="00920BD2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B80352" w:rsidTr="00F17B9D">
        <w:trPr>
          <w:trHeight w:val="5310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52" w:rsidRPr="00920BD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2.  А теперь уважаемые педагоги, закройте глаза и представьте, что вы попали в зимний лес. Чем он пахнет? Что вы чувствуете? Какие запахи в этом лесу вас окружают?</w:t>
            </w:r>
          </w:p>
          <w:p w:rsidR="00B80352" w:rsidRPr="00920BD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понюхать ароматы, дать возможность угадать какой аромат в каком пузырьке находиться.</w:t>
            </w:r>
          </w:p>
          <w:p w:rsidR="00B80352" w:rsidRPr="00920BD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 – сосна</w:t>
            </w:r>
          </w:p>
          <w:p w:rsidR="00B80352" w:rsidRPr="00920BD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 – пихта</w:t>
            </w:r>
          </w:p>
          <w:p w:rsidR="00B80352" w:rsidRPr="00920BD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– кедр.</w:t>
            </w:r>
          </w:p>
          <w:p w:rsidR="00B80352" w:rsidRDefault="00B80352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  <w:p w:rsidR="00920BD2" w:rsidRDefault="00920BD2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  <w:p w:rsidR="00920BD2" w:rsidRPr="00920BD2" w:rsidRDefault="00920BD2" w:rsidP="00915227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F17B9D" w:rsidTr="00F17B9D">
        <w:tc>
          <w:tcPr>
            <w:tcW w:w="6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7B9D" w:rsidRDefault="00F17B9D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352" w:rsidRPr="00B80352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D2" w:rsidRDefault="00920BD2" w:rsidP="00920BD2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20BD2" w:rsidRDefault="00920BD2" w:rsidP="00920BD2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20BD2" w:rsidRDefault="00920BD2" w:rsidP="00920BD2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20BD2" w:rsidRDefault="00920BD2" w:rsidP="00920BD2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20BD2" w:rsidRDefault="00B80352" w:rsidP="00920BD2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0B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Воздух в том лесу целебный.</w:t>
            </w:r>
          </w:p>
          <w:p w:rsidR="00920BD2" w:rsidRDefault="00B80352" w:rsidP="00920BD2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0B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Запах там стоит волшебный</w:t>
            </w:r>
          </w:p>
          <w:p w:rsidR="00B80352" w:rsidRPr="00920BD2" w:rsidRDefault="00B80352" w:rsidP="00920BD2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0B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Ввысь она устремлена,</w:t>
            </w:r>
          </w:p>
          <w:p w:rsidR="00B80352" w:rsidRPr="00920BD2" w:rsidRDefault="00B80352" w:rsidP="00920B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Вся в иголочках она.</w:t>
            </w:r>
          </w:p>
          <w:p w:rsidR="00B80352" w:rsidRPr="00920BD2" w:rsidRDefault="00B80352" w:rsidP="00920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52" w:rsidRPr="00920BD2" w:rsidRDefault="00B80352" w:rsidP="00920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52" w:rsidRDefault="00B80352" w:rsidP="00920B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Сосна</w:t>
            </w:r>
          </w:p>
          <w:p w:rsidR="00920BD2" w:rsidRDefault="00920BD2" w:rsidP="00920B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920B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920B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Pr="00920BD2" w:rsidRDefault="00920BD2" w:rsidP="00920BD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352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D2" w:rsidRDefault="00920BD2" w:rsidP="00920BD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20BD2" w:rsidRDefault="00920BD2" w:rsidP="00920BD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20BD2" w:rsidRDefault="00920BD2" w:rsidP="00920BD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20BD2" w:rsidRDefault="00920BD2" w:rsidP="00920BD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80352" w:rsidRPr="00920BD2" w:rsidRDefault="00B80352" w:rsidP="00920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олючая, пахучая,</w:t>
            </w:r>
          </w:p>
          <w:p w:rsidR="00B80352" w:rsidRPr="00920BD2" w:rsidRDefault="00B80352" w:rsidP="00920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Зелёная она,</w:t>
            </w:r>
          </w:p>
          <w:p w:rsidR="00B80352" w:rsidRPr="00920BD2" w:rsidRDefault="00B80352" w:rsidP="00920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 вертикально,</w:t>
            </w:r>
          </w:p>
          <w:p w:rsidR="00B80352" w:rsidRPr="00920BD2" w:rsidRDefault="00B80352" w:rsidP="00920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Растут её всегда!</w:t>
            </w:r>
          </w:p>
          <w:p w:rsidR="00B80352" w:rsidRPr="00920BD2" w:rsidRDefault="00B80352" w:rsidP="00920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0BD2" w:rsidRDefault="00B80352" w:rsidP="00920BD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Пихта</w:t>
            </w:r>
          </w:p>
          <w:p w:rsidR="00920BD2" w:rsidRDefault="00920BD2" w:rsidP="00920BD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0BD2" w:rsidRDefault="00920BD2" w:rsidP="00920BD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0BD2" w:rsidRDefault="00920BD2" w:rsidP="00920BD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352" w:rsidRPr="00920BD2" w:rsidRDefault="00B80352" w:rsidP="00920BD2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B80352" w:rsidTr="00F17B9D">
        <w:trPr>
          <w:trHeight w:val="4815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D2" w:rsidRDefault="00920BD2" w:rsidP="00920BD2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20BD2" w:rsidRDefault="00920BD2" w:rsidP="00920BD2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20BD2" w:rsidRDefault="00920BD2" w:rsidP="00920BD2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80352" w:rsidRPr="00920BD2" w:rsidRDefault="00B80352" w:rsidP="00920BD2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920BD2">
              <w:rPr>
                <w:color w:val="000000"/>
                <w:sz w:val="28"/>
                <w:szCs w:val="28"/>
              </w:rPr>
              <w:t>Он сосне ближайший брат,</w:t>
            </w:r>
            <w:r w:rsidRPr="00920BD2">
              <w:rPr>
                <w:color w:val="000000"/>
                <w:sz w:val="28"/>
                <w:szCs w:val="28"/>
              </w:rPr>
              <w:br/>
              <w:t>И растёт в Сибири.</w:t>
            </w:r>
            <w:r w:rsidRPr="00920BD2">
              <w:rPr>
                <w:color w:val="000000"/>
                <w:sz w:val="28"/>
                <w:szCs w:val="28"/>
              </w:rPr>
              <w:br/>
              <w:t>Он орешками богат —</w:t>
            </w:r>
            <w:r w:rsidRPr="00920BD2">
              <w:rPr>
                <w:color w:val="000000"/>
                <w:sz w:val="28"/>
                <w:szCs w:val="28"/>
              </w:rPr>
              <w:br/>
              <w:t>Нет вкуснее в мире.</w:t>
            </w:r>
          </w:p>
          <w:p w:rsidR="00B80352" w:rsidRDefault="00B80352" w:rsidP="00920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Кедр</w:t>
            </w:r>
          </w:p>
          <w:p w:rsidR="00920BD2" w:rsidRDefault="00920BD2" w:rsidP="00920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920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920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920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Pr="00920BD2" w:rsidRDefault="00920BD2" w:rsidP="00920BD2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17B9D" w:rsidTr="00F17B9D">
        <w:tc>
          <w:tcPr>
            <w:tcW w:w="6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7B9D" w:rsidRDefault="00F17B9D" w:rsidP="00920BD2">
            <w:pPr>
              <w:pStyle w:val="a3"/>
              <w:spacing w:before="0"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0352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52" w:rsidRPr="00920BD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3. Далее я предлагаю вам присесть за столы. </w:t>
            </w:r>
          </w:p>
          <w:p w:rsidR="00B80352" w:rsidRPr="00920BD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вам предлагаю нарисовать самый необыкновенный лес на мольбертах. Подумайте кого бы вы хотели пригласить в этот лес…</w:t>
            </w:r>
          </w:p>
          <w:p w:rsidR="00920BD2" w:rsidRDefault="00920BD2" w:rsidP="00B8035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920BD2" w:rsidRDefault="00920BD2" w:rsidP="00B8035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920BD2" w:rsidRDefault="00920BD2" w:rsidP="00B8035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920BD2" w:rsidRPr="00920BD2" w:rsidRDefault="00920BD2" w:rsidP="00B80352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B80352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76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4. Упражнение с пеной в воде.</w:t>
            </w:r>
          </w:p>
          <w:p w:rsidR="00B80352" w:rsidRPr="00920BD2" w:rsidRDefault="0052476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 лес, какой бы он не был – волшебный. сказочный, зимний, у него есть свои жители, поэтому у</w:t>
            </w:r>
            <w:r w:rsidR="00B80352"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важаемые педагоги, обратите внимание на емкости с водой,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стоят на столе</w:t>
            </w:r>
            <w:r w:rsidR="00B80352"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вода эта необычная, волшебная, а в чем ее волшебство вы сейчас узнаете</w:t>
            </w:r>
          </w:p>
          <w:p w:rsidR="00B8035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надуть большую гору пузырей с помощью трубочки, а затем сдуть эту гору осторожно, что вы видите на дне? Совершенно верно на дне разные мелкие игрушки, с какими мультиками или сказками у вас ассоциируются игрушки, которые лежат на дне контейнера. Педагоги рассказывают.</w:t>
            </w:r>
          </w:p>
          <w:p w:rsidR="006F1475" w:rsidRPr="00920BD2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5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D2" w:rsidRPr="00920BD2" w:rsidRDefault="00920BD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352" w:rsidTr="00F17B9D">
        <w:trPr>
          <w:trHeight w:val="4860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475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475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475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475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5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5. Ну а теперь предлагаю немного разминуться. Давайте встанем вкруг спиной друг к другу. СЛАЙД 6.</w:t>
            </w:r>
            <w:r w:rsidR="00524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(Гимнастика на экране)</w:t>
            </w:r>
          </w:p>
          <w:p w:rsidR="006F1475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475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475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475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475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475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475" w:rsidRDefault="006F1475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52" w:rsidRPr="00920BD2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B9D" w:rsidTr="00F17B9D">
        <w:trPr>
          <w:trHeight w:val="32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7B9D" w:rsidRDefault="00F17B9D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352" w:rsidTr="00F17B9D">
        <w:trPr>
          <w:trHeight w:val="4762"/>
        </w:trPr>
        <w:tc>
          <w:tcPr>
            <w:tcW w:w="6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СЛАЙД 7. Предлагаю вам сесть за столы и провести упражнение с использованием камней марблс в воде. Как вы уже догадались это графический диктант. Но прежде чем начать отгадайте загадку: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Весь день рыбак в воде стоял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Мешок рыбешкой набивал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Закончил лов, забрал улов</w:t>
            </w:r>
          </w:p>
          <w:p w:rsidR="00920BD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Поднялся ввысь и был таков.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Совершенно верно это пеликан! Нам нужно рыбку Дори проводить до пеликана с помощью камней и выложить тем самым путь.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Начинаем со старта. Двигаем камушек на первую ячейку, далее под мою диктовку.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3 клетки вниз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1 клетка влево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2 клетки вниз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2 клетки вправо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1 клетки вверх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1 клетка вправо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2 клетки вверх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1 клетка вправо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2 клетки вниз</w:t>
            </w: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8"/>
              </w:rPr>
            </w:pPr>
            <w:r w:rsidRPr="006F1475">
              <w:rPr>
                <w:color w:val="111111"/>
                <w:szCs w:val="28"/>
              </w:rPr>
              <w:t>Давайте проверим так ли у вас получилось? Слайд 8.</w:t>
            </w:r>
          </w:p>
          <w:p w:rsidR="00B80352" w:rsidRPr="006F1475" w:rsidRDefault="00B80352" w:rsidP="00B8035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0352" w:rsidTr="00F17B9D">
        <w:trPr>
          <w:trHeight w:val="5835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D2" w:rsidRDefault="00920BD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920BD2" w:rsidRDefault="00920BD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920BD2" w:rsidRDefault="00920BD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А теперь уважаемые педагоги, прошу вас подойти к столу, это аквастол. Посмотрите</w:t>
            </w:r>
            <w:r w:rsidR="00524762">
              <w:rPr>
                <w:color w:val="111111"/>
                <w:sz w:val="28"/>
                <w:szCs w:val="28"/>
              </w:rPr>
              <w:t xml:space="preserve"> и скажите</w:t>
            </w:r>
            <w:r w:rsidRPr="00920BD2">
              <w:rPr>
                <w:color w:val="111111"/>
                <w:sz w:val="28"/>
                <w:szCs w:val="28"/>
              </w:rPr>
              <w:t>, как вы думаете, что это? На что похоже? Как вы думаете, как можно использовать этот стол в работе с детьми? Можете погрузить руки в воду, потрогать их, что они вам напоминают?</w:t>
            </w:r>
          </w:p>
          <w:p w:rsidR="00B8035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Предлагаю сыграть в игру, здесь орбизы маленькие, средние и большие. Два стакана синего и красного цвета, собирать орбизы</w:t>
            </w:r>
            <w:r w:rsidR="00524762">
              <w:rPr>
                <w:color w:val="111111"/>
                <w:sz w:val="28"/>
                <w:szCs w:val="28"/>
              </w:rPr>
              <w:t xml:space="preserve"> среднего размера</w:t>
            </w:r>
            <w:r w:rsidRPr="00920BD2">
              <w:rPr>
                <w:color w:val="111111"/>
                <w:sz w:val="28"/>
                <w:szCs w:val="28"/>
              </w:rPr>
              <w:t xml:space="preserve"> будем ложечкой. Кто больше соберет тот и выиграл.</w:t>
            </w:r>
          </w:p>
          <w:p w:rsidR="00920BD2" w:rsidRDefault="00920BD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920BD2" w:rsidRDefault="00920BD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920BD2" w:rsidRPr="00920BD2" w:rsidRDefault="00920BD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F17B9D" w:rsidTr="00F17B9D">
        <w:tc>
          <w:tcPr>
            <w:tcW w:w="6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7B9D" w:rsidRDefault="00F17B9D" w:rsidP="00B80352">
            <w:pPr>
              <w:pStyle w:val="a3"/>
              <w:shd w:val="clear" w:color="auto" w:fill="FFFFFF"/>
              <w:spacing w:before="0" w:after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B80352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BD2" w:rsidRDefault="00920BD2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920BD2" w:rsidRDefault="00920BD2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920BD2" w:rsidRDefault="00920BD2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920BD2" w:rsidRDefault="00920BD2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80352" w:rsidRPr="00920BD2" w:rsidRDefault="00B80352" w:rsidP="006F147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Слайд 9. Ну и в заключении предлагаю подойти к нашему волшебному дождику, это еще один путь к </w:t>
            </w:r>
            <w:r w:rsidRPr="00920BD2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здоровью</w:t>
            </w:r>
            <w:r w:rsidR="00920BD2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="00524762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Педагогам предлагается взять в руки дождик (светиться в темноте), закрыть глаза и загадать желания.</w:t>
            </w:r>
          </w:p>
        </w:tc>
      </w:tr>
      <w:tr w:rsidR="00B80352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80352" w:rsidRPr="00920BD2" w:rsidRDefault="00F17B9D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А</w:t>
            </w:r>
            <w:r w:rsidR="00B80352" w:rsidRPr="00920BD2">
              <w:rPr>
                <w:b/>
                <w:color w:val="111111"/>
                <w:sz w:val="28"/>
                <w:szCs w:val="28"/>
              </w:rPr>
              <w:t>кватерапия</w:t>
            </w:r>
          </w:p>
          <w:p w:rsidR="00B80352" w:rsidRPr="00920BD2" w:rsidRDefault="00920BD2" w:rsidP="00B80352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Акватера</w:t>
            </w:r>
            <w:r w:rsidR="00B80352" w:rsidRPr="00920BD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пия является здоровьесберегающей технологией</w:t>
            </w:r>
            <w:r w:rsidR="00B80352" w:rsidRPr="00920B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так как </w:t>
            </w:r>
            <w:r w:rsidR="00B80352" w:rsidRPr="00920BD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способствует</w:t>
            </w:r>
            <w:r w:rsidR="00B80352" w:rsidRPr="00920B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физическому развитию ребёнка </w:t>
            </w:r>
            <w:r w:rsidR="00B80352" w:rsidRPr="00920BD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(мелкой моторики, зрительно – двигательной координации)</w:t>
            </w:r>
            <w:r w:rsidR="00B80352" w:rsidRPr="00920B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Так же обладает терапевтическим эффектом. </w:t>
            </w:r>
          </w:p>
          <w:p w:rsidR="00B80352" w:rsidRPr="00920BD2" w:rsidRDefault="00B80352" w:rsidP="00B803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фактура воды оказывает приятное успокаивающее воздействие </w:t>
            </w:r>
          </w:p>
          <w:p w:rsidR="00B80352" w:rsidRPr="00920BD2" w:rsidRDefault="00B80352" w:rsidP="00B803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даёт эмоциональную разрядку, помогает сбросить отрицательные эмоции и получить положительный заряд энергии</w:t>
            </w:r>
          </w:p>
          <w:p w:rsidR="00B80352" w:rsidRPr="00920BD2" w:rsidRDefault="00B80352" w:rsidP="00B803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помогает ребёнку избавиться от страхов, застенчивости, конфликтности в общении и многих других проблем.</w:t>
            </w: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B80352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F17B9D" w:rsidRDefault="00F17B9D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F17B9D" w:rsidRDefault="00F17B9D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F17B9D" w:rsidRDefault="00F17B9D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920BD2">
              <w:rPr>
                <w:b/>
                <w:color w:val="111111"/>
                <w:sz w:val="28"/>
                <w:szCs w:val="28"/>
              </w:rPr>
              <w:t>Ароматерапия</w:t>
            </w: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0BD2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Ароматерапия </w:t>
            </w:r>
            <w:r w:rsidRPr="00920BD2">
              <w:rPr>
                <w:sz w:val="28"/>
                <w:szCs w:val="28"/>
                <w:shd w:val="clear" w:color="auto" w:fill="FFFFFF"/>
              </w:rPr>
              <w:t>является одним из перспективных оздоровительных методов воздействия на организм. - эфирные масла обладают различными терапевтическими свойствами:</w:t>
            </w: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0BD2">
              <w:rPr>
                <w:sz w:val="28"/>
                <w:szCs w:val="28"/>
                <w:shd w:val="clear" w:color="auto" w:fill="FFFFFF"/>
              </w:rPr>
              <w:t xml:space="preserve">противовоспалительными, антисептическими, тонизирующими, успокаивающими, улучшают кровообращение и состояние органов дыхания. </w:t>
            </w: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0BD2">
              <w:rPr>
                <w:sz w:val="28"/>
                <w:szCs w:val="28"/>
                <w:shd w:val="clear" w:color="auto" w:fill="FFFFFF"/>
              </w:rPr>
              <w:t xml:space="preserve">- так же происходит очищение и обеззараживание воздуха. Запахи несут для ребёнка дополнительную информацию об окружающем мире. </w:t>
            </w: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0BD2">
              <w:rPr>
                <w:sz w:val="28"/>
                <w:szCs w:val="28"/>
                <w:shd w:val="clear" w:color="auto" w:fill="FFFFFF"/>
              </w:rPr>
              <w:t>Через характеристику того или иного запаха развивается речь, обогащается новыми понятиями словарь.  «Память» запахов оказывается важной для человека: ведь многие воспоминания о детстве связаны именно со знакомыми запахами.</w:t>
            </w: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B80352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80352" w:rsidRP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</w:t>
            </w:r>
            <w:r w:rsidR="00B80352" w:rsidRPr="006F1475">
              <w:rPr>
                <w:b/>
                <w:color w:val="111111"/>
                <w:sz w:val="28"/>
                <w:szCs w:val="28"/>
              </w:rPr>
              <w:t>вето - музыка терапия</w:t>
            </w:r>
            <w:r>
              <w:rPr>
                <w:b/>
                <w:color w:val="111111"/>
                <w:sz w:val="28"/>
                <w:szCs w:val="28"/>
              </w:rPr>
              <w:t xml:space="preserve"> и</w:t>
            </w:r>
            <w:r w:rsidR="00B80352" w:rsidRPr="006F1475">
              <w:rPr>
                <w:b/>
                <w:color w:val="111111"/>
                <w:sz w:val="28"/>
                <w:szCs w:val="28"/>
              </w:rPr>
              <w:t xml:space="preserve"> Цветотерапия</w:t>
            </w: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B80352" w:rsidRPr="00920BD2" w:rsidRDefault="00B80352" w:rsidP="00B80352">
            <w:pPr>
              <w:kinsoku w:val="0"/>
              <w:overflowPunct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D2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- Помогает уменьшить тревожность, помогает обрести уверенность и спокойствие.</w:t>
            </w:r>
          </w:p>
          <w:p w:rsidR="00B80352" w:rsidRPr="00920BD2" w:rsidRDefault="00B80352" w:rsidP="00B80352">
            <w:pPr>
              <w:kinsoku w:val="0"/>
              <w:overflowPunct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D2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- Снижает агрессивность.</w:t>
            </w:r>
          </w:p>
          <w:p w:rsidR="00B80352" w:rsidRPr="00920BD2" w:rsidRDefault="00B80352" w:rsidP="00B80352">
            <w:pPr>
              <w:kinsoku w:val="0"/>
              <w:overflowPunct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D2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-Способствует снижению вегетососудистых реакций или невротических расстройств </w:t>
            </w:r>
          </w:p>
          <w:p w:rsidR="00B80352" w:rsidRPr="00920BD2" w:rsidRDefault="00B80352" w:rsidP="00B80352">
            <w:pPr>
              <w:kinsoku w:val="0"/>
              <w:overflowPunct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D2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- Снимает психоэмоциональное напряжение.</w:t>
            </w:r>
          </w:p>
          <w:p w:rsidR="00B80352" w:rsidRPr="00920BD2" w:rsidRDefault="00B80352" w:rsidP="00B80352">
            <w:pPr>
              <w:kinsoku w:val="0"/>
              <w:overflowPunct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BD2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- Создают положительный эмоциональный фон.</w:t>
            </w:r>
          </w:p>
          <w:p w:rsidR="00B80352" w:rsidRDefault="00B80352" w:rsidP="00B80352">
            <w:pPr>
              <w:kinsoku w:val="0"/>
              <w:overflowPunct w:val="0"/>
              <w:contextualSpacing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920BD2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- Улучшает адаптацию.</w:t>
            </w:r>
          </w:p>
          <w:p w:rsidR="006F1475" w:rsidRDefault="006F1475" w:rsidP="00B80352">
            <w:pPr>
              <w:kinsoku w:val="0"/>
              <w:overflowPunct w:val="0"/>
              <w:contextualSpacing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</w:p>
          <w:p w:rsidR="006F1475" w:rsidRDefault="006F1475" w:rsidP="00B80352">
            <w:pPr>
              <w:kinsoku w:val="0"/>
              <w:overflowPunct w:val="0"/>
              <w:contextualSpacing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</w:p>
          <w:p w:rsidR="006F1475" w:rsidRDefault="006F1475" w:rsidP="00B80352">
            <w:pPr>
              <w:kinsoku w:val="0"/>
              <w:overflowPunct w:val="0"/>
              <w:contextualSpacing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</w:p>
          <w:p w:rsidR="006F1475" w:rsidRPr="00920BD2" w:rsidRDefault="006F1475" w:rsidP="00B80352">
            <w:pPr>
              <w:kinsoku w:val="0"/>
              <w:overflowPunct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B80352" w:rsidTr="00F17B9D">
        <w:trPr>
          <w:trHeight w:val="5445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6F1475">
              <w:rPr>
                <w:b/>
                <w:color w:val="111111"/>
                <w:sz w:val="28"/>
                <w:szCs w:val="28"/>
              </w:rPr>
              <w:t>Арт-терапия</w:t>
            </w:r>
          </w:p>
          <w:p w:rsidR="00B80352" w:rsidRPr="00920BD2" w:rsidRDefault="00B80352" w:rsidP="00B8035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позитивного самовосприятия; </w:t>
            </w:r>
          </w:p>
          <w:p w:rsidR="00B80352" w:rsidRPr="00920BD2" w:rsidRDefault="00B80352" w:rsidP="00B8035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выражению своих чувств и эмоций; </w:t>
            </w:r>
          </w:p>
          <w:p w:rsidR="00B80352" w:rsidRPr="00920BD2" w:rsidRDefault="00B80352" w:rsidP="00B8035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психоэмоционального напряжения; </w:t>
            </w:r>
          </w:p>
          <w:p w:rsidR="00B80352" w:rsidRDefault="00B80352" w:rsidP="00B8035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моторики, коммуникативных навыков, образного мышления и способностей к различным видам творческой деятельности. </w:t>
            </w:r>
          </w:p>
          <w:p w:rsidR="006F1475" w:rsidRDefault="006F1475" w:rsidP="00B8035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475" w:rsidRDefault="006F1475" w:rsidP="00B8035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475" w:rsidRDefault="006F1475" w:rsidP="00B8035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F17B9D" w:rsidTr="00F17B9D">
        <w:trPr>
          <w:trHeight w:val="681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B9D" w:rsidRDefault="00F17B9D" w:rsidP="00F17B9D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B9D" w:rsidRDefault="00F17B9D" w:rsidP="00B80352">
            <w:pPr>
              <w:pStyle w:val="a3"/>
              <w:shd w:val="clear" w:color="auto" w:fill="FFFFFF"/>
              <w:spacing w:before="0" w:after="0"/>
              <w:jc w:val="both"/>
              <w:rPr>
                <w:b/>
                <w:color w:val="111111"/>
                <w:sz w:val="28"/>
                <w:szCs w:val="28"/>
              </w:rPr>
            </w:pPr>
          </w:p>
        </w:tc>
      </w:tr>
      <w:tr w:rsidR="00B80352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B80352" w:rsidRPr="006F1475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6F1475">
              <w:rPr>
                <w:b/>
                <w:color w:val="111111"/>
                <w:sz w:val="28"/>
                <w:szCs w:val="28"/>
              </w:rPr>
              <w:t>Самомассаж</w:t>
            </w:r>
          </w:p>
          <w:p w:rsidR="00B80352" w:rsidRPr="00920BD2" w:rsidRDefault="00B80352" w:rsidP="006F1475">
            <w:pPr>
              <w:shd w:val="clear" w:color="auto" w:fill="FFFFFF"/>
              <w:spacing w:before="100" w:beforeAutospacing="1" w:after="100" w:afterAutospacing="1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Повышать сопротивляемость организма к простудным заболеваниям</w:t>
            </w:r>
          </w:p>
          <w:p w:rsidR="00B80352" w:rsidRPr="00920BD2" w:rsidRDefault="00B80352" w:rsidP="006F1475">
            <w:pPr>
              <w:shd w:val="clear" w:color="auto" w:fill="FFFFFF"/>
              <w:spacing w:before="100" w:beforeAutospacing="1" w:after="100" w:afterAutospacing="1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Предотвращать простудные заболевания путем воздействия на активные точки.</w:t>
            </w:r>
          </w:p>
          <w:p w:rsidR="00B80352" w:rsidRPr="00920BD2" w:rsidRDefault="00B80352" w:rsidP="006F1475">
            <w:pPr>
              <w:shd w:val="clear" w:color="auto" w:fill="FFFFFF"/>
              <w:spacing w:before="100" w:beforeAutospacing="1" w:after="100" w:afterAutospacing="1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интеллектуальные функции.</w:t>
            </w:r>
          </w:p>
          <w:p w:rsidR="00B80352" w:rsidRPr="00920BD2" w:rsidRDefault="00B80352" w:rsidP="006F1475">
            <w:pPr>
              <w:shd w:val="clear" w:color="auto" w:fill="FFFFFF"/>
              <w:spacing w:before="100" w:beforeAutospacing="1" w:after="100" w:afterAutospacing="1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двигательную память.</w:t>
            </w:r>
          </w:p>
          <w:p w:rsidR="00B80352" w:rsidRPr="00920BD2" w:rsidRDefault="00B80352" w:rsidP="006F1475">
            <w:pPr>
              <w:shd w:val="clear" w:color="auto" w:fill="FFFFFF"/>
              <w:spacing w:before="100" w:beforeAutospacing="1" w:after="100" w:afterAutospacing="1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своему телу.</w:t>
            </w:r>
          </w:p>
          <w:p w:rsidR="00B80352" w:rsidRPr="00920BD2" w:rsidRDefault="00B80352" w:rsidP="006F1475">
            <w:pPr>
              <w:shd w:val="clear" w:color="auto" w:fill="FFFFFF"/>
              <w:spacing w:before="100" w:beforeAutospacing="1" w:after="100" w:afterAutospacing="1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коммуникативные навыки и тактильное восприятие</w:t>
            </w:r>
          </w:p>
          <w:p w:rsidR="00B80352" w:rsidRPr="00920BD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B80352" w:rsidTr="00F17B9D">
        <w:trPr>
          <w:trHeight w:val="5190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80352" w:rsidRDefault="00B80352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релаксация имеет очень широкий спектр показаний и при правильном применении способна оказать мощный исцеляющий эффект как на душу, так и на тело.</w:t>
            </w: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Pr="00920BD2" w:rsidRDefault="006F1475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B80352" w:rsidRPr="00920BD2" w:rsidRDefault="00B80352" w:rsidP="00920B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:rsidR="00F17B9D" w:rsidTr="00F17B9D">
        <w:tc>
          <w:tcPr>
            <w:tcW w:w="6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7B9D" w:rsidRDefault="00F17B9D" w:rsidP="00B80352">
            <w:pPr>
              <w:pStyle w:val="a3"/>
              <w:shd w:val="clear" w:color="auto" w:fill="FFFFFF"/>
              <w:spacing w:before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920BD2" w:rsidTr="00F17B9D">
        <w:trPr>
          <w:trHeight w:val="4762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475" w:rsidRDefault="006F1475" w:rsidP="00920BD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920BD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920BD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Default="006F1475" w:rsidP="00920BD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920BD2" w:rsidRDefault="00920BD2" w:rsidP="00920BD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920BD2">
              <w:rPr>
                <w:color w:val="111111"/>
                <w:sz w:val="28"/>
                <w:szCs w:val="28"/>
              </w:rPr>
              <w:t>Уважаемые коллеги! Мы очень надеемся, что время, проведенное с нами, подарило Вам не только знания для вашей </w:t>
            </w:r>
            <w:r w:rsidRPr="00920BD2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педагогической деятельности</w:t>
            </w:r>
            <w:r w:rsidRPr="00920BD2">
              <w:rPr>
                <w:color w:val="111111"/>
                <w:sz w:val="28"/>
                <w:szCs w:val="28"/>
              </w:rPr>
              <w:t>, но и ощущение </w:t>
            </w:r>
            <w:r w:rsidRPr="00920BD2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здоровья</w:t>
            </w:r>
            <w:r w:rsidRPr="00920BD2">
              <w:rPr>
                <w:color w:val="111111"/>
                <w:sz w:val="28"/>
                <w:szCs w:val="28"/>
              </w:rPr>
              <w:t>. Мы желаем Вам успехов и всего самого доброго! Надеемся, что в вашей </w:t>
            </w:r>
            <w:r w:rsidRPr="00920BD2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педагогической</w:t>
            </w:r>
            <w:r w:rsidRPr="00920BD2">
              <w:rPr>
                <w:color w:val="111111"/>
                <w:sz w:val="28"/>
                <w:szCs w:val="28"/>
              </w:rPr>
              <w:t> копилке появятся новые игровые приемы использования </w:t>
            </w:r>
            <w:r w:rsidRPr="00920BD2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здоровьесберегающих технологий</w:t>
            </w:r>
            <w:r w:rsidRPr="00920BD2">
              <w:rPr>
                <w:color w:val="111111"/>
                <w:sz w:val="28"/>
                <w:szCs w:val="28"/>
              </w:rPr>
              <w:t>. Пусть вас и ваших воспитанников всегда сопровождает добро и радость общения!</w:t>
            </w:r>
          </w:p>
          <w:p w:rsidR="006F1475" w:rsidRDefault="006F1475" w:rsidP="00920BD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6F1475" w:rsidRPr="00920BD2" w:rsidRDefault="006F1475" w:rsidP="00920BD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920BD2" w:rsidRPr="00920BD2" w:rsidRDefault="00920BD2" w:rsidP="00920BD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  <w:p w:rsidR="00920BD2" w:rsidRPr="00920BD2" w:rsidRDefault="00920BD2" w:rsidP="00B803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:rsidR="0055342E" w:rsidRDefault="0055342E" w:rsidP="005B77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2E" w:rsidRDefault="0055342E" w:rsidP="005B771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41" w:rsidRPr="00361741" w:rsidRDefault="00361741" w:rsidP="0036174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61741" w:rsidRDefault="00361741" w:rsidP="003617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7"/>
          <w:szCs w:val="27"/>
        </w:rPr>
      </w:pPr>
    </w:p>
    <w:p w:rsidR="000B3C84" w:rsidRDefault="000B3C84" w:rsidP="003617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7"/>
          <w:szCs w:val="27"/>
        </w:rPr>
      </w:pPr>
    </w:p>
    <w:p w:rsidR="000B3C84" w:rsidRDefault="000B3C84" w:rsidP="003617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7"/>
          <w:szCs w:val="27"/>
        </w:rPr>
      </w:pPr>
    </w:p>
    <w:p w:rsidR="003617DC" w:rsidRDefault="003617DC" w:rsidP="003617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7"/>
          <w:szCs w:val="27"/>
        </w:rPr>
      </w:pPr>
    </w:p>
    <w:p w:rsidR="003617DC" w:rsidRDefault="003617DC" w:rsidP="003617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7"/>
          <w:szCs w:val="27"/>
        </w:rPr>
      </w:pPr>
    </w:p>
    <w:p w:rsidR="00864846" w:rsidRDefault="00864846" w:rsidP="003617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7"/>
          <w:szCs w:val="27"/>
        </w:rPr>
      </w:pPr>
    </w:p>
    <w:p w:rsidR="00864846" w:rsidRPr="00864846" w:rsidRDefault="00864846" w:rsidP="0036174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7"/>
          <w:szCs w:val="27"/>
        </w:rPr>
      </w:pPr>
    </w:p>
    <w:p w:rsidR="00E1227F" w:rsidRDefault="00E1227F" w:rsidP="0036174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</w:p>
    <w:p w:rsidR="00E1227F" w:rsidRDefault="00E1227F" w:rsidP="0036174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</w:p>
    <w:p w:rsidR="00E1227F" w:rsidRDefault="00E1227F" w:rsidP="0036174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</w:p>
    <w:p w:rsidR="00E1227F" w:rsidRDefault="00E1227F" w:rsidP="00BC35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E1227F" w:rsidRDefault="00E1227F" w:rsidP="00BC35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</w:p>
    <w:p w:rsidR="00103729" w:rsidRDefault="00103729" w:rsidP="004748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20BD2" w:rsidRDefault="00920BD2" w:rsidP="004748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20BD2" w:rsidRDefault="00920BD2" w:rsidP="004748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F556D" w:rsidRPr="00DF556D" w:rsidRDefault="00DF556D" w:rsidP="00DF5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5000" w:type="pct"/>
        <w:tblCellSpacing w:w="5" w:type="dxa"/>
        <w:shd w:val="clear" w:color="auto" w:fill="CCCCCC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922"/>
      </w:tblGrid>
      <w:tr w:rsidR="003F69F4" w:rsidRPr="003F69F4" w:rsidTr="003F69F4">
        <w:trPr>
          <w:tblCellSpacing w:w="5" w:type="dxa"/>
        </w:trPr>
        <w:tc>
          <w:tcPr>
            <w:tcW w:w="4500" w:type="pct"/>
            <w:shd w:val="clear" w:color="auto" w:fill="CCCCCC"/>
            <w:vAlign w:val="center"/>
            <w:hideMark/>
          </w:tcPr>
          <w:p w:rsidR="003F69F4" w:rsidRPr="003F69F4" w:rsidRDefault="003F69F4" w:rsidP="003F69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69A9"/>
                <w:sz w:val="14"/>
                <w:szCs w:val="14"/>
                <w:lang w:eastAsia="ru-RU"/>
              </w:rPr>
            </w:pPr>
            <w:r w:rsidRPr="003F69F4">
              <w:rPr>
                <w:rFonts w:ascii="Verdana" w:eastAsia="Times New Roman" w:hAnsi="Verdana" w:cs="Times New Roman"/>
                <w:b/>
                <w:bCs/>
                <w:color w:val="0069A9"/>
                <w:sz w:val="14"/>
                <w:szCs w:val="14"/>
                <w:lang w:eastAsia="ru-RU"/>
              </w:rPr>
              <w:t>08:50</w:t>
            </w:r>
          </w:p>
          <w:p w:rsidR="003F69F4" w:rsidRPr="003F69F4" w:rsidRDefault="003F69F4" w:rsidP="003F69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69A9"/>
                <w:sz w:val="20"/>
                <w:szCs w:val="20"/>
                <w:lang w:eastAsia="ru-RU"/>
              </w:rPr>
            </w:pPr>
            <w:r w:rsidRPr="003F69F4">
              <w:rPr>
                <w:rFonts w:ascii="Verdana" w:eastAsia="Times New Roman" w:hAnsi="Verdana" w:cs="Times New Roman"/>
                <w:b/>
                <w:bCs/>
                <w:color w:val="0069A9"/>
                <w:sz w:val="20"/>
                <w:szCs w:val="20"/>
                <w:lang w:eastAsia="ru-RU"/>
              </w:rPr>
              <w:t>Новогодняя педагогическая вечеринка - тренинг для педагогов ДОУ</w:t>
            </w:r>
          </w:p>
        </w:tc>
      </w:tr>
      <w:tr w:rsidR="003F69F4" w:rsidRPr="003F69F4" w:rsidTr="003F69F4">
        <w:trPr>
          <w:tblCellSpacing w:w="5" w:type="dxa"/>
        </w:trPr>
        <w:tc>
          <w:tcPr>
            <w:tcW w:w="0" w:type="auto"/>
            <w:shd w:val="clear" w:color="auto" w:fill="CCCCCC"/>
            <w:tcMar>
              <w:top w:w="20" w:type="dxa"/>
              <w:left w:w="20" w:type="dxa"/>
              <w:bottom w:w="75" w:type="dxa"/>
              <w:right w:w="20" w:type="dxa"/>
            </w:tcMar>
            <w:vAlign w:val="center"/>
            <w:hideMark/>
          </w:tcPr>
          <w:p w:rsidR="003F69F4" w:rsidRPr="003F69F4" w:rsidRDefault="003F69F4" w:rsidP="003F69F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69F4">
              <w:rPr>
                <w:rFonts w:ascii="Georgia" w:eastAsia="Times New Roman" w:hAnsi="Georgia" w:cs="Times New Roman"/>
                <w:b/>
                <w:bCs/>
                <w:color w:val="FF0000"/>
                <w:sz w:val="27"/>
                <w:szCs w:val="27"/>
                <w:lang w:eastAsia="ru-RU"/>
              </w:rPr>
              <w:t>Новогодняя педагогическая вечеринка - тренинг для педагогов ДОУ</w:t>
            </w:r>
          </w:p>
          <w:p w:rsidR="00325B86" w:rsidRDefault="0069063C" w:rsidP="003F69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 </w:t>
            </w:r>
          </w:p>
          <w:p w:rsidR="003F69F4" w:rsidRPr="003F69F4" w:rsidRDefault="00325B86" w:rsidP="003F69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</w:t>
            </w:r>
            <w:r w:rsidR="003F69F4" w:rsidRPr="003F6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7"/>
                <w:szCs w:val="27"/>
                <w:lang w:eastAsia="ru-RU"/>
              </w:rPr>
              <w:t>пражнение «Я.......» </w:t>
            </w:r>
          </w:p>
          <w:p w:rsidR="003F69F4" w:rsidRPr="003F69F4" w:rsidRDefault="003F69F4" w:rsidP="003F69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69F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</w:t>
            </w:r>
            <w:r w:rsidRPr="003F69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F6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1.Стоя свести лопатки, улыбнуться, подмигивать правым глазом, потом левым, повторить «Очень я собой горжусь, я на многое гожусь»</w:t>
            </w:r>
          </w:p>
          <w:p w:rsidR="003F69F4" w:rsidRPr="003F69F4" w:rsidRDefault="003F69F4" w:rsidP="003F69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6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2. Положив на лоб левую ладонь, затем правую повторять: «Я решаю любые задачи, со мною всегда любовь и удача»</w:t>
            </w:r>
          </w:p>
          <w:p w:rsidR="003F69F4" w:rsidRPr="003F69F4" w:rsidRDefault="003F69F4" w:rsidP="003F69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6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3. Потирая ладонь о ладонь повторить: «Я приманиваю удачу, с каждым днем становлюсь богаче»</w:t>
            </w:r>
          </w:p>
          <w:p w:rsidR="003F69F4" w:rsidRPr="003F69F4" w:rsidRDefault="003F69F4" w:rsidP="003F69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6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4. Встав на цыпочки, руки над головой сомкнуть в кольцо, повторить: «Я согрета солнечным лучиком, я достойна самого лучшего»</w:t>
            </w:r>
          </w:p>
          <w:p w:rsidR="003F69F4" w:rsidRPr="003F69F4" w:rsidRDefault="003F69F4" w:rsidP="003F69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6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5. Руки в стороны, кулаки сжать, делая вращения руками «На пути у меня нет преграды, все получается так, как надо»</w:t>
            </w:r>
          </w:p>
          <w:p w:rsidR="003F69F4" w:rsidRPr="003F69F4" w:rsidRDefault="003F69F4" w:rsidP="003F69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6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6. Руки на поясе, делая наклоны вправо-влево, повторить: «Покой и улыбку всегда берегу, и мне все помогут, и я помогу»</w:t>
            </w:r>
          </w:p>
          <w:p w:rsidR="003F69F4" w:rsidRPr="003F69F4" w:rsidRDefault="003F69F4" w:rsidP="003F69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6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7.Руки на поясе, наклоны вперед-назад, повторить: «Ситуация любая мне подвластна. Мир прекрасен и я прекрасна!!!».</w:t>
            </w:r>
          </w:p>
          <w:p w:rsidR="003F69F4" w:rsidRPr="003F69F4" w:rsidRDefault="003F69F4" w:rsidP="003F69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6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8. Подпрыгивая на правой,  затем на левой ноге, повторить: «Я бодра и энергична, и дела идут отлично!!!».</w:t>
            </w:r>
          </w:p>
          <w:p w:rsidR="003F69F4" w:rsidRPr="003F69F4" w:rsidRDefault="003F69F4" w:rsidP="003F69F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F6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9. Сложив руки в замок, делая глубокий вдох: «Вселенная мне улыбается, и все у меня получается».</w:t>
            </w:r>
          </w:p>
        </w:tc>
      </w:tr>
    </w:tbl>
    <w:p w:rsidR="00753F02" w:rsidRPr="00524762" w:rsidRDefault="0052476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bookmarkStart w:id="0" w:name="_GoBack"/>
      <w:bookmarkEnd w:id="0"/>
      <w:r>
        <w:rPr>
          <w:color w:val="000000"/>
          <w:sz w:val="28"/>
          <w:szCs w:val="18"/>
        </w:rPr>
        <w:lastRenderedPageBreak/>
        <w:t>Г</w:t>
      </w:r>
      <w:r w:rsidRPr="00524762">
        <w:rPr>
          <w:color w:val="000000"/>
          <w:sz w:val="28"/>
          <w:szCs w:val="18"/>
        </w:rPr>
        <w:t>имнастический</w:t>
      </w:r>
      <w:r w:rsidR="00753F02" w:rsidRPr="00524762">
        <w:rPr>
          <w:color w:val="000000"/>
          <w:sz w:val="28"/>
          <w:szCs w:val="18"/>
        </w:rPr>
        <w:t xml:space="preserve"> комплекс </w:t>
      </w:r>
      <w:r w:rsidR="00753F02" w:rsidRPr="00524762">
        <w:rPr>
          <w:rStyle w:val="a5"/>
          <w:b/>
          <w:bCs/>
          <w:color w:val="000000"/>
          <w:sz w:val="28"/>
          <w:szCs w:val="18"/>
        </w:rPr>
        <w:t>«Караван»</w:t>
      </w:r>
      <w:r w:rsidR="00753F02" w:rsidRPr="00524762">
        <w:rPr>
          <w:color w:val="000000"/>
          <w:sz w:val="28"/>
          <w:szCs w:val="18"/>
        </w:rPr>
        <w:t>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Это комплекс для спины. Участникам необходимо встать в круг друг за другом и выполнять действия, которые зачитывает ведущий.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- Шел по пустыне караван </w:t>
      </w:r>
      <w:r w:rsidRPr="00524762">
        <w:rPr>
          <w:rStyle w:val="a5"/>
          <w:color w:val="000000"/>
          <w:sz w:val="28"/>
          <w:szCs w:val="18"/>
        </w:rPr>
        <w:t>(складываем пальцы обеих рук в кулаки и имитируем ими шаги вдоль спины)</w:t>
      </w:r>
      <w:r w:rsidRPr="00524762">
        <w:rPr>
          <w:color w:val="000000"/>
          <w:sz w:val="28"/>
          <w:szCs w:val="18"/>
        </w:rPr>
        <w:t>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- На одном верблюде ехал падишах АХ </w:t>
      </w:r>
      <w:r w:rsidRPr="00524762">
        <w:rPr>
          <w:rStyle w:val="a5"/>
          <w:color w:val="000000"/>
          <w:sz w:val="28"/>
          <w:szCs w:val="18"/>
        </w:rPr>
        <w:t>(сильно поглаживаем кулаками вдоль спины, сопровождая каждое движение глубоким вздохом </w:t>
      </w:r>
      <w:r w:rsidRPr="00524762">
        <w:rPr>
          <w:rStyle w:val="a5"/>
          <w:b/>
          <w:bCs/>
          <w:color w:val="000000"/>
          <w:sz w:val="28"/>
          <w:szCs w:val="18"/>
        </w:rPr>
        <w:t>«АХ»</w:t>
      </w:r>
      <w:r w:rsidRPr="00524762">
        <w:rPr>
          <w:rStyle w:val="a5"/>
          <w:color w:val="000000"/>
          <w:sz w:val="28"/>
          <w:szCs w:val="18"/>
        </w:rPr>
        <w:t>)</w:t>
      </w:r>
      <w:r w:rsidRPr="00524762">
        <w:rPr>
          <w:color w:val="000000"/>
          <w:sz w:val="28"/>
          <w:szCs w:val="18"/>
        </w:rPr>
        <w:t>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- На другом верблюде ехала красавица ОХ </w:t>
      </w:r>
      <w:r w:rsidRPr="00524762">
        <w:rPr>
          <w:rStyle w:val="a5"/>
          <w:color w:val="000000"/>
          <w:sz w:val="28"/>
          <w:szCs w:val="18"/>
        </w:rPr>
        <w:t>(легко поглаживаем кулаками вдоль спины, сопровождая каждое движение вздохом </w:t>
      </w:r>
      <w:r w:rsidRPr="00524762">
        <w:rPr>
          <w:rStyle w:val="a5"/>
          <w:b/>
          <w:bCs/>
          <w:color w:val="000000"/>
          <w:sz w:val="28"/>
          <w:szCs w:val="18"/>
        </w:rPr>
        <w:t>«ОХ»</w:t>
      </w:r>
      <w:r w:rsidRPr="00524762">
        <w:rPr>
          <w:rStyle w:val="a5"/>
          <w:color w:val="000000"/>
          <w:sz w:val="28"/>
          <w:szCs w:val="18"/>
        </w:rPr>
        <w:t>)</w:t>
      </w:r>
      <w:r w:rsidRPr="00524762">
        <w:rPr>
          <w:color w:val="000000"/>
          <w:sz w:val="28"/>
          <w:szCs w:val="18"/>
        </w:rPr>
        <w:t>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- А за ними бежала любимая собачка красавицы – ИХ-ИХ </w:t>
      </w:r>
      <w:r w:rsidRPr="00524762">
        <w:rPr>
          <w:rStyle w:val="a5"/>
          <w:color w:val="000000"/>
          <w:sz w:val="28"/>
          <w:szCs w:val="18"/>
        </w:rPr>
        <w:t>(имитируем двумя пальцами руки легкие и быстрые шаги, сопровождая их звуками </w:t>
      </w:r>
      <w:r w:rsidRPr="00524762">
        <w:rPr>
          <w:rStyle w:val="a5"/>
          <w:b/>
          <w:bCs/>
          <w:color w:val="000000"/>
          <w:sz w:val="28"/>
          <w:szCs w:val="18"/>
        </w:rPr>
        <w:t>«ИХ-ИХ»</w:t>
      </w:r>
      <w:r w:rsidRPr="00524762">
        <w:rPr>
          <w:rStyle w:val="a5"/>
          <w:color w:val="000000"/>
          <w:sz w:val="28"/>
          <w:szCs w:val="18"/>
        </w:rPr>
        <w:t>)</w:t>
      </w:r>
      <w:r w:rsidRPr="00524762">
        <w:rPr>
          <w:color w:val="000000"/>
          <w:sz w:val="28"/>
          <w:szCs w:val="18"/>
        </w:rPr>
        <w:t>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- Вдруг в пустыне подул ветер: сначала сверху вниз и снизу вверх, а затем слева направо и справа налево </w:t>
      </w:r>
      <w:r w:rsidRPr="00524762">
        <w:rPr>
          <w:rStyle w:val="a5"/>
          <w:color w:val="000000"/>
          <w:sz w:val="28"/>
          <w:szCs w:val="18"/>
        </w:rPr>
        <w:t>(гладим спину кистями рук в указанных направлениях)</w:t>
      </w:r>
      <w:r w:rsidRPr="00524762">
        <w:rPr>
          <w:color w:val="000000"/>
          <w:sz w:val="28"/>
          <w:szCs w:val="18"/>
        </w:rPr>
        <w:t>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- Ветер стал таким сильным </w:t>
      </w:r>
      <w:r w:rsidRPr="00524762">
        <w:rPr>
          <w:rStyle w:val="a5"/>
          <w:color w:val="000000"/>
          <w:sz w:val="28"/>
          <w:szCs w:val="18"/>
        </w:rPr>
        <w:t>(движения становятся быстрее и интенсивнее)</w:t>
      </w:r>
      <w:r w:rsidRPr="00524762">
        <w:rPr>
          <w:color w:val="000000"/>
          <w:sz w:val="28"/>
          <w:szCs w:val="18"/>
        </w:rPr>
        <w:t>, что в глаза всадникам начал попадать песок </w:t>
      </w:r>
      <w:r w:rsidRPr="00524762">
        <w:rPr>
          <w:rStyle w:val="a5"/>
          <w:color w:val="000000"/>
          <w:sz w:val="28"/>
          <w:szCs w:val="18"/>
        </w:rPr>
        <w:t>(выполняем пальцами точечные нажимы на спину)</w:t>
      </w:r>
      <w:r w:rsidRPr="00524762">
        <w:rPr>
          <w:color w:val="000000"/>
          <w:sz w:val="28"/>
          <w:szCs w:val="18"/>
        </w:rPr>
        <w:t>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- И караван пошел быстрее, а потом и вовсе побежал: сначала падишах АХ </w:t>
      </w:r>
      <w:r w:rsidRPr="00524762">
        <w:rPr>
          <w:rStyle w:val="a5"/>
          <w:color w:val="000000"/>
          <w:sz w:val="28"/>
          <w:szCs w:val="18"/>
        </w:rPr>
        <w:t>(кулаками обеих рук имитируем быстрые шаги вдоль спины)</w:t>
      </w:r>
      <w:r w:rsidRPr="00524762">
        <w:rPr>
          <w:color w:val="000000"/>
          <w:sz w:val="28"/>
          <w:szCs w:val="18"/>
        </w:rPr>
        <w:t>, потом красавица ОХ </w:t>
      </w:r>
      <w:r w:rsidRPr="00524762">
        <w:rPr>
          <w:rStyle w:val="a5"/>
          <w:color w:val="000000"/>
          <w:sz w:val="28"/>
          <w:szCs w:val="18"/>
        </w:rPr>
        <w:t>(выполняем те же движения, но легче)</w:t>
      </w:r>
      <w:r w:rsidRPr="00524762">
        <w:rPr>
          <w:color w:val="000000"/>
          <w:sz w:val="28"/>
          <w:szCs w:val="18"/>
        </w:rPr>
        <w:t>, затем собачка красавицы ИХ-ИХ </w:t>
      </w:r>
      <w:r w:rsidRPr="00524762">
        <w:rPr>
          <w:rStyle w:val="a5"/>
          <w:color w:val="000000"/>
          <w:sz w:val="28"/>
          <w:szCs w:val="18"/>
        </w:rPr>
        <w:t>(имитируем двумя пальцами руки легкие и быстрые шаги)</w:t>
      </w:r>
      <w:r w:rsidRPr="00524762">
        <w:rPr>
          <w:color w:val="000000"/>
          <w:sz w:val="28"/>
          <w:szCs w:val="18"/>
        </w:rPr>
        <w:t>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- Иногда из-за сильного ветра путники сталкивались друг с другом </w:t>
      </w:r>
      <w:r w:rsidRPr="00524762">
        <w:rPr>
          <w:rStyle w:val="a5"/>
          <w:color w:val="000000"/>
          <w:sz w:val="28"/>
          <w:szCs w:val="18"/>
        </w:rPr>
        <w:t>(кулаками обеих рук имитируем столкновения)</w:t>
      </w:r>
      <w:r w:rsidRPr="00524762">
        <w:rPr>
          <w:color w:val="000000"/>
          <w:sz w:val="28"/>
          <w:szCs w:val="18"/>
        </w:rPr>
        <w:t>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- Ветер постепенно стих </w:t>
      </w:r>
      <w:r w:rsidRPr="00524762">
        <w:rPr>
          <w:rStyle w:val="a5"/>
          <w:color w:val="000000"/>
          <w:sz w:val="28"/>
          <w:szCs w:val="18"/>
        </w:rPr>
        <w:t>(мягко и плавно поглаживаем спину ладонями слева направо и справа налево)</w:t>
      </w:r>
      <w:r w:rsidRPr="00524762">
        <w:rPr>
          <w:color w:val="000000"/>
          <w:sz w:val="28"/>
          <w:szCs w:val="18"/>
        </w:rPr>
        <w:t>, но как, же все устали… </w:t>
      </w:r>
      <w:r w:rsidRPr="00524762">
        <w:rPr>
          <w:rStyle w:val="a5"/>
          <w:color w:val="000000"/>
          <w:sz w:val="28"/>
          <w:szCs w:val="18"/>
        </w:rPr>
        <w:t>(мягко и плавно поглаживаем спину ладонями сверху вниз)</w:t>
      </w:r>
      <w:r w:rsidRPr="00524762">
        <w:rPr>
          <w:color w:val="000000"/>
          <w:sz w:val="28"/>
          <w:szCs w:val="18"/>
        </w:rPr>
        <w:t>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- Остановился караван, и начали путники жалеть друг друга </w:t>
      </w:r>
      <w:r w:rsidRPr="00524762">
        <w:rPr>
          <w:rStyle w:val="a5"/>
          <w:color w:val="000000"/>
          <w:sz w:val="28"/>
          <w:szCs w:val="18"/>
        </w:rPr>
        <w:t>(поглаживаем ладонями плечи, а затем сверху вниз спину)</w:t>
      </w:r>
      <w:r w:rsidRPr="00524762">
        <w:rPr>
          <w:color w:val="000000"/>
          <w:sz w:val="28"/>
          <w:szCs w:val="18"/>
        </w:rPr>
        <w:t>.</w:t>
      </w:r>
    </w:p>
    <w:p w:rsidR="00753F02" w:rsidRPr="00524762" w:rsidRDefault="00753F02" w:rsidP="00753F02">
      <w:pPr>
        <w:pStyle w:val="a3"/>
        <w:shd w:val="clear" w:color="auto" w:fill="FFFFFF"/>
        <w:contextualSpacing/>
        <w:jc w:val="both"/>
        <w:rPr>
          <w:color w:val="000000"/>
          <w:sz w:val="28"/>
          <w:szCs w:val="18"/>
        </w:rPr>
      </w:pPr>
      <w:r w:rsidRPr="00524762">
        <w:rPr>
          <w:color w:val="000000"/>
          <w:sz w:val="28"/>
          <w:szCs w:val="18"/>
        </w:rPr>
        <w:t>- После отдыха все развеселились, стали шутить </w:t>
      </w:r>
      <w:r w:rsidRPr="00524762">
        <w:rPr>
          <w:rStyle w:val="a5"/>
          <w:color w:val="000000"/>
          <w:sz w:val="28"/>
          <w:szCs w:val="18"/>
        </w:rPr>
        <w:t>(щекочем)</w:t>
      </w:r>
      <w:r w:rsidRPr="00524762">
        <w:rPr>
          <w:color w:val="000000"/>
          <w:sz w:val="28"/>
          <w:szCs w:val="18"/>
        </w:rPr>
        <w:t> и улыбаться </w:t>
      </w:r>
      <w:r w:rsidRPr="00524762">
        <w:rPr>
          <w:rStyle w:val="a5"/>
          <w:color w:val="000000"/>
          <w:sz w:val="28"/>
          <w:szCs w:val="18"/>
        </w:rPr>
        <w:t>(улыбаемся)</w:t>
      </w:r>
      <w:r w:rsidRPr="00524762">
        <w:rPr>
          <w:color w:val="000000"/>
          <w:sz w:val="28"/>
          <w:szCs w:val="18"/>
        </w:rPr>
        <w:t>.</w:t>
      </w:r>
    </w:p>
    <w:p w:rsidR="006F1475" w:rsidRDefault="006F1475">
      <w:r>
        <w:lastRenderedPageBreak/>
        <w:fldChar w:fldCharType="begin"/>
      </w:r>
      <w:r>
        <w:instrText xml:space="preserve"> LINK </w:instrText>
      </w:r>
      <w:r w:rsidR="00524762">
        <w:instrText xml:space="preserve">Excel.Sheet.12 "D:\\флэшка\\для рмо\\Лист Microsoft Excel.xlsx" Лист1!R1C1:R3C1 </w:instrText>
      </w:r>
      <w:r>
        <w:instrText xml:space="preserve">\a \f 4 \h </w:instrText>
      </w:r>
      <w:r>
        <w:fldChar w:fldCharType="separate"/>
      </w: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6F1475" w:rsidRPr="006F1475" w:rsidTr="006F14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75" w:rsidRPr="006F1475" w:rsidRDefault="006F1475" w:rsidP="006F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475" w:rsidRPr="006F1475" w:rsidTr="006F14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75" w:rsidRPr="006F1475" w:rsidRDefault="006F1475" w:rsidP="006F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475" w:rsidRPr="006F1475" w:rsidTr="006F14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75" w:rsidRPr="006F1475" w:rsidRDefault="006F1475" w:rsidP="006F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1475" w:rsidRDefault="006F1475">
      <w:r>
        <w:fldChar w:fldCharType="end"/>
      </w:r>
      <w:r>
        <w:fldChar w:fldCharType="begin"/>
      </w:r>
      <w:r>
        <w:instrText xml:space="preserve"> LINK </w:instrText>
      </w:r>
      <w:r w:rsidR="00524762">
        <w:instrText xml:space="preserve">Excel.Sheet.12 "D:\\флэшка\\для рмо\\Лист Microsoft Excel.xlsx" Лист1!R1C1:R3C1 </w:instrText>
      </w:r>
      <w:r>
        <w:instrText xml:space="preserve">\a \f 5 \h  \* MERGEFORMAT </w:instrText>
      </w:r>
      <w:r>
        <w:fldChar w:fldCharType="separate"/>
      </w:r>
    </w:p>
    <w:p w:rsidR="00753F02" w:rsidRDefault="006F1475">
      <w:r>
        <w:fldChar w:fldCharType="end"/>
      </w:r>
    </w:p>
    <w:sectPr w:rsidR="00753F02" w:rsidSect="00F17B9D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F6" w:rsidRDefault="002E56F6" w:rsidP="006F1475">
      <w:pPr>
        <w:spacing w:after="0" w:line="240" w:lineRule="auto"/>
      </w:pPr>
      <w:r>
        <w:separator/>
      </w:r>
    </w:p>
  </w:endnote>
  <w:endnote w:type="continuationSeparator" w:id="0">
    <w:p w:rsidR="002E56F6" w:rsidRDefault="002E56F6" w:rsidP="006F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F6" w:rsidRDefault="002E56F6" w:rsidP="006F1475">
      <w:pPr>
        <w:spacing w:after="0" w:line="240" w:lineRule="auto"/>
      </w:pPr>
      <w:r>
        <w:separator/>
      </w:r>
    </w:p>
  </w:footnote>
  <w:footnote w:type="continuationSeparator" w:id="0">
    <w:p w:rsidR="002E56F6" w:rsidRDefault="002E56F6" w:rsidP="006F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6F4D"/>
    <w:multiLevelType w:val="multilevel"/>
    <w:tmpl w:val="440C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52931"/>
    <w:multiLevelType w:val="multilevel"/>
    <w:tmpl w:val="05A0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B3707"/>
    <w:multiLevelType w:val="hybridMultilevel"/>
    <w:tmpl w:val="96BE9166"/>
    <w:lvl w:ilvl="0" w:tplc="9AC63B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6C5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EFF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E78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297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0E7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EAA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869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A74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6A"/>
    <w:rsid w:val="000947C5"/>
    <w:rsid w:val="000B3C84"/>
    <w:rsid w:val="000D2CFB"/>
    <w:rsid w:val="00103729"/>
    <w:rsid w:val="001045FC"/>
    <w:rsid w:val="00140AA6"/>
    <w:rsid w:val="00234F2C"/>
    <w:rsid w:val="002E56F6"/>
    <w:rsid w:val="00325B86"/>
    <w:rsid w:val="00361741"/>
    <w:rsid w:val="003617DC"/>
    <w:rsid w:val="00386DD4"/>
    <w:rsid w:val="0038766A"/>
    <w:rsid w:val="003F69F4"/>
    <w:rsid w:val="004748CF"/>
    <w:rsid w:val="004A3A13"/>
    <w:rsid w:val="004C0D9D"/>
    <w:rsid w:val="00524762"/>
    <w:rsid w:val="0055342E"/>
    <w:rsid w:val="005B2D44"/>
    <w:rsid w:val="005B7719"/>
    <w:rsid w:val="00601EDC"/>
    <w:rsid w:val="0069063C"/>
    <w:rsid w:val="006F1475"/>
    <w:rsid w:val="00742FD3"/>
    <w:rsid w:val="00753F02"/>
    <w:rsid w:val="007A3024"/>
    <w:rsid w:val="007D4089"/>
    <w:rsid w:val="00864846"/>
    <w:rsid w:val="00897124"/>
    <w:rsid w:val="008B53B6"/>
    <w:rsid w:val="00915227"/>
    <w:rsid w:val="00920BD2"/>
    <w:rsid w:val="00A85414"/>
    <w:rsid w:val="00B80352"/>
    <w:rsid w:val="00BC35E1"/>
    <w:rsid w:val="00CE38F4"/>
    <w:rsid w:val="00D233C3"/>
    <w:rsid w:val="00DF556D"/>
    <w:rsid w:val="00E1227F"/>
    <w:rsid w:val="00E363C9"/>
    <w:rsid w:val="00F17B9D"/>
    <w:rsid w:val="00F30C0C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E217"/>
  <w15:chartTrackingRefBased/>
  <w15:docId w15:val="{E178BD17-85AC-4799-9185-3A5D5505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8CF"/>
    <w:rPr>
      <w:b/>
      <w:bCs/>
    </w:rPr>
  </w:style>
  <w:style w:type="character" w:styleId="a5">
    <w:name w:val="Emphasis"/>
    <w:basedOn w:val="a0"/>
    <w:uiPriority w:val="20"/>
    <w:qFormat/>
    <w:rsid w:val="00753F02"/>
    <w:rPr>
      <w:i/>
      <w:iCs/>
    </w:rPr>
  </w:style>
  <w:style w:type="table" w:styleId="a6">
    <w:name w:val="Table Grid"/>
    <w:basedOn w:val="a1"/>
    <w:uiPriority w:val="39"/>
    <w:rsid w:val="0055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D2C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5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41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1475"/>
  </w:style>
  <w:style w:type="paragraph" w:styleId="ac">
    <w:name w:val="footer"/>
    <w:basedOn w:val="a"/>
    <w:link w:val="ad"/>
    <w:uiPriority w:val="99"/>
    <w:unhideWhenUsed/>
    <w:rsid w:val="006F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0068">
          <w:marLeft w:val="102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061">
          <w:marLeft w:val="102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236">
          <w:marLeft w:val="102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90">
          <w:marLeft w:val="102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397">
          <w:marLeft w:val="102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995">
          <w:marLeft w:val="102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895">
          <w:marLeft w:val="102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Соломонова</dc:creator>
  <cp:keywords/>
  <dc:description/>
  <cp:lastModifiedBy>HomeBook</cp:lastModifiedBy>
  <cp:revision>21</cp:revision>
  <cp:lastPrinted>2023-12-18T03:02:00Z</cp:lastPrinted>
  <dcterms:created xsi:type="dcterms:W3CDTF">2023-11-25T11:09:00Z</dcterms:created>
  <dcterms:modified xsi:type="dcterms:W3CDTF">2023-12-21T22:08:00Z</dcterms:modified>
</cp:coreProperties>
</file>