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8C" w:rsidRPr="009E1E8C" w:rsidRDefault="00875A87" w:rsidP="009E1E8C">
      <w:r w:rsidRPr="00875A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0</wp:posOffset>
            </wp:positionV>
            <wp:extent cx="6996430" cy="9620250"/>
            <wp:effectExtent l="0" t="0" r="0" b="0"/>
            <wp:wrapSquare wrapText="bothSides"/>
            <wp:docPr id="1" name="Рисунок 1" descr="C:\Users\Методкабинет\Pictures\2023-1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3-12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8C" w:rsidRPr="009E1E8C" w:rsidRDefault="009E1E8C" w:rsidP="009E1E8C">
      <w:pPr>
        <w:tabs>
          <w:tab w:val="left" w:pos="993"/>
        </w:tabs>
        <w:jc w:val="both"/>
        <w:rPr>
          <w:sz w:val="28"/>
          <w:szCs w:val="28"/>
        </w:rPr>
      </w:pPr>
    </w:p>
    <w:p w:rsidR="00B10E98" w:rsidRPr="00B10E98" w:rsidRDefault="00B10E98" w:rsidP="00B10E98">
      <w:pPr>
        <w:jc w:val="center"/>
        <w:rPr>
          <w:sz w:val="26"/>
          <w:szCs w:val="26"/>
        </w:rPr>
      </w:pPr>
      <w:r w:rsidRPr="00B10E98">
        <w:rPr>
          <w:sz w:val="26"/>
          <w:szCs w:val="26"/>
        </w:rPr>
        <w:t>Управление образования, молодёжной политики и спорта</w:t>
      </w:r>
    </w:p>
    <w:p w:rsidR="00B10E98" w:rsidRPr="00B10E98" w:rsidRDefault="00B10E98" w:rsidP="00B10E98">
      <w:pPr>
        <w:spacing w:line="480" w:lineRule="auto"/>
        <w:jc w:val="center"/>
        <w:rPr>
          <w:sz w:val="26"/>
          <w:szCs w:val="26"/>
        </w:rPr>
      </w:pPr>
      <w:r w:rsidRPr="00B10E98">
        <w:rPr>
          <w:sz w:val="26"/>
          <w:szCs w:val="26"/>
        </w:rPr>
        <w:t>администрации Амурского муниципального района Хабаровского края</w:t>
      </w:r>
    </w:p>
    <w:p w:rsidR="00B10E98" w:rsidRPr="00B10E98" w:rsidRDefault="00B10E98" w:rsidP="00B10E98">
      <w:pPr>
        <w:jc w:val="center"/>
        <w:rPr>
          <w:sz w:val="26"/>
          <w:szCs w:val="26"/>
        </w:rPr>
      </w:pPr>
      <w:r w:rsidRPr="00B10E98">
        <w:rPr>
          <w:sz w:val="26"/>
          <w:szCs w:val="26"/>
        </w:rPr>
        <w:t xml:space="preserve">Муниципальное бюджетное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9 Г"/>
        </w:smartTagPr>
        <w:r w:rsidRPr="00B10E98">
          <w:rPr>
            <w:sz w:val="26"/>
            <w:szCs w:val="26"/>
          </w:rPr>
          <w:t>9 г</w:t>
        </w:r>
      </w:smartTag>
      <w:r w:rsidRPr="00B10E98">
        <w:rPr>
          <w:sz w:val="26"/>
          <w:szCs w:val="26"/>
        </w:rPr>
        <w:t xml:space="preserve">. Амурска Амурского муниципального района </w:t>
      </w:r>
    </w:p>
    <w:p w:rsidR="00B10E98" w:rsidRPr="00B10E98" w:rsidRDefault="00B10E98" w:rsidP="00B10E98">
      <w:pPr>
        <w:jc w:val="center"/>
        <w:rPr>
          <w:sz w:val="26"/>
          <w:szCs w:val="26"/>
        </w:rPr>
      </w:pPr>
      <w:r w:rsidRPr="00B10E98">
        <w:rPr>
          <w:sz w:val="26"/>
          <w:szCs w:val="26"/>
        </w:rPr>
        <w:t>Хабаровского края</w:t>
      </w:r>
    </w:p>
    <w:p w:rsidR="00B10E98" w:rsidRPr="00B10E98" w:rsidRDefault="00B10E98" w:rsidP="00B10E98">
      <w:pPr>
        <w:jc w:val="center"/>
        <w:rPr>
          <w:sz w:val="26"/>
          <w:szCs w:val="26"/>
        </w:rPr>
      </w:pPr>
    </w:p>
    <w:p w:rsidR="00B10E98" w:rsidRPr="00B10E98" w:rsidRDefault="00B10E98" w:rsidP="00B10E98">
      <w:pPr>
        <w:jc w:val="center"/>
        <w:rPr>
          <w:sz w:val="26"/>
          <w:szCs w:val="26"/>
        </w:rPr>
      </w:pPr>
      <w:r w:rsidRPr="00B10E98">
        <w:rPr>
          <w:sz w:val="26"/>
          <w:szCs w:val="26"/>
        </w:rPr>
        <w:t>ПРИКАЗ</w:t>
      </w:r>
    </w:p>
    <w:p w:rsidR="00B10E98" w:rsidRPr="00B10E98" w:rsidRDefault="00B10E98" w:rsidP="00B10E98">
      <w:pPr>
        <w:rPr>
          <w:sz w:val="26"/>
          <w:szCs w:val="26"/>
        </w:rPr>
      </w:pPr>
    </w:p>
    <w:p w:rsidR="00B10E98" w:rsidRPr="00B10E98" w:rsidRDefault="00B10E98" w:rsidP="00B10E98">
      <w:pPr>
        <w:rPr>
          <w:sz w:val="26"/>
          <w:szCs w:val="26"/>
          <w:u w:val="single"/>
        </w:rPr>
      </w:pPr>
      <w:r w:rsidRPr="00B10E98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Pr="00B10E98">
        <w:rPr>
          <w:sz w:val="26"/>
          <w:szCs w:val="26"/>
        </w:rPr>
        <w:t xml:space="preserve">.01.2023 г.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B10E98">
        <w:rPr>
          <w:sz w:val="26"/>
          <w:szCs w:val="26"/>
        </w:rPr>
        <w:t xml:space="preserve">№ </w:t>
      </w:r>
      <w:r w:rsidRPr="00B10E98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>3</w:t>
      </w:r>
      <w:r w:rsidRPr="00B10E98">
        <w:rPr>
          <w:sz w:val="26"/>
          <w:szCs w:val="26"/>
          <w:u w:val="single"/>
        </w:rPr>
        <w:t>-Д</w:t>
      </w:r>
    </w:p>
    <w:p w:rsidR="00B10E98" w:rsidRPr="00B10E98" w:rsidRDefault="00B10E98" w:rsidP="00B10E98">
      <w:pPr>
        <w:jc w:val="center"/>
        <w:rPr>
          <w:sz w:val="26"/>
          <w:szCs w:val="26"/>
        </w:rPr>
      </w:pPr>
      <w:r w:rsidRPr="00B10E98">
        <w:rPr>
          <w:sz w:val="26"/>
          <w:szCs w:val="26"/>
        </w:rPr>
        <w:t>г. Амурск</w:t>
      </w:r>
    </w:p>
    <w:p w:rsidR="00B10E98" w:rsidRPr="00B10E98" w:rsidRDefault="00B10E98" w:rsidP="00B10E98">
      <w:pPr>
        <w:rPr>
          <w:sz w:val="26"/>
          <w:szCs w:val="20"/>
        </w:rPr>
      </w:pP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</w:p>
    <w:p w:rsidR="00B10E98" w:rsidRPr="00B10E98" w:rsidRDefault="00B10E98" w:rsidP="00B10E98">
      <w:pPr>
        <w:rPr>
          <w:sz w:val="26"/>
          <w:szCs w:val="20"/>
        </w:rPr>
      </w:pP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  <w:r w:rsidRPr="00B10E98">
        <w:rPr>
          <w:sz w:val="26"/>
          <w:szCs w:val="20"/>
        </w:rPr>
        <w:tab/>
      </w:r>
    </w:p>
    <w:tbl>
      <w:tblPr>
        <w:tblW w:w="4215" w:type="dxa"/>
        <w:tblLayout w:type="fixed"/>
        <w:tblLook w:val="0000" w:firstRow="0" w:lastRow="0" w:firstColumn="0" w:lastColumn="0" w:noHBand="0" w:noVBand="0"/>
      </w:tblPr>
      <w:tblGrid>
        <w:gridCol w:w="4215"/>
      </w:tblGrid>
      <w:tr w:rsidR="00B10E98" w:rsidRPr="00B10E98" w:rsidTr="00045AE9">
        <w:trPr>
          <w:trHeight w:val="80"/>
        </w:trPr>
        <w:tc>
          <w:tcPr>
            <w:tcW w:w="4215" w:type="dxa"/>
          </w:tcPr>
          <w:p w:rsidR="00B10E98" w:rsidRPr="00B10E98" w:rsidRDefault="00B10E98" w:rsidP="00B10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Pr="00B10E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дорожной карты </w:t>
            </w:r>
            <w:r w:rsidRPr="00B10E98">
              <w:rPr>
                <w:sz w:val="26"/>
                <w:szCs w:val="26"/>
              </w:rPr>
              <w:t xml:space="preserve">по приведению образовательной программы ДОУ в соответствие с Федеральной образовательной программой дошкольного образования </w:t>
            </w:r>
          </w:p>
        </w:tc>
      </w:tr>
    </w:tbl>
    <w:p w:rsidR="00B10E98" w:rsidRPr="00B10E98" w:rsidRDefault="00B10E98" w:rsidP="00B10E98">
      <w:pPr>
        <w:ind w:firstLine="709"/>
        <w:jc w:val="both"/>
        <w:rPr>
          <w:rFonts w:eastAsia="Calibri"/>
          <w:sz w:val="26"/>
          <w:szCs w:val="26"/>
        </w:rPr>
      </w:pPr>
    </w:p>
    <w:p w:rsidR="00B10E98" w:rsidRPr="00B10E98" w:rsidRDefault="00B10E98" w:rsidP="00B10E98">
      <w:pPr>
        <w:ind w:firstLine="709"/>
        <w:jc w:val="both"/>
        <w:rPr>
          <w:rFonts w:eastAsia="Calibri"/>
          <w:sz w:val="26"/>
          <w:szCs w:val="26"/>
        </w:rPr>
      </w:pPr>
      <w:r w:rsidRPr="00B10E98">
        <w:rPr>
          <w:rFonts w:eastAsia="Calibri"/>
          <w:sz w:val="26"/>
          <w:szCs w:val="26"/>
        </w:rPr>
        <w:t>В соответствии 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соответствии с приказом Министерства Просвещения Российской Федерации от 24 ноября 2022 Г. N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(далее ФАОП ДО), в соответствии с приказом Министерства Просвещения Российской Федерации от 25 ноября 2022 Г. N 1028 "Об Утверждении Федеральной Образовательной Программы дошкольного образования" (далее ФОП ДО)</w:t>
      </w:r>
    </w:p>
    <w:p w:rsidR="00B10E98" w:rsidRPr="00B10E98" w:rsidRDefault="00B10E98" w:rsidP="00B10E98">
      <w:pPr>
        <w:ind w:firstLine="709"/>
        <w:jc w:val="both"/>
        <w:rPr>
          <w:rFonts w:eastAsia="Calibri"/>
          <w:sz w:val="26"/>
          <w:szCs w:val="26"/>
        </w:rPr>
      </w:pPr>
      <w:r w:rsidRPr="00B10E98">
        <w:rPr>
          <w:rFonts w:eastAsia="Calibri"/>
          <w:sz w:val="26"/>
          <w:szCs w:val="26"/>
        </w:rPr>
        <w:t>ПРИКАЗЫВАЮ:</w:t>
      </w:r>
    </w:p>
    <w:p w:rsidR="00B10E98" w:rsidRDefault="00B10E98" w:rsidP="00B10E98">
      <w:pPr>
        <w:ind w:firstLine="709"/>
        <w:jc w:val="both"/>
        <w:rPr>
          <w:rFonts w:eastAsia="Calibri"/>
          <w:sz w:val="26"/>
          <w:szCs w:val="26"/>
        </w:rPr>
      </w:pPr>
      <w:r w:rsidRPr="00B10E98">
        <w:rPr>
          <w:rFonts w:eastAsia="Calibri"/>
          <w:sz w:val="26"/>
          <w:szCs w:val="26"/>
        </w:rPr>
        <w:t xml:space="preserve">1. </w:t>
      </w:r>
      <w:r>
        <w:rPr>
          <w:rFonts w:eastAsia="Calibri"/>
          <w:sz w:val="26"/>
          <w:szCs w:val="26"/>
        </w:rPr>
        <w:t xml:space="preserve">Утвердить </w:t>
      </w:r>
      <w:r w:rsidRPr="00B10E98">
        <w:rPr>
          <w:rFonts w:eastAsia="Calibri"/>
          <w:sz w:val="26"/>
          <w:szCs w:val="26"/>
        </w:rPr>
        <w:t>дорожную карту по приведению ОП ДО в соответствии с ФОП ДО, АФОП ДО</w:t>
      </w:r>
      <w:r>
        <w:rPr>
          <w:rFonts w:eastAsia="Calibri"/>
          <w:sz w:val="26"/>
          <w:szCs w:val="26"/>
        </w:rPr>
        <w:t xml:space="preserve"> (Приложение 1).</w:t>
      </w:r>
    </w:p>
    <w:p w:rsidR="00B10E98" w:rsidRPr="00B10E98" w:rsidRDefault="00B10E98" w:rsidP="00B10E98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Организовать работу по приведению ОП ДОУ в соответствии с ФОП ДО, АФОП </w:t>
      </w:r>
      <w:proofErr w:type="gramStart"/>
      <w:r>
        <w:rPr>
          <w:rFonts w:eastAsia="Calibri"/>
          <w:sz w:val="26"/>
          <w:szCs w:val="26"/>
        </w:rPr>
        <w:t>ДО согласно дорожной карте</w:t>
      </w:r>
      <w:proofErr w:type="gramEnd"/>
      <w:r>
        <w:rPr>
          <w:rFonts w:eastAsia="Calibri"/>
          <w:sz w:val="26"/>
          <w:szCs w:val="26"/>
        </w:rPr>
        <w:t>.</w:t>
      </w:r>
    </w:p>
    <w:p w:rsidR="00B10E98" w:rsidRPr="00B10E98" w:rsidRDefault="00B10E98" w:rsidP="00B10E98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B10E98">
        <w:rPr>
          <w:rFonts w:eastAsia="Calibri"/>
          <w:sz w:val="26"/>
          <w:szCs w:val="26"/>
        </w:rPr>
        <w:t xml:space="preserve">. Контроль за исполнением настоящего приказа </w:t>
      </w:r>
      <w:r>
        <w:rPr>
          <w:rFonts w:eastAsia="Calibri"/>
          <w:sz w:val="26"/>
          <w:szCs w:val="26"/>
        </w:rPr>
        <w:t>возложить на заместителя заведующего по ВОП Петрухину У.В</w:t>
      </w:r>
      <w:r w:rsidRPr="00B10E98">
        <w:rPr>
          <w:rFonts w:eastAsia="Calibri"/>
          <w:sz w:val="26"/>
          <w:szCs w:val="26"/>
        </w:rPr>
        <w:t>.</w:t>
      </w:r>
    </w:p>
    <w:p w:rsidR="009E1E8C" w:rsidRPr="009E1E8C" w:rsidRDefault="009E1E8C" w:rsidP="009E1E8C">
      <w:pPr>
        <w:tabs>
          <w:tab w:val="left" w:pos="993"/>
        </w:tabs>
        <w:jc w:val="both"/>
        <w:rPr>
          <w:sz w:val="26"/>
          <w:szCs w:val="26"/>
        </w:rPr>
      </w:pPr>
    </w:p>
    <w:p w:rsidR="009E1E8C" w:rsidRPr="009E1E8C" w:rsidRDefault="009E1E8C" w:rsidP="009E1E8C">
      <w:pPr>
        <w:tabs>
          <w:tab w:val="left" w:pos="1840"/>
        </w:tabs>
        <w:jc w:val="both"/>
        <w:rPr>
          <w:sz w:val="26"/>
          <w:szCs w:val="26"/>
        </w:rPr>
      </w:pPr>
      <w:r w:rsidRPr="009E1E8C">
        <w:rPr>
          <w:sz w:val="26"/>
          <w:szCs w:val="26"/>
        </w:rPr>
        <w:tab/>
      </w:r>
    </w:p>
    <w:p w:rsidR="009E1E8C" w:rsidRPr="009E1E8C" w:rsidRDefault="009E1E8C" w:rsidP="009E1E8C">
      <w:pPr>
        <w:tabs>
          <w:tab w:val="left" w:pos="1840"/>
        </w:tabs>
        <w:rPr>
          <w:sz w:val="26"/>
          <w:szCs w:val="26"/>
        </w:rPr>
      </w:pPr>
      <w:r w:rsidRPr="009E1E8C">
        <w:rPr>
          <w:sz w:val="26"/>
          <w:szCs w:val="26"/>
        </w:rPr>
        <w:t xml:space="preserve">Заведующий учреждением                                   </w:t>
      </w:r>
      <w:r w:rsidRPr="009E1E8C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</w:t>
      </w:r>
      <w:r w:rsidRPr="009E1E8C">
        <w:rPr>
          <w:sz w:val="26"/>
          <w:szCs w:val="26"/>
        </w:rPr>
        <w:t xml:space="preserve">  Ю.А. Фомина</w:t>
      </w:r>
    </w:p>
    <w:p w:rsidR="009E1E8C" w:rsidRPr="009E1E8C" w:rsidRDefault="009E1E8C" w:rsidP="009E1E8C">
      <w:pPr>
        <w:tabs>
          <w:tab w:val="left" w:pos="1840"/>
        </w:tabs>
        <w:rPr>
          <w:sz w:val="26"/>
          <w:szCs w:val="26"/>
        </w:rPr>
      </w:pPr>
    </w:p>
    <w:p w:rsidR="009E1E8C" w:rsidRDefault="009E1E8C" w:rsidP="009E1E8C">
      <w:pPr>
        <w:jc w:val="both"/>
        <w:rPr>
          <w:rFonts w:eastAsia="Calibri"/>
          <w:lang w:eastAsia="en-US"/>
        </w:rPr>
      </w:pPr>
    </w:p>
    <w:p w:rsidR="009E1E8C" w:rsidRDefault="009E1E8C" w:rsidP="00CB01BB">
      <w:pPr>
        <w:jc w:val="right"/>
        <w:rPr>
          <w:rFonts w:eastAsia="Calibri"/>
          <w:lang w:eastAsia="en-US"/>
        </w:rPr>
      </w:pPr>
    </w:p>
    <w:p w:rsidR="00314632" w:rsidRPr="00314632" w:rsidRDefault="00314632" w:rsidP="00314632">
      <w:pPr>
        <w:jc w:val="both"/>
      </w:pPr>
      <w:r w:rsidRPr="00314632">
        <w:t>С приказом ознакомлена:</w:t>
      </w:r>
    </w:p>
    <w:p w:rsidR="00314632" w:rsidRPr="00314632" w:rsidRDefault="00314632" w:rsidP="00314632">
      <w:pPr>
        <w:jc w:val="both"/>
      </w:pPr>
    </w:p>
    <w:p w:rsidR="00314632" w:rsidRPr="00314632" w:rsidRDefault="00314632" w:rsidP="00314632">
      <w:pPr>
        <w:jc w:val="both"/>
      </w:pPr>
      <w:r w:rsidRPr="00314632">
        <w:t>«__</w:t>
      </w:r>
      <w:proofErr w:type="gramStart"/>
      <w:r w:rsidRPr="00314632">
        <w:t>_»_</w:t>
      </w:r>
      <w:proofErr w:type="gramEnd"/>
      <w:r w:rsidRPr="00314632">
        <w:t>_________202</w:t>
      </w:r>
      <w:r>
        <w:t>3</w:t>
      </w:r>
      <w:r w:rsidRPr="00314632">
        <w:t xml:space="preserve"> г. ______________Петрухина У.В.  </w:t>
      </w:r>
    </w:p>
    <w:p w:rsidR="009E1E8C" w:rsidRDefault="009E1E8C" w:rsidP="00CB01BB">
      <w:pPr>
        <w:jc w:val="right"/>
        <w:rPr>
          <w:rFonts w:eastAsia="Calibri"/>
          <w:lang w:eastAsia="en-US"/>
        </w:rPr>
      </w:pPr>
    </w:p>
    <w:p w:rsidR="009E1E8C" w:rsidRDefault="009E1E8C" w:rsidP="00B10E98">
      <w:pPr>
        <w:rPr>
          <w:rFonts w:eastAsia="Calibri"/>
          <w:lang w:eastAsia="en-US"/>
        </w:rPr>
      </w:pPr>
    </w:p>
    <w:p w:rsidR="00875A87" w:rsidRDefault="00875A87" w:rsidP="00B10E98">
      <w:pPr>
        <w:rPr>
          <w:rFonts w:eastAsia="Calibri"/>
          <w:lang w:eastAsia="en-US"/>
        </w:rPr>
      </w:pPr>
      <w:bookmarkStart w:id="0" w:name="_GoBack"/>
      <w:bookmarkEnd w:id="0"/>
    </w:p>
    <w:p w:rsidR="00B10E98" w:rsidRDefault="00B10E98" w:rsidP="00B10E98">
      <w:pPr>
        <w:rPr>
          <w:rFonts w:eastAsia="Calibri"/>
          <w:lang w:eastAsia="en-US"/>
        </w:rPr>
      </w:pPr>
    </w:p>
    <w:p w:rsidR="00314632" w:rsidRDefault="00314632" w:rsidP="0031463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1 </w:t>
      </w:r>
    </w:p>
    <w:p w:rsidR="00314632" w:rsidRDefault="00314632" w:rsidP="0031463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приказу от 30.01.2023 № 93-Д</w:t>
      </w:r>
    </w:p>
    <w:p w:rsidR="00CB01BB" w:rsidRDefault="00CB01BB" w:rsidP="007F0ACD">
      <w:pPr>
        <w:jc w:val="center"/>
        <w:rPr>
          <w:rFonts w:eastAsia="Calibri"/>
          <w:sz w:val="28"/>
          <w:szCs w:val="28"/>
          <w:lang w:eastAsia="en-US"/>
        </w:rPr>
      </w:pPr>
    </w:p>
    <w:p w:rsidR="007F0ACD" w:rsidRPr="00314632" w:rsidRDefault="007F0ACD" w:rsidP="007F0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4632">
        <w:rPr>
          <w:rFonts w:eastAsia="Calibri"/>
          <w:b/>
          <w:sz w:val="28"/>
          <w:szCs w:val="28"/>
          <w:lang w:eastAsia="en-US"/>
        </w:rPr>
        <w:t>ДОРОЖНАЯ КАРТА</w:t>
      </w:r>
    </w:p>
    <w:p w:rsidR="007F0ACD" w:rsidRPr="00314632" w:rsidRDefault="007F0ACD" w:rsidP="007F0A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4632">
        <w:rPr>
          <w:rFonts w:eastAsia="Calibri"/>
          <w:b/>
          <w:sz w:val="28"/>
          <w:szCs w:val="28"/>
          <w:lang w:eastAsia="en-US"/>
        </w:rPr>
        <w:t xml:space="preserve"> </w:t>
      </w:r>
      <w:r w:rsidR="00B10E98" w:rsidRPr="00314632">
        <w:rPr>
          <w:rFonts w:eastAsia="Calibri"/>
          <w:b/>
          <w:sz w:val="28"/>
          <w:szCs w:val="28"/>
          <w:lang w:eastAsia="en-US"/>
        </w:rPr>
        <w:t xml:space="preserve">по </w:t>
      </w:r>
      <w:r w:rsidRPr="00314632">
        <w:rPr>
          <w:rFonts w:eastAsia="Calibri"/>
          <w:b/>
          <w:sz w:val="28"/>
          <w:szCs w:val="28"/>
          <w:lang w:eastAsia="en-US"/>
        </w:rPr>
        <w:t>приведени</w:t>
      </w:r>
      <w:r w:rsidR="00B10E98" w:rsidRPr="00314632">
        <w:rPr>
          <w:rFonts w:eastAsia="Calibri"/>
          <w:b/>
          <w:sz w:val="28"/>
          <w:szCs w:val="28"/>
          <w:lang w:eastAsia="en-US"/>
        </w:rPr>
        <w:t>ю</w:t>
      </w:r>
      <w:r w:rsidRPr="00314632">
        <w:rPr>
          <w:rFonts w:eastAsia="Calibri"/>
          <w:b/>
          <w:sz w:val="28"/>
          <w:szCs w:val="28"/>
          <w:lang w:eastAsia="en-US"/>
        </w:rPr>
        <w:t xml:space="preserve"> ОП </w:t>
      </w:r>
      <w:proofErr w:type="gramStart"/>
      <w:r w:rsidRPr="00314632">
        <w:rPr>
          <w:rFonts w:eastAsia="Calibri"/>
          <w:b/>
          <w:sz w:val="28"/>
          <w:szCs w:val="28"/>
          <w:lang w:eastAsia="en-US"/>
        </w:rPr>
        <w:t>ДО</w:t>
      </w:r>
      <w:r w:rsidR="00AE012D" w:rsidRPr="00314632">
        <w:rPr>
          <w:rFonts w:eastAsia="Calibri"/>
          <w:b/>
          <w:sz w:val="28"/>
          <w:szCs w:val="28"/>
          <w:lang w:eastAsia="en-US"/>
        </w:rPr>
        <w:t xml:space="preserve"> </w:t>
      </w:r>
      <w:r w:rsidR="00B10E98" w:rsidRPr="00314632">
        <w:rPr>
          <w:rFonts w:eastAsia="Calibri"/>
          <w:b/>
          <w:sz w:val="28"/>
          <w:szCs w:val="28"/>
          <w:lang w:eastAsia="en-US"/>
        </w:rPr>
        <w:t xml:space="preserve"> в</w:t>
      </w:r>
      <w:proofErr w:type="gramEnd"/>
      <w:r w:rsidR="00B10E98" w:rsidRPr="00314632">
        <w:rPr>
          <w:rFonts w:eastAsia="Calibri"/>
          <w:b/>
          <w:sz w:val="28"/>
          <w:szCs w:val="28"/>
          <w:lang w:eastAsia="en-US"/>
        </w:rPr>
        <w:t xml:space="preserve"> соответствии с ФОП ДО, ФАОП ДО</w:t>
      </w:r>
    </w:p>
    <w:p w:rsidR="007F0ACD" w:rsidRPr="00314632" w:rsidRDefault="007F0ACD" w:rsidP="007F0ACD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1"/>
        <w:tblW w:w="10353" w:type="dxa"/>
        <w:tblInd w:w="-860" w:type="dxa"/>
        <w:tblLook w:val="04A0" w:firstRow="1" w:lastRow="0" w:firstColumn="1" w:lastColumn="0" w:noHBand="0" w:noVBand="1"/>
      </w:tblPr>
      <w:tblGrid>
        <w:gridCol w:w="638"/>
        <w:gridCol w:w="2937"/>
        <w:gridCol w:w="1488"/>
        <w:gridCol w:w="2349"/>
        <w:gridCol w:w="2941"/>
      </w:tblGrid>
      <w:tr w:rsidR="00AB1F0F" w:rsidRPr="00E31BD4" w:rsidTr="00314632">
        <w:trPr>
          <w:trHeight w:val="556"/>
        </w:trPr>
        <w:tc>
          <w:tcPr>
            <w:tcW w:w="638" w:type="dxa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№</w:t>
            </w:r>
          </w:p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п/п</w:t>
            </w:r>
          </w:p>
        </w:tc>
        <w:tc>
          <w:tcPr>
            <w:tcW w:w="2937" w:type="dxa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Мероприятия:</w:t>
            </w:r>
          </w:p>
        </w:tc>
        <w:tc>
          <w:tcPr>
            <w:tcW w:w="1488" w:type="dxa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Срок:</w:t>
            </w:r>
          </w:p>
        </w:tc>
        <w:tc>
          <w:tcPr>
            <w:tcW w:w="2349" w:type="dxa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Ответственные:</w:t>
            </w:r>
          </w:p>
        </w:tc>
        <w:tc>
          <w:tcPr>
            <w:tcW w:w="2941" w:type="dxa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 xml:space="preserve"> Результат:</w:t>
            </w:r>
          </w:p>
        </w:tc>
      </w:tr>
      <w:tr w:rsidR="007F0ACD" w:rsidRPr="00E31BD4" w:rsidTr="00314632">
        <w:trPr>
          <w:trHeight w:val="278"/>
        </w:trPr>
        <w:tc>
          <w:tcPr>
            <w:tcW w:w="10353" w:type="dxa"/>
            <w:gridSpan w:val="5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1. Организационно-управленческое обеспечение:</w:t>
            </w:r>
          </w:p>
        </w:tc>
      </w:tr>
      <w:tr w:rsidR="00AB1F0F" w:rsidRPr="00E31BD4" w:rsidTr="00314632">
        <w:trPr>
          <w:trHeight w:val="278"/>
        </w:trPr>
        <w:tc>
          <w:tcPr>
            <w:tcW w:w="638" w:type="dxa"/>
          </w:tcPr>
          <w:p w:rsidR="007F0ACD" w:rsidRPr="00E31BD4" w:rsidRDefault="003E33D9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1.1.</w:t>
            </w:r>
          </w:p>
        </w:tc>
        <w:tc>
          <w:tcPr>
            <w:tcW w:w="2937" w:type="dxa"/>
          </w:tcPr>
          <w:p w:rsidR="007F0ACD" w:rsidRDefault="00E31BD4" w:rsidP="00E31BD4">
            <w:pPr>
              <w:jc w:val="both"/>
              <w:rPr>
                <w:rFonts w:eastAsia="Calibri"/>
              </w:rPr>
            </w:pPr>
            <w:r w:rsidRPr="00E31BD4">
              <w:rPr>
                <w:rFonts w:eastAsia="Calibri"/>
              </w:rPr>
              <w:t>Приказ о создании рабочей группе по приведению ООП ДОУ в соответствии с ФОП ДО</w:t>
            </w:r>
          </w:p>
          <w:p w:rsidR="00E31BD4" w:rsidRPr="00E31BD4" w:rsidRDefault="00E31BD4" w:rsidP="00E31BD4">
            <w:pPr>
              <w:jc w:val="both"/>
              <w:rPr>
                <w:rFonts w:eastAsia="Calibri"/>
              </w:rPr>
            </w:pPr>
            <w:r w:rsidRPr="00E31BD4">
              <w:rPr>
                <w:rFonts w:eastAsia="Calibri"/>
              </w:rPr>
              <w:t>Положение о рабочей группе по приведению ООП ДОУ в соответствие с ФОП ДО</w:t>
            </w:r>
          </w:p>
        </w:tc>
        <w:tc>
          <w:tcPr>
            <w:tcW w:w="1488" w:type="dxa"/>
          </w:tcPr>
          <w:p w:rsidR="007F0ACD" w:rsidRPr="00E31BD4" w:rsidRDefault="00781586" w:rsidP="00781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="00BF0FC1">
              <w:rPr>
                <w:rFonts w:eastAsia="Calibri"/>
              </w:rPr>
              <w:t>нварь</w:t>
            </w:r>
          </w:p>
        </w:tc>
        <w:tc>
          <w:tcPr>
            <w:tcW w:w="2349" w:type="dxa"/>
          </w:tcPr>
          <w:p w:rsidR="00BF0FC1" w:rsidRPr="00E31BD4" w:rsidRDefault="00BF0FC1" w:rsidP="00BF0F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Заведующий, заместитель заведующего по ВОП</w:t>
            </w:r>
          </w:p>
        </w:tc>
        <w:tc>
          <w:tcPr>
            <w:tcW w:w="2941" w:type="dxa"/>
          </w:tcPr>
          <w:p w:rsidR="007F0ACD" w:rsidRPr="00E31BD4" w:rsidRDefault="00560F35" w:rsidP="00E31B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и определение функционала рабочей группы</w:t>
            </w:r>
          </w:p>
        </w:tc>
      </w:tr>
      <w:tr w:rsidR="00AB1F0F" w:rsidRPr="00E31BD4" w:rsidTr="00314632">
        <w:trPr>
          <w:trHeight w:val="278"/>
        </w:trPr>
        <w:tc>
          <w:tcPr>
            <w:tcW w:w="638" w:type="dxa"/>
          </w:tcPr>
          <w:p w:rsidR="00560F35" w:rsidRPr="00E31BD4" w:rsidRDefault="00560F35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937" w:type="dxa"/>
          </w:tcPr>
          <w:p w:rsidR="00560F35" w:rsidRPr="00E31BD4" w:rsidRDefault="00560F35" w:rsidP="00E31B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Разработка и утверждение дорожной карты по реализации направлений ФОП ДО</w:t>
            </w:r>
          </w:p>
        </w:tc>
        <w:tc>
          <w:tcPr>
            <w:tcW w:w="1488" w:type="dxa"/>
          </w:tcPr>
          <w:p w:rsidR="00560F35" w:rsidRDefault="00281E01" w:rsidP="00781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2349" w:type="dxa"/>
          </w:tcPr>
          <w:p w:rsidR="00281E01" w:rsidRDefault="00281E01" w:rsidP="00BF0F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Заведующий,</w:t>
            </w:r>
          </w:p>
          <w:p w:rsidR="00560F35" w:rsidRDefault="00281E01" w:rsidP="00BF0F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рабочая группа</w:t>
            </w:r>
          </w:p>
        </w:tc>
        <w:tc>
          <w:tcPr>
            <w:tcW w:w="2941" w:type="dxa"/>
          </w:tcPr>
          <w:p w:rsidR="00560F35" w:rsidRDefault="00281E01" w:rsidP="00E31B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мероприятий, обеспечивающих внедрение ФОП ДО</w:t>
            </w:r>
          </w:p>
        </w:tc>
      </w:tr>
      <w:tr w:rsidR="00AB1F0F" w:rsidRPr="00E31BD4" w:rsidTr="00314632">
        <w:trPr>
          <w:trHeight w:val="278"/>
        </w:trPr>
        <w:tc>
          <w:tcPr>
            <w:tcW w:w="638" w:type="dxa"/>
          </w:tcPr>
          <w:p w:rsidR="007F0ACD" w:rsidRPr="00E31BD4" w:rsidRDefault="00E31BD4" w:rsidP="00281E01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1.</w:t>
            </w:r>
            <w:r w:rsidR="00281E01">
              <w:rPr>
                <w:rFonts w:eastAsia="Calibri"/>
              </w:rPr>
              <w:t>3</w:t>
            </w:r>
            <w:r w:rsidRPr="00E31BD4">
              <w:rPr>
                <w:rFonts w:eastAsia="Calibri"/>
              </w:rPr>
              <w:t>.</w:t>
            </w:r>
          </w:p>
        </w:tc>
        <w:tc>
          <w:tcPr>
            <w:tcW w:w="2937" w:type="dxa"/>
          </w:tcPr>
          <w:p w:rsidR="007F0ACD" w:rsidRPr="00E31BD4" w:rsidRDefault="00BF0FC1" w:rsidP="00E31B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Организовать и провести педагогические советы по вопросам обновления ООП ДОУ и непосредственному применению ФОП ДО</w:t>
            </w:r>
          </w:p>
        </w:tc>
        <w:tc>
          <w:tcPr>
            <w:tcW w:w="1488" w:type="dxa"/>
          </w:tcPr>
          <w:p w:rsidR="007F0ACD" w:rsidRPr="00E31BD4" w:rsidRDefault="00BF0FC1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Январь, май, август</w:t>
            </w:r>
          </w:p>
        </w:tc>
        <w:tc>
          <w:tcPr>
            <w:tcW w:w="2349" w:type="dxa"/>
          </w:tcPr>
          <w:p w:rsidR="007F0ACD" w:rsidRPr="00E31BD4" w:rsidRDefault="00BF0FC1" w:rsidP="00BF0FC1">
            <w:pPr>
              <w:jc w:val="both"/>
              <w:rPr>
                <w:rFonts w:eastAsia="Calibri"/>
              </w:rPr>
            </w:pPr>
            <w:r w:rsidRPr="00BF0FC1">
              <w:rPr>
                <w:rFonts w:eastAsia="Calibri"/>
              </w:rPr>
              <w:t>Рабочая группа, заместитель заведующего по ВОП</w:t>
            </w:r>
          </w:p>
        </w:tc>
        <w:tc>
          <w:tcPr>
            <w:tcW w:w="2941" w:type="dxa"/>
          </w:tcPr>
          <w:p w:rsidR="00281E01" w:rsidRPr="00281E01" w:rsidRDefault="00281E01" w:rsidP="00281E01">
            <w:pPr>
              <w:jc w:val="both"/>
              <w:rPr>
                <w:rFonts w:eastAsia="Calibri"/>
              </w:rPr>
            </w:pPr>
            <w:r w:rsidRPr="00281E01">
              <w:rPr>
                <w:rFonts w:eastAsia="Calibri"/>
              </w:rPr>
              <w:t>Усвоение и принятие</w:t>
            </w:r>
          </w:p>
          <w:p w:rsidR="00281E01" w:rsidRPr="00281E01" w:rsidRDefault="00281E01" w:rsidP="00281E01">
            <w:pPr>
              <w:jc w:val="both"/>
              <w:rPr>
                <w:rFonts w:eastAsia="Calibri"/>
              </w:rPr>
            </w:pPr>
            <w:r w:rsidRPr="00281E01">
              <w:rPr>
                <w:rFonts w:eastAsia="Calibri"/>
              </w:rPr>
              <w:t>членами педагогического</w:t>
            </w:r>
          </w:p>
          <w:p w:rsidR="00281E01" w:rsidRPr="00281E01" w:rsidRDefault="00281E01" w:rsidP="00281E01">
            <w:pPr>
              <w:jc w:val="both"/>
              <w:rPr>
                <w:rFonts w:eastAsia="Calibri"/>
              </w:rPr>
            </w:pPr>
            <w:r w:rsidRPr="00281E01">
              <w:rPr>
                <w:rFonts w:eastAsia="Calibri"/>
              </w:rPr>
              <w:t>коллектива основных</w:t>
            </w:r>
          </w:p>
          <w:p w:rsidR="007F0ACD" w:rsidRPr="00E31BD4" w:rsidRDefault="00281E01" w:rsidP="00281E01">
            <w:pPr>
              <w:jc w:val="both"/>
              <w:rPr>
                <w:rFonts w:eastAsia="Calibri"/>
              </w:rPr>
            </w:pPr>
            <w:r w:rsidRPr="00281E01">
              <w:rPr>
                <w:rFonts w:eastAsia="Calibri"/>
              </w:rPr>
              <w:t>положений ФОП ДО</w:t>
            </w:r>
          </w:p>
        </w:tc>
      </w:tr>
      <w:tr w:rsidR="00877AB8" w:rsidRPr="00E31BD4" w:rsidTr="00314632">
        <w:trPr>
          <w:trHeight w:val="278"/>
        </w:trPr>
        <w:tc>
          <w:tcPr>
            <w:tcW w:w="638" w:type="dxa"/>
          </w:tcPr>
          <w:p w:rsidR="00877AB8" w:rsidRPr="00E31BD4" w:rsidRDefault="00877AB8" w:rsidP="00281E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2937" w:type="dxa"/>
          </w:tcPr>
          <w:p w:rsidR="00877AB8" w:rsidRDefault="00877AB8" w:rsidP="00E31BD4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Провести мониторинг готовности к введению ФОП ДО</w:t>
            </w:r>
          </w:p>
        </w:tc>
        <w:tc>
          <w:tcPr>
            <w:tcW w:w="1488" w:type="dxa"/>
          </w:tcPr>
          <w:p w:rsidR="00877AB8" w:rsidRDefault="00877AB8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Май, август</w:t>
            </w:r>
          </w:p>
        </w:tc>
        <w:tc>
          <w:tcPr>
            <w:tcW w:w="2349" w:type="dxa"/>
          </w:tcPr>
          <w:p w:rsidR="00877AB8" w:rsidRPr="00BF0FC1" w:rsidRDefault="00877AB8" w:rsidP="00BF0FC1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заместитель заведующего по ВОП</w:t>
            </w:r>
          </w:p>
        </w:tc>
        <w:tc>
          <w:tcPr>
            <w:tcW w:w="2941" w:type="dxa"/>
          </w:tcPr>
          <w:p w:rsidR="00877AB8" w:rsidRPr="00281E01" w:rsidRDefault="00877AB8" w:rsidP="00877A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Оптимизация работы по переходу к ФОП ДО</w:t>
            </w:r>
          </w:p>
        </w:tc>
      </w:tr>
      <w:tr w:rsidR="007F0ACD" w:rsidRPr="00E31BD4" w:rsidTr="00314632">
        <w:trPr>
          <w:trHeight w:val="278"/>
        </w:trPr>
        <w:tc>
          <w:tcPr>
            <w:tcW w:w="10353" w:type="dxa"/>
            <w:gridSpan w:val="5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2. Нормативно-правовое обеспечение:</w:t>
            </w:r>
          </w:p>
        </w:tc>
      </w:tr>
      <w:tr w:rsidR="00AB1F0F" w:rsidRPr="00E31BD4" w:rsidTr="00314632">
        <w:trPr>
          <w:trHeight w:val="278"/>
        </w:trPr>
        <w:tc>
          <w:tcPr>
            <w:tcW w:w="638" w:type="dxa"/>
          </w:tcPr>
          <w:p w:rsidR="007F0ACD" w:rsidRPr="00E31BD4" w:rsidRDefault="00BF0FC1" w:rsidP="00247F6C">
            <w:pPr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2937" w:type="dxa"/>
          </w:tcPr>
          <w:p w:rsidR="007F0ACD" w:rsidRPr="00E31BD4" w:rsidRDefault="00281E01" w:rsidP="00281E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</w:t>
            </w:r>
            <w:r w:rsidR="00BF0FC1" w:rsidRPr="00BF0FC1">
              <w:rPr>
                <w:rFonts w:eastAsia="Calibri"/>
              </w:rPr>
              <w:t xml:space="preserve"> экспертиз</w:t>
            </w:r>
            <w:r>
              <w:rPr>
                <w:rFonts w:eastAsia="Calibri"/>
              </w:rPr>
              <w:t>ы</w:t>
            </w:r>
            <w:r w:rsidR="00BF0FC1" w:rsidRPr="00BF0FC1">
              <w:rPr>
                <w:rFonts w:eastAsia="Calibri"/>
              </w:rPr>
              <w:t xml:space="preserve"> локальных актов </w:t>
            </w:r>
            <w:r>
              <w:rPr>
                <w:rFonts w:eastAsia="Calibri"/>
              </w:rPr>
              <w:t>ДОУ</w:t>
            </w:r>
            <w:r w:rsidR="00BF0FC1" w:rsidRPr="00BF0FC1">
              <w:rPr>
                <w:rFonts w:eastAsia="Calibri"/>
              </w:rPr>
              <w:t xml:space="preserve"> в сфере образования (на несоответствие требованиям ФОП ДО)</w:t>
            </w:r>
            <w:r>
              <w:rPr>
                <w:rFonts w:eastAsia="Calibri"/>
              </w:rPr>
              <w:t>. Внесение изменений в нормативно-правовую базу ДОУ</w:t>
            </w:r>
          </w:p>
        </w:tc>
        <w:tc>
          <w:tcPr>
            <w:tcW w:w="1488" w:type="dxa"/>
          </w:tcPr>
          <w:p w:rsidR="007F0ACD" w:rsidRPr="00E31BD4" w:rsidRDefault="00281E01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Январь-август</w:t>
            </w:r>
          </w:p>
        </w:tc>
        <w:tc>
          <w:tcPr>
            <w:tcW w:w="2349" w:type="dxa"/>
          </w:tcPr>
          <w:p w:rsidR="007F0ACD" w:rsidRPr="00E31BD4" w:rsidRDefault="00281E01" w:rsidP="00BF0F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Заведующий, </w:t>
            </w:r>
            <w:r w:rsidRPr="00281E01">
              <w:rPr>
                <w:rFonts w:eastAsia="Calibri"/>
              </w:rPr>
              <w:t>заместитель заведующего по ВОП</w:t>
            </w:r>
          </w:p>
        </w:tc>
        <w:tc>
          <w:tcPr>
            <w:tcW w:w="2941" w:type="dxa"/>
          </w:tcPr>
          <w:p w:rsidR="00281E01" w:rsidRPr="00281E01" w:rsidRDefault="00281E01" w:rsidP="00281E01">
            <w:pPr>
              <w:jc w:val="both"/>
              <w:rPr>
                <w:rFonts w:eastAsia="Calibri"/>
              </w:rPr>
            </w:pPr>
            <w:r w:rsidRPr="00281E01">
              <w:rPr>
                <w:rFonts w:eastAsia="Calibri"/>
              </w:rPr>
              <w:t>Дополнения в документы,</w:t>
            </w:r>
          </w:p>
          <w:p w:rsidR="00281E01" w:rsidRPr="00281E01" w:rsidRDefault="00281E01" w:rsidP="00281E01">
            <w:pPr>
              <w:jc w:val="both"/>
              <w:rPr>
                <w:rFonts w:eastAsia="Calibri"/>
              </w:rPr>
            </w:pPr>
            <w:r w:rsidRPr="00281E01">
              <w:rPr>
                <w:rFonts w:eastAsia="Calibri"/>
              </w:rPr>
              <w:t>регламентирующие</w:t>
            </w:r>
          </w:p>
          <w:p w:rsidR="00281E01" w:rsidRPr="00281E01" w:rsidRDefault="00281E01" w:rsidP="00281E01">
            <w:pPr>
              <w:jc w:val="both"/>
              <w:rPr>
                <w:rFonts w:eastAsia="Calibri"/>
              </w:rPr>
            </w:pPr>
            <w:r w:rsidRPr="00281E01">
              <w:rPr>
                <w:rFonts w:eastAsia="Calibri"/>
              </w:rPr>
              <w:t>деятельность ДО</w:t>
            </w:r>
            <w:r>
              <w:rPr>
                <w:rFonts w:eastAsia="Calibri"/>
              </w:rPr>
              <w:t xml:space="preserve">У </w:t>
            </w:r>
          </w:p>
          <w:p w:rsidR="007F0ACD" w:rsidRPr="00E31BD4" w:rsidRDefault="00281E01" w:rsidP="00281E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сфере образования </w:t>
            </w:r>
          </w:p>
        </w:tc>
      </w:tr>
      <w:tr w:rsidR="00AB1F0F" w:rsidRPr="00E31BD4" w:rsidTr="00314632">
        <w:trPr>
          <w:trHeight w:val="264"/>
        </w:trPr>
        <w:tc>
          <w:tcPr>
            <w:tcW w:w="638" w:type="dxa"/>
          </w:tcPr>
          <w:p w:rsidR="007F0ACD" w:rsidRPr="00E31BD4" w:rsidRDefault="008B4605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937" w:type="dxa"/>
          </w:tcPr>
          <w:p w:rsidR="007F0ACD" w:rsidRPr="00E31BD4" w:rsidRDefault="00210E76" w:rsidP="008B46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Разработать </w:t>
            </w:r>
            <w:r w:rsidR="008B4605">
              <w:rPr>
                <w:rFonts w:eastAsia="Calibri"/>
              </w:rPr>
              <w:t xml:space="preserve">актуализированные в соответствии с требованиями ФОП </w:t>
            </w:r>
            <w:proofErr w:type="gramStart"/>
            <w:r w:rsidR="008B4605">
              <w:rPr>
                <w:rFonts w:eastAsia="Calibri"/>
              </w:rPr>
              <w:t>ДО локальные акты</w:t>
            </w:r>
            <w:proofErr w:type="gramEnd"/>
            <w:r w:rsidR="008B4605">
              <w:rPr>
                <w:rFonts w:eastAsia="Calibri"/>
              </w:rPr>
              <w:t xml:space="preserve"> в сфере образования</w:t>
            </w:r>
          </w:p>
        </w:tc>
        <w:tc>
          <w:tcPr>
            <w:tcW w:w="1488" w:type="dxa"/>
          </w:tcPr>
          <w:p w:rsidR="007F0ACD" w:rsidRPr="00E31BD4" w:rsidRDefault="00210E76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="008B4605">
              <w:rPr>
                <w:rFonts w:eastAsia="Calibri"/>
              </w:rPr>
              <w:t xml:space="preserve"> </w:t>
            </w:r>
            <w:r w:rsidR="00877AB8">
              <w:rPr>
                <w:rFonts w:eastAsia="Calibri"/>
              </w:rPr>
              <w:t>–</w:t>
            </w:r>
            <w:r w:rsidR="008B4605">
              <w:rPr>
                <w:rFonts w:eastAsia="Calibri"/>
              </w:rPr>
              <w:t>август</w:t>
            </w:r>
          </w:p>
        </w:tc>
        <w:tc>
          <w:tcPr>
            <w:tcW w:w="2349" w:type="dxa"/>
          </w:tcPr>
          <w:p w:rsidR="007F0ACD" w:rsidRPr="00E31BD4" w:rsidRDefault="00210E76" w:rsidP="008B4605">
            <w:pPr>
              <w:rPr>
                <w:rFonts w:eastAsia="Calibri"/>
              </w:rPr>
            </w:pPr>
            <w:r w:rsidRPr="00210E76">
              <w:rPr>
                <w:rFonts w:eastAsia="Calibri"/>
              </w:rPr>
              <w:t>Заведующий, заместитель заведующего по ВОП</w:t>
            </w:r>
          </w:p>
        </w:tc>
        <w:tc>
          <w:tcPr>
            <w:tcW w:w="2941" w:type="dxa"/>
          </w:tcPr>
          <w:p w:rsidR="007F0ACD" w:rsidRPr="00E31BD4" w:rsidRDefault="00210E76" w:rsidP="008B46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Локальные нормативные акты, регламентирующие деятельность по реализации ФОП ДО</w:t>
            </w:r>
          </w:p>
        </w:tc>
      </w:tr>
      <w:tr w:rsidR="007F0ACD" w:rsidRPr="00E31BD4" w:rsidTr="00314632">
        <w:trPr>
          <w:trHeight w:val="278"/>
        </w:trPr>
        <w:tc>
          <w:tcPr>
            <w:tcW w:w="10353" w:type="dxa"/>
            <w:gridSpan w:val="5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3. Кадровое обеспечение:</w:t>
            </w:r>
          </w:p>
        </w:tc>
      </w:tr>
      <w:tr w:rsidR="00AB1F0F" w:rsidRPr="00E31BD4" w:rsidTr="00314632">
        <w:trPr>
          <w:trHeight w:val="278"/>
        </w:trPr>
        <w:tc>
          <w:tcPr>
            <w:tcW w:w="638" w:type="dxa"/>
          </w:tcPr>
          <w:p w:rsidR="007F0ACD" w:rsidRPr="00E31BD4" w:rsidRDefault="008B4605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3.1. </w:t>
            </w:r>
          </w:p>
        </w:tc>
        <w:tc>
          <w:tcPr>
            <w:tcW w:w="2937" w:type="dxa"/>
          </w:tcPr>
          <w:p w:rsidR="007F0ACD" w:rsidRPr="00E31BD4" w:rsidRDefault="008B4605" w:rsidP="00F539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Провести диагностику образовательных потребностей педагогических работников по вопросам перехода на </w:t>
            </w:r>
            <w:r w:rsidR="00F539E6">
              <w:rPr>
                <w:rFonts w:eastAsia="Calibri"/>
              </w:rPr>
              <w:t>реализацию ФОП ДО</w:t>
            </w:r>
          </w:p>
        </w:tc>
        <w:tc>
          <w:tcPr>
            <w:tcW w:w="1488" w:type="dxa"/>
          </w:tcPr>
          <w:p w:rsidR="007F0ACD" w:rsidRPr="00E31BD4" w:rsidRDefault="008B4605" w:rsidP="00F539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349" w:type="dxa"/>
          </w:tcPr>
          <w:p w:rsidR="007F0ACD" w:rsidRPr="00E31BD4" w:rsidRDefault="00F539E6" w:rsidP="00F539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F539E6">
              <w:rPr>
                <w:rFonts w:eastAsia="Calibri"/>
              </w:rPr>
              <w:t>аместитель заведующего по ВОП</w:t>
            </w:r>
          </w:p>
        </w:tc>
        <w:tc>
          <w:tcPr>
            <w:tcW w:w="2941" w:type="dxa"/>
          </w:tcPr>
          <w:p w:rsidR="007F0ACD" w:rsidRPr="00E31BD4" w:rsidRDefault="00F539E6" w:rsidP="00F539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справка, график повышения квалификации</w:t>
            </w:r>
          </w:p>
        </w:tc>
      </w:tr>
      <w:tr w:rsidR="00AB1F0F" w:rsidRPr="00E31BD4" w:rsidTr="00314632">
        <w:trPr>
          <w:trHeight w:val="64"/>
        </w:trPr>
        <w:tc>
          <w:tcPr>
            <w:tcW w:w="638" w:type="dxa"/>
          </w:tcPr>
          <w:p w:rsidR="007F0ACD" w:rsidRPr="00E31BD4" w:rsidRDefault="00F539E6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3.2.</w:t>
            </w:r>
          </w:p>
        </w:tc>
        <w:tc>
          <w:tcPr>
            <w:tcW w:w="2937" w:type="dxa"/>
          </w:tcPr>
          <w:p w:rsidR="007F0ACD" w:rsidRPr="00E31BD4" w:rsidRDefault="00F539E6" w:rsidP="00F539E6">
            <w:pPr>
              <w:jc w:val="both"/>
              <w:rPr>
                <w:rFonts w:eastAsia="Calibri"/>
              </w:rPr>
            </w:pPr>
            <w:r w:rsidRPr="00F539E6">
              <w:rPr>
                <w:rFonts w:eastAsia="Calibri"/>
              </w:rPr>
              <w:t xml:space="preserve">Проанализировать профессиональные затруднения педагогических работников по вопросам перехода на </w:t>
            </w:r>
            <w:r>
              <w:rPr>
                <w:rFonts w:eastAsia="Calibri"/>
              </w:rPr>
              <w:t>реализацию</w:t>
            </w:r>
            <w:r w:rsidRPr="00F539E6">
              <w:rPr>
                <w:rFonts w:eastAsia="Calibri"/>
              </w:rPr>
              <w:t xml:space="preserve"> ФОП ДО</w:t>
            </w:r>
          </w:p>
        </w:tc>
        <w:tc>
          <w:tcPr>
            <w:tcW w:w="1488" w:type="dxa"/>
          </w:tcPr>
          <w:p w:rsidR="007F0ACD" w:rsidRPr="00E31BD4" w:rsidRDefault="00F539E6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Апрель-май</w:t>
            </w:r>
          </w:p>
        </w:tc>
        <w:tc>
          <w:tcPr>
            <w:tcW w:w="2349" w:type="dxa"/>
          </w:tcPr>
          <w:p w:rsidR="007F0ACD" w:rsidRPr="00E31BD4" w:rsidRDefault="00F539E6" w:rsidP="00F539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Члены рабочей группы</w:t>
            </w:r>
          </w:p>
        </w:tc>
        <w:tc>
          <w:tcPr>
            <w:tcW w:w="2941" w:type="dxa"/>
          </w:tcPr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Система мероприятий,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обеспечивающих</w:t>
            </w:r>
          </w:p>
          <w:p w:rsidR="007F0ACD" w:rsidRPr="00E31BD4" w:rsidRDefault="00AB1F0F" w:rsidP="00AB1F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преодоления затруднений по </w:t>
            </w:r>
            <w:r w:rsidR="00877AB8" w:rsidRPr="00877AB8">
              <w:rPr>
                <w:rFonts w:eastAsia="Calibri"/>
              </w:rPr>
              <w:t>внедрени</w:t>
            </w:r>
            <w:r>
              <w:rPr>
                <w:rFonts w:eastAsia="Calibri"/>
              </w:rPr>
              <w:t>ю</w:t>
            </w:r>
            <w:r w:rsidR="00877AB8" w:rsidRPr="00877AB8">
              <w:rPr>
                <w:rFonts w:eastAsia="Calibri"/>
              </w:rPr>
              <w:t xml:space="preserve"> ФОП ДО</w:t>
            </w:r>
          </w:p>
        </w:tc>
      </w:tr>
      <w:tr w:rsidR="00AB1F0F" w:rsidRPr="00E31BD4" w:rsidTr="00314632">
        <w:trPr>
          <w:trHeight w:val="64"/>
        </w:trPr>
        <w:tc>
          <w:tcPr>
            <w:tcW w:w="638" w:type="dxa"/>
          </w:tcPr>
          <w:p w:rsidR="00F539E6" w:rsidRDefault="00F539E6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3.4.</w:t>
            </w:r>
          </w:p>
        </w:tc>
        <w:tc>
          <w:tcPr>
            <w:tcW w:w="2937" w:type="dxa"/>
          </w:tcPr>
          <w:p w:rsidR="00F539E6" w:rsidRPr="00F539E6" w:rsidRDefault="00F539E6" w:rsidP="00F539E6">
            <w:pPr>
              <w:jc w:val="both"/>
              <w:rPr>
                <w:rFonts w:eastAsia="Calibri"/>
              </w:rPr>
            </w:pPr>
            <w:r w:rsidRPr="00F539E6">
              <w:rPr>
                <w:rFonts w:eastAsia="Calibri"/>
              </w:rPr>
              <w:t xml:space="preserve">Направить педагогических работников на обучение по программе повышения квалификации по вопросам </w:t>
            </w:r>
            <w:r>
              <w:rPr>
                <w:rFonts w:eastAsia="Calibri"/>
              </w:rPr>
              <w:t xml:space="preserve">реализации </w:t>
            </w:r>
            <w:r w:rsidRPr="00F539E6">
              <w:rPr>
                <w:rFonts w:eastAsia="Calibri"/>
              </w:rPr>
              <w:t>ФОП ДО</w:t>
            </w:r>
          </w:p>
        </w:tc>
        <w:tc>
          <w:tcPr>
            <w:tcW w:w="1488" w:type="dxa"/>
          </w:tcPr>
          <w:p w:rsidR="00F539E6" w:rsidRDefault="00F539E6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  <w:r w:rsidR="00877AB8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июль</w:t>
            </w:r>
          </w:p>
        </w:tc>
        <w:tc>
          <w:tcPr>
            <w:tcW w:w="2349" w:type="dxa"/>
          </w:tcPr>
          <w:p w:rsidR="00F539E6" w:rsidRDefault="00877AB8" w:rsidP="00F539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F539E6" w:rsidRPr="00F539E6">
              <w:rPr>
                <w:rFonts w:eastAsia="Calibri"/>
              </w:rPr>
              <w:t>аместитель заведующего по ВОП</w:t>
            </w:r>
          </w:p>
        </w:tc>
        <w:tc>
          <w:tcPr>
            <w:tcW w:w="2941" w:type="dxa"/>
          </w:tcPr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Поэтапная подготовка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педагогических и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управленческих кадров к</w:t>
            </w:r>
          </w:p>
          <w:p w:rsidR="00F539E6" w:rsidRPr="00F539E6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введению ФОП ДО</w:t>
            </w:r>
          </w:p>
        </w:tc>
      </w:tr>
      <w:tr w:rsidR="00877AB8" w:rsidRPr="00E31BD4" w:rsidTr="00314632">
        <w:trPr>
          <w:trHeight w:val="64"/>
        </w:trPr>
        <w:tc>
          <w:tcPr>
            <w:tcW w:w="638" w:type="dxa"/>
          </w:tcPr>
          <w:p w:rsidR="00877AB8" w:rsidRDefault="00877AB8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3.5.</w:t>
            </w:r>
          </w:p>
        </w:tc>
        <w:tc>
          <w:tcPr>
            <w:tcW w:w="2937" w:type="dxa"/>
          </w:tcPr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Организация участия ДОУ в конференциях, семинарах по</w:t>
            </w:r>
          </w:p>
          <w:p w:rsidR="00877AB8" w:rsidRPr="00F539E6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подготовке к введению ФОП ДО</w:t>
            </w:r>
          </w:p>
        </w:tc>
        <w:tc>
          <w:tcPr>
            <w:tcW w:w="1488" w:type="dxa"/>
          </w:tcPr>
          <w:p w:rsidR="00877AB8" w:rsidRDefault="00877AB8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Январь-август</w:t>
            </w:r>
          </w:p>
        </w:tc>
        <w:tc>
          <w:tcPr>
            <w:tcW w:w="2349" w:type="dxa"/>
          </w:tcPr>
          <w:p w:rsidR="00877AB8" w:rsidRDefault="00877AB8" w:rsidP="00F539E6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Заместитель заведующего по ВОП</w:t>
            </w:r>
            <w:r>
              <w:rPr>
                <w:rFonts w:eastAsia="Calibri"/>
              </w:rPr>
              <w:t>, старший воспитатель</w:t>
            </w:r>
          </w:p>
        </w:tc>
        <w:tc>
          <w:tcPr>
            <w:tcW w:w="2941" w:type="dxa"/>
          </w:tcPr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Активное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профессиональное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взаимодействие по обмену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опытом</w:t>
            </w:r>
          </w:p>
        </w:tc>
      </w:tr>
      <w:tr w:rsidR="007F0ACD" w:rsidRPr="00E31BD4" w:rsidTr="00314632">
        <w:trPr>
          <w:trHeight w:val="64"/>
        </w:trPr>
        <w:tc>
          <w:tcPr>
            <w:tcW w:w="10353" w:type="dxa"/>
            <w:gridSpan w:val="5"/>
          </w:tcPr>
          <w:p w:rsidR="007F0ACD" w:rsidRPr="00E31BD4" w:rsidRDefault="007F0ACD" w:rsidP="00247F6C">
            <w:pPr>
              <w:jc w:val="center"/>
              <w:rPr>
                <w:rFonts w:eastAsia="Calibri"/>
              </w:rPr>
            </w:pPr>
            <w:r w:rsidRPr="00E31BD4">
              <w:rPr>
                <w:rFonts w:eastAsia="Calibri"/>
              </w:rPr>
              <w:t>4. Материально-техническое обеспечение:</w:t>
            </w:r>
          </w:p>
        </w:tc>
      </w:tr>
      <w:tr w:rsidR="00AB1F0F" w:rsidRPr="00E31BD4" w:rsidTr="00314632">
        <w:trPr>
          <w:trHeight w:val="64"/>
        </w:trPr>
        <w:tc>
          <w:tcPr>
            <w:tcW w:w="638" w:type="dxa"/>
          </w:tcPr>
          <w:p w:rsidR="007F0ACD" w:rsidRPr="00E31BD4" w:rsidRDefault="00781586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2937" w:type="dxa"/>
          </w:tcPr>
          <w:p w:rsidR="007F0ACD" w:rsidRPr="00E31BD4" w:rsidRDefault="00D50502" w:rsidP="00210E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Провести анализ </w:t>
            </w:r>
            <w:r w:rsidR="00210E76">
              <w:rPr>
                <w:rFonts w:eastAsia="Calibri"/>
              </w:rPr>
              <w:t>ресурсного обеспечения</w:t>
            </w:r>
            <w:r w:rsidR="00AB1F0F">
              <w:rPr>
                <w:rFonts w:eastAsia="Calibri"/>
              </w:rPr>
              <w:t xml:space="preserve"> </w:t>
            </w:r>
            <w:proofErr w:type="gramStart"/>
            <w:r w:rsidR="00AB1F0F">
              <w:rPr>
                <w:rFonts w:eastAsia="Calibri"/>
              </w:rPr>
              <w:t>ДОУ</w:t>
            </w:r>
            <w:r w:rsidR="00210E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560F35">
              <w:rPr>
                <w:rFonts w:eastAsia="Calibri"/>
              </w:rPr>
              <w:t>для</w:t>
            </w:r>
            <w:proofErr w:type="gramEnd"/>
            <w:r w:rsidR="00560F35">
              <w:rPr>
                <w:rFonts w:eastAsia="Calibri"/>
              </w:rPr>
              <w:t xml:space="preserve"> реализации </w:t>
            </w:r>
            <w:r>
              <w:rPr>
                <w:rFonts w:eastAsia="Calibri"/>
              </w:rPr>
              <w:t>ФОП ДО</w:t>
            </w:r>
          </w:p>
        </w:tc>
        <w:tc>
          <w:tcPr>
            <w:tcW w:w="1488" w:type="dxa"/>
          </w:tcPr>
          <w:p w:rsidR="007F0ACD" w:rsidRPr="00E31BD4" w:rsidRDefault="00D50502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349" w:type="dxa"/>
          </w:tcPr>
          <w:p w:rsidR="00D50502" w:rsidRDefault="00877AB8" w:rsidP="00D505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210E76">
              <w:rPr>
                <w:rFonts w:eastAsia="Calibri"/>
              </w:rPr>
              <w:t xml:space="preserve">аместитель заведующего по ВОП, заместитель </w:t>
            </w:r>
            <w:r w:rsidR="00D50502" w:rsidRPr="00D50502">
              <w:rPr>
                <w:rFonts w:eastAsia="Calibri"/>
              </w:rPr>
              <w:t xml:space="preserve">заведующего по </w:t>
            </w:r>
            <w:r w:rsidR="00210E76">
              <w:rPr>
                <w:rFonts w:eastAsia="Calibri"/>
              </w:rPr>
              <w:t>АХЧ</w:t>
            </w:r>
          </w:p>
          <w:p w:rsidR="007F0ACD" w:rsidRPr="00E31BD4" w:rsidRDefault="007F0ACD" w:rsidP="00D50502">
            <w:pPr>
              <w:jc w:val="both"/>
              <w:rPr>
                <w:rFonts w:eastAsia="Calibri"/>
              </w:rPr>
            </w:pPr>
          </w:p>
        </w:tc>
        <w:tc>
          <w:tcPr>
            <w:tcW w:w="2941" w:type="dxa"/>
          </w:tcPr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Получение объективной</w:t>
            </w:r>
          </w:p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информации о готовности</w:t>
            </w:r>
          </w:p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дошкольного учреждения</w:t>
            </w:r>
          </w:p>
          <w:p w:rsidR="007F0ACD" w:rsidRPr="00E31BD4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к переходу на ФОП ДО</w:t>
            </w:r>
          </w:p>
        </w:tc>
      </w:tr>
      <w:tr w:rsidR="00AB1F0F" w:rsidRPr="00E31BD4" w:rsidTr="00314632">
        <w:trPr>
          <w:trHeight w:val="64"/>
        </w:trPr>
        <w:tc>
          <w:tcPr>
            <w:tcW w:w="638" w:type="dxa"/>
          </w:tcPr>
          <w:p w:rsidR="00210E76" w:rsidRDefault="00210E76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4.2.</w:t>
            </w:r>
          </w:p>
        </w:tc>
        <w:tc>
          <w:tcPr>
            <w:tcW w:w="2937" w:type="dxa"/>
          </w:tcPr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Обеспечение оснащенности учебного процесса и</w:t>
            </w:r>
          </w:p>
          <w:p w:rsid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 xml:space="preserve">оборудования </w:t>
            </w:r>
            <w:r>
              <w:rPr>
                <w:rFonts w:eastAsia="Calibri"/>
              </w:rPr>
              <w:t>групповых</w:t>
            </w:r>
            <w:r w:rsidRPr="00210E76">
              <w:rPr>
                <w:rFonts w:eastAsia="Calibri"/>
              </w:rPr>
              <w:t xml:space="preserve"> помещени</w:t>
            </w:r>
            <w:r>
              <w:rPr>
                <w:rFonts w:eastAsia="Calibri"/>
              </w:rPr>
              <w:t>й</w:t>
            </w:r>
            <w:r w:rsidRPr="00210E76">
              <w:rPr>
                <w:rFonts w:eastAsia="Calibri"/>
              </w:rPr>
              <w:t xml:space="preserve"> ДОУ</w:t>
            </w:r>
            <w:r>
              <w:rPr>
                <w:rFonts w:eastAsia="Calibri"/>
              </w:rPr>
              <w:t xml:space="preserve"> </w:t>
            </w:r>
            <w:r w:rsidRPr="00210E76">
              <w:rPr>
                <w:rFonts w:eastAsia="Calibri"/>
              </w:rPr>
              <w:t>для реализации ФОП ДО</w:t>
            </w:r>
          </w:p>
        </w:tc>
        <w:tc>
          <w:tcPr>
            <w:tcW w:w="1488" w:type="dxa"/>
          </w:tcPr>
          <w:p w:rsidR="00210E76" w:rsidRDefault="00210E76" w:rsidP="00247F6C">
            <w:pPr>
              <w:jc w:val="center"/>
              <w:rPr>
                <w:rFonts w:eastAsia="Calibri"/>
              </w:rPr>
            </w:pPr>
            <w:r w:rsidRPr="00210E76">
              <w:rPr>
                <w:rFonts w:eastAsia="Calibri"/>
              </w:rPr>
              <w:t>Апрель-август</w:t>
            </w:r>
          </w:p>
        </w:tc>
        <w:tc>
          <w:tcPr>
            <w:tcW w:w="2349" w:type="dxa"/>
          </w:tcPr>
          <w:p w:rsidR="00210E76" w:rsidRDefault="00210E76" w:rsidP="00D505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210E76">
              <w:rPr>
                <w:rFonts w:eastAsia="Calibri"/>
              </w:rPr>
              <w:t>аместитель заведующего по ВОП, заместитель заведующего по АХЧ</w:t>
            </w:r>
          </w:p>
        </w:tc>
        <w:tc>
          <w:tcPr>
            <w:tcW w:w="2941" w:type="dxa"/>
          </w:tcPr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Определение</w:t>
            </w:r>
          </w:p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необходимых изменений в</w:t>
            </w:r>
          </w:p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оснащенности ДОУ с</w:t>
            </w:r>
          </w:p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учетом требований ФОП</w:t>
            </w:r>
          </w:p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ДО</w:t>
            </w:r>
          </w:p>
        </w:tc>
      </w:tr>
      <w:tr w:rsidR="00AB1F0F" w:rsidRPr="00E31BD4" w:rsidTr="00314632">
        <w:trPr>
          <w:trHeight w:val="64"/>
        </w:trPr>
        <w:tc>
          <w:tcPr>
            <w:tcW w:w="638" w:type="dxa"/>
          </w:tcPr>
          <w:p w:rsidR="007F0ACD" w:rsidRPr="00E31BD4" w:rsidRDefault="00781586" w:rsidP="00210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210E76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937" w:type="dxa"/>
          </w:tcPr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Обеспечение соответствия материально-технической базы</w:t>
            </w:r>
            <w:r>
              <w:rPr>
                <w:rFonts w:eastAsia="Calibri"/>
              </w:rPr>
              <w:t xml:space="preserve"> ДОУ</w:t>
            </w:r>
          </w:p>
          <w:p w:rsidR="00210E76" w:rsidRPr="00210E76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реализации ФОП ДО действующим санитарным,</w:t>
            </w:r>
          </w:p>
          <w:p w:rsidR="007F0ACD" w:rsidRPr="00E31BD4" w:rsidRDefault="00210E76" w:rsidP="00210E76">
            <w:pPr>
              <w:jc w:val="both"/>
              <w:rPr>
                <w:rFonts w:eastAsia="Calibri"/>
              </w:rPr>
            </w:pPr>
            <w:r w:rsidRPr="00210E76">
              <w:rPr>
                <w:rFonts w:eastAsia="Calibri"/>
              </w:rPr>
              <w:t>противопожарн</w:t>
            </w:r>
            <w:r>
              <w:rPr>
                <w:rFonts w:eastAsia="Calibri"/>
              </w:rPr>
              <w:t xml:space="preserve">ым нормам и нормам охраны труда </w:t>
            </w:r>
            <w:r w:rsidRPr="00210E76">
              <w:rPr>
                <w:rFonts w:eastAsia="Calibri"/>
              </w:rPr>
              <w:t>работников ДОУ</w:t>
            </w:r>
          </w:p>
        </w:tc>
        <w:tc>
          <w:tcPr>
            <w:tcW w:w="1488" w:type="dxa"/>
          </w:tcPr>
          <w:p w:rsidR="007F0ACD" w:rsidRPr="00E31BD4" w:rsidRDefault="00781586" w:rsidP="00247F6C">
            <w:pPr>
              <w:jc w:val="center"/>
              <w:rPr>
                <w:rFonts w:eastAsia="Calibri"/>
              </w:rPr>
            </w:pPr>
            <w:r w:rsidRPr="00781586">
              <w:rPr>
                <w:rFonts w:eastAsia="Calibri"/>
              </w:rPr>
              <w:t>Апрель-август</w:t>
            </w:r>
          </w:p>
        </w:tc>
        <w:tc>
          <w:tcPr>
            <w:tcW w:w="2349" w:type="dxa"/>
          </w:tcPr>
          <w:p w:rsidR="007F0ACD" w:rsidRPr="00E31BD4" w:rsidRDefault="00877AB8" w:rsidP="00560F35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заместитель заведующего по АХЧ</w:t>
            </w:r>
          </w:p>
        </w:tc>
        <w:tc>
          <w:tcPr>
            <w:tcW w:w="2941" w:type="dxa"/>
          </w:tcPr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Приведение в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соответствие материально-</w:t>
            </w:r>
          </w:p>
          <w:p w:rsidR="00877AB8" w:rsidRPr="00877AB8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технической базы с</w:t>
            </w:r>
          </w:p>
          <w:p w:rsidR="007F0ACD" w:rsidRPr="00E31BD4" w:rsidRDefault="00877AB8" w:rsidP="00877AB8">
            <w:pPr>
              <w:jc w:val="both"/>
              <w:rPr>
                <w:rFonts w:eastAsia="Calibri"/>
              </w:rPr>
            </w:pPr>
            <w:r w:rsidRPr="00877AB8">
              <w:rPr>
                <w:rFonts w:eastAsia="Calibri"/>
              </w:rPr>
              <w:t>требованиями ФОП ДО</w:t>
            </w:r>
          </w:p>
        </w:tc>
      </w:tr>
      <w:tr w:rsidR="00FC4F49" w:rsidRPr="00E31BD4" w:rsidTr="00314632">
        <w:trPr>
          <w:trHeight w:val="64"/>
        </w:trPr>
        <w:tc>
          <w:tcPr>
            <w:tcW w:w="10353" w:type="dxa"/>
            <w:gridSpan w:val="5"/>
          </w:tcPr>
          <w:p w:rsidR="00FC4F49" w:rsidRDefault="00FC4F49" w:rsidP="00FC4F49">
            <w:pPr>
              <w:jc w:val="center"/>
              <w:rPr>
                <w:rFonts w:eastAsia="Calibri"/>
              </w:rPr>
            </w:pPr>
            <w:r w:rsidRPr="00FC4F49">
              <w:rPr>
                <w:rFonts w:eastAsia="Calibri"/>
              </w:rPr>
              <w:t>5. Информационное обеспечение:</w:t>
            </w:r>
          </w:p>
        </w:tc>
      </w:tr>
      <w:tr w:rsidR="00CB01BB" w:rsidRPr="00E31BD4" w:rsidTr="00314632">
        <w:trPr>
          <w:trHeight w:val="64"/>
        </w:trPr>
        <w:tc>
          <w:tcPr>
            <w:tcW w:w="638" w:type="dxa"/>
          </w:tcPr>
          <w:p w:rsidR="00CB01BB" w:rsidRDefault="00CB01BB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5.1.</w:t>
            </w:r>
          </w:p>
        </w:tc>
        <w:tc>
          <w:tcPr>
            <w:tcW w:w="2937" w:type="dxa"/>
          </w:tcPr>
          <w:p w:rsidR="00CB01BB" w:rsidRPr="00FC4F49" w:rsidRDefault="00CB01BB" w:rsidP="00D50502">
            <w:pPr>
              <w:jc w:val="both"/>
              <w:rPr>
                <w:rFonts w:eastAsia="Calibri"/>
              </w:rPr>
            </w:pPr>
            <w:r w:rsidRPr="00FC4F49">
              <w:rPr>
                <w:rFonts w:eastAsia="Calibri"/>
              </w:rPr>
              <w:t xml:space="preserve">Провести родительские собрания, посвященные </w:t>
            </w:r>
            <w:r>
              <w:rPr>
                <w:rFonts w:eastAsia="Calibri"/>
              </w:rPr>
              <w:t>основным положениям</w:t>
            </w:r>
            <w:r w:rsidRPr="00FC4F49">
              <w:rPr>
                <w:rFonts w:eastAsia="Calibri"/>
              </w:rPr>
              <w:t xml:space="preserve"> ФОП ДО</w:t>
            </w:r>
            <w:r>
              <w:rPr>
                <w:rFonts w:eastAsia="Calibri"/>
              </w:rPr>
              <w:t>, изменениям в ООП ДОУ</w:t>
            </w:r>
          </w:p>
        </w:tc>
        <w:tc>
          <w:tcPr>
            <w:tcW w:w="1488" w:type="dxa"/>
          </w:tcPr>
          <w:p w:rsidR="00CB01BB" w:rsidRDefault="00CB01BB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Апрель, август</w:t>
            </w:r>
          </w:p>
        </w:tc>
        <w:tc>
          <w:tcPr>
            <w:tcW w:w="2349" w:type="dxa"/>
          </w:tcPr>
          <w:p w:rsidR="00CB01BB" w:rsidRPr="00FC4F49" w:rsidRDefault="00CB01BB" w:rsidP="00FC4F49">
            <w:pPr>
              <w:jc w:val="both"/>
              <w:rPr>
                <w:rFonts w:eastAsia="Calibri"/>
              </w:rPr>
            </w:pPr>
            <w:r w:rsidRPr="00D50502">
              <w:rPr>
                <w:rFonts w:eastAsia="Calibri"/>
              </w:rPr>
              <w:t>Члены рабочей группы, воспитатели групп</w:t>
            </w:r>
          </w:p>
        </w:tc>
        <w:tc>
          <w:tcPr>
            <w:tcW w:w="2941" w:type="dxa"/>
            <w:vMerge w:val="restart"/>
          </w:tcPr>
          <w:p w:rsidR="00CB01BB" w:rsidRDefault="00CB01BB" w:rsidP="00CB01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Осведомленность родителей (законных представителей) об изменениях в образовательной деятельности ДОУ</w:t>
            </w:r>
          </w:p>
        </w:tc>
      </w:tr>
      <w:tr w:rsidR="00CB01BB" w:rsidRPr="00E31BD4" w:rsidTr="00314632">
        <w:trPr>
          <w:trHeight w:val="64"/>
        </w:trPr>
        <w:tc>
          <w:tcPr>
            <w:tcW w:w="638" w:type="dxa"/>
          </w:tcPr>
          <w:p w:rsidR="00CB01BB" w:rsidRDefault="00CB01BB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2937" w:type="dxa"/>
          </w:tcPr>
          <w:p w:rsidR="00CB01BB" w:rsidRPr="00FC4F49" w:rsidRDefault="00CB01BB" w:rsidP="00FC4F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Разместить на официальном сайте ДОУ, информационных стендах ДОУ, групп ключевые особенности ФОП ДО, изменения в ООП ДОУ</w:t>
            </w:r>
          </w:p>
        </w:tc>
        <w:tc>
          <w:tcPr>
            <w:tcW w:w="1488" w:type="dxa"/>
          </w:tcPr>
          <w:p w:rsidR="00CB01BB" w:rsidRDefault="00BE64BC" w:rsidP="00247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2349" w:type="dxa"/>
          </w:tcPr>
          <w:p w:rsidR="00CB01BB" w:rsidRPr="00FC4F49" w:rsidRDefault="00CB01BB" w:rsidP="00FC4F49">
            <w:pPr>
              <w:jc w:val="both"/>
              <w:rPr>
                <w:rFonts w:eastAsia="Calibri"/>
              </w:rPr>
            </w:pPr>
            <w:r w:rsidRPr="00D50502">
              <w:rPr>
                <w:rFonts w:eastAsia="Calibri"/>
              </w:rPr>
              <w:t>заместитель заведующего по ВОП</w:t>
            </w:r>
          </w:p>
        </w:tc>
        <w:tc>
          <w:tcPr>
            <w:tcW w:w="2941" w:type="dxa"/>
            <w:vMerge/>
          </w:tcPr>
          <w:p w:rsidR="00CB01BB" w:rsidRDefault="00CB01BB" w:rsidP="00FC4F49">
            <w:pPr>
              <w:jc w:val="both"/>
              <w:rPr>
                <w:rFonts w:eastAsia="Calibri"/>
              </w:rPr>
            </w:pPr>
          </w:p>
        </w:tc>
      </w:tr>
    </w:tbl>
    <w:p w:rsidR="007F0ACD" w:rsidRPr="00B21D35" w:rsidRDefault="007F0ACD" w:rsidP="007F0ACD">
      <w:pPr>
        <w:jc w:val="center"/>
        <w:rPr>
          <w:rFonts w:eastAsia="Calibri"/>
          <w:sz w:val="28"/>
          <w:szCs w:val="28"/>
          <w:lang w:eastAsia="en-US"/>
        </w:rPr>
      </w:pPr>
    </w:p>
    <w:p w:rsidR="007F0ACD" w:rsidRPr="00B21D35" w:rsidRDefault="007F0ACD" w:rsidP="007F0A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352" w:rsidRDefault="00136352"/>
    <w:sectPr w:rsidR="00136352" w:rsidSect="00B13CEA">
      <w:pgSz w:w="11906" w:h="16838"/>
      <w:pgMar w:top="993" w:right="707" w:bottom="56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D8"/>
    <w:rsid w:val="00136352"/>
    <w:rsid w:val="00160B0F"/>
    <w:rsid w:val="00210E76"/>
    <w:rsid w:val="00281E01"/>
    <w:rsid w:val="00314632"/>
    <w:rsid w:val="003E33D9"/>
    <w:rsid w:val="004D0CC6"/>
    <w:rsid w:val="00560F35"/>
    <w:rsid w:val="00781586"/>
    <w:rsid w:val="007F0ACD"/>
    <w:rsid w:val="00875A87"/>
    <w:rsid w:val="00877AB8"/>
    <w:rsid w:val="008819F1"/>
    <w:rsid w:val="008B4605"/>
    <w:rsid w:val="00971A7B"/>
    <w:rsid w:val="009970C0"/>
    <w:rsid w:val="009E1E8C"/>
    <w:rsid w:val="00AB1F0F"/>
    <w:rsid w:val="00AE012D"/>
    <w:rsid w:val="00B10E98"/>
    <w:rsid w:val="00B15AD8"/>
    <w:rsid w:val="00BE64BC"/>
    <w:rsid w:val="00BF0FC1"/>
    <w:rsid w:val="00CB01BB"/>
    <w:rsid w:val="00D50502"/>
    <w:rsid w:val="00E31BD4"/>
    <w:rsid w:val="00F539E6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6183-E49E-4AA2-878B-42C7F9D3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0A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9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2023-07-18T02:43:00Z</cp:lastPrinted>
  <dcterms:created xsi:type="dcterms:W3CDTF">2023-04-06T23:25:00Z</dcterms:created>
  <dcterms:modified xsi:type="dcterms:W3CDTF">2023-12-20T04:28:00Z</dcterms:modified>
</cp:coreProperties>
</file>