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01" w:rsidRDefault="008A7801" w:rsidP="005E6C79">
      <w:pPr>
        <w:spacing w:after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0"/>
        <w:gridCol w:w="4218"/>
      </w:tblGrid>
      <w:tr w:rsidR="008A7801" w:rsidRPr="0034033F" w:rsidTr="009F25BD">
        <w:tc>
          <w:tcPr>
            <w:tcW w:w="5671" w:type="dxa"/>
            <w:hideMark/>
          </w:tcPr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муниципального</w:t>
            </w:r>
          </w:p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</w:tc>
        <w:tc>
          <w:tcPr>
            <w:tcW w:w="4218" w:type="dxa"/>
            <w:hideMark/>
          </w:tcPr>
          <w:p w:rsidR="008A7801" w:rsidRPr="0034033F" w:rsidRDefault="008A7801" w:rsidP="0034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УТВЕРЖДЕНА</w:t>
            </w:r>
          </w:p>
          <w:p w:rsidR="008A7801" w:rsidRPr="0034033F" w:rsidRDefault="008A7801" w:rsidP="0034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Приказом заведующего</w:t>
            </w:r>
          </w:p>
          <w:p w:rsidR="008A7801" w:rsidRPr="0034033F" w:rsidRDefault="008A7801" w:rsidP="0034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4033F">
                <w:rPr>
                  <w:rFonts w:ascii="Times New Roman" w:hAnsi="Times New Roman" w:cs="Times New Roman"/>
                  <w:sz w:val="28"/>
                  <w:szCs w:val="28"/>
                </w:rPr>
                <w:t>9 г</w:t>
              </w:r>
            </w:smartTag>
            <w:r w:rsidRPr="0034033F">
              <w:rPr>
                <w:rFonts w:ascii="Times New Roman" w:hAnsi="Times New Roman" w:cs="Times New Roman"/>
                <w:sz w:val="28"/>
                <w:szCs w:val="28"/>
              </w:rPr>
              <w:t>. Амурска</w:t>
            </w:r>
          </w:p>
          <w:p w:rsidR="008A7801" w:rsidRPr="0034033F" w:rsidRDefault="008A7801" w:rsidP="003403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  <w:r w:rsidRPr="003403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31.08.20</w:t>
            </w:r>
            <w:r w:rsidR="005C1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</w:t>
            </w:r>
          </w:p>
          <w:p w:rsidR="008A7801" w:rsidRPr="0034033F" w:rsidRDefault="008A7801" w:rsidP="005C15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4033F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 w:rsidR="00794E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5C1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79</w:t>
            </w:r>
            <w:r w:rsidRPr="003403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-Д</w:t>
            </w:r>
          </w:p>
        </w:tc>
      </w:tr>
      <w:tr w:rsidR="008A7801" w:rsidRPr="0034033F" w:rsidTr="009F25BD">
        <w:tc>
          <w:tcPr>
            <w:tcW w:w="5671" w:type="dxa"/>
          </w:tcPr>
          <w:p w:rsidR="008A7801" w:rsidRPr="0034033F" w:rsidRDefault="008A7801" w:rsidP="0034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A7801" w:rsidRPr="0034033F" w:rsidRDefault="008A7801" w:rsidP="0034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7801" w:rsidRPr="0034033F" w:rsidRDefault="008A7801" w:rsidP="00340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3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A7801" w:rsidRPr="0034033F" w:rsidRDefault="008A7801" w:rsidP="0034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>по психологи</w:t>
      </w:r>
      <w:r w:rsidR="00BD7C93" w:rsidRPr="0034033F">
        <w:rPr>
          <w:rFonts w:ascii="Times New Roman" w:hAnsi="Times New Roman" w:cs="Times New Roman"/>
          <w:sz w:val="28"/>
          <w:szCs w:val="28"/>
        </w:rPr>
        <w:t>ческому сопровождению детей от 2</w:t>
      </w:r>
      <w:r w:rsidRPr="0034033F">
        <w:rPr>
          <w:rFonts w:ascii="Times New Roman" w:hAnsi="Times New Roman" w:cs="Times New Roman"/>
          <w:sz w:val="28"/>
          <w:szCs w:val="28"/>
        </w:rPr>
        <w:t>-х до 7 лет</w:t>
      </w:r>
    </w:p>
    <w:p w:rsidR="008A7801" w:rsidRPr="0034033F" w:rsidRDefault="001A1979" w:rsidP="0034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>на 2022-2023</w:t>
      </w:r>
      <w:r w:rsidR="008A7801" w:rsidRPr="0034033F">
        <w:rPr>
          <w:rFonts w:ascii="Times New Roman" w:hAnsi="Times New Roman" w:cs="Times New Roman"/>
          <w:sz w:val="28"/>
          <w:szCs w:val="28"/>
        </w:rPr>
        <w:t xml:space="preserve"> </w:t>
      </w:r>
      <w:r w:rsidR="00B765DF" w:rsidRPr="0034033F">
        <w:rPr>
          <w:rFonts w:ascii="Times New Roman" w:hAnsi="Times New Roman" w:cs="Times New Roman"/>
          <w:sz w:val="28"/>
          <w:szCs w:val="28"/>
        </w:rPr>
        <w:t>учебный год</w:t>
      </w:r>
    </w:p>
    <w:p w:rsidR="008A7801" w:rsidRPr="0034033F" w:rsidRDefault="008A7801" w:rsidP="003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E1" w:rsidRPr="0034033F" w:rsidRDefault="004823E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>Составила педагог-психолог:</w:t>
      </w:r>
    </w:p>
    <w:p w:rsidR="00420612" w:rsidRPr="0034033F" w:rsidRDefault="008A7801" w:rsidP="00340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Веретенникова Евгения </w:t>
      </w:r>
      <w:r w:rsidR="00420612" w:rsidRPr="0034033F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420612" w:rsidRPr="0034033F" w:rsidRDefault="00420612" w:rsidP="0034033F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612" w:rsidRPr="0034033F" w:rsidRDefault="00420612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A7801" w:rsidRPr="0034033F" w:rsidRDefault="008A7801" w:rsidP="00340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3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34033F">
        <w:rPr>
          <w:rFonts w:ascii="Times New Roman" w:hAnsi="Times New Roman" w:cs="Times New Roman"/>
          <w:i/>
          <w:sz w:val="28"/>
          <w:szCs w:val="28"/>
          <w:u w:val="single"/>
        </w:rPr>
        <w:t xml:space="preserve">01 </w:t>
      </w:r>
      <w:r w:rsidRPr="0034033F">
        <w:rPr>
          <w:rFonts w:ascii="Times New Roman" w:hAnsi="Times New Roman" w:cs="Times New Roman"/>
          <w:sz w:val="28"/>
          <w:szCs w:val="28"/>
        </w:rPr>
        <w:t xml:space="preserve">от </w:t>
      </w:r>
      <w:r w:rsidR="005C15D2"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Pr="0034033F">
        <w:rPr>
          <w:rFonts w:ascii="Times New Roman" w:hAnsi="Times New Roman" w:cs="Times New Roman"/>
          <w:i/>
          <w:sz w:val="28"/>
          <w:szCs w:val="28"/>
          <w:u w:val="single"/>
        </w:rPr>
        <w:t>.08.20</w:t>
      </w:r>
      <w:r w:rsidR="005C15D2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</w:p>
    <w:p w:rsidR="001A1979" w:rsidRPr="0034033F" w:rsidRDefault="001A1979" w:rsidP="00340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5524" w:rsidRPr="0034033F" w:rsidRDefault="006E5524" w:rsidP="003403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033F" w:rsidRPr="00BD79D2" w:rsidRDefault="00BD79D2" w:rsidP="00BD7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8E1F80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810" w:rsidRPr="0034033F" w:rsidRDefault="0051781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33F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517810" w:rsidRPr="0034033F" w:rsidRDefault="00517810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6"/>
        <w:gridCol w:w="8159"/>
        <w:gridCol w:w="555"/>
      </w:tblGrid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раздел ……………………………………………………</w:t>
            </w:r>
            <w:r w:rsidR="007E6A94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  <w:r w:rsidR="0049780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7E6A94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реализации Программы …………………………</w:t>
            </w:r>
            <w:r w:rsidR="0049780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7E6A94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психолога……………</w:t>
            </w:r>
            <w:r w:rsidR="0049780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  <w:r w:rsidR="007E6A94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606" w:type="dxa"/>
          </w:tcPr>
          <w:p w:rsidR="00517810" w:rsidRPr="0034033F" w:rsidRDefault="0049780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реализации программы</w:t>
            </w:r>
            <w:r w:rsidR="00A172B7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  <w:r w:rsidR="00B765DF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7E6A94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17810" w:rsidRPr="0034033F" w:rsidRDefault="00B765D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  <w:p w:rsidR="002D7B44" w:rsidRPr="0034033F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606" w:type="dxa"/>
          </w:tcPr>
          <w:p w:rsidR="00517810" w:rsidRPr="0034033F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особенностей развития детей……………………</w:t>
            </w:r>
            <w:r w:rsidR="00A172B7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7B44" w:rsidRPr="0034033F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рабочей программы………</w:t>
            </w:r>
            <w:r w:rsidR="00242A9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5" w:type="dxa"/>
          </w:tcPr>
          <w:p w:rsidR="00517810" w:rsidRPr="0034033F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D7B44" w:rsidRPr="0034033F" w:rsidRDefault="009C2DE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раздел……………………………………………..</w:t>
            </w:r>
            <w:r w:rsidR="00A172B7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17810" w:rsidRPr="0034033F" w:rsidRDefault="00E66B21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  <w:p w:rsidR="00E66B21" w:rsidRPr="0034033F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E66B2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0531" w:rsidRPr="0034033F" w:rsidRDefault="000D5431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="004F0A4D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E0531" w:rsidRPr="0034033F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  <w:r w:rsidR="007E053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0531" w:rsidRPr="0034033F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  <w:r w:rsidR="007E053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1F39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6" w:type="dxa"/>
          </w:tcPr>
          <w:p w:rsidR="00517810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</w:t>
            </w:r>
            <w:r w:rsidR="00E66B2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</w:t>
            </w:r>
            <w:r w:rsidR="009D660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6B21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</w:t>
            </w:r>
            <w:r w:rsidR="005D7FFE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коррекционная работа……………………………....</w:t>
            </w:r>
          </w:p>
          <w:p w:rsidR="007E0531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 w:rsidR="007E053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……………...</w:t>
            </w:r>
          </w:p>
          <w:p w:rsidR="007E0531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и просветительская работа ……………………</w:t>
            </w:r>
          </w:p>
          <w:p w:rsidR="007E0531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педагога-психолога со специалистами …………</w:t>
            </w:r>
          </w:p>
          <w:p w:rsidR="00411F39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психолого-педагогической работы с детьми по освоению образовательных областей </w:t>
            </w:r>
            <w:r w:rsidR="00411F3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1025" w:type="dxa"/>
          </w:tcPr>
          <w:p w:rsidR="00517810" w:rsidRPr="0034033F" w:rsidRDefault="009C2DE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2806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E0531" w:rsidRPr="0034033F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7E0531" w:rsidRPr="0034033F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411F39" w:rsidRPr="0034033F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411F39" w:rsidRPr="0034033F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411F39" w:rsidRPr="0034033F" w:rsidRDefault="00411F3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FFE" w:rsidRPr="0034033F" w:rsidRDefault="002F0B9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63B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F44B3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D7FFE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517810" w:rsidRPr="0034033F" w:rsidRDefault="0055422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r w:rsidR="000521B5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89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педагогическая компетентность 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411F3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освоению образовательных областей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7FFE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89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810" w:rsidRPr="0034033F" w:rsidRDefault="002F0B9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63B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</w:t>
            </w:r>
            <w:r w:rsidR="00B5307A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ная область «Социально-коммуникативное развитие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»………………...</w:t>
            </w:r>
            <w:r w:rsidR="00B5307A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</w:t>
            </w:r>
            <w:r w:rsidR="00242A91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7A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0B9E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517810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9D660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развитие»…………….</w:t>
            </w:r>
          </w:p>
        </w:tc>
        <w:tc>
          <w:tcPr>
            <w:tcW w:w="1025" w:type="dxa"/>
          </w:tcPr>
          <w:p w:rsidR="00517810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  <w:p w:rsidR="00A172B7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F44B36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»……………………</w:t>
            </w:r>
            <w:r w:rsidR="009D660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  <w:p w:rsidR="00A172B7" w:rsidRPr="0034033F" w:rsidRDefault="00A172B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«Художественно-эстетическое»………..</w:t>
            </w:r>
          </w:p>
        </w:tc>
        <w:tc>
          <w:tcPr>
            <w:tcW w:w="1025" w:type="dxa"/>
          </w:tcPr>
          <w:p w:rsidR="00517810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517810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372D" w:rsidRPr="0034033F" w:rsidTr="00CA1845">
        <w:tc>
          <w:tcPr>
            <w:tcW w:w="940" w:type="dxa"/>
          </w:tcPr>
          <w:p w:rsidR="00517810" w:rsidRPr="0034033F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606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60657D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»……………</w:t>
            </w:r>
            <w:r w:rsidR="002B372D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589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72D" w:rsidRPr="0034033F" w:rsidTr="007E37F9">
        <w:trPr>
          <w:trHeight w:val="1268"/>
        </w:trPr>
        <w:tc>
          <w:tcPr>
            <w:tcW w:w="940" w:type="dxa"/>
          </w:tcPr>
          <w:p w:rsidR="00517810" w:rsidRPr="0034033F" w:rsidRDefault="002B372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2B372D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067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  <w:r w:rsidR="00E43067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4.1.4.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4.1.5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4.1.6.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24289" w:rsidRPr="00340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5.2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AD9" w:rsidRPr="0034033F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1B13" w:rsidRPr="0034033F" w:rsidRDefault="00C71B13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AD9" w:rsidRPr="0034033F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AD9" w:rsidRPr="0034033F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детьми с задержкой психического развития 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психолого-педагогической работы с детьми ЗПР по освоению образовательных областей 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взрослых с ребенком ЗПР </w:t>
            </w:r>
          </w:p>
          <w:p w:rsidR="00B24289" w:rsidRPr="0034033F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</w:t>
            </w:r>
            <w:r w:rsidR="0047005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агогического коллектива с детей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ЗПР</w:t>
            </w:r>
            <w:r w:rsidR="0047005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  <w:p w:rsidR="00517810" w:rsidRPr="0034033F" w:rsidRDefault="002B372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раздел………………………………………</w:t>
            </w:r>
            <w:r w:rsidR="00E43067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372D" w:rsidRPr="0034033F" w:rsidRDefault="002B372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-</w:t>
            </w:r>
            <w:r w:rsidR="009D3AD9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 кабинета педагога-психолога………………………………………………………………</w:t>
            </w:r>
          </w:p>
          <w:p w:rsidR="00C71B13" w:rsidRPr="0034033F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 с дет</w:t>
            </w:r>
            <w:r w:rsidR="0047005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ьми в рамках программы………………………</w:t>
            </w:r>
          </w:p>
          <w:p w:rsidR="00C71B13" w:rsidRPr="0034033F" w:rsidRDefault="00C71B13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</w:t>
            </w:r>
          </w:p>
          <w:p w:rsidR="007A7E43" w:rsidRPr="0034033F" w:rsidRDefault="007A7E43" w:rsidP="007A7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Приложение№1</w:t>
            </w:r>
            <w:r w:rsidRPr="003403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рабочего времени педагога-</w:t>
            </w: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психолога</w:t>
            </w:r>
          </w:p>
          <w:p w:rsidR="007A7E43" w:rsidRPr="0034033F" w:rsidRDefault="007A7E43" w:rsidP="007A7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5C1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C1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t>2 Годовой</w:t>
            </w:r>
            <w:r w:rsidR="007E3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03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педагога-психолога</w:t>
            </w:r>
          </w:p>
          <w:p w:rsidR="005D1D04" w:rsidRPr="0034033F" w:rsidRDefault="005D1D0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1E40" w:rsidRPr="0034033F" w:rsidRDefault="00CA1E4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17810" w:rsidRPr="0034033F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9D3AD9" w:rsidRPr="0034033F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72D" w:rsidRPr="0034033F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5892"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3AD9" w:rsidRPr="0034033F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D3AD9" w:rsidRPr="0034033F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71B13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7E6A94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E43067" w:rsidRPr="0034033F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E43067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B12EE5" w:rsidRPr="0034033F" w:rsidRDefault="00DC76D5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7E6A94" w:rsidRPr="0034033F" w:rsidRDefault="00DC76D5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33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470052" w:rsidRPr="0034033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72D" w:rsidRPr="0034033F" w:rsidTr="00CA1845">
        <w:trPr>
          <w:trHeight w:val="80"/>
        </w:trPr>
        <w:tc>
          <w:tcPr>
            <w:tcW w:w="940" w:type="dxa"/>
          </w:tcPr>
          <w:p w:rsidR="001A1979" w:rsidRPr="0034033F" w:rsidRDefault="001A19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5D1D04" w:rsidRPr="0034033F" w:rsidRDefault="005D1D0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17810" w:rsidRPr="0034033F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E43" w:rsidRDefault="007A7E43" w:rsidP="00B765DF">
      <w:pPr>
        <w:pStyle w:val="12"/>
        <w:jc w:val="left"/>
        <w:rPr>
          <w:rFonts w:ascii="Times New Roman" w:hAnsi="Times New Roman" w:cs="Times New Roman"/>
          <w:u w:val="none"/>
        </w:rPr>
      </w:pPr>
    </w:p>
    <w:p w:rsidR="008E1F80" w:rsidRDefault="008E1F80" w:rsidP="00B765DF">
      <w:pPr>
        <w:pStyle w:val="12"/>
        <w:jc w:val="left"/>
        <w:rPr>
          <w:rFonts w:ascii="Times New Roman" w:hAnsi="Times New Roman" w:cs="Times New Roman"/>
          <w:u w:val="none"/>
        </w:rPr>
      </w:pPr>
    </w:p>
    <w:p w:rsidR="00CA1845" w:rsidRDefault="008949D7" w:rsidP="00B765DF">
      <w:pPr>
        <w:pStyle w:val="1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1.</w:t>
      </w:r>
      <w:r w:rsidR="005E6C79" w:rsidRPr="0098144B">
        <w:rPr>
          <w:rFonts w:ascii="Times New Roman" w:hAnsi="Times New Roman" w:cs="Times New Roman"/>
          <w:u w:val="none"/>
        </w:rPr>
        <w:t>Целевой раздел</w:t>
      </w:r>
    </w:p>
    <w:p w:rsidR="005E6C79" w:rsidRDefault="008949D7" w:rsidP="00B765DF">
      <w:pPr>
        <w:pStyle w:val="12"/>
        <w:ind w:firstLine="709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1.1.</w:t>
      </w:r>
      <w:r w:rsidR="005E6C79">
        <w:rPr>
          <w:rFonts w:ascii="Times New Roman" w:hAnsi="Times New Roman" w:cs="Times New Roman"/>
          <w:u w:val="none"/>
        </w:rPr>
        <w:t>Пояснительная записка</w:t>
      </w:r>
    </w:p>
    <w:p w:rsidR="009B3135" w:rsidRPr="009B3135" w:rsidRDefault="009B3135" w:rsidP="00B76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специфику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педагога-психолога </w:t>
      </w: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9A4D97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 w:rsidR="009A4D97"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9B3135" w:rsidRPr="009B3135" w:rsidRDefault="009B3135" w:rsidP="00B7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5E6C79" w:rsidRPr="001870A7" w:rsidRDefault="005E6C79" w:rsidP="00B7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 xml:space="preserve">Рабочая программа педагога-психолога разработана в соответствии с образовательной программой Муниципального бюджетного дошкольного образовательного </w:t>
      </w:r>
      <w:r w:rsidR="00F53C9F" w:rsidRPr="001870A7">
        <w:rPr>
          <w:rFonts w:ascii="Times New Roman" w:hAnsi="Times New Roman"/>
          <w:sz w:val="28"/>
          <w:szCs w:val="28"/>
        </w:rPr>
        <w:t>учреждения детский</w:t>
      </w:r>
      <w:r w:rsidR="006A5867">
        <w:rPr>
          <w:rFonts w:ascii="Times New Roman" w:hAnsi="Times New Roman"/>
          <w:sz w:val="28"/>
          <w:szCs w:val="28"/>
        </w:rPr>
        <w:t xml:space="preserve"> сад комбинированного вида № 9</w:t>
      </w:r>
      <w:r w:rsidRPr="001870A7">
        <w:rPr>
          <w:rFonts w:ascii="Times New Roman" w:hAnsi="Times New Roman"/>
          <w:sz w:val="28"/>
          <w:szCs w:val="28"/>
        </w:rPr>
        <w:t xml:space="preserve"> г. Амурска Амурского муниципального района Хабаровского </w:t>
      </w:r>
      <w:r w:rsidR="00F53C9F" w:rsidRPr="001870A7">
        <w:rPr>
          <w:rFonts w:ascii="Times New Roman" w:hAnsi="Times New Roman"/>
          <w:sz w:val="28"/>
          <w:szCs w:val="28"/>
        </w:rPr>
        <w:t>края, с</w:t>
      </w:r>
      <w:r w:rsidRPr="001870A7">
        <w:rPr>
          <w:rFonts w:ascii="Times New Roman" w:hAnsi="Times New Roman"/>
          <w:sz w:val="28"/>
          <w:szCs w:val="28"/>
        </w:rPr>
        <w:t xml:space="preserve"> учетом требований ФГОС ДО.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E6C79" w:rsidRPr="001870A7" w:rsidRDefault="005E6C79" w:rsidP="00B765D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5E6C79" w:rsidRPr="00507AA6" w:rsidRDefault="005E6C79" w:rsidP="0014117B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Конституция РФ, ст. 43, 72;</w:t>
      </w:r>
    </w:p>
    <w:p w:rsidR="005E6C79" w:rsidRPr="00507AA6" w:rsidRDefault="005E6C79" w:rsidP="0014117B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Конвенция о правах ребенка (1989г.);</w:t>
      </w:r>
    </w:p>
    <w:p w:rsidR="005E6C79" w:rsidRPr="00507AA6" w:rsidRDefault="005E6C79" w:rsidP="0014117B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5E6C79" w:rsidRPr="001870A7" w:rsidRDefault="005E6C79" w:rsidP="00B765D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15.03.2013 № 26 «Об утверждении СанПин 2.4.1.3049-13 «Санитарно-эпидемиологические требования к устройству содержанию и организации режима работы ДОО»;</w:t>
      </w:r>
    </w:p>
    <w:p w:rsidR="005E6C79" w:rsidRPr="00507AA6" w:rsidRDefault="005E6C79" w:rsidP="0014117B">
      <w:pPr>
        <w:pStyle w:val="a7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Устав ДОУ;</w:t>
      </w:r>
    </w:p>
    <w:p w:rsidR="005E6C79" w:rsidRPr="00507AA6" w:rsidRDefault="005E6C79" w:rsidP="0014117B">
      <w:pPr>
        <w:pStyle w:val="a7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Приказ Минобрнауки</w:t>
      </w:r>
      <w:r w:rsidR="00CD5D2F">
        <w:rPr>
          <w:rFonts w:ascii="Times New Roman" w:hAnsi="Times New Roman"/>
          <w:sz w:val="28"/>
          <w:szCs w:val="28"/>
        </w:rPr>
        <w:t xml:space="preserve"> </w:t>
      </w:r>
      <w:r w:rsidRPr="00507AA6">
        <w:rPr>
          <w:rFonts w:ascii="Times New Roman" w:hAnsi="Times New Roman"/>
          <w:sz w:val="28"/>
          <w:szCs w:val="28"/>
        </w:rPr>
        <w:t xml:space="preserve"> России от 3</w:t>
      </w:r>
      <w:r w:rsidR="00507AA6">
        <w:rPr>
          <w:rFonts w:ascii="Times New Roman" w:hAnsi="Times New Roman"/>
          <w:sz w:val="28"/>
          <w:szCs w:val="28"/>
        </w:rPr>
        <w:t>0.08.2013№ 1014 «Об утверждении п</w:t>
      </w:r>
      <w:r w:rsidRPr="00507AA6">
        <w:rPr>
          <w:rFonts w:ascii="Times New Roman" w:hAnsi="Times New Roman"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6C79" w:rsidRPr="00507AA6" w:rsidRDefault="005E6C79" w:rsidP="0014117B">
      <w:pPr>
        <w:pStyle w:val="a7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 xml:space="preserve">Приказ </w:t>
      </w:r>
      <w:r w:rsidR="00507AA6">
        <w:rPr>
          <w:rFonts w:ascii="Times New Roman" w:hAnsi="Times New Roman"/>
          <w:sz w:val="28"/>
          <w:szCs w:val="28"/>
        </w:rPr>
        <w:t xml:space="preserve"> </w:t>
      </w:r>
      <w:r w:rsidRPr="00507AA6">
        <w:rPr>
          <w:rFonts w:ascii="Times New Roman" w:hAnsi="Times New Roman"/>
          <w:sz w:val="28"/>
          <w:szCs w:val="28"/>
        </w:rPr>
        <w:t xml:space="preserve">Минобрнауки </w:t>
      </w:r>
      <w:r w:rsidR="00507AA6">
        <w:rPr>
          <w:rFonts w:ascii="Times New Roman" w:hAnsi="Times New Roman"/>
          <w:sz w:val="28"/>
          <w:szCs w:val="28"/>
        </w:rPr>
        <w:t xml:space="preserve"> </w:t>
      </w:r>
      <w:r w:rsidRPr="00507AA6">
        <w:rPr>
          <w:rFonts w:ascii="Times New Roman" w:hAnsi="Times New Roman"/>
          <w:sz w:val="28"/>
          <w:szCs w:val="28"/>
        </w:rPr>
        <w:t>России от 17.10.2013№1155 «Об утверждении Федерального государственного стандарта дошкольного образования».</w:t>
      </w:r>
    </w:p>
    <w:p w:rsidR="005E6C79" w:rsidRPr="00792C1B" w:rsidRDefault="005E6C79" w:rsidP="00B765DF">
      <w:pPr>
        <w:pStyle w:val="Standard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45">
        <w:rPr>
          <w:rFonts w:ascii="Times New Roman" w:hAnsi="Times New Roman" w:cs="Times New Roman"/>
          <w:sz w:val="28"/>
          <w:szCs w:val="28"/>
        </w:rPr>
        <w:t>В рабочей программе учтены этические принципы деятельности психолога согласно этическому кодексу педагога-психолога службы практической психологии образования Рос</w:t>
      </w:r>
      <w:r w:rsidR="00420612">
        <w:rPr>
          <w:rFonts w:ascii="Times New Roman" w:hAnsi="Times New Roman" w:cs="Times New Roman"/>
          <w:sz w:val="28"/>
          <w:szCs w:val="28"/>
        </w:rPr>
        <w:t xml:space="preserve">сии, принятому на Всероссийском </w:t>
      </w:r>
      <w:r w:rsidRPr="00A92345">
        <w:rPr>
          <w:rFonts w:ascii="Times New Roman" w:hAnsi="Times New Roman" w:cs="Times New Roman"/>
          <w:sz w:val="28"/>
          <w:szCs w:val="28"/>
        </w:rPr>
        <w:t>съезде практических психологов образования, проходившем в мае 2003 года в г. Москва.</w:t>
      </w:r>
    </w:p>
    <w:p w:rsidR="00CD5D2F" w:rsidRDefault="005E6C79" w:rsidP="00B765D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Программа</w:t>
      </w:r>
      <w:r w:rsidRPr="00B514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педагога-психолога составлена</w:t>
      </w:r>
      <w:r w:rsidR="00156B5A">
        <w:rPr>
          <w:rFonts w:eastAsia="Times New Roman"/>
          <w:sz w:val="28"/>
          <w:szCs w:val="28"/>
        </w:rPr>
        <w:t xml:space="preserve"> на основе комплексных </w:t>
      </w:r>
      <w:r w:rsidR="00420612">
        <w:rPr>
          <w:rFonts w:eastAsia="Times New Roman"/>
          <w:sz w:val="28"/>
          <w:szCs w:val="28"/>
        </w:rPr>
        <w:t>программ:</w:t>
      </w:r>
      <w:r w:rsidR="00420612" w:rsidRPr="00B5148D">
        <w:rPr>
          <w:rFonts w:eastAsia="Times New Roman"/>
          <w:sz w:val="28"/>
          <w:szCs w:val="28"/>
        </w:rPr>
        <w:t xml:space="preserve"> </w:t>
      </w:r>
      <w:r w:rsidR="00420612">
        <w:rPr>
          <w:rFonts w:eastAsia="Times New Roman"/>
          <w:sz w:val="28"/>
          <w:szCs w:val="28"/>
        </w:rPr>
        <w:t>программа</w:t>
      </w:r>
      <w:r w:rsidR="00CD5D2F">
        <w:rPr>
          <w:rFonts w:eastAsia="Times New Roman"/>
          <w:sz w:val="28"/>
          <w:szCs w:val="28"/>
        </w:rPr>
        <w:t xml:space="preserve"> </w:t>
      </w:r>
      <w:r w:rsidRPr="00B5148D">
        <w:rPr>
          <w:rFonts w:eastAsia="Times New Roman"/>
          <w:sz w:val="28"/>
          <w:szCs w:val="28"/>
        </w:rPr>
        <w:t>«Цветик</w:t>
      </w:r>
      <w:r w:rsidR="00CD5D2F">
        <w:rPr>
          <w:rFonts w:eastAsia="Times New Roman"/>
          <w:sz w:val="28"/>
          <w:szCs w:val="28"/>
        </w:rPr>
        <w:t xml:space="preserve"> </w:t>
      </w:r>
      <w:r w:rsidRPr="00B5148D">
        <w:rPr>
          <w:rFonts w:eastAsia="Times New Roman"/>
          <w:sz w:val="28"/>
          <w:szCs w:val="28"/>
        </w:rPr>
        <w:t>-</w:t>
      </w:r>
      <w:r w:rsidR="006351CA">
        <w:rPr>
          <w:rFonts w:eastAsia="Times New Roman"/>
          <w:sz w:val="28"/>
          <w:szCs w:val="28"/>
        </w:rPr>
        <w:t xml:space="preserve"> </w:t>
      </w:r>
      <w:r w:rsidR="00CD5D2F">
        <w:rPr>
          <w:rFonts w:eastAsia="Times New Roman"/>
          <w:sz w:val="28"/>
          <w:szCs w:val="28"/>
        </w:rPr>
        <w:t xml:space="preserve"> семи</w:t>
      </w:r>
      <w:r w:rsidR="00CD5D2F" w:rsidRPr="00B5148D">
        <w:rPr>
          <w:rFonts w:eastAsia="Times New Roman"/>
          <w:sz w:val="28"/>
          <w:szCs w:val="28"/>
        </w:rPr>
        <w:t>цветик</w:t>
      </w:r>
      <w:r w:rsidRPr="00B5148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2011 г. </w:t>
      </w:r>
      <w:r w:rsidRPr="00B5148D">
        <w:rPr>
          <w:rFonts w:eastAsia="Times New Roman"/>
          <w:sz w:val="28"/>
          <w:szCs w:val="28"/>
        </w:rPr>
        <w:t>Авторы:</w:t>
      </w:r>
      <w:r>
        <w:rPr>
          <w:rFonts w:ascii="Garamond" w:eastAsia="Times New Roman" w:hAnsi="Garamond"/>
          <w:b/>
          <w:bCs/>
          <w:color w:val="AC0909"/>
          <w:kern w:val="36"/>
          <w:sz w:val="30"/>
          <w:szCs w:val="30"/>
        </w:rPr>
        <w:t xml:space="preserve"> </w:t>
      </w:r>
      <w:r w:rsidRPr="00B5148D">
        <w:rPr>
          <w:rFonts w:eastAsia="Times New Roman"/>
          <w:sz w:val="28"/>
          <w:szCs w:val="28"/>
        </w:rPr>
        <w:lastRenderedPageBreak/>
        <w:t xml:space="preserve">Куражева Наталья </w:t>
      </w:r>
      <w:r w:rsidR="00420612" w:rsidRPr="00B5148D">
        <w:rPr>
          <w:rFonts w:eastAsia="Times New Roman"/>
          <w:sz w:val="28"/>
          <w:szCs w:val="28"/>
        </w:rPr>
        <w:t xml:space="preserve">Юрьевна, </w:t>
      </w:r>
      <w:r w:rsidR="00420612">
        <w:rPr>
          <w:rFonts w:eastAsia="Times New Roman"/>
          <w:sz w:val="28"/>
          <w:szCs w:val="28"/>
        </w:rPr>
        <w:t>Вараева</w:t>
      </w:r>
      <w:r w:rsidR="00420612" w:rsidRPr="00B5148D">
        <w:rPr>
          <w:rFonts w:eastAsia="Times New Roman"/>
          <w:sz w:val="28"/>
          <w:szCs w:val="28"/>
        </w:rPr>
        <w:t xml:space="preserve"> </w:t>
      </w:r>
      <w:r w:rsidR="00420612">
        <w:rPr>
          <w:rFonts w:eastAsia="Times New Roman"/>
          <w:sz w:val="28"/>
          <w:szCs w:val="28"/>
        </w:rPr>
        <w:t>Надежда</w:t>
      </w:r>
      <w:r w:rsidRPr="00B5148D">
        <w:rPr>
          <w:rFonts w:eastAsia="Times New Roman"/>
          <w:sz w:val="28"/>
          <w:szCs w:val="28"/>
        </w:rPr>
        <w:t xml:space="preserve"> Валерьевна, Тузаева Анна Сергеев</w:t>
      </w:r>
      <w:r>
        <w:rPr>
          <w:rFonts w:eastAsia="Times New Roman"/>
          <w:sz w:val="28"/>
          <w:szCs w:val="28"/>
        </w:rPr>
        <w:t>на, Козлова Ирина Анатольевна</w:t>
      </w:r>
      <w:r w:rsidR="001F4D39">
        <w:rPr>
          <w:rFonts w:eastAsia="Times New Roman"/>
          <w:sz w:val="28"/>
          <w:szCs w:val="28"/>
        </w:rPr>
        <w:t>;</w:t>
      </w:r>
      <w:r w:rsidR="00156B5A" w:rsidRPr="00156B5A">
        <w:rPr>
          <w:bCs/>
          <w:sz w:val="28"/>
          <w:szCs w:val="28"/>
        </w:rPr>
        <w:t xml:space="preserve"> </w:t>
      </w:r>
    </w:p>
    <w:p w:rsidR="00156B5A" w:rsidRDefault="00156B5A" w:rsidP="00B765D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</w:t>
      </w:r>
      <w:r w:rsidR="00CD5D2F">
        <w:rPr>
          <w:bCs/>
          <w:sz w:val="28"/>
          <w:szCs w:val="28"/>
        </w:rPr>
        <w:t>рамма по эмоциональному развитию</w:t>
      </w:r>
      <w:r>
        <w:rPr>
          <w:bCs/>
          <w:sz w:val="28"/>
          <w:szCs w:val="28"/>
        </w:rPr>
        <w:t xml:space="preserve"> детей дошкольного возраста « «Удивляюсь, Злюсь, Боюсь, Хвастаюсь и. Радуюсь». Крюкова С.В, Слабодняк Н.П.».</w:t>
      </w:r>
    </w:p>
    <w:p w:rsidR="008E1F80" w:rsidRDefault="008E1F80" w:rsidP="008E1F8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E1F80" w:rsidRDefault="008E1F80" w:rsidP="008E1F8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E1F80" w:rsidRPr="008E1F80" w:rsidRDefault="003E51BE" w:rsidP="008E1F80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070ED3">
        <w:rPr>
          <w:rFonts w:eastAsia="Times New Roman"/>
          <w:color w:val="auto"/>
          <w:sz w:val="28"/>
          <w:szCs w:val="28"/>
        </w:rPr>
        <w:t xml:space="preserve">Программа  «Развивающие занятия для детей младшего возраста» составлены на основе программы А. С. Роньжиной </w:t>
      </w:r>
      <w:r w:rsidRPr="00070ED3">
        <w:rPr>
          <w:bCs/>
          <w:color w:val="auto"/>
          <w:sz w:val="28"/>
          <w:szCs w:val="28"/>
        </w:rPr>
        <w:t>«Занятия психолога с детьми 2-4 лет в период адап</w:t>
      </w:r>
      <w:r w:rsidR="008E1F80">
        <w:rPr>
          <w:bCs/>
          <w:color w:val="auto"/>
          <w:sz w:val="28"/>
          <w:szCs w:val="28"/>
        </w:rPr>
        <w:t>тации к дошкольному учреждению»</w:t>
      </w:r>
    </w:p>
    <w:p w:rsidR="008E1F80" w:rsidRDefault="00C701C4" w:rsidP="008E1F80">
      <w:pPr>
        <w:pStyle w:val="a7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156B5A">
        <w:rPr>
          <w:rFonts w:ascii="Times New Roman" w:eastAsia="Times New Roman" w:hAnsi="Times New Roman" w:cs="Times New Roman"/>
          <w:sz w:val="28"/>
          <w:szCs w:val="28"/>
        </w:rPr>
        <w:t xml:space="preserve"> программы  одобрены</w:t>
      </w:r>
      <w:r w:rsidR="005E6C79" w:rsidRPr="00E63D76">
        <w:rPr>
          <w:rFonts w:ascii="Times New Roman" w:eastAsia="Times New Roman" w:hAnsi="Times New Roman" w:cs="Times New Roman"/>
          <w:sz w:val="28"/>
          <w:szCs w:val="28"/>
        </w:rPr>
        <w:t xml:space="preserve"> Министерст</w:t>
      </w:r>
      <w:r w:rsidR="00156B5A">
        <w:rPr>
          <w:rFonts w:ascii="Times New Roman" w:eastAsia="Times New Roman" w:hAnsi="Times New Roman" w:cs="Times New Roman"/>
          <w:sz w:val="28"/>
          <w:szCs w:val="28"/>
        </w:rPr>
        <w:t>вом образования РФ как программы</w:t>
      </w:r>
      <w:r w:rsidR="005E6C79" w:rsidRPr="00E63D76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сопровождения психического</w:t>
      </w:r>
      <w:r w:rsidR="00156B5A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эмоционально-волевого </w:t>
      </w:r>
      <w:r w:rsidR="005E6C79" w:rsidRPr="00E6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1CA" w:rsidRDefault="005E6C79" w:rsidP="00B765DF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3D76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C701C4">
        <w:rPr>
          <w:rFonts w:ascii="Times New Roman" w:eastAsia="Times New Roman" w:hAnsi="Times New Roman" w:cs="Times New Roman"/>
          <w:sz w:val="28"/>
          <w:szCs w:val="28"/>
        </w:rPr>
        <w:t>тия детей дошкольного возраста.</w:t>
      </w:r>
      <w:r w:rsidR="00C701C4" w:rsidRPr="00E6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940" w:rsidRPr="00E63D76"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r w:rsidR="002139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3D76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</w:t>
      </w:r>
      <w:r w:rsidR="00156B5A">
        <w:rPr>
          <w:rFonts w:ascii="Times New Roman" w:eastAsia="Times New Roman" w:hAnsi="Times New Roman" w:cs="Times New Roman"/>
          <w:sz w:val="28"/>
          <w:szCs w:val="28"/>
        </w:rPr>
        <w:t>ию в работе психолога с детьми 3</w:t>
      </w:r>
      <w:r w:rsidRPr="00E63D76">
        <w:rPr>
          <w:rFonts w:ascii="Times New Roman" w:eastAsia="Times New Roman" w:hAnsi="Times New Roman" w:cs="Times New Roman"/>
          <w:sz w:val="28"/>
          <w:szCs w:val="28"/>
        </w:rPr>
        <w:t>-7 лет в рамках дошкольных образовательных учреждений.</w:t>
      </w:r>
    </w:p>
    <w:p w:rsidR="00124E97" w:rsidRPr="00405121" w:rsidRDefault="00124E97" w:rsidP="00B765DF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9D7" w:rsidRDefault="005E6C79" w:rsidP="0014117B">
      <w:pPr>
        <w:pStyle w:val="a7"/>
        <w:numPr>
          <w:ilvl w:val="2"/>
          <w:numId w:val="22"/>
        </w:numPr>
        <w:shd w:val="clear" w:color="auto" w:fill="FFFFFF"/>
        <w:tabs>
          <w:tab w:val="center" w:pos="467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9D7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124E97" w:rsidRPr="00124E97" w:rsidRDefault="00124E97" w:rsidP="00124E97">
      <w:pPr>
        <w:shd w:val="clear" w:color="auto" w:fill="FFFFFF"/>
        <w:tabs>
          <w:tab w:val="center" w:pos="4677"/>
        </w:tabs>
        <w:autoSpaceDE w:val="0"/>
        <w:spacing w:after="0" w:line="240" w:lineRule="auto"/>
        <w:ind w:left="784"/>
        <w:jc w:val="both"/>
        <w:rPr>
          <w:rFonts w:ascii="Times New Roman" w:hAnsi="Times New Roman"/>
          <w:b/>
          <w:sz w:val="28"/>
          <w:szCs w:val="28"/>
        </w:rPr>
      </w:pPr>
    </w:p>
    <w:p w:rsidR="0092128E" w:rsidRPr="00723129" w:rsidRDefault="006A5867" w:rsidP="00723129">
      <w:pPr>
        <w:spacing w:after="0" w:line="240" w:lineRule="auto"/>
        <w:ind w:left="98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программы:</w:t>
      </w:r>
      <w:r w:rsidRPr="006A5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3129" w:rsidRPr="00475A2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 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 </w:t>
      </w:r>
    </w:p>
    <w:p w:rsidR="005E6C79" w:rsidRPr="0092128E" w:rsidRDefault="005E6C79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15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E6C79" w:rsidRDefault="00420612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C79">
        <w:rPr>
          <w:rFonts w:ascii="Times New Roman" w:hAnsi="Times New Roman" w:cs="Times New Roman"/>
          <w:sz w:val="28"/>
          <w:szCs w:val="28"/>
        </w:rPr>
        <w:t>Содействовать созданию благоприятных социально-психологических условий для успешного личностного и интеллектуального развития детей, опираясь на их индивидуальные особенности.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4019">
        <w:rPr>
          <w:rFonts w:ascii="Times New Roman" w:hAnsi="Times New Roman" w:cs="Times New Roman"/>
          <w:sz w:val="28"/>
          <w:szCs w:val="28"/>
        </w:rPr>
        <w:t>Своевременно выявлять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7F30">
        <w:rPr>
          <w:rFonts w:ascii="Times New Roman" w:hAnsi="Times New Roman" w:cs="Times New Roman"/>
          <w:sz w:val="28"/>
          <w:szCs w:val="28"/>
        </w:rPr>
        <w:t>существлять психолого-педагогическое сопровождение детей, имеющих труд</w:t>
      </w:r>
      <w:r>
        <w:rPr>
          <w:rFonts w:ascii="Times New Roman" w:hAnsi="Times New Roman" w:cs="Times New Roman"/>
          <w:sz w:val="28"/>
          <w:szCs w:val="28"/>
        </w:rPr>
        <w:t>ности в психическом развитии,</w:t>
      </w:r>
      <w:r w:rsidRPr="00447F30">
        <w:rPr>
          <w:rFonts w:ascii="Times New Roman" w:hAnsi="Times New Roman" w:cs="Times New Roman"/>
          <w:sz w:val="28"/>
          <w:szCs w:val="28"/>
        </w:rPr>
        <w:t xml:space="preserve"> через разнообразные формы коррекционно-развивающей работы.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3.Формировать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4.Способствовать повышению ответственности родителей за психоэмоциональное благополучие; 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5.Содействоать гармонизации адаптации детей раннего возраста к ДОУ;</w:t>
      </w:r>
    </w:p>
    <w:p w:rsidR="00F05ED2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6.Создать условия психолого-педагогической преемственности детей при переходе из детского сада в школу</w:t>
      </w:r>
      <w:r w:rsidR="004051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808" w:rsidRPr="006A5867" w:rsidRDefault="00406808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8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406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частных задач: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. Введение ребенка в мир человеческих эмоций.</w:t>
      </w:r>
    </w:p>
    <w:p w:rsidR="005E6C79" w:rsidRPr="00E81B21" w:rsidRDefault="005E6C79" w:rsidP="00B76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, необходимых для успешного развития процесса общения.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 волевой сферы 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произвольности и психических процессов, саморегуляции, необходимых для успешного обучения в школе.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Развитие личностной сферы детей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адекватной самооценки, повышение уверенности в себе.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интеллектуальной сферы дошкольников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5E6C79" w:rsidRDefault="005E6C79" w:rsidP="00B765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познават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и психических процессов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восприятия, памяти, внимания, </w:t>
      </w:r>
      <w:r w:rsidR="00DD0714" w:rsidRPr="00E81B21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="00DD0714">
        <w:rPr>
          <w:rFonts w:ascii="Times New Roman" w:eastAsia="Times New Roman" w:hAnsi="Times New Roman" w:cs="Times New Roman"/>
          <w:sz w:val="28"/>
          <w:szCs w:val="28"/>
        </w:rPr>
        <w:t xml:space="preserve">, мелкой </w:t>
      </w:r>
      <w:r w:rsidR="007F416C">
        <w:rPr>
          <w:rFonts w:ascii="Times New Roman" w:eastAsia="Times New Roman" w:hAnsi="Times New Roman" w:cs="Times New Roman"/>
          <w:sz w:val="28"/>
          <w:szCs w:val="28"/>
        </w:rPr>
        <w:t>моторики, речи</w:t>
      </w:r>
      <w:r w:rsidR="00DD0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16C" w:rsidRDefault="00124A8F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1.1.2.</w:t>
      </w:r>
      <w:r w:rsidR="00DD0714" w:rsidRPr="00DD071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определяет направления деятельности педагога-психолога:</w:t>
      </w:r>
    </w:p>
    <w:p w:rsidR="00DD0714" w:rsidRPr="0092128E" w:rsidRDefault="00DD0714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128E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Психодиагностическая и экспертная работа: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Определение причин нарушения в обучении, поведении и развитии воспитанников;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Выявление индивидуальных, психологических, личностных особенностей;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Определение степени психологической готовности восп</w:t>
      </w:r>
      <w:r w:rsidR="007F416C" w:rsidRPr="00D938CE">
        <w:rPr>
          <w:rFonts w:ascii="Times New Roman" w:eastAsia="Times New Roman" w:hAnsi="Times New Roman" w:cs="Times New Roman"/>
          <w:sz w:val="28"/>
          <w:szCs w:val="28"/>
        </w:rPr>
        <w:t xml:space="preserve">итанников подготовительных </w:t>
      </w:r>
      <w:r w:rsidRPr="00D938CE">
        <w:rPr>
          <w:rFonts w:ascii="Times New Roman" w:eastAsia="Times New Roman" w:hAnsi="Times New Roman" w:cs="Times New Roman"/>
          <w:sz w:val="28"/>
          <w:szCs w:val="28"/>
        </w:rPr>
        <w:t xml:space="preserve">  к школьному обучению</w:t>
      </w:r>
      <w:r w:rsidR="007F416C" w:rsidRPr="00D938C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D93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714" w:rsidRPr="00D938CE" w:rsidRDefault="007F416C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детей.</w:t>
      </w:r>
    </w:p>
    <w:p w:rsidR="00DD0714" w:rsidRPr="00D938CE" w:rsidRDefault="00DD0714" w:rsidP="00B76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Экспертная работа</w:t>
      </w:r>
    </w:p>
    <w:p w:rsidR="00DD0714" w:rsidRPr="00D938CE" w:rsidRDefault="00405121" w:rsidP="0014117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0714" w:rsidRPr="00D938CE">
        <w:rPr>
          <w:rFonts w:ascii="Times New Roman" w:eastAsia="Times New Roman" w:hAnsi="Times New Roman" w:cs="Times New Roman"/>
          <w:sz w:val="28"/>
          <w:szCs w:val="28"/>
        </w:rPr>
        <w:t>нализ занятий, участие в психолого - медико педагогических комиссиях и РМО.</w:t>
      </w:r>
    </w:p>
    <w:p w:rsidR="00DD0714" w:rsidRPr="0092128E" w:rsidRDefault="00DD0714" w:rsidP="00B765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Развивающая и психокоррекционная работа: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Активное взаимодействие психолога с детьми и взрослыми обеспечивающие психическое развитие в становлении личности ребенка, реализация основных и индивидуальных возможностей развития детей;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Разработка и внедрение развивающих и коррекционных программ;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Коррекционно-развивающая работа с детьми «группы риска»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Реализация комплекса индивидуальных и групповых  занятий по ослаблению, сн</w:t>
      </w:r>
      <w:r w:rsidR="007F416C" w:rsidRPr="00D938CE">
        <w:rPr>
          <w:rFonts w:ascii="Times New Roman" w:eastAsia="Calibri" w:hAnsi="Times New Roman" w:cs="Times New Roman"/>
          <w:sz w:val="28"/>
          <w:szCs w:val="28"/>
        </w:rPr>
        <w:t>ижению и устранению отклонений  психического</w:t>
      </w:r>
    </w:p>
    <w:p w:rsidR="00DD0714" w:rsidRPr="00D938CE" w:rsidRDefault="007F416C" w:rsidP="00B765DF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DD0714" w:rsidRPr="00D938CE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DD0714" w:rsidRPr="0092128E" w:rsidRDefault="004E3730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</w:t>
      </w:r>
      <w:r w:rsidR="00DD0714"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Профилактическая и организационно методическая работа: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оптимального перехода детей на следующую возрастную ступень, предупреждение возможных кризисных осложнений в психическом развитии; 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Своевременное предупреждение возможных нарушений психосоматического и психического развития ребенка;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Выступление на методических объединениях, педагогических советах, родительских собраний, подготовка печатных материалов, оформление информационных стендов.</w:t>
      </w:r>
    </w:p>
    <w:p w:rsidR="00DD0714" w:rsidRPr="0092128E" w:rsidRDefault="00DD0714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Психологическое консультирование:</w:t>
      </w:r>
    </w:p>
    <w:p w:rsidR="00DD0714" w:rsidRPr="00D938CE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Консультирование педагогического персонала образовательного учреждения по вопросам развития воспитания и образования детей;</w:t>
      </w:r>
    </w:p>
    <w:p w:rsidR="00DD0714" w:rsidRPr="00D938CE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родителей по вопросам воспитания, семейных и межличностных отношений; </w:t>
      </w:r>
    </w:p>
    <w:p w:rsidR="005A40BC" w:rsidRPr="00405121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Тренинговые занятия с педагогами и родителями.</w:t>
      </w:r>
    </w:p>
    <w:p w:rsidR="005E6C79" w:rsidRDefault="00124A8F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8F">
        <w:rPr>
          <w:rFonts w:ascii="Times New Roman" w:hAnsi="Times New Roman" w:cs="Times New Roman"/>
          <w:b/>
          <w:sz w:val="28"/>
          <w:szCs w:val="28"/>
        </w:rPr>
        <w:t>1.1.3.</w:t>
      </w:r>
      <w:r w:rsidR="005E6C79" w:rsidRPr="00124A8F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405121" w:rsidRPr="00AC6B60" w:rsidRDefault="00420612" w:rsidP="00B765D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Основными этическими</w:t>
      </w:r>
      <w:r w:rsidR="00405121"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принципами педагога-</w:t>
      </w: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психолога являются</w:t>
      </w:r>
      <w:r w:rsidR="00405121" w:rsidRPr="00AC6B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1.Принцип конфиденциальности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2.Принцип компетентности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3.Принцип ответственности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4.Принцип информирования о целях и результатах обследования </w:t>
      </w:r>
    </w:p>
    <w:p w:rsidR="00BD79D2" w:rsidRPr="008E1F80" w:rsidRDefault="00405121" w:rsidP="008E1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5.Принцип квалифицированной пропаганды психологии</w:t>
      </w:r>
      <w:r w:rsidR="008E1F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79D2" w:rsidRDefault="00BD79D2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9" w:rsidRPr="00124A8F" w:rsidRDefault="005E6C79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8F">
        <w:rPr>
          <w:rFonts w:ascii="Times New Roman" w:hAnsi="Times New Roman" w:cs="Times New Roman"/>
          <w:b/>
          <w:sz w:val="28"/>
          <w:szCs w:val="28"/>
        </w:rPr>
        <w:t>Концептуальная основа программы: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строится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на идеях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 Эльконина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В.В. Давыдова, с учетом возрастных особенностей и зон ближайшего развития (Л.С. Выготский, Д.Б. Эльконин).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Рефлексивно -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своей работе педагог-психолог придерживаемся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идеи некритичного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гуманного отношения к внутреннему миру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каждого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(К. Роджерс).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Принцип личностно-ориентированного подхода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(Г.А. Цукерман, Ш.А. Амонашвили)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основано на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идеях поэтапного формирования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(П.Я. Гальперин, Н.Ф. Талызина).</w:t>
      </w:r>
    </w:p>
    <w:p w:rsidR="005E6C79" w:rsidRPr="0098211C" w:rsidRDefault="005E6C79" w:rsidP="00B765DF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1" w:name="_Toc401684825"/>
      <w:r w:rsidRPr="0098211C">
        <w:rPr>
          <w:rFonts w:ascii="Times New Roman" w:hAnsi="Times New Roman"/>
          <w:i/>
          <w:sz w:val="28"/>
          <w:szCs w:val="28"/>
        </w:rPr>
        <w:t>Условия реализации рабочей программы</w:t>
      </w:r>
      <w:bookmarkEnd w:id="1"/>
      <w:r w:rsidR="00405121">
        <w:rPr>
          <w:rFonts w:ascii="Times New Roman" w:hAnsi="Times New Roman"/>
          <w:i/>
          <w:sz w:val="28"/>
          <w:szCs w:val="28"/>
        </w:rPr>
        <w:t>:</w:t>
      </w:r>
    </w:p>
    <w:p w:rsidR="005E6C79" w:rsidRPr="0098211C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Рабочая программа педагога-психолога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миру, к себе и к другим людям.</w:t>
      </w:r>
    </w:p>
    <w:p w:rsidR="005E6C79" w:rsidRPr="0098211C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Условия психолого-педагогического сопровождения реализации рабочей программы: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lastRenderedPageBreak/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поддержка индивидуальности и инициативы детей через: создание условий для принятия детьми решений, выражения своих чувств и мыслей;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11C">
        <w:rPr>
          <w:rFonts w:ascii="Times New Roman" w:hAnsi="Times New Roman" w:cs="Times New Roman"/>
          <w:sz w:val="28"/>
          <w:szCs w:val="28"/>
        </w:rPr>
        <w:t>директивную помощь детям, поддержку детской инициативы и самостоятельности в разных видах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 w:rsidR="00756506">
        <w:rPr>
          <w:rFonts w:ascii="Times New Roman" w:hAnsi="Times New Roman" w:cs="Times New Roman"/>
          <w:sz w:val="28"/>
          <w:szCs w:val="28"/>
        </w:rPr>
        <w:t>,</w:t>
      </w:r>
      <w:r w:rsidRPr="0098211C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5E6C79" w:rsidRPr="00395D54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54">
        <w:rPr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ситуациях,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405121" w:rsidRPr="00AC6B60" w:rsidRDefault="00420612" w:rsidP="00B765D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Основными этическими</w:t>
      </w:r>
      <w:r w:rsidR="00405121"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принципами педагога-</w:t>
      </w: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психолога являются</w:t>
      </w:r>
      <w:r w:rsidR="00405121" w:rsidRPr="00AC6B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1.Принцип конфиденциальности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2.Принцип компетентности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3.Принцип ответственности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4.Принцип информирования о целях и результатах обследования </w:t>
      </w:r>
    </w:p>
    <w:p w:rsidR="00405121" w:rsidRPr="00405121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5.Принцип квалифицированной пропаганды психологии</w:t>
      </w:r>
    </w:p>
    <w:p w:rsidR="005E6C79" w:rsidRPr="00405121" w:rsidRDefault="005E6C79" w:rsidP="00B76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121">
        <w:rPr>
          <w:rFonts w:ascii="Times New Roman" w:hAnsi="Times New Roman" w:cs="Times New Roman"/>
          <w:sz w:val="28"/>
          <w:szCs w:val="28"/>
        </w:rPr>
        <w:lastRenderedPageBreak/>
        <w:t>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в МБДОУ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поддержка педагогических работников и родителей (законных представителей) по вопросам образо</w:t>
      </w:r>
      <w:r>
        <w:rPr>
          <w:rFonts w:ascii="Times New Roman" w:hAnsi="Times New Roman" w:cs="Times New Roman"/>
          <w:sz w:val="28"/>
          <w:szCs w:val="28"/>
        </w:rPr>
        <w:t>вания и охраны здоровья детей</w:t>
      </w:r>
      <w:r w:rsidRPr="0098211C">
        <w:rPr>
          <w:rFonts w:ascii="Times New Roman" w:hAnsi="Times New Roman" w:cs="Times New Roman"/>
          <w:sz w:val="28"/>
          <w:szCs w:val="28"/>
        </w:rPr>
        <w:t>. Проводится организационно-методическое сопровождение процесса реализации рабочей программы.</w:t>
      </w:r>
    </w:p>
    <w:p w:rsidR="005E6C79" w:rsidRPr="00002BB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учитывались возрастные особенности всех групп воспитанников ДОУ.</w:t>
      </w:r>
      <w:r w:rsidRPr="00E81B2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_Toc401684811"/>
    </w:p>
    <w:p w:rsidR="005E6C79" w:rsidRPr="005A1515" w:rsidRDefault="00124A8F" w:rsidP="00B765DF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1515">
        <w:rPr>
          <w:rFonts w:ascii="Times New Roman" w:hAnsi="Times New Roman"/>
          <w:sz w:val="28"/>
          <w:szCs w:val="28"/>
        </w:rPr>
        <w:t>1.1.4 Характеристика  возрастных</w:t>
      </w:r>
      <w:r w:rsidR="005E6C79" w:rsidRPr="005A1515">
        <w:rPr>
          <w:rFonts w:ascii="Times New Roman" w:hAnsi="Times New Roman"/>
          <w:sz w:val="28"/>
          <w:szCs w:val="28"/>
        </w:rPr>
        <w:t xml:space="preserve"> особенности</w:t>
      </w:r>
      <w:bookmarkEnd w:id="2"/>
      <w:r w:rsidRPr="005A1515">
        <w:rPr>
          <w:rFonts w:ascii="Times New Roman" w:hAnsi="Times New Roman"/>
          <w:sz w:val="28"/>
          <w:szCs w:val="28"/>
        </w:rPr>
        <w:t xml:space="preserve"> детей</w:t>
      </w:r>
      <w:r w:rsidR="00FC4183" w:rsidRPr="005A1515">
        <w:rPr>
          <w:rFonts w:ascii="Times New Roman" w:hAnsi="Times New Roman"/>
          <w:sz w:val="28"/>
          <w:szCs w:val="28"/>
        </w:rPr>
        <w:t>.</w:t>
      </w:r>
      <w:r w:rsidR="009F25BD" w:rsidRPr="005A1515">
        <w:rPr>
          <w:rFonts w:ascii="Times New Roman" w:hAnsi="Times New Roman"/>
          <w:sz w:val="28"/>
          <w:szCs w:val="28"/>
        </w:rPr>
        <w:t xml:space="preserve"> </w:t>
      </w:r>
    </w:p>
    <w:p w:rsidR="005E6C79" w:rsidRPr="00841D6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Дошкольный возраст является периодом сенситивного формирования психики на основе тех предпосылок, которые сложились в раннем детстве.</w:t>
      </w:r>
    </w:p>
    <w:p w:rsidR="00420612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По всем направлениям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Они возникают благодаря,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6E">
        <w:rPr>
          <w:rFonts w:ascii="Times New Roman" w:hAnsi="Times New Roman" w:cs="Times New Roman"/>
          <w:sz w:val="28"/>
          <w:szCs w:val="28"/>
        </w:rPr>
        <w:t>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6E">
        <w:rPr>
          <w:rFonts w:ascii="Times New Roman" w:hAnsi="Times New Roman" w:cs="Times New Roman"/>
          <w:sz w:val="28"/>
          <w:szCs w:val="28"/>
        </w:rPr>
        <w:t>позволяя и регулируя общение и взаимодействие</w:t>
      </w:r>
      <w:r w:rsidR="00DA3B7B">
        <w:rPr>
          <w:rFonts w:ascii="Times New Roman" w:hAnsi="Times New Roman" w:cs="Times New Roman"/>
          <w:sz w:val="28"/>
          <w:szCs w:val="28"/>
        </w:rPr>
        <w:t>,</w:t>
      </w:r>
      <w:r w:rsidRPr="00841D6E">
        <w:rPr>
          <w:rFonts w:ascii="Times New Roman" w:hAnsi="Times New Roman" w:cs="Times New Roman"/>
          <w:sz w:val="28"/>
          <w:szCs w:val="28"/>
        </w:rPr>
        <w:t xml:space="preserve"> со взрослыми и сверстниками, во-вторых, различным формам познания и включению в различные виды деятельности (игровые, продуктивные, бытовые). </w:t>
      </w:r>
    </w:p>
    <w:p w:rsidR="005E6C79" w:rsidRPr="00841D6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их основные компоненты - </w:t>
      </w:r>
      <w:r w:rsidRPr="00841D6E">
        <w:rPr>
          <w:rFonts w:ascii="Times New Roman" w:hAnsi="Times New Roman" w:cs="Times New Roman"/>
          <w:sz w:val="28"/>
          <w:szCs w:val="28"/>
        </w:rPr>
        <w:t>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420612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Включение ребенка в социальные формы жизнедеятельности, в процессы познания и общения</w:t>
      </w:r>
      <w:r>
        <w:rPr>
          <w:rFonts w:ascii="Times New Roman" w:hAnsi="Times New Roman" w:cs="Times New Roman"/>
          <w:sz w:val="28"/>
          <w:szCs w:val="28"/>
        </w:rPr>
        <w:t>, в различные виды деятельности</w:t>
      </w:r>
      <w:r w:rsidRPr="0084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1D6E">
        <w:rPr>
          <w:rFonts w:ascii="Times New Roman" w:hAnsi="Times New Roman" w:cs="Times New Roman"/>
          <w:sz w:val="28"/>
          <w:szCs w:val="28"/>
        </w:rPr>
        <w:t>включая игру и начальные формы труда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D6E">
        <w:rPr>
          <w:rFonts w:ascii="Times New Roman" w:hAnsi="Times New Roman" w:cs="Times New Roman"/>
          <w:sz w:val="28"/>
          <w:szCs w:val="28"/>
        </w:rPr>
        <w:t xml:space="preserve"> происходит при участии значимых взрослых, которые организуют, контролируют и оценивают поведение и деятельность ребенка, выступают в роли источника многообразной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D6E">
        <w:rPr>
          <w:rFonts w:ascii="Times New Roman" w:hAnsi="Times New Roman" w:cs="Times New Roman"/>
          <w:sz w:val="28"/>
          <w:szCs w:val="28"/>
        </w:rPr>
        <w:t xml:space="preserve"> Взрослые, родители, воспитатели во многом определяют своеобразие и </w:t>
      </w:r>
      <w:r w:rsidRPr="00841D6E">
        <w:rPr>
          <w:rFonts w:ascii="Times New Roman" w:hAnsi="Times New Roman" w:cs="Times New Roman"/>
          <w:sz w:val="28"/>
          <w:szCs w:val="28"/>
        </w:rPr>
        <w:lastRenderedPageBreak/>
        <w:t>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6F4F96" w:rsidRPr="006C3106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 xml:space="preserve"> Развитие психической организации дошкольника в целом на всех ее уровнях и в ее различных формах создает психологическую готовно</w:t>
      </w:r>
      <w:r>
        <w:rPr>
          <w:rFonts w:ascii="Times New Roman" w:hAnsi="Times New Roman" w:cs="Times New Roman"/>
          <w:sz w:val="28"/>
          <w:szCs w:val="28"/>
        </w:rPr>
        <w:t>сть к последующему - школьному -</w:t>
      </w:r>
      <w:r w:rsidR="001B7E2C">
        <w:rPr>
          <w:rFonts w:ascii="Times New Roman" w:hAnsi="Times New Roman" w:cs="Times New Roman"/>
          <w:sz w:val="28"/>
          <w:szCs w:val="28"/>
        </w:rPr>
        <w:t xml:space="preserve"> периоду развития</w:t>
      </w:r>
      <w:r w:rsidR="006C3106">
        <w:rPr>
          <w:rFonts w:ascii="Times New Roman" w:hAnsi="Times New Roman" w:cs="Times New Roman"/>
          <w:sz w:val="28"/>
          <w:szCs w:val="28"/>
        </w:rPr>
        <w:t>.</w:t>
      </w:r>
    </w:p>
    <w:p w:rsidR="001909DF" w:rsidRPr="00420612" w:rsidRDefault="009847E6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 детей 2-3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Характеристика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Потребность в общении, безопасности.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Партнерская со взрослыми; индивидуальная с игрушками, игровое действие.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Отношение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Ситуативно - деловое: взрослый – источник заботы, безопасности, </w:t>
            </w:r>
            <w:r w:rsidR="00405121"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новых способов</w:t>
            </w: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деятельности. 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Эмоционально - практическое: сверстник малоинтересен («рядом, но не вместе»).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Экспериментирование. 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 познания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Непосредственно окружающие предметы, их свойства и назначения.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 сенсорных эталонов (цвет, форма, размер).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Непроизвольное, быстро переключается с одной деятельности на другую. Удерживает внимание 5-10 мин. Объем внимания 2-3 предмета.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Память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Непроизвольная (эмоционально окрашенная информация), преобладает узнавание, а не запоминание; кратковременная. Объем памяти 2-3 предмета из 5.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Мышление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Доминирует наглядно-действенное мышление.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Воображение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Репродуктивное (воссоздание репродукции знакомого образа)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окружающей среды; партнерские отношения со взрослыми.</w:t>
            </w:r>
          </w:p>
        </w:tc>
      </w:tr>
      <w:tr w:rsidR="009847E6" w:rsidRPr="003514EB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Новообразования возраста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Самопознание, усвоение первичных правил поведения.</w:t>
            </w:r>
          </w:p>
        </w:tc>
      </w:tr>
    </w:tbl>
    <w:p w:rsidR="008E1F80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09DF" w:rsidRDefault="00987184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Психологические</w:t>
      </w:r>
      <w:r w:rsidRPr="003514E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</w:t>
      </w:r>
      <w:r w:rsidR="009847E6"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 3-4 лет</w:t>
      </w:r>
    </w:p>
    <w:p w:rsidR="008E1F80" w:rsidRPr="003514EB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Характеристика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Потребность в общении, уважении, признании самостоятельности ребенка.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Партнерская со взрослыми; индивидуальная с игрушками, игровое действие.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Отношение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Ситуативно - деловое: взрослый – источник способов деятельности, партнер по игре и творчеству.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Эмоционально - практическое: сверстник малоинтересен.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Экспериментирование. Конструирование.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 познания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Непосредственно окружающие предметы, их свойства и назначения.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 сенсорных эталонов (цвет. форма, размер)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Память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Мышление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Воображение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Репродуктивное (воссоздание репродукции знакомого образа)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окружающей среды; партнерские отношения со взрослыми.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Новообразования возраста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Самопознание, усвоение первичных нравственных норм.</w:t>
            </w:r>
          </w:p>
        </w:tc>
      </w:tr>
    </w:tbl>
    <w:p w:rsidR="008E1F80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3106" w:rsidRDefault="00420612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</w:t>
      </w:r>
      <w:r w:rsidR="009847E6"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>детей 4</w:t>
      </w:r>
      <w:r w:rsidR="009847E6"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>-5 лет</w:t>
      </w:r>
    </w:p>
    <w:p w:rsidR="008E1F80" w:rsidRPr="003514EB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Потребность в общении, познавательная активность.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Наглядно-образное мышление.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Коллективная со сверстниками, ролевой диалог, игровая ситуация.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Внеситуативно - деловое: взрослый - источник информации.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Ситуативно - деловое: сверстник интересен как партнер по сюжетной игре.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Вопросы, рассказы взрослого, экспериментирование.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Предметы и явления непосредственно не воспринимаемые. 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Восприятие сенсорных эталонов, свойств предметов.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внимания 4-5 предметов.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Память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Мышление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Наглядно-образное. 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Воображение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Репродуктивное, появление творческого воображения.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Кругозор взрослого и хорошо развитая речь.</w:t>
            </w:r>
          </w:p>
        </w:tc>
      </w:tr>
      <w:tr w:rsidR="009847E6" w:rsidRPr="003514EB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3514EB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Новообразование возраста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Контролирующая функция речи: речь способствует организации собственной деятельности.</w:t>
            </w:r>
          </w:p>
          <w:p w:rsidR="009847E6" w:rsidRPr="003514EB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способности выстраивать элементарные умозаключения.</w:t>
            </w:r>
          </w:p>
          <w:p w:rsidR="009847E6" w:rsidRPr="003514EB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1F80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25BD" w:rsidRDefault="00420612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</w:t>
      </w:r>
      <w:r w:rsidR="005E6C79" w:rsidRPr="003514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 5-6 лет</w:t>
      </w:r>
    </w:p>
    <w:p w:rsidR="008E1F80" w:rsidRPr="003514EB" w:rsidRDefault="008E1F8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Ведущая потребность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Потребность в общении. 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Воображение. 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 </w:t>
            </w:r>
            <w:r w:rsidR="00EF30A3"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Внеситуативно- деловое + внеситуативно- личностное: взрослый - источник информации, собеседник.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Ситуативно-деловое: углубление интереса как к партнеру по играм, предпочтение в общении.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Эмоции </w:t>
            </w:r>
          </w:p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со взрослым, сверстником, самостоятельная деятельность, экспериментирование.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Собственный широкий кругозор, хорошо развитая речь.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Планирующая функция речи.</w:t>
            </w: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Предвосхищение результата деятельности.</w:t>
            </w: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формирования высших чувств (интеллектуальные, моральные, эстетические).</w:t>
            </w:r>
          </w:p>
        </w:tc>
      </w:tr>
    </w:tbl>
    <w:p w:rsidR="005E6C79" w:rsidRPr="003514EB" w:rsidRDefault="005E6C79" w:rsidP="00B765D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6C79" w:rsidRPr="003514EB" w:rsidRDefault="005E6C79" w:rsidP="00B765D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3514EB">
        <w:rPr>
          <w:b/>
          <w:i/>
          <w:sz w:val="28"/>
          <w:szCs w:val="28"/>
        </w:rPr>
        <w:t>Психологические особенности детей 6-7 лет</w:t>
      </w:r>
    </w:p>
    <w:p w:rsidR="001909DF" w:rsidRPr="003514EB" w:rsidRDefault="001909DF" w:rsidP="00B765D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Потребность в общении в и </w:t>
            </w: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самоутверждение.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Ведущая функция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со сверстниками, осознания своего «Я».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Деловое и личностное: взрослый - источник информации, собеседник.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Эмоции </w:t>
            </w:r>
          </w:p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со взрослым, сверстником, самостоятельная деятельность, экспериментирование.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F80" w:rsidRPr="003514EB" w:rsidRDefault="008E1F80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произвольной зрительной и слуховой памяти. Объем памяти 8-10 предметов из 10, 4-5 действия.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причинно-следственные связи.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успешности</w:t>
            </w:r>
          </w:p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Собственный широкий кругозор, хорошо развитая речь, развитие самосознания.</w:t>
            </w:r>
          </w:p>
        </w:tc>
      </w:tr>
      <w:tr w:rsidR="005E6C79" w:rsidRPr="003514EB" w:rsidTr="00987184">
        <w:tc>
          <w:tcPr>
            <w:tcW w:w="4219" w:type="dxa"/>
          </w:tcPr>
          <w:p w:rsidR="005E6C79" w:rsidRPr="003514EB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C79" w:rsidRPr="003514EB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5351" w:type="dxa"/>
          </w:tcPr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Планирующая функция речи.</w:t>
            </w: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Предвосхищение результата деятельности.</w:t>
            </w: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высших чувств (интеллектуальные, моральные, </w:t>
            </w: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эстетические).</w:t>
            </w:r>
          </w:p>
          <w:p w:rsidR="005E6C79" w:rsidRPr="003514EB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4E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Осознания своего «Я» и  возникновение внутренних позиций.</w:t>
            </w:r>
          </w:p>
        </w:tc>
      </w:tr>
    </w:tbl>
    <w:p w:rsidR="00942C14" w:rsidRPr="003514EB" w:rsidRDefault="00942C14" w:rsidP="00B765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2C14" w:rsidRDefault="009D420C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1.1.5.</w:t>
      </w:r>
      <w:r w:rsidR="005E6C79" w:rsidRPr="00BD7DE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</w:t>
      </w:r>
      <w:r w:rsidR="00CE67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1979" w:rsidRPr="00BD7DE8" w:rsidRDefault="001A1979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C79" w:rsidRPr="003A3E91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91">
        <w:rPr>
          <w:rFonts w:ascii="Times New Roman" w:hAnsi="Times New Roman" w:cs="Times New Roman"/>
          <w:sz w:val="28"/>
          <w:szCs w:val="28"/>
        </w:rPr>
        <w:t xml:space="preserve">Эффективность психологического сопровождения определяется в процессе наблюдения за развитием личности детей и формированием у </w:t>
      </w:r>
      <w:r w:rsidR="00EF30A3">
        <w:rPr>
          <w:rFonts w:ascii="Times New Roman" w:hAnsi="Times New Roman" w:cs="Times New Roman"/>
          <w:sz w:val="28"/>
          <w:szCs w:val="28"/>
        </w:rPr>
        <w:t xml:space="preserve">них познавательной и эмоциональной сферы,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987184">
        <w:rPr>
          <w:rFonts w:ascii="Times New Roman" w:hAnsi="Times New Roman" w:cs="Times New Roman"/>
          <w:sz w:val="28"/>
          <w:szCs w:val="28"/>
        </w:rPr>
        <w:t>,</w:t>
      </w:r>
      <w:r w:rsidR="00EF30A3">
        <w:rPr>
          <w:rFonts w:ascii="Times New Roman" w:hAnsi="Times New Roman" w:cs="Times New Roman"/>
          <w:sz w:val="28"/>
          <w:szCs w:val="28"/>
        </w:rPr>
        <w:t xml:space="preserve"> </w:t>
      </w:r>
      <w:r w:rsidR="00987184">
        <w:rPr>
          <w:rFonts w:ascii="Times New Roman" w:hAnsi="Times New Roman" w:cs="Times New Roman"/>
          <w:sz w:val="28"/>
          <w:szCs w:val="28"/>
        </w:rPr>
        <w:t>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91">
        <w:rPr>
          <w:rFonts w:ascii="Times New Roman" w:hAnsi="Times New Roman" w:cs="Times New Roman"/>
          <w:sz w:val="28"/>
          <w:szCs w:val="28"/>
        </w:rPr>
        <w:t>навыков.</w:t>
      </w:r>
      <w:r>
        <w:rPr>
          <w:rFonts w:ascii="Times New Roman" w:hAnsi="Times New Roman" w:cs="Times New Roman"/>
          <w:sz w:val="28"/>
          <w:szCs w:val="28"/>
        </w:rPr>
        <w:t xml:space="preserve"> При успешном усвоении программы у дошкольников наблюдаются следующая динамика:</w:t>
      </w:r>
    </w:p>
    <w:p w:rsidR="005E6C79" w:rsidRDefault="00987184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C79" w:rsidRPr="003A3E91">
        <w:rPr>
          <w:rFonts w:ascii="Times New Roman" w:hAnsi="Times New Roman" w:cs="Times New Roman"/>
          <w:sz w:val="28"/>
          <w:szCs w:val="28"/>
        </w:rPr>
        <w:t xml:space="preserve">Прослеживается повышение уровня развития коммуникативной компетентности </w:t>
      </w:r>
      <w:r w:rsidR="005E6C7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E6C79" w:rsidRPr="003A3E91">
        <w:rPr>
          <w:rFonts w:ascii="Times New Roman" w:hAnsi="Times New Roman" w:cs="Times New Roman"/>
          <w:sz w:val="28"/>
          <w:szCs w:val="28"/>
        </w:rPr>
        <w:t>в общении и сотрудничестве со сверстниками, детьми старшего и младшего возраста, взрослыми в процессе образовательной, исследовательской, творчес</w:t>
      </w:r>
      <w:r w:rsidR="005E6C79">
        <w:rPr>
          <w:rFonts w:ascii="Times New Roman" w:hAnsi="Times New Roman" w:cs="Times New Roman"/>
          <w:sz w:val="28"/>
          <w:szCs w:val="28"/>
        </w:rPr>
        <w:t>кой и других видов деятельности.</w:t>
      </w:r>
      <w:r w:rsidR="005E6C79" w:rsidRPr="003A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79" w:rsidRDefault="00987184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C79">
        <w:rPr>
          <w:rFonts w:ascii="Times New Roman" w:hAnsi="Times New Roman" w:cs="Times New Roman"/>
          <w:sz w:val="28"/>
          <w:szCs w:val="28"/>
        </w:rPr>
        <w:t>Увеличивается уровень развития познавательных процессов (восприятия, памяти, внимания, мышления, произвольности), формируется внутренняя позиция школьника (у детей подготовительных к школе групп).</w:t>
      </w:r>
    </w:p>
    <w:p w:rsidR="00D938C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84">
        <w:rPr>
          <w:rFonts w:ascii="Times New Roman" w:hAnsi="Times New Roman" w:cs="Times New Roman"/>
          <w:sz w:val="28"/>
          <w:szCs w:val="28"/>
        </w:rPr>
        <w:t>.</w:t>
      </w:r>
      <w:r w:rsidRPr="003A3E91">
        <w:rPr>
          <w:rFonts w:ascii="Times New Roman" w:hAnsi="Times New Roman" w:cs="Times New Roman"/>
          <w:sz w:val="28"/>
          <w:szCs w:val="28"/>
        </w:rPr>
        <w:t>Улуч</w:t>
      </w:r>
      <w:r w:rsidR="004E3730">
        <w:rPr>
          <w:rFonts w:ascii="Times New Roman" w:hAnsi="Times New Roman" w:cs="Times New Roman"/>
          <w:sz w:val="28"/>
          <w:szCs w:val="28"/>
        </w:rPr>
        <w:t xml:space="preserve">шаются адаптационные возможности </w:t>
      </w:r>
      <w:r w:rsidR="00987184">
        <w:rPr>
          <w:rFonts w:ascii="Times New Roman" w:hAnsi="Times New Roman" w:cs="Times New Roman"/>
          <w:sz w:val="28"/>
          <w:szCs w:val="28"/>
        </w:rPr>
        <w:t>у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E91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и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1909DF">
        <w:rPr>
          <w:rFonts w:ascii="Times New Roman" w:hAnsi="Times New Roman" w:cs="Times New Roman"/>
          <w:sz w:val="28"/>
          <w:szCs w:val="28"/>
        </w:rPr>
        <w:t>е эмоционального статуса детей.</w:t>
      </w:r>
    </w:p>
    <w:p w:rsidR="005E6C79" w:rsidRPr="00002BB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мониторинга изменений познавательной и личностной сфер </w:t>
      </w:r>
      <w:r w:rsidR="001F2340">
        <w:rPr>
          <w:rFonts w:ascii="Times New Roman" w:hAnsi="Times New Roman" w:cs="Times New Roman"/>
          <w:sz w:val="28"/>
          <w:szCs w:val="28"/>
        </w:rPr>
        <w:t>детей,</w:t>
      </w:r>
      <w:r w:rsidR="00E53120">
        <w:rPr>
          <w:rFonts w:ascii="Times New Roman" w:hAnsi="Times New Roman" w:cs="Times New Roman"/>
          <w:sz w:val="28"/>
          <w:szCs w:val="28"/>
        </w:rPr>
        <w:t xml:space="preserve"> а также для обследовани</w:t>
      </w:r>
      <w:r w:rsidR="00987184">
        <w:rPr>
          <w:rFonts w:ascii="Times New Roman" w:hAnsi="Times New Roman" w:cs="Times New Roman"/>
          <w:sz w:val="28"/>
          <w:szCs w:val="28"/>
        </w:rPr>
        <w:t>я детей на</w:t>
      </w:r>
      <w:r w:rsidR="00E53120">
        <w:rPr>
          <w:rFonts w:ascii="Times New Roman" w:hAnsi="Times New Roman" w:cs="Times New Roman"/>
          <w:sz w:val="28"/>
          <w:szCs w:val="28"/>
        </w:rPr>
        <w:t xml:space="preserve"> готовности к школьному </w:t>
      </w:r>
      <w:r w:rsidR="00420612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987184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комплекс диагностических ме</w:t>
      </w:r>
      <w:r w:rsidR="00420612">
        <w:rPr>
          <w:rFonts w:ascii="Times New Roman" w:hAnsi="Times New Roman" w:cs="Times New Roman"/>
          <w:sz w:val="28"/>
          <w:szCs w:val="28"/>
        </w:rPr>
        <w:t>тодик, представленный в таблице№1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79" w:rsidRPr="003D28B4" w:rsidRDefault="00420612" w:rsidP="00B765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5E6C79" w:rsidRPr="0088416E" w:rsidTr="00BE1D70">
        <w:tc>
          <w:tcPr>
            <w:tcW w:w="3227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диагностики</w:t>
            </w: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1666" w:type="dxa"/>
          </w:tcPr>
          <w:p w:rsidR="005E6C79" w:rsidRPr="0088416E" w:rsidRDefault="005E6C79" w:rsidP="00B765DF">
            <w:pPr>
              <w:ind w:firstLine="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5E6C79" w:rsidRPr="0088416E" w:rsidTr="00BE1D70">
        <w:tc>
          <w:tcPr>
            <w:tcW w:w="3227" w:type="dxa"/>
            <w:vMerge w:val="restart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эмоционально-</w:t>
            </w:r>
          </w:p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личностной сферы</w:t>
            </w: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«Несуществующее животное»</w:t>
            </w:r>
          </w:p>
        </w:tc>
        <w:tc>
          <w:tcPr>
            <w:tcW w:w="1666" w:type="dxa"/>
            <w:vMerge w:val="restart"/>
          </w:tcPr>
          <w:p w:rsidR="005E6C79" w:rsidRPr="0088416E" w:rsidRDefault="005E6C79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  <w:r w:rsidR="00CC2B49"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«Красивый рисунок»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Опрос-анкетирование педагогов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6C" w:rsidRPr="0088416E" w:rsidTr="00BE1D70">
        <w:tc>
          <w:tcPr>
            <w:tcW w:w="3227" w:type="dxa"/>
          </w:tcPr>
          <w:p w:rsidR="00454B6C" w:rsidRPr="0088416E" w:rsidRDefault="00454B6C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B6C" w:rsidRPr="0088416E" w:rsidRDefault="00454B6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Методика «Кактус»</w:t>
            </w:r>
          </w:p>
        </w:tc>
        <w:tc>
          <w:tcPr>
            <w:tcW w:w="1666" w:type="dxa"/>
          </w:tcPr>
          <w:p w:rsidR="00454B6C" w:rsidRPr="0088416E" w:rsidRDefault="00454B6C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987184">
        <w:tc>
          <w:tcPr>
            <w:tcW w:w="7905" w:type="dxa"/>
            <w:gridSpan w:val="2"/>
          </w:tcPr>
          <w:p w:rsidR="005E6C79" w:rsidRPr="0088416E" w:rsidRDefault="005E6C79" w:rsidP="00B765DF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</w:t>
            </w:r>
            <w:r w:rsidR="00272777"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е готовности к обучению в школе на начало года</w:t>
            </w:r>
          </w:p>
        </w:tc>
        <w:tc>
          <w:tcPr>
            <w:tcW w:w="1666" w:type="dxa"/>
            <w:vMerge w:val="restart"/>
          </w:tcPr>
          <w:p w:rsidR="005E6C79" w:rsidRPr="0088416E" w:rsidRDefault="005E6C79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C6B60"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дготовительные к школе группы </w:t>
            </w:r>
          </w:p>
        </w:tc>
      </w:tr>
      <w:tr w:rsidR="005E6C79" w:rsidRPr="0088416E" w:rsidTr="00BE1D70">
        <w:tc>
          <w:tcPr>
            <w:tcW w:w="3227" w:type="dxa"/>
            <w:vMerge w:val="restart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Личностная готовность</w:t>
            </w: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D47DE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Тест Рене. Ж</w:t>
            </w:r>
            <w:r w:rsidR="005E6C79" w:rsidRPr="0088416E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</w:t>
            </w:r>
          </w:p>
        </w:tc>
        <w:tc>
          <w:tcPr>
            <w:tcW w:w="4678" w:type="dxa"/>
          </w:tcPr>
          <w:p w:rsidR="005E6C79" w:rsidRPr="0088416E" w:rsidRDefault="00AC6B6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«Домик</w:t>
            </w:r>
            <w:r w:rsidR="005E6C79" w:rsidRPr="00884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 w:val="restart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«Домик» (внимание)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«10 слов» (память)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 (словесно-логическое мышление)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«4-й лишний» (обобщение, 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«Последовательные картинки» (мышление, речь)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D47DE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79"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  <w:r w:rsidR="00987184" w:rsidRPr="0088416E">
              <w:rPr>
                <w:rFonts w:ascii="Times New Roman" w:hAnsi="Times New Roman" w:cs="Times New Roman"/>
                <w:sz w:val="28"/>
                <w:szCs w:val="28"/>
              </w:rPr>
              <w:t>недостающий» (</w:t>
            </w:r>
            <w:r w:rsidR="005E6C79" w:rsidRPr="0088416E">
              <w:rPr>
                <w:rFonts w:ascii="Times New Roman" w:hAnsi="Times New Roman" w:cs="Times New Roman"/>
                <w:sz w:val="28"/>
                <w:szCs w:val="28"/>
              </w:rPr>
              <w:t>логическое мышление)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«Рисунок человека»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 (восприятие)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«На что похоже?» (воображение)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 w:val="restart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мотивации</w:t>
            </w: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«Запрещенные слова» (произвольность, мотивация)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9" w:rsidRPr="0088416E" w:rsidTr="00BE1D70">
        <w:tc>
          <w:tcPr>
            <w:tcW w:w="3227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 (произвольность, способность действовать по инструкции, мелкая моторика)</w:t>
            </w:r>
          </w:p>
        </w:tc>
        <w:tc>
          <w:tcPr>
            <w:tcW w:w="1666" w:type="dxa"/>
            <w:vMerge/>
          </w:tcPr>
          <w:p w:rsidR="005E6C79" w:rsidRPr="0088416E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987184">
        <w:tc>
          <w:tcPr>
            <w:tcW w:w="7905" w:type="dxa"/>
            <w:gridSpan w:val="2"/>
          </w:tcPr>
          <w:p w:rsidR="001176A5" w:rsidRPr="0088416E" w:rsidRDefault="001176A5" w:rsidP="00B765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подготовки</w:t>
            </w:r>
            <w:r w:rsidR="00087659"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к </w:t>
            </w:r>
            <w:r w:rsidR="00A41AE1"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школе по</w:t>
            </w: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 Гуткиной</w:t>
            </w:r>
            <w:r w:rsidR="00272777"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1AE1"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Н.И.</w:t>
            </w:r>
          </w:p>
        </w:tc>
        <w:tc>
          <w:tcPr>
            <w:tcW w:w="1666" w:type="dxa"/>
            <w:vMerge w:val="restart"/>
          </w:tcPr>
          <w:p w:rsidR="001176A5" w:rsidRPr="0088416E" w:rsidRDefault="001176A5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</w:tr>
      <w:tr w:rsidR="001176A5" w:rsidRPr="0088416E" w:rsidTr="00BE1D70">
        <w:tc>
          <w:tcPr>
            <w:tcW w:w="3227" w:type="dxa"/>
            <w:vMerge w:val="restart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Личностная готовность</w:t>
            </w: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Тест самооценки «Лесенка»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«Зоны общения»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</w:t>
            </w: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«Домик «графический диктант»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 w:val="restart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«Снеговики» (внимание)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 (словесно-логическое мышление)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«Да и нет»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«Последовательные картинки» (мышление, речь)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«Звуковые </w:t>
            </w:r>
            <w:r w:rsidR="00A41AE1" w:rsidRPr="0088416E">
              <w:rPr>
                <w:rFonts w:ascii="Times New Roman" w:hAnsi="Times New Roman" w:cs="Times New Roman"/>
                <w:sz w:val="28"/>
                <w:szCs w:val="28"/>
              </w:rPr>
              <w:t>прятки» (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речь)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 w:val="restart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мотивации</w:t>
            </w: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Опрос «Внутренняя позиция школьника»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A5" w:rsidRPr="0088416E" w:rsidTr="00BE1D70">
        <w:tc>
          <w:tcPr>
            <w:tcW w:w="3227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176A5" w:rsidRPr="0088416E" w:rsidRDefault="001176A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Методика «</w:t>
            </w:r>
            <w:r w:rsidR="006B0468" w:rsidRPr="0088416E">
              <w:rPr>
                <w:rFonts w:ascii="Times New Roman" w:hAnsi="Times New Roman" w:cs="Times New Roman"/>
                <w:sz w:val="28"/>
                <w:szCs w:val="28"/>
              </w:rPr>
              <w:t>Сказка» (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доминирование познавательного или игрового мотива)</w:t>
            </w:r>
          </w:p>
        </w:tc>
        <w:tc>
          <w:tcPr>
            <w:tcW w:w="1666" w:type="dxa"/>
            <w:vMerge/>
          </w:tcPr>
          <w:p w:rsidR="001176A5" w:rsidRPr="0088416E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C14" w:rsidRPr="0088416E" w:rsidRDefault="00942C14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14" w:rsidRPr="00FC4183" w:rsidRDefault="005E6C79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83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5E6C79" w:rsidRPr="00112F95" w:rsidRDefault="005E6C79" w:rsidP="00B765DF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401684817"/>
      <w:r w:rsidRPr="00112F95">
        <w:rPr>
          <w:rFonts w:ascii="Times New Roman" w:hAnsi="Times New Roman"/>
          <w:sz w:val="28"/>
          <w:szCs w:val="28"/>
        </w:rPr>
        <w:t>Содержание деятельности педагога-психолога</w:t>
      </w:r>
      <w:bookmarkEnd w:id="3"/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учебно-восп</w:t>
      </w:r>
      <w:r w:rsidR="00DA4D59">
        <w:rPr>
          <w:rFonts w:ascii="Times New Roman" w:hAnsi="Times New Roman" w:cs="Times New Roman"/>
          <w:sz w:val="28"/>
          <w:szCs w:val="28"/>
        </w:rPr>
        <w:t>итательном процессе в МБДОУ № 9</w:t>
      </w:r>
      <w:r w:rsidRPr="002911EB">
        <w:rPr>
          <w:rFonts w:ascii="Times New Roman" w:hAnsi="Times New Roman" w:cs="Times New Roman"/>
          <w:sz w:val="28"/>
          <w:szCs w:val="28"/>
        </w:rPr>
        <w:t xml:space="preserve"> регламентируется федеральными, региональными, муниципальными локальными документами. </w:t>
      </w:r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России «Об утверждении положения о службе практической психологии в системе Министерства Образования РФ» от 22.10.1999 г. № 636,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EB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РФ «Об использовании рабочего времени педагога-психолога образовательного учреждения» от 24.12.2001 № 29/1881-6 и другими нормативными актами, основными направлениями деятельности педагога-психолога являются: 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развивающая и коррекционная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Pr="002911EB">
        <w:rPr>
          <w:rFonts w:ascii="Times New Roman" w:hAnsi="Times New Roman" w:cs="Times New Roman"/>
          <w:sz w:val="28"/>
          <w:szCs w:val="28"/>
        </w:rPr>
        <w:t xml:space="preserve"> педагогов, специалистов, родителей воспитанников по вопросам развития, обучения и воспитания;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это приобщение окружающих ребенка взрослых к психологическим знаниям;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работа педагога-психолога в психолого-медико</w:t>
      </w:r>
      <w:r>
        <w:rPr>
          <w:rFonts w:ascii="Times New Roman" w:hAnsi="Times New Roman" w:cs="Times New Roman"/>
          <w:sz w:val="28"/>
          <w:szCs w:val="28"/>
        </w:rPr>
        <w:t>-педагогическом консилиуме (ПМПК</w:t>
      </w:r>
      <w:r w:rsidRPr="002911EB">
        <w:rPr>
          <w:rFonts w:ascii="Times New Roman" w:hAnsi="Times New Roman" w:cs="Times New Roman"/>
          <w:sz w:val="28"/>
          <w:szCs w:val="28"/>
        </w:rPr>
        <w:t>) МБДОУ.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Так же, в содержание деятельности педагога-психолога входит организационно-методическая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объединениях.</w:t>
      </w:r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ности педагога-психолога ДОУ, 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значительное место уделяется целенаправленной деятельности по профилактике  и коррекции нарушений развития детей.    </w:t>
      </w:r>
    </w:p>
    <w:p w:rsidR="00201178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 xml:space="preserve">В компетенцию педагога-психолога входит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детей. </w:t>
      </w:r>
    </w:p>
    <w:p w:rsidR="005E6C79" w:rsidRPr="009D420C" w:rsidRDefault="004F0A4D" w:rsidP="00B765DF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401684818"/>
      <w:r>
        <w:rPr>
          <w:rFonts w:ascii="Times New Roman" w:hAnsi="Times New Roman"/>
          <w:color w:val="auto"/>
          <w:sz w:val="28"/>
          <w:szCs w:val="28"/>
        </w:rPr>
        <w:t>2.1</w:t>
      </w:r>
      <w:r w:rsidR="009D420C" w:rsidRPr="009D420C">
        <w:rPr>
          <w:rFonts w:ascii="Times New Roman" w:hAnsi="Times New Roman"/>
          <w:color w:val="auto"/>
          <w:sz w:val="28"/>
          <w:szCs w:val="28"/>
        </w:rPr>
        <w:t>.</w:t>
      </w:r>
      <w:r w:rsidR="005E6C79" w:rsidRPr="009D420C">
        <w:rPr>
          <w:rFonts w:ascii="Times New Roman" w:hAnsi="Times New Roman"/>
          <w:color w:val="auto"/>
          <w:sz w:val="28"/>
          <w:szCs w:val="28"/>
        </w:rPr>
        <w:t>Диагностическая работа</w:t>
      </w:r>
      <w:bookmarkEnd w:id="4"/>
      <w:r w:rsidR="00D938CE" w:rsidRPr="009D420C">
        <w:rPr>
          <w:rFonts w:ascii="Times New Roman" w:hAnsi="Times New Roman"/>
          <w:color w:val="auto"/>
          <w:sz w:val="28"/>
          <w:szCs w:val="28"/>
        </w:rPr>
        <w:t>:</w:t>
      </w:r>
    </w:p>
    <w:p w:rsidR="00BE1D70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 работы в ДОУ -</w:t>
      </w:r>
      <w:r w:rsidRPr="00B14293">
        <w:rPr>
          <w:rFonts w:ascii="Times New Roman" w:hAnsi="Times New Roman" w:cs="Times New Roman"/>
          <w:sz w:val="28"/>
          <w:szCs w:val="28"/>
        </w:rPr>
        <w:t xml:space="preserve"> помочь педагогам и родителям ребёнка правильно строить с ним педаг</w:t>
      </w:r>
      <w:r>
        <w:rPr>
          <w:rFonts w:ascii="Times New Roman" w:hAnsi="Times New Roman" w:cs="Times New Roman"/>
          <w:sz w:val="28"/>
          <w:szCs w:val="28"/>
        </w:rPr>
        <w:t>огическое общение. Диагностика -</w:t>
      </w:r>
      <w:r w:rsidRPr="00B14293">
        <w:rPr>
          <w:rFonts w:ascii="Times New Roman" w:hAnsi="Times New Roman" w:cs="Times New Roman"/>
          <w:sz w:val="28"/>
          <w:szCs w:val="28"/>
        </w:rPr>
        <w:t xml:space="preserve"> это важный подготовительный этап индивидуального и группового консультирования, психолого-педагогического консилиума, педсовета. Она позволяет выявить причины возникновения трудностей в обучении и развитии, определить сильные стороны личности, её резервные возможности, на которые можно опираться в ходе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293">
        <w:rPr>
          <w:rFonts w:ascii="Times New Roman" w:hAnsi="Times New Roman" w:cs="Times New Roman"/>
          <w:sz w:val="28"/>
          <w:szCs w:val="28"/>
        </w:rPr>
        <w:t xml:space="preserve"> Психолого-педагог</w:t>
      </w:r>
      <w:r w:rsidR="00B07C5F">
        <w:rPr>
          <w:rFonts w:ascii="Times New Roman" w:hAnsi="Times New Roman" w:cs="Times New Roman"/>
          <w:sz w:val="28"/>
          <w:szCs w:val="28"/>
        </w:rPr>
        <w:t>ическая диагностика в МБДОУ № 9</w:t>
      </w:r>
      <w:r w:rsidRPr="00B14293">
        <w:rPr>
          <w:rFonts w:ascii="Times New Roman" w:hAnsi="Times New Roman" w:cs="Times New Roman"/>
          <w:sz w:val="28"/>
          <w:szCs w:val="28"/>
        </w:rPr>
        <w:t xml:space="preserve"> охватывает все возрастные группы воспитанников, а также педагогов и родителей с использованием стандартизированных методик. </w:t>
      </w:r>
    </w:p>
    <w:p w:rsidR="00BE1D7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sz w:val="28"/>
          <w:szCs w:val="28"/>
        </w:rPr>
        <w:lastRenderedPageBreak/>
        <w:t xml:space="preserve">Психодиагностика родителей проводится по индивидуальному запросу, диагностируются отношения в семье. Участие ребенка в психологической диагностике допускается только с согласия его родителей (законных представителей). 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F2340" w:rsidRPr="00BE1D7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педагог-психолог использует следующие диагностические методы: тестирование; наблюдение; беседы с педагогами, родителями; изучение</w:t>
      </w:r>
      <w:r w:rsidR="00BE1D70">
        <w:rPr>
          <w:rFonts w:ascii="Times New Roman" w:hAnsi="Times New Roman" w:cs="Times New Roman"/>
          <w:sz w:val="28"/>
          <w:szCs w:val="28"/>
        </w:rPr>
        <w:t xml:space="preserve"> продуктов детской деятельности.</w:t>
      </w:r>
    </w:p>
    <w:p w:rsidR="008E1F80" w:rsidRDefault="008E1F80" w:rsidP="00B765D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9" w:rsidRDefault="005E6C79" w:rsidP="00B765D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6E">
        <w:rPr>
          <w:rFonts w:ascii="Times New Roman" w:hAnsi="Times New Roman" w:cs="Times New Roman"/>
          <w:b/>
          <w:sz w:val="28"/>
          <w:szCs w:val="28"/>
        </w:rPr>
        <w:t>Диагностическая раб</w:t>
      </w:r>
      <w:r w:rsidR="00653ADF" w:rsidRPr="0088416E">
        <w:rPr>
          <w:rFonts w:ascii="Times New Roman" w:hAnsi="Times New Roman" w:cs="Times New Roman"/>
          <w:b/>
          <w:sz w:val="28"/>
          <w:szCs w:val="28"/>
        </w:rPr>
        <w:t>ота с дошкольниками</w:t>
      </w:r>
    </w:p>
    <w:p w:rsidR="008E1F80" w:rsidRPr="0088416E" w:rsidRDefault="008E1F80" w:rsidP="00B765D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1843"/>
        <w:gridCol w:w="1241"/>
      </w:tblGrid>
      <w:tr w:rsidR="005E6C79" w:rsidRPr="0088416E" w:rsidTr="006B0468">
        <w:tc>
          <w:tcPr>
            <w:tcW w:w="166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1984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виды работы</w:t>
            </w:r>
          </w:p>
        </w:tc>
        <w:tc>
          <w:tcPr>
            <w:tcW w:w="2835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1843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41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E6C79" w:rsidRPr="0088416E" w:rsidTr="006B0468">
        <w:trPr>
          <w:trHeight w:val="1401"/>
        </w:trPr>
        <w:tc>
          <w:tcPr>
            <w:tcW w:w="1668" w:type="dxa"/>
          </w:tcPr>
          <w:p w:rsidR="005E6C79" w:rsidRPr="0088416E" w:rsidRDefault="005E6C79" w:rsidP="00B765DF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>Первые младшие группы</w:t>
            </w:r>
          </w:p>
          <w:p w:rsidR="005E6C79" w:rsidRPr="0088416E" w:rsidRDefault="006B0468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E6C79"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– 3 года</w:t>
            </w:r>
          </w:p>
        </w:tc>
        <w:tc>
          <w:tcPr>
            <w:tcW w:w="1984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Определение степе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ни адап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тации. Рекоменда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по оп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мизации адап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он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процес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са.</w:t>
            </w:r>
          </w:p>
        </w:tc>
        <w:tc>
          <w:tcPr>
            <w:tcW w:w="2835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 родителей.</w:t>
            </w:r>
          </w:p>
        </w:tc>
        <w:tc>
          <w:tcPr>
            <w:tcW w:w="1843" w:type="dxa"/>
          </w:tcPr>
          <w:p w:rsidR="005E6C79" w:rsidRPr="0088416E" w:rsidRDefault="005E6C79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>Заполнение адап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таци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он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ных карт совместно с воспитателем.</w:t>
            </w:r>
          </w:p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E6C79" w:rsidRPr="0088416E" w:rsidRDefault="00AE52E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6C79" w:rsidRPr="0088416E" w:rsidTr="006B0468">
        <w:tc>
          <w:tcPr>
            <w:tcW w:w="1668" w:type="dxa"/>
          </w:tcPr>
          <w:p w:rsidR="005E6C79" w:rsidRPr="0088416E" w:rsidRDefault="00E53120" w:rsidP="00B765DF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 xml:space="preserve">Старшая группа компенсирующей </w:t>
            </w:r>
            <w:r w:rsidR="006B0468" w:rsidRPr="0088416E">
              <w:rPr>
                <w:rFonts w:ascii="Times New Roman" w:hAnsi="Times New Roman" w:cs="Times New Roman"/>
                <w:szCs w:val="28"/>
              </w:rPr>
              <w:t>направленности</w:t>
            </w:r>
          </w:p>
        </w:tc>
        <w:tc>
          <w:tcPr>
            <w:tcW w:w="1984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6B0468"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эмоционально-Л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ичностной сферы.</w:t>
            </w: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F" w:rsidRPr="0088416E" w:rsidRDefault="00653ADF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сферы»</w:t>
            </w:r>
          </w:p>
        </w:tc>
        <w:tc>
          <w:tcPr>
            <w:tcW w:w="2835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«Несуществующее животное», «Лесенка», «Красивый рисунок»</w:t>
            </w:r>
            <w:r w:rsidR="00D6227C" w:rsidRPr="0088416E">
              <w:rPr>
                <w:rFonts w:ascii="Times New Roman" w:hAnsi="Times New Roman" w:cs="Times New Roman"/>
                <w:sz w:val="28"/>
                <w:szCs w:val="28"/>
              </w:rPr>
              <w:t>, « Кактус»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опрос-анкетирование педагогов.</w:t>
            </w: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pStyle w:val="Default"/>
              <w:rPr>
                <w:sz w:val="28"/>
                <w:szCs w:val="28"/>
              </w:rPr>
            </w:pPr>
            <w:r w:rsidRPr="0088416E">
              <w:rPr>
                <w:sz w:val="28"/>
                <w:szCs w:val="28"/>
              </w:rPr>
              <w:t>Семаго М. М., Семаго Н.С. «Диагностический комплект»</w:t>
            </w: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DF" w:rsidRPr="0088416E" w:rsidRDefault="00653ADF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79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41" w:type="dxa"/>
          </w:tcPr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D5" w:rsidRPr="0088416E" w:rsidRDefault="00F665D5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79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3120" w:rsidRPr="0088416E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6C79" w:rsidRPr="0088416E" w:rsidTr="006B0468">
        <w:tc>
          <w:tcPr>
            <w:tcW w:w="1668" w:type="dxa"/>
          </w:tcPr>
          <w:p w:rsidR="006B0468" w:rsidRPr="0088416E" w:rsidRDefault="005E6C79" w:rsidP="00B765DF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>Подг</w:t>
            </w:r>
            <w:r w:rsidR="00E53120" w:rsidRPr="0088416E">
              <w:rPr>
                <w:rFonts w:ascii="Times New Roman" w:hAnsi="Times New Roman" w:cs="Times New Roman"/>
                <w:szCs w:val="28"/>
              </w:rPr>
              <w:t>о</w:t>
            </w:r>
            <w:r w:rsidR="006644DF" w:rsidRPr="0088416E">
              <w:rPr>
                <w:rFonts w:ascii="Times New Roman" w:hAnsi="Times New Roman" w:cs="Times New Roman"/>
                <w:szCs w:val="28"/>
              </w:rPr>
              <w:t>тови</w:t>
            </w:r>
            <w:r w:rsidR="006644DF" w:rsidRPr="0088416E">
              <w:rPr>
                <w:rFonts w:ascii="Times New Roman" w:hAnsi="Times New Roman" w:cs="Times New Roman"/>
                <w:szCs w:val="28"/>
              </w:rPr>
              <w:softHyphen/>
              <w:t xml:space="preserve">тельные к школе группы </w:t>
            </w:r>
          </w:p>
          <w:p w:rsidR="005E6C79" w:rsidRPr="0088416E" w:rsidRDefault="005E6C79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сферы, готовности к обучению в 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2835" w:type="dxa"/>
          </w:tcPr>
          <w:p w:rsidR="005E6C79" w:rsidRPr="0088416E" w:rsidRDefault="005E6C79" w:rsidP="00B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Н. Н., Руденко Л. Г. «Экспресс диагностика в детском саду».</w:t>
            </w:r>
          </w:p>
          <w:p w:rsidR="00CB2EB1" w:rsidRPr="0088416E" w:rsidRDefault="00CB2EB1" w:rsidP="00B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EB1" w:rsidRPr="0088416E" w:rsidRDefault="00CB2EB1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79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41" w:type="dxa"/>
          </w:tcPr>
          <w:p w:rsidR="005E6C79" w:rsidRPr="0088416E" w:rsidRDefault="005E6C79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>Сентябрь,</w:t>
            </w:r>
          </w:p>
          <w:p w:rsidR="00CB2EB1" w:rsidRPr="0088416E" w:rsidRDefault="00CB2EB1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CB2EB1" w:rsidRPr="0088416E" w:rsidRDefault="00CB2EB1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CB2EB1" w:rsidRPr="0088416E" w:rsidRDefault="00CB2EB1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Май.</w:t>
            </w:r>
          </w:p>
        </w:tc>
      </w:tr>
      <w:tr w:rsidR="005E6C79" w:rsidRPr="0088416E" w:rsidTr="006B0468">
        <w:tc>
          <w:tcPr>
            <w:tcW w:w="1668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альная ди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аг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ностика по запросу.</w:t>
            </w:r>
          </w:p>
        </w:tc>
        <w:tc>
          <w:tcPr>
            <w:tcW w:w="1984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Углублённая диаг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нос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ка по запросу (родите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 педаго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гов). Рекомендации воспита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лям и родителям по воп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росам развития детей.</w:t>
            </w:r>
          </w:p>
        </w:tc>
        <w:tc>
          <w:tcPr>
            <w:tcW w:w="2835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В соответствии с зап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сом педагогов или роди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лей.</w:t>
            </w:r>
          </w:p>
        </w:tc>
        <w:tc>
          <w:tcPr>
            <w:tcW w:w="1843" w:type="dxa"/>
          </w:tcPr>
          <w:p w:rsidR="005E6C79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41" w:type="dxa"/>
          </w:tcPr>
          <w:p w:rsidR="005E6C79" w:rsidRPr="0088416E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283E" w:rsidRPr="0088416E" w:rsidTr="006B0468">
        <w:trPr>
          <w:trHeight w:val="1680"/>
        </w:trPr>
        <w:tc>
          <w:tcPr>
            <w:tcW w:w="1668" w:type="dxa"/>
            <w:vMerge w:val="restart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 детей для представления на ПМПК.</w:t>
            </w:r>
          </w:p>
        </w:tc>
        <w:tc>
          <w:tcPr>
            <w:tcW w:w="1984" w:type="dxa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Углубленная диаг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нос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 познавательной сферы детей, направленных на ПМПК.</w:t>
            </w:r>
          </w:p>
        </w:tc>
        <w:tc>
          <w:tcPr>
            <w:tcW w:w="2835" w:type="dxa"/>
          </w:tcPr>
          <w:p w:rsidR="0000283E" w:rsidRPr="0088416E" w:rsidRDefault="0000283E" w:rsidP="00B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Павлова Н. Н., Руденко Л. Г. «Экспресс диагностика в детском саду».</w:t>
            </w:r>
          </w:p>
        </w:tc>
        <w:tc>
          <w:tcPr>
            <w:tcW w:w="1843" w:type="dxa"/>
          </w:tcPr>
          <w:p w:rsidR="0000283E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241" w:type="dxa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6B0468" w:rsidRPr="0088416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E" w:rsidRPr="0088416E" w:rsidTr="006B0468">
        <w:trPr>
          <w:trHeight w:val="300"/>
        </w:trPr>
        <w:tc>
          <w:tcPr>
            <w:tcW w:w="1668" w:type="dxa"/>
            <w:vMerge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Заключительная диаг</w:t>
            </w:r>
            <w:r w:rsidRPr="0088416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ностика детей ПМПК. Итоговые результаты реализации коррекционно-развивающей работы.</w:t>
            </w:r>
          </w:p>
        </w:tc>
        <w:tc>
          <w:tcPr>
            <w:tcW w:w="2835" w:type="dxa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83E" w:rsidRPr="0088416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0283E" w:rsidRPr="0088416E" w:rsidRDefault="001C5463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1537C" w:rsidRPr="0088416E" w:rsidTr="006B0468">
        <w:trPr>
          <w:trHeight w:val="1569"/>
        </w:trPr>
        <w:tc>
          <w:tcPr>
            <w:tcW w:w="1668" w:type="dxa"/>
          </w:tcPr>
          <w:p w:rsidR="00C1537C" w:rsidRPr="0088416E" w:rsidRDefault="00C1537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подготовительных к школе групп</w:t>
            </w:r>
          </w:p>
        </w:tc>
        <w:tc>
          <w:tcPr>
            <w:tcW w:w="1984" w:type="dxa"/>
          </w:tcPr>
          <w:p w:rsidR="00C1537C" w:rsidRPr="0088416E" w:rsidRDefault="00C1537C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2835" w:type="dxa"/>
          </w:tcPr>
          <w:p w:rsidR="00C1537C" w:rsidRPr="0088416E" w:rsidRDefault="007C428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537C" w:rsidRPr="0088416E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r w:rsidR="006F308B" w:rsidRPr="0088416E">
              <w:rPr>
                <w:rFonts w:ascii="Times New Roman" w:hAnsi="Times New Roman" w:cs="Times New Roman"/>
                <w:sz w:val="28"/>
                <w:szCs w:val="28"/>
              </w:rPr>
              <w:t>.Л.Р</w:t>
            </w:r>
          </w:p>
        </w:tc>
        <w:tc>
          <w:tcPr>
            <w:tcW w:w="1843" w:type="dxa"/>
          </w:tcPr>
          <w:p w:rsidR="00C1537C" w:rsidRPr="0088416E" w:rsidRDefault="00C1537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1537C" w:rsidRPr="0088416E" w:rsidRDefault="00C1537C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8416E" w:rsidRDefault="0088416E" w:rsidP="00B765D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401684819"/>
    </w:p>
    <w:p w:rsidR="0088416E" w:rsidRDefault="0088416E" w:rsidP="00B765D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E6C79" w:rsidRDefault="004F0A4D" w:rsidP="00B765D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</w:t>
      </w:r>
      <w:r w:rsidR="009D420C" w:rsidRPr="009D420C">
        <w:rPr>
          <w:rFonts w:ascii="Times New Roman" w:hAnsi="Times New Roman"/>
          <w:color w:val="auto"/>
          <w:sz w:val="28"/>
          <w:szCs w:val="28"/>
        </w:rPr>
        <w:t>.</w:t>
      </w:r>
      <w:r w:rsidR="005E6C79" w:rsidRPr="009D420C">
        <w:rPr>
          <w:rFonts w:ascii="Times New Roman" w:hAnsi="Times New Roman"/>
          <w:color w:val="auto"/>
          <w:sz w:val="28"/>
          <w:szCs w:val="28"/>
        </w:rPr>
        <w:t>Развивающая и коррекционная работа</w:t>
      </w:r>
      <w:bookmarkEnd w:id="5"/>
      <w:r w:rsidR="00D938CE" w:rsidRPr="009D420C">
        <w:rPr>
          <w:rFonts w:ascii="Times New Roman" w:hAnsi="Times New Roman"/>
          <w:color w:val="auto"/>
          <w:sz w:val="28"/>
          <w:szCs w:val="28"/>
        </w:rPr>
        <w:t>:</w:t>
      </w:r>
    </w:p>
    <w:p w:rsidR="008E1F80" w:rsidRPr="008E1F80" w:rsidRDefault="008E1F80" w:rsidP="008E1F80"/>
    <w:p w:rsidR="00C86965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оррекционно-развивающая работа -</w:t>
      </w:r>
      <w:r w:rsidRPr="0039379E">
        <w:rPr>
          <w:rFonts w:ascii="Times New Roman" w:hAnsi="Times New Roman" w:cs="Times New Roman"/>
          <w:sz w:val="28"/>
          <w:szCs w:val="28"/>
        </w:rPr>
        <w:t xml:space="preserve"> основное направление деятельности педагога-психолога. </w:t>
      </w:r>
    </w:p>
    <w:p w:rsidR="00B8012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6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379E">
        <w:rPr>
          <w:rFonts w:ascii="Times New Roman" w:hAnsi="Times New Roman" w:cs="Times New Roman"/>
          <w:sz w:val="28"/>
          <w:szCs w:val="28"/>
        </w:rPr>
        <w:t xml:space="preserve">активное воздействие на развитие личности и индивидуальности воспитанника и обеспечение соответствия этого развития возрастным нормативам. А также, оказание помощи педагогическому коллективу в </w:t>
      </w:r>
      <w:r w:rsidRPr="0039379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индивидуализации воспитания и обучения детей, развитии их способностей и склонностей. Развивающая работа предполагает создание социально-психологических условий для нормального психологического развития воспитанников. </w:t>
      </w:r>
    </w:p>
    <w:p w:rsidR="005E6C79" w:rsidRPr="0039379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Психо</w:t>
      </w:r>
      <w:r w:rsidR="00C86965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79E">
        <w:rPr>
          <w:rFonts w:ascii="Times New Roman" w:hAnsi="Times New Roman" w:cs="Times New Roman"/>
          <w:sz w:val="28"/>
          <w:szCs w:val="28"/>
        </w:rPr>
        <w:t>коррекционная работа предполагает психологическое сопровождение воспитанников, имеющих трудности в: освоении образовательной программы, поведении, социальной адаптации и личностном развитии.</w:t>
      </w:r>
    </w:p>
    <w:p w:rsidR="00C86965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 w:rsidR="00F52ACA">
        <w:rPr>
          <w:rFonts w:ascii="Times New Roman" w:hAnsi="Times New Roman" w:cs="Times New Roman"/>
          <w:sz w:val="28"/>
          <w:szCs w:val="28"/>
        </w:rPr>
        <w:t xml:space="preserve"> педагога-психолога в МБДОУ № 9</w:t>
      </w:r>
      <w:r w:rsidRPr="0039379E">
        <w:rPr>
          <w:rFonts w:ascii="Times New Roman" w:hAnsi="Times New Roman" w:cs="Times New Roman"/>
          <w:sz w:val="28"/>
          <w:szCs w:val="28"/>
        </w:rPr>
        <w:t xml:space="preserve"> строится на основе комплексного подхода и начинается с диагностической и аналитической работы. Анализируются медицинские карты с целью выявления детей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здоровья. </w:t>
      </w:r>
      <w:r w:rsidRPr="0039379E">
        <w:rPr>
          <w:rFonts w:ascii="Times New Roman" w:hAnsi="Times New Roman" w:cs="Times New Roman"/>
          <w:sz w:val="28"/>
          <w:szCs w:val="28"/>
        </w:rPr>
        <w:t>Педагогом-психологом проводится диагностика воспитанников МБДОУ, анализируются её результаты, так же выявляются дети</w:t>
      </w:r>
      <w:r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Pr="0039379E">
        <w:rPr>
          <w:rFonts w:ascii="Times New Roman" w:hAnsi="Times New Roman" w:cs="Times New Roman"/>
          <w:sz w:val="28"/>
          <w:szCs w:val="28"/>
        </w:rPr>
        <w:t xml:space="preserve">, нуждающихся в психологическом сопровождении. </w:t>
      </w:r>
    </w:p>
    <w:p w:rsidR="005E6C79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 xml:space="preserve">Далее, выявляются воспитанники со схожими трудностями в развитии и формируются подгруппы для </w:t>
      </w:r>
      <w:r w:rsidR="006110C1">
        <w:rPr>
          <w:rFonts w:ascii="Times New Roman" w:hAnsi="Times New Roman" w:cs="Times New Roman"/>
          <w:sz w:val="28"/>
          <w:szCs w:val="28"/>
        </w:rPr>
        <w:t>психо</w:t>
      </w:r>
      <w:r w:rsidR="00B80120">
        <w:rPr>
          <w:rFonts w:ascii="Times New Roman" w:hAnsi="Times New Roman" w:cs="Times New Roman"/>
          <w:sz w:val="28"/>
          <w:szCs w:val="28"/>
        </w:rPr>
        <w:t>лого</w:t>
      </w:r>
      <w:r w:rsidRPr="0039379E">
        <w:rPr>
          <w:rFonts w:ascii="Times New Roman" w:hAnsi="Times New Roman" w:cs="Times New Roman"/>
          <w:sz w:val="28"/>
          <w:szCs w:val="28"/>
        </w:rPr>
        <w:t>-коррекционн</w:t>
      </w:r>
      <w:r w:rsidR="00BA2F67">
        <w:rPr>
          <w:rFonts w:ascii="Times New Roman" w:hAnsi="Times New Roman" w:cs="Times New Roman"/>
          <w:sz w:val="28"/>
          <w:szCs w:val="28"/>
        </w:rPr>
        <w:t>ой работы</w:t>
      </w:r>
      <w:r w:rsidR="00C771EE">
        <w:rPr>
          <w:rFonts w:ascii="Times New Roman" w:hAnsi="Times New Roman" w:cs="Times New Roman"/>
          <w:sz w:val="28"/>
          <w:szCs w:val="28"/>
        </w:rPr>
        <w:t xml:space="preserve">, </w:t>
      </w:r>
      <w:r w:rsidRPr="0039379E">
        <w:rPr>
          <w:rFonts w:ascii="Times New Roman" w:hAnsi="Times New Roman" w:cs="Times New Roman"/>
          <w:sz w:val="28"/>
          <w:szCs w:val="28"/>
        </w:rPr>
        <w:t>составляется коррекционно-развивающая программа</w:t>
      </w:r>
      <w:r w:rsidR="00B80120">
        <w:rPr>
          <w:rFonts w:ascii="Times New Roman" w:hAnsi="Times New Roman" w:cs="Times New Roman"/>
          <w:sz w:val="28"/>
          <w:szCs w:val="28"/>
        </w:rPr>
        <w:t>.</w:t>
      </w:r>
    </w:p>
    <w:p w:rsidR="005E6C79" w:rsidRPr="00171F8A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детей группы риска: дети подготовительной и старшей групп компенсирующей направленности с тяжелыми нарушениями речи; дети, имеющие низкий уровень развития познавательной сферы; дети с проблемами эмоционально-волевого разв</w:t>
      </w:r>
      <w:r w:rsidR="00C771EE">
        <w:rPr>
          <w:rFonts w:ascii="Times New Roman" w:hAnsi="Times New Roman" w:cs="Times New Roman"/>
          <w:sz w:val="28"/>
          <w:szCs w:val="28"/>
        </w:rPr>
        <w:t>ития и отклонениями в поведении,</w:t>
      </w:r>
      <w:r w:rsidR="00C771EE" w:rsidRPr="00C771EE">
        <w:rPr>
          <w:rFonts w:ascii="Times New Roman" w:hAnsi="Times New Roman" w:cs="Times New Roman"/>
          <w:sz w:val="28"/>
          <w:szCs w:val="28"/>
        </w:rPr>
        <w:t xml:space="preserve"> </w:t>
      </w:r>
      <w:r w:rsidR="00C771EE">
        <w:rPr>
          <w:rFonts w:ascii="Times New Roman" w:hAnsi="Times New Roman" w:cs="Times New Roman"/>
          <w:sz w:val="28"/>
          <w:szCs w:val="28"/>
        </w:rPr>
        <w:t>дети раннего возраста, имеющие тяжелую степень адаптации.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C79" w:rsidRPr="008F2858" w:rsidRDefault="004B404B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коррекционно-развивающих занятий </w:t>
      </w:r>
      <w:r w:rsidR="005E6C79" w:rsidRPr="008F2858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возраста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C86965" w:rsidRPr="009D420C" w:rsidRDefault="004F0A4D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</w:t>
      </w:r>
      <w:r w:rsidR="009D420C" w:rsidRPr="009D42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6965" w:rsidRPr="009D420C">
        <w:rPr>
          <w:rFonts w:ascii="Times New Roman" w:eastAsia="Times New Roman" w:hAnsi="Times New Roman" w:cs="Times New Roman"/>
          <w:b/>
          <w:sz w:val="28"/>
          <w:szCs w:val="28"/>
        </w:rPr>
        <w:t>Индивидуал</w:t>
      </w:r>
      <w:r w:rsidR="00D938CE" w:rsidRPr="009D420C">
        <w:rPr>
          <w:rFonts w:ascii="Times New Roman" w:eastAsia="Times New Roman" w:hAnsi="Times New Roman" w:cs="Times New Roman"/>
          <w:b/>
          <w:sz w:val="28"/>
          <w:szCs w:val="28"/>
        </w:rPr>
        <w:t>ьная работа:</w:t>
      </w:r>
    </w:p>
    <w:p w:rsidR="00C86965" w:rsidRDefault="00C86965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95">
        <w:rPr>
          <w:rFonts w:ascii="Times New Roman" w:eastAsia="Times New Roman" w:hAnsi="Times New Roman" w:cs="Times New Roman"/>
          <w:sz w:val="28"/>
          <w:szCs w:val="28"/>
        </w:rPr>
        <w:t>Этот вид работы включает в себя входную (</w:t>
      </w:r>
      <w:r>
        <w:rPr>
          <w:rFonts w:ascii="Times New Roman" w:eastAsia="Times New Roman" w:hAnsi="Times New Roman" w:cs="Times New Roman"/>
          <w:sz w:val="28"/>
          <w:szCs w:val="28"/>
        </w:rPr>
        <w:t>в начале года), промежуточную (в</w:t>
      </w:r>
      <w:r w:rsidRPr="00497F95">
        <w:rPr>
          <w:rFonts w:ascii="Times New Roman" w:eastAsia="Times New Roman" w:hAnsi="Times New Roman" w:cs="Times New Roman"/>
          <w:sz w:val="28"/>
          <w:szCs w:val="28"/>
        </w:rPr>
        <w:t xml:space="preserve"> середине года),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C86965" w:rsidRDefault="00C86965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529"/>
        <w:gridCol w:w="2409"/>
        <w:gridCol w:w="2550"/>
        <w:gridCol w:w="992"/>
        <w:gridCol w:w="1418"/>
        <w:gridCol w:w="1167"/>
      </w:tblGrid>
      <w:tr w:rsidR="00C86965" w:rsidRPr="00210BC2" w:rsidTr="003E1430">
        <w:trPr>
          <w:trHeight w:val="1782"/>
        </w:trPr>
        <w:tc>
          <w:tcPr>
            <w:tcW w:w="1529" w:type="dxa"/>
            <w:tcMar>
              <w:left w:w="28" w:type="dxa"/>
              <w:right w:w="28" w:type="dxa"/>
            </w:tcMar>
          </w:tcPr>
          <w:p w:rsidR="00C86965" w:rsidRPr="0088416E" w:rsidRDefault="00C86965" w:rsidP="00B765DF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Cs w:val="28"/>
              </w:rPr>
              <w:t>С кем проводится, форма работы</w:t>
            </w:r>
          </w:p>
        </w:tc>
        <w:tc>
          <w:tcPr>
            <w:tcW w:w="2409" w:type="dxa"/>
          </w:tcPr>
          <w:p w:rsidR="00C86965" w:rsidRPr="0088416E" w:rsidRDefault="00C86965" w:rsidP="00B765DF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8416E">
              <w:rPr>
                <w:rFonts w:ascii="Times New Roman" w:hAnsi="Times New Roman" w:cs="Times New Roman"/>
                <w:b/>
                <w:szCs w:val="28"/>
              </w:rPr>
              <w:t xml:space="preserve">     Программа</w:t>
            </w:r>
          </w:p>
        </w:tc>
        <w:tc>
          <w:tcPr>
            <w:tcW w:w="2550" w:type="dxa"/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нения</w:t>
            </w:r>
          </w:p>
        </w:tc>
        <w:tc>
          <w:tcPr>
            <w:tcW w:w="1418" w:type="dxa"/>
            <w:textDirection w:val="btLr"/>
          </w:tcPr>
          <w:p w:rsidR="00C86965" w:rsidRPr="00112F0E" w:rsidRDefault="00C86965" w:rsidP="00B765DF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0E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встреч в неделю</w:t>
            </w:r>
          </w:p>
          <w:p w:rsidR="00C86965" w:rsidRPr="00210BC2" w:rsidRDefault="00C86965" w:rsidP="00B765D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extDirection w:val="btLr"/>
          </w:tcPr>
          <w:p w:rsidR="00C86965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Продолжитель-</w:t>
            </w:r>
          </w:p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занятия</w:t>
            </w:r>
          </w:p>
        </w:tc>
      </w:tr>
      <w:tr w:rsidR="00C86965" w:rsidRPr="008619DF" w:rsidTr="003E1430">
        <w:tc>
          <w:tcPr>
            <w:tcW w:w="1529" w:type="dxa"/>
            <w:tcMar>
              <w:left w:w="28" w:type="dxa"/>
              <w:right w:w="28" w:type="dxa"/>
            </w:tcMar>
          </w:tcPr>
          <w:p w:rsidR="00C86965" w:rsidRPr="0088416E" w:rsidRDefault="00C86965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t>Индивиду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альные занятия с детьми.</w:t>
            </w:r>
          </w:p>
          <w:p w:rsidR="00C86965" w:rsidRPr="0088416E" w:rsidRDefault="00C86965" w:rsidP="00B765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80120" w:rsidRPr="0088416E" w:rsidRDefault="00C86965" w:rsidP="00B765DF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8416E">
              <w:rPr>
                <w:rFonts w:ascii="Times New Roman" w:hAnsi="Times New Roman" w:cs="Times New Roman"/>
                <w:szCs w:val="28"/>
              </w:rPr>
              <w:lastRenderedPageBreak/>
              <w:t>Индивидуальные кор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рек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цион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но-развива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ю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 xml:space="preserve">щие </w:t>
            </w:r>
            <w:r w:rsidR="00B80120" w:rsidRPr="0088416E">
              <w:rPr>
                <w:rFonts w:ascii="Times New Roman" w:hAnsi="Times New Roman" w:cs="Times New Roman"/>
                <w:szCs w:val="28"/>
              </w:rPr>
              <w:t>занятия раз</w:t>
            </w:r>
            <w:r w:rsidR="00B80120" w:rsidRPr="0088416E">
              <w:rPr>
                <w:rFonts w:ascii="Times New Roman" w:hAnsi="Times New Roman" w:cs="Times New Roman"/>
                <w:szCs w:val="28"/>
              </w:rPr>
              <w:softHyphen/>
              <w:t>ра</w:t>
            </w:r>
            <w:r w:rsidR="00B80120" w:rsidRPr="0088416E">
              <w:rPr>
                <w:rFonts w:ascii="Times New Roman" w:hAnsi="Times New Roman" w:cs="Times New Roman"/>
                <w:szCs w:val="28"/>
              </w:rPr>
              <w:softHyphen/>
            </w:r>
            <w:r w:rsidR="00B80120" w:rsidRPr="0088416E">
              <w:rPr>
                <w:rFonts w:ascii="Times New Roman" w:hAnsi="Times New Roman" w:cs="Times New Roman"/>
                <w:szCs w:val="28"/>
              </w:rPr>
              <w:lastRenderedPageBreak/>
              <w:t>батывается</w:t>
            </w:r>
            <w:r w:rsidRPr="0088416E">
              <w:rPr>
                <w:rFonts w:ascii="Times New Roman" w:hAnsi="Times New Roman" w:cs="Times New Roman"/>
                <w:szCs w:val="28"/>
              </w:rPr>
              <w:t xml:space="preserve"> педаго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гом-пси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>холо</w:t>
            </w:r>
            <w:r w:rsidRPr="0088416E">
              <w:rPr>
                <w:rFonts w:ascii="Times New Roman" w:hAnsi="Times New Roman" w:cs="Times New Roman"/>
                <w:szCs w:val="28"/>
              </w:rPr>
              <w:softHyphen/>
              <w:t xml:space="preserve">гом на основе </w:t>
            </w:r>
            <w:r w:rsidR="00B80120" w:rsidRPr="0088416E">
              <w:rPr>
                <w:rFonts w:ascii="Times New Roman" w:hAnsi="Times New Roman" w:cs="Times New Roman"/>
                <w:szCs w:val="28"/>
              </w:rPr>
              <w:t xml:space="preserve">программ </w:t>
            </w:r>
            <w:r w:rsidRPr="0088416E">
              <w:rPr>
                <w:rFonts w:ascii="Times New Roman" w:hAnsi="Times New Roman" w:cs="Times New Roman"/>
                <w:szCs w:val="28"/>
              </w:rPr>
              <w:t>«Цветик-семицветик».</w:t>
            </w:r>
            <w:r w:rsidR="00B80120"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Н.Ю. </w:t>
            </w:r>
          </w:p>
          <w:p w:rsidR="00C86965" w:rsidRPr="0088416E" w:rsidRDefault="00B80120" w:rsidP="00B765DF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Куражовой</w:t>
            </w:r>
          </w:p>
          <w:p w:rsidR="00B80120" w:rsidRPr="0088416E" w:rsidRDefault="00B80120" w:rsidP="00B765DF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 Пазухина, «Удивляюсь,</w:t>
            </w:r>
            <w:r w:rsidR="003235A8"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злюсь,боюсь,радуюсь» Крюкова С.В.Слабодяник Н.П</w:t>
            </w:r>
          </w:p>
          <w:p w:rsidR="00B80120" w:rsidRPr="0088416E" w:rsidRDefault="00B80120" w:rsidP="00B765D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r w:rsidR="003235A8"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Коррекционно</w:t>
            </w:r>
            <w:r w:rsidRPr="0088416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-развивающие занятия   для дошкольников от 5-7 лет» Катаева Л.И.Шарохина 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C86965" w:rsidRPr="00202FA0" w:rsidRDefault="00C86965" w:rsidP="00B765D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ПМПк, либо по запросу ро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или педаго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гов. Пси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по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мощь, и под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держка ре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бён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ку в соответ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возник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шей ситуацией.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86965" w:rsidRPr="00202FA0" w:rsidRDefault="00C86965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0">
              <w:rPr>
                <w:rFonts w:ascii="Times New Roman" w:hAnsi="Times New Roman" w:cs="Times New Roman"/>
                <w:sz w:val="24"/>
              </w:rPr>
              <w:lastRenderedPageBreak/>
              <w:t>Октябрь - апрель.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86965" w:rsidRPr="008619DF" w:rsidRDefault="00C86965" w:rsidP="00B765DF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</w:tcPr>
          <w:p w:rsidR="00C86965" w:rsidRPr="00202FA0" w:rsidRDefault="00C86965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  <w:p w:rsidR="00C86965" w:rsidRPr="008619DF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16E" w:rsidRDefault="0088416E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6E" w:rsidRDefault="0088416E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65" w:rsidRPr="009D420C" w:rsidRDefault="00C86965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20C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D4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8CE" w:rsidRPr="009D420C">
        <w:rPr>
          <w:rFonts w:ascii="Times New Roman" w:eastAsia="Times New Roman" w:hAnsi="Times New Roman" w:cs="Times New Roman"/>
          <w:b/>
          <w:sz w:val="28"/>
          <w:szCs w:val="28"/>
        </w:rPr>
        <w:t>с родителями:</w:t>
      </w:r>
    </w:p>
    <w:p w:rsidR="00C86965" w:rsidRPr="0082796A" w:rsidRDefault="00C86965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>этой 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 родителей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семинаров-практикумов, родительских собраний, круглого стола и др.</w:t>
      </w:r>
    </w:p>
    <w:p w:rsidR="00C86965" w:rsidRPr="002B5BF9" w:rsidRDefault="00C86965" w:rsidP="00B765DF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bookmarkStart w:id="6" w:name="_Toc345663160"/>
      <w:bookmarkStart w:id="7" w:name="_Toc343979534"/>
      <w:r w:rsidRPr="002B5BF9">
        <w:rPr>
          <w:rStyle w:val="a9"/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  <w:bookmarkEnd w:id="6"/>
      <w:bookmarkEnd w:id="7"/>
    </w:p>
    <w:p w:rsidR="00C86965" w:rsidRPr="0082796A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552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семьей:</w:t>
      </w:r>
      <w:r w:rsidRPr="0082796A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анкетирование, консультирование.</w:t>
      </w:r>
    </w:p>
    <w:p w:rsidR="001909DF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6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82796A"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</w:t>
      </w:r>
      <w:bookmarkStart w:id="8" w:name="_Toc401684820"/>
      <w:r w:rsidR="007C428E">
        <w:rPr>
          <w:rFonts w:ascii="Times New Roman" w:hAnsi="Times New Roman" w:cs="Times New Roman"/>
          <w:color w:val="000000"/>
          <w:sz w:val="28"/>
          <w:szCs w:val="28"/>
        </w:rPr>
        <w:t>о творчества, создание памяток.</w:t>
      </w:r>
      <w:bookmarkEnd w:id="8"/>
    </w:p>
    <w:p w:rsidR="00C86965" w:rsidRPr="001909DF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оказывает консультативную помощь педагогам, специалистам, администрации, родителям (законным представителям) воспитанников ДОУ. Консультирование проводится по вопросам, связанным с </w:t>
      </w:r>
      <w:r w:rsidR="00115171"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оптимизацией воспитательно</w:t>
      </w:r>
      <w:r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в ДОУ и семье в интересах ребенка с целью оптимизация взаимодействия участников процесса.</w:t>
      </w:r>
      <w:bookmarkStart w:id="9" w:name="_Toc401684821"/>
    </w:p>
    <w:p w:rsidR="00C86965" w:rsidRPr="004E2552" w:rsidRDefault="00637680" w:rsidP="00B765DF">
      <w:pPr>
        <w:pStyle w:val="2"/>
        <w:spacing w:before="0" w:line="240" w:lineRule="auto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 2.2.2.</w:t>
      </w:r>
      <w:r w:rsidR="004E255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C86965" w:rsidRPr="004E2552">
        <w:rPr>
          <w:rFonts w:ascii="Times New Roman" w:hAnsi="Times New Roman"/>
          <w:color w:val="auto"/>
          <w:sz w:val="28"/>
          <w:szCs w:val="28"/>
        </w:rPr>
        <w:t>Профилактическая работа</w:t>
      </w:r>
      <w:bookmarkEnd w:id="9"/>
      <w:r w:rsidR="00D938CE" w:rsidRPr="004E2552">
        <w:rPr>
          <w:rFonts w:ascii="Times New Roman" w:hAnsi="Times New Roman"/>
          <w:color w:val="auto"/>
          <w:sz w:val="28"/>
          <w:szCs w:val="28"/>
        </w:rPr>
        <w:t>:</w:t>
      </w:r>
    </w:p>
    <w:p w:rsidR="00115171" w:rsidRDefault="00C86965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b/>
          <w:sz w:val="28"/>
          <w:szCs w:val="28"/>
        </w:rPr>
        <w:t>Цели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психопрофилактической работы педагога-психолога МБДОУ: </w:t>
      </w:r>
    </w:p>
    <w:p w:rsid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психического развития ребенка на каждом возрастном этапе, а также, своевременное выявление и предупреждение таких особенностей ребенка, которые могут привести к </w:t>
      </w:r>
      <w:r w:rsidRPr="00C86965">
        <w:rPr>
          <w:rFonts w:ascii="Times New Roman" w:hAnsi="Times New Roman" w:cs="Times New Roman"/>
          <w:sz w:val="28"/>
          <w:szCs w:val="28"/>
        </w:rPr>
        <w:lastRenderedPageBreak/>
        <w:t>определенным сложностям, отклонениям в интеллектуальном и эмоциональном развитии, в его поведении и отношениях.</w:t>
      </w:r>
    </w:p>
    <w:p w:rsidR="00BE1D70" w:rsidRDefault="00115171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6965">
        <w:rPr>
          <w:rFonts w:ascii="Times New Roman" w:hAnsi="Times New Roman" w:cs="Times New Roman"/>
          <w:sz w:val="28"/>
          <w:szCs w:val="28"/>
        </w:rPr>
        <w:t>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Toc401684822"/>
    </w:p>
    <w:p w:rsidR="00BE1D70" w:rsidRDefault="00BE1D70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965" w:rsidRPr="00BE1D70" w:rsidRDefault="00C86965" w:rsidP="00B765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A4D">
        <w:rPr>
          <w:rFonts w:ascii="Times New Roman" w:eastAsiaTheme="majorEastAsia" w:hAnsi="Times New Roman" w:cstheme="majorBidi"/>
          <w:b/>
          <w:bCs/>
          <w:sz w:val="28"/>
          <w:szCs w:val="28"/>
        </w:rPr>
        <w:t>Просветительская работ</w:t>
      </w:r>
      <w:bookmarkEnd w:id="10"/>
      <w:r w:rsidR="00D938CE" w:rsidRPr="004F0A4D">
        <w:rPr>
          <w:rFonts w:ascii="Times New Roman" w:eastAsiaTheme="majorEastAsia" w:hAnsi="Times New Roman" w:cstheme="majorBidi"/>
          <w:b/>
          <w:bCs/>
          <w:sz w:val="28"/>
          <w:szCs w:val="28"/>
        </w:rPr>
        <w:t>а:</w:t>
      </w:r>
    </w:p>
    <w:p w:rsidR="00BE1D70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</w:t>
      </w:r>
      <w:r w:rsidRPr="00C86965">
        <w:rPr>
          <w:rFonts w:ascii="Times New Roman" w:hAnsi="Times New Roman" w:cs="Times New Roman"/>
          <w:b/>
          <w:sz w:val="28"/>
          <w:szCs w:val="28"/>
        </w:rPr>
        <w:t>Цели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психологического просвещения: Знакомить воспитателей и родителей с основными закономерностями и условиями благоприятного психического развития ребенка.</w:t>
      </w:r>
    </w:p>
    <w:p w:rsidR="00115171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Популяризовать и разъяснять результат</w:t>
      </w:r>
      <w:r w:rsidR="00115171">
        <w:rPr>
          <w:rFonts w:ascii="Times New Roman" w:hAnsi="Times New Roman" w:cs="Times New Roman"/>
          <w:sz w:val="28"/>
          <w:szCs w:val="28"/>
        </w:rPr>
        <w:t>ы психологических исследований,</w:t>
      </w:r>
      <w:r w:rsidR="00115171" w:rsidRPr="00C86965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потребность в психологических знаниях и желание использовать их в работе с ребенком или в интересах развития собственной личности, а </w:t>
      </w:r>
      <w:r w:rsidR="00115171" w:rsidRPr="00C86965">
        <w:rPr>
          <w:rFonts w:ascii="Times New Roman" w:hAnsi="Times New Roman" w:cs="Times New Roman"/>
          <w:sz w:val="28"/>
          <w:szCs w:val="28"/>
        </w:rPr>
        <w:t>также</w:t>
      </w:r>
      <w:r w:rsidRPr="00C86965">
        <w:rPr>
          <w:rFonts w:ascii="Times New Roman" w:hAnsi="Times New Roman" w:cs="Times New Roman"/>
          <w:sz w:val="28"/>
          <w:szCs w:val="28"/>
        </w:rPr>
        <w:t xml:space="preserve"> достичь понимания необходимости практической психологии и работы психолога в детском саду и в других учебно-воспитательных учреждениях. </w:t>
      </w:r>
    </w:p>
    <w:p w:rsidR="009D7C1A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>Психологическое просвещение может проходить в виде лекций, бесед, семинаров, распространения печатных материалов</w:t>
      </w:r>
    </w:p>
    <w:p w:rsidR="00C86965" w:rsidRPr="004E2552" w:rsidRDefault="004E2552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401684824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965" w:rsidRPr="004E2552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  <w:bookmarkEnd w:id="11"/>
      <w:r w:rsidR="00D938CE" w:rsidRPr="004E2552">
        <w:rPr>
          <w:rFonts w:ascii="Times New Roman" w:hAnsi="Times New Roman" w:cs="Times New Roman"/>
          <w:b/>
          <w:sz w:val="28"/>
          <w:szCs w:val="28"/>
        </w:rPr>
        <w:t>:</w:t>
      </w:r>
    </w:p>
    <w:p w:rsidR="00C86965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статей, самообразование и самоанализ. </w:t>
      </w:r>
    </w:p>
    <w:p w:rsidR="00C86965" w:rsidRPr="00C86965" w:rsidRDefault="00C86965" w:rsidP="00B765D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организационно-методическую документацию педагога-психолога входят: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план работы педагога-психолога.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Циклограмма.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коррекционно-развивающих занятий и учебных курсов.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Альбом диагностических методик.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по итогам мониторинга проводимых мероприятий и реализуемых программ.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и ана</w:t>
      </w:r>
      <w:r w:rsidR="00B7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литическая справка </w:t>
      </w: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психолога о проделанной работе по итогам года.</w:t>
      </w:r>
    </w:p>
    <w:p w:rsidR="00C86965" w:rsidRPr="00C86965" w:rsidRDefault="00115171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учета видов работы: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иагностика;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онсультирование;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ндивидуальная коррекционно-развивающая работа;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рупповая коррекционно-развивающая работа;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росветительская работа;</w:t>
      </w:r>
    </w:p>
    <w:p w:rsidR="00C86965" w:rsidRPr="00115171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анизационно-методическая работа.</w:t>
      </w:r>
    </w:p>
    <w:p w:rsidR="00C86965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>Работа педагога-психолога проводится в тесной взаимосвязи со специалистами ДОУ.</w:t>
      </w:r>
    </w:p>
    <w:p w:rsidR="00B7152E" w:rsidRPr="00F12DD6" w:rsidRDefault="00637680" w:rsidP="00B765D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2.2.3</w:t>
      </w:r>
      <w:r w:rsidR="004E2552">
        <w:rPr>
          <w:rFonts w:ascii="Times New Roman" w:hAnsi="Times New Roman" w:cs="Times New Roman"/>
          <w:b/>
          <w:sz w:val="28"/>
          <w:szCs w:val="28"/>
        </w:rPr>
        <w:t>.</w:t>
      </w:r>
      <w:r w:rsidR="00B7152E" w:rsidRPr="00F12DD6"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со специалистами ДОУ:</w:t>
      </w:r>
    </w:p>
    <w:p w:rsidR="00B7152E" w:rsidRPr="00F12DD6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F12DD6">
        <w:rPr>
          <w:b/>
          <w:i/>
          <w:sz w:val="28"/>
          <w:szCs w:val="28"/>
        </w:rPr>
        <w:t>С руководителем ДОУ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 w:rsidRPr="005750DE">
        <w:rPr>
          <w:sz w:val="28"/>
          <w:szCs w:val="28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 </w:t>
      </w:r>
    </w:p>
    <w:p w:rsidR="00B7152E" w:rsidRPr="005750DE" w:rsidRDefault="00BE1D70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 </w:t>
      </w:r>
    </w:p>
    <w:p w:rsidR="00B7152E" w:rsidRPr="005750DE" w:rsidRDefault="000E36FD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152E" w:rsidRPr="005750DE">
        <w:rPr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B7152E" w:rsidRPr="005750DE" w:rsidRDefault="000E36FD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152E" w:rsidRPr="005750DE">
        <w:rPr>
          <w:sz w:val="28"/>
          <w:szCs w:val="28"/>
        </w:rPr>
        <w:t xml:space="preserve">Участвует в подборе и перестановке кадров (дает рекомендации по психологической совместимости сотрудников). 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152E" w:rsidRPr="00A16AE5">
        <w:rPr>
          <w:rFonts w:ascii="Times New Roman" w:hAnsi="Times New Roman" w:cs="Times New Roman"/>
          <w:sz w:val="28"/>
          <w:szCs w:val="28"/>
        </w:rPr>
        <w:t>Оказывает психологическую поддержку при адаптации новых работников коллектива.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Со старшим воспитателем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52E" w:rsidRPr="005750DE">
        <w:rPr>
          <w:sz w:val="28"/>
          <w:szCs w:val="28"/>
        </w:rPr>
        <w:t xml:space="preserve">Участвует в разработке основной общеобразовательной программы ДОУ в соответствии с ФГОС ДО.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Содействует гармонизации социальной сферы образовательного учреждения.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Вносит предложения по совершенствованию образовательного процесса в ДОУ с точки зрения создания в нем психологического комфорта.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организации методических объединений и является членом ПМПК.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Предоставляет документацию в течение всего учебного года (план работы, аналитические справки, анализ работы за год). </w:t>
      </w:r>
    </w:p>
    <w:p w:rsidR="009D7C1A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50DE">
        <w:rPr>
          <w:sz w:val="28"/>
          <w:szCs w:val="28"/>
        </w:rPr>
        <w:t>. Проводит психологическое сопровождение конкурсов.</w:t>
      </w:r>
    </w:p>
    <w:p w:rsidR="009D7C1A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Взаимодействие с</w:t>
      </w:r>
      <w:r>
        <w:rPr>
          <w:b/>
          <w:i/>
          <w:sz w:val="28"/>
          <w:szCs w:val="28"/>
        </w:rPr>
        <w:t xml:space="preserve"> воспитателем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52E" w:rsidRPr="005750DE">
        <w:rPr>
          <w:sz w:val="28"/>
          <w:szCs w:val="28"/>
        </w:rPr>
        <w:t xml:space="preserve">Содействует формированию банка данных развивающих игр с учетом психологических особенностей дошкольников. 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Участвует совместно с воспитателем в организации и проведении различных праздничных мероприятий.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="00BA6F18">
        <w:rPr>
          <w:sz w:val="28"/>
          <w:szCs w:val="28"/>
        </w:rPr>
        <w:t>Проводит консультации для</w:t>
      </w:r>
      <w:r w:rsidRPr="005750DE">
        <w:rPr>
          <w:sz w:val="28"/>
          <w:szCs w:val="28"/>
        </w:rPr>
        <w:t xml:space="preserve"> воспитателей по </w:t>
      </w:r>
      <w:r>
        <w:rPr>
          <w:sz w:val="28"/>
          <w:szCs w:val="28"/>
        </w:rPr>
        <w:t>вопросам предупреждения</w:t>
      </w:r>
      <w:r w:rsidRPr="005750DE">
        <w:rPr>
          <w:sz w:val="28"/>
          <w:szCs w:val="28"/>
        </w:rPr>
        <w:t xml:space="preserve"> и коррекции отклонений</w:t>
      </w:r>
      <w:r w:rsidR="00DA3B7B">
        <w:rPr>
          <w:sz w:val="28"/>
          <w:szCs w:val="28"/>
        </w:rPr>
        <w:t xml:space="preserve"> </w:t>
      </w:r>
      <w:r w:rsidRPr="005750DE">
        <w:rPr>
          <w:sz w:val="28"/>
          <w:szCs w:val="28"/>
        </w:rPr>
        <w:t>и нарушений в эмоц</w:t>
      </w:r>
      <w:r w:rsidR="00BA6F18">
        <w:rPr>
          <w:sz w:val="28"/>
          <w:szCs w:val="28"/>
        </w:rPr>
        <w:t xml:space="preserve">иональной и когнитивной </w:t>
      </w:r>
      <w:r w:rsidR="00115171">
        <w:rPr>
          <w:sz w:val="28"/>
          <w:szCs w:val="28"/>
        </w:rPr>
        <w:t xml:space="preserve">сферах </w:t>
      </w:r>
      <w:r w:rsidR="00115171" w:rsidRPr="005750DE">
        <w:rPr>
          <w:sz w:val="28"/>
          <w:szCs w:val="28"/>
        </w:rPr>
        <w:t>детей</w:t>
      </w:r>
      <w:r w:rsidRPr="005750DE">
        <w:rPr>
          <w:sz w:val="28"/>
          <w:szCs w:val="28"/>
        </w:rPr>
        <w:t xml:space="preserve">. </w:t>
      </w:r>
    </w:p>
    <w:p w:rsidR="00B7152E" w:rsidRPr="005750DE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171">
        <w:rPr>
          <w:rFonts w:ascii="Times New Roman" w:hAnsi="Times New Roman" w:cs="Times New Roman"/>
          <w:sz w:val="28"/>
          <w:szCs w:val="28"/>
        </w:rPr>
        <w:t>.</w:t>
      </w:r>
      <w:r w:rsidRPr="005750DE">
        <w:rPr>
          <w:rFonts w:ascii="Times New Roman" w:hAnsi="Times New Roman" w:cs="Times New Roman"/>
          <w:sz w:val="28"/>
          <w:szCs w:val="28"/>
        </w:rPr>
        <w:t xml:space="preserve">Осуществляет психологическое сопровождение образовательной деятельности воспитателя. 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 музыкальным руководителем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7152E" w:rsidRPr="005750DE">
        <w:rPr>
          <w:sz w:val="28"/>
          <w:szCs w:val="28"/>
        </w:rPr>
        <w:t xml:space="preserve">Оказывает помощь в рамках психологического сопровождения деятельности музыкального руководителя. 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подборе музыкального сопровождения для проведения релаксационных упражнений на музыкальных занятиях.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B7152E" w:rsidRPr="00373FED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50DE">
        <w:rPr>
          <w:rFonts w:ascii="Times New Roman" w:hAnsi="Times New Roman" w:cs="Times New Roman"/>
          <w:sz w:val="28"/>
          <w:szCs w:val="28"/>
        </w:rPr>
        <w:t>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 учителем-логопедом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Оказывает помощь детям в овладении учебными навыками и умениями, в развитии их саморегуляции и самоконтроля на занятиях логопеда.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обследовании детей с </w:t>
      </w:r>
      <w:r>
        <w:rPr>
          <w:sz w:val="28"/>
          <w:szCs w:val="28"/>
        </w:rPr>
        <w:t xml:space="preserve">нарушениями речи </w:t>
      </w:r>
      <w:r w:rsidRPr="005750DE">
        <w:rPr>
          <w:sz w:val="28"/>
          <w:szCs w:val="28"/>
        </w:rPr>
        <w:t xml:space="preserve">с целью выявления уровня их развития, состояния общей и мелкой моторики, а также особенностей познавательной деятельности, эмоциональной сферы.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проведении совместной диагностики детей с отклонениями в развитии.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Подбирает материал для закрепления в разных видах детской деятельности полученных логопедических знаний.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0DE">
        <w:rPr>
          <w:sz w:val="28"/>
          <w:szCs w:val="28"/>
        </w:rPr>
        <w:t xml:space="preserve">. Консультирует и направляет родителей к разным специалистам по совместному решению с логопедом. </w:t>
      </w:r>
    </w:p>
    <w:p w:rsidR="009D7C1A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50DE">
        <w:rPr>
          <w:sz w:val="28"/>
          <w:szCs w:val="28"/>
        </w:rPr>
        <w:t xml:space="preserve">. Участвует в ПМПК ДОУ. </w:t>
      </w:r>
    </w:p>
    <w:p w:rsidR="00B7152E" w:rsidRDefault="00B7152E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309">
        <w:rPr>
          <w:rFonts w:ascii="Times New Roman" w:hAnsi="Times New Roman" w:cs="Times New Roman"/>
          <w:b/>
          <w:i/>
          <w:sz w:val="28"/>
          <w:szCs w:val="28"/>
        </w:rPr>
        <w:t>С инструктором по физической культуре</w:t>
      </w:r>
      <w:r w:rsidR="001151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152E">
        <w:rPr>
          <w:rFonts w:ascii="Times New Roman" w:hAnsi="Times New Roman" w:cs="Times New Roman"/>
          <w:sz w:val="28"/>
          <w:szCs w:val="28"/>
        </w:rPr>
        <w:t>О</w:t>
      </w:r>
      <w:r w:rsidR="00B7152E" w:rsidRPr="00A16AE5">
        <w:rPr>
          <w:rFonts w:ascii="Times New Roman" w:hAnsi="Times New Roman" w:cs="Times New Roman"/>
          <w:sz w:val="28"/>
          <w:szCs w:val="28"/>
        </w:rPr>
        <w:t>существляет совместную подгрупповую и индивидуальную работу с детьми по развитию произвольности и эмоционально-волевой сферы (игры и упражнения);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152E">
        <w:rPr>
          <w:rFonts w:ascii="Times New Roman" w:hAnsi="Times New Roman" w:cs="Times New Roman"/>
          <w:sz w:val="28"/>
          <w:szCs w:val="28"/>
        </w:rPr>
        <w:t>С</w:t>
      </w:r>
      <w:r w:rsidR="00B7152E" w:rsidRPr="00A16AE5">
        <w:rPr>
          <w:rFonts w:ascii="Times New Roman" w:hAnsi="Times New Roman" w:cs="Times New Roman"/>
          <w:sz w:val="28"/>
          <w:szCs w:val="28"/>
        </w:rPr>
        <w:t>одействует формированию банка развивающих игр, приемов релаксации, минуток тишины для снятия психоэмоционального напряжения детей;</w:t>
      </w:r>
    </w:p>
    <w:p w:rsidR="00BD049C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52E">
        <w:rPr>
          <w:rFonts w:ascii="Times New Roman" w:hAnsi="Times New Roman" w:cs="Times New Roman"/>
          <w:sz w:val="28"/>
          <w:szCs w:val="28"/>
        </w:rPr>
        <w:t>У</w:t>
      </w:r>
      <w:r w:rsidR="00B7152E" w:rsidRPr="00A16AE5">
        <w:rPr>
          <w:rFonts w:ascii="Times New Roman" w:hAnsi="Times New Roman" w:cs="Times New Roman"/>
          <w:sz w:val="28"/>
          <w:szCs w:val="28"/>
        </w:rPr>
        <w:t>частвует в совместной подготовке спортивных развлечений: подбор игр на развитие координации движений, общей и мелкой моторики, активности и ловкости дете</w:t>
      </w:r>
      <w:r w:rsidR="00B7152E">
        <w:rPr>
          <w:rFonts w:ascii="Times New Roman" w:hAnsi="Times New Roman" w:cs="Times New Roman"/>
          <w:sz w:val="28"/>
          <w:szCs w:val="28"/>
        </w:rPr>
        <w:t>й.</w:t>
      </w:r>
    </w:p>
    <w:p w:rsidR="00BD049C" w:rsidRPr="005A3ABA" w:rsidRDefault="004E2552" w:rsidP="00B765DF">
      <w:pPr>
        <w:widowControl w:val="0"/>
        <w:suppressAutoHyphens/>
        <w:autoSpaceDN w:val="0"/>
        <w:spacing w:before="28"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BD04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D049C"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психолого-педагогической работы по освоению образовательных областей</w:t>
      </w:r>
      <w:r w:rsidR="00D9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13D3D" w:rsidRDefault="00BD049C" w:rsidP="00B765DF">
      <w:pPr>
        <w:widowControl w:val="0"/>
        <w:suppressAutoHyphens/>
        <w:autoSpaceDN w:val="0"/>
        <w:spacing w:before="28"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</w:rPr>
        <w:t>Психологическое сопровождение реализации примерной основной общеобразовательной программы ДОУ по освоению образовательных областей</w:t>
      </w:r>
      <w:r w:rsidR="004F0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171" w:rsidRDefault="00613D3D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15171">
        <w:rPr>
          <w:rFonts w:ascii="Times New Roman" w:hAnsi="Times New Roman" w:cs="Times New Roman"/>
          <w:sz w:val="28"/>
          <w:szCs w:val="28"/>
        </w:rPr>
        <w:t>по основным</w:t>
      </w:r>
      <w:r>
        <w:rPr>
          <w:rFonts w:ascii="Times New Roman" w:hAnsi="Times New Roman" w:cs="Times New Roman"/>
          <w:sz w:val="28"/>
          <w:szCs w:val="28"/>
        </w:rPr>
        <w:t xml:space="preserve"> областям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</w:t>
      </w:r>
      <w:r w:rsidR="00115171" w:rsidRPr="001870A7">
        <w:rPr>
          <w:rFonts w:ascii="Times New Roman" w:hAnsi="Times New Roman" w:cs="Times New Roman"/>
          <w:sz w:val="28"/>
          <w:szCs w:val="28"/>
        </w:rPr>
        <w:t>развитие, обеспечивает</w:t>
      </w:r>
      <w:r w:rsidRPr="001870A7">
        <w:rPr>
          <w:rFonts w:ascii="Times New Roman" w:hAnsi="Times New Roman" w:cs="Times New Roman"/>
          <w:sz w:val="28"/>
          <w:szCs w:val="28"/>
        </w:rPr>
        <w:t xml:space="preserve"> единство воспитательных, развивающих и обучающих целей и задач </w:t>
      </w:r>
      <w:r w:rsidR="00115171" w:rsidRPr="001870A7">
        <w:rPr>
          <w:rFonts w:ascii="Times New Roman" w:hAnsi="Times New Roman" w:cs="Times New Roman"/>
          <w:sz w:val="28"/>
          <w:szCs w:val="28"/>
        </w:rPr>
        <w:t>процесса образования</w:t>
      </w:r>
      <w:r w:rsidRPr="00187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3D" w:rsidRPr="00353CAA" w:rsidRDefault="00613D3D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t>Приоритетным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единого процесса социализации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индивидуализации личности через осознание ребенком своих потребнос</w:t>
      </w:r>
      <w:r>
        <w:rPr>
          <w:rFonts w:ascii="Times New Roman" w:hAnsi="Times New Roman" w:cs="Times New Roman"/>
          <w:sz w:val="28"/>
          <w:szCs w:val="28"/>
        </w:rPr>
        <w:t>тей, возможностей и способносте</w:t>
      </w:r>
      <w:r w:rsidR="00DA3B7B">
        <w:rPr>
          <w:rFonts w:ascii="Times New Roman" w:hAnsi="Times New Roman" w:cs="Times New Roman"/>
          <w:sz w:val="28"/>
          <w:szCs w:val="28"/>
        </w:rPr>
        <w:t>й.</w:t>
      </w:r>
    </w:p>
    <w:p w:rsidR="00353CAA" w:rsidRDefault="00BD049C" w:rsidP="00B765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</w:rPr>
        <w:t>К сфере компетентности педагога-</w:t>
      </w:r>
      <w:r w:rsidR="00353CAA" w:rsidRPr="005A3ABA">
        <w:rPr>
          <w:rFonts w:ascii="Times New Roman" w:eastAsia="Calibri" w:hAnsi="Times New Roman" w:cs="Times New Roman"/>
          <w:b/>
          <w:sz w:val="28"/>
          <w:szCs w:val="28"/>
        </w:rPr>
        <w:t>психолога по</w:t>
      </w:r>
      <w:r w:rsidRPr="005A3ABA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содержанию обра</w:t>
      </w:r>
      <w:r w:rsidR="006F308B">
        <w:rPr>
          <w:rFonts w:ascii="Times New Roman" w:eastAsia="Calibri" w:hAnsi="Times New Roman" w:cs="Times New Roman"/>
          <w:b/>
          <w:sz w:val="28"/>
          <w:szCs w:val="28"/>
        </w:rPr>
        <w:t>зовательных областей относятся</w:t>
      </w:r>
      <w:r w:rsidR="00353C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F30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049C" w:rsidRPr="00353CAA" w:rsidRDefault="00BD049C" w:rsidP="00B765DF">
      <w:pPr>
        <w:widowControl w:val="0"/>
        <w:suppressAutoHyphens/>
        <w:autoSpaceDN w:val="0"/>
        <w:spacing w:before="28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BD049C" w:rsidRPr="005A3AB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 психолога: ребёнок познает многообразие свойств и качеств окружающей предметов, исследует и экспериментирует.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Социально-коммуникативное</w:t>
      </w:r>
    </w:p>
    <w:p w:rsidR="00BD049C" w:rsidRPr="005A3AB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Сфера компетентности педагога - </w:t>
      </w:r>
      <w:r w:rsidR="00353CAA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психолога: развитие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общения и взаимодействия со взрослыми и сверстниками, становления самостоятельности,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целенаправленности и само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регуляции собственных действий, развитие социального и эмоционального интеллекта, эмоциональной отзывчивости</w:t>
      </w: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Речевое развитие</w:t>
      </w:r>
    </w:p>
    <w:p w:rsidR="00BD049C" w:rsidRPr="005A3ABA" w:rsidRDefault="00D07A70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педагога-психолога: обогащение активного словаря, развитие связной речи, грамматически правильной диалогической и монологической речи, развитие звуковой интонации культуры речи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Художественно эстетическое</w:t>
      </w:r>
    </w:p>
    <w:p w:rsidR="009D7C1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педагога-психолога: ра</w:t>
      </w:r>
      <w:r w:rsidR="00C43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звитие детского художественного творчества через использования 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арт-терапии, приобщения к музыкальному </w:t>
      </w:r>
      <w:r w:rsidR="00C4360E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искусству через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разнохара</w:t>
      </w:r>
      <w:r w:rsidR="00C4360E">
        <w:rPr>
          <w:rFonts w:ascii="Times New Roman" w:eastAsia="Calibri" w:hAnsi="Times New Roman" w:cs="Times New Roman"/>
          <w:sz w:val="28"/>
          <w:szCs w:val="28"/>
          <w:lang w:eastAsia="en-US"/>
        </w:rPr>
        <w:t>ктерной музыки (релаксационная, активирующая).</w:t>
      </w:r>
      <w:r w:rsidR="00C4360E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театральной деятельности на заняти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ях.</w:t>
      </w:r>
    </w:p>
    <w:p w:rsidR="00BD049C" w:rsidRPr="005A3ABA" w:rsidRDefault="00BD049C" w:rsidP="00B765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Физическое развитие</w:t>
      </w:r>
    </w:p>
    <w:p w:rsidR="00613D3D" w:rsidRPr="00F5782E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педагога-психолога: развитие общей и мелкой моторики, различные физ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минутки  (пальчиковые гимнастики, дыхательная гимнастика, гимна</w:t>
      </w:r>
      <w:r w:rsidR="006F4F96">
        <w:rPr>
          <w:rFonts w:ascii="Times New Roman" w:eastAsia="Calibri" w:hAnsi="Times New Roman" w:cs="Times New Roman"/>
          <w:sz w:val="28"/>
          <w:szCs w:val="28"/>
          <w:lang w:eastAsia="en-US"/>
        </w:rPr>
        <w:t>стика для глаз.) подвижные игр</w:t>
      </w:r>
    </w:p>
    <w:p w:rsidR="00C4360E" w:rsidRDefault="004E2552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</w:t>
      </w:r>
      <w:r w:rsidR="00D31B2D" w:rsidRPr="005A3ABA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Психологическое сопровож</w:t>
      </w:r>
      <w:r w:rsidR="004F0A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дение </w:t>
      </w:r>
      <w:r w:rsidR="00C4360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 областей</w:t>
      </w:r>
      <w:r w:rsidR="004F0A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53CAA" w:rsidRPr="0088416E" w:rsidRDefault="00353CAA" w:rsidP="008841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436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Pr="0088416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977"/>
      </w:tblGrid>
      <w:tr w:rsidR="00353CAA" w:rsidRPr="0088416E" w:rsidTr="00420612">
        <w:tc>
          <w:tcPr>
            <w:tcW w:w="2593" w:type="dxa"/>
          </w:tcPr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261" w:type="dxa"/>
          </w:tcPr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Развивающие задачи</w:t>
            </w:r>
          </w:p>
        </w:tc>
      </w:tr>
      <w:tr w:rsidR="00353CAA" w:rsidRPr="0088416E" w:rsidTr="00420612">
        <w:tc>
          <w:tcPr>
            <w:tcW w:w="2593" w:type="dxa"/>
          </w:tcPr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</w:tc>
        <w:tc>
          <w:tcPr>
            <w:tcW w:w="7261" w:type="dxa"/>
          </w:tcPr>
          <w:p w:rsidR="00353CAA" w:rsidRPr="0088416E" w:rsidRDefault="00353CAA" w:rsidP="0088416E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разнообразные познавательные интересы; стремление понять суть происходящего, устанавливать причинно-следственные связи; развивать способность замечать несоответствия, противоречия в окружающей действительности самостоятельно </w:t>
            </w: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разрешать, 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адекватное эмоциональное реагирование на события, развивать способность давать эмоциональную оценку персонажам и мотивировать ее исходя из логики их поступков. 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предлагать варианты содействия персонажам; 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3CAA" w:rsidRPr="0088416E" w:rsidTr="00420612">
        <w:tc>
          <w:tcPr>
            <w:tcW w:w="2593" w:type="dxa"/>
          </w:tcPr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7261" w:type="dxa"/>
          </w:tcPr>
          <w:p w:rsidR="00353CAA" w:rsidRPr="0088416E" w:rsidRDefault="00353CAA" w:rsidP="0088416E">
            <w:pPr>
              <w:pStyle w:val="a7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вопросы причинно-следственного характера.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стремление ставить познавательные задачи, экспериментировать, в том числе самостоятельно, для получения нового знания, решения проблемы; развивать способность к мысленному экспериментированию, рассуждениям, выдвижению и проверке гипотез;  развивать способность применять самостоятельно усвоенные знания и способы  деятельности для  решения 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</w:t>
            </w: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353CAA" w:rsidRPr="0088416E" w:rsidRDefault="00353CAA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360E" w:rsidRDefault="00C4360E" w:rsidP="0088416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416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«Речевое развитие»</w:t>
      </w:r>
    </w:p>
    <w:p w:rsidR="008E5DAE" w:rsidRPr="0088416E" w:rsidRDefault="008E5DAE" w:rsidP="0088416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977"/>
      </w:tblGrid>
      <w:tr w:rsidR="00C4360E" w:rsidRPr="0088416E" w:rsidTr="00334EAD">
        <w:tc>
          <w:tcPr>
            <w:tcW w:w="1809" w:type="dxa"/>
          </w:tcPr>
          <w:p w:rsidR="00C4360E" w:rsidRPr="0088416E" w:rsidRDefault="00C4360E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762" w:type="dxa"/>
          </w:tcPr>
          <w:p w:rsidR="00C4360E" w:rsidRPr="0088416E" w:rsidRDefault="00C4360E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Развивающие задачи</w:t>
            </w:r>
          </w:p>
        </w:tc>
      </w:tr>
      <w:tr w:rsidR="00C4360E" w:rsidRPr="0088416E" w:rsidTr="00334EAD">
        <w:tc>
          <w:tcPr>
            <w:tcW w:w="1809" w:type="dxa"/>
          </w:tcPr>
          <w:p w:rsidR="00C4360E" w:rsidRPr="0088416E" w:rsidRDefault="00C4360E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360E" w:rsidRPr="0088416E" w:rsidRDefault="00C4360E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360E" w:rsidRPr="0088416E" w:rsidRDefault="00C4360E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</w:tc>
        <w:tc>
          <w:tcPr>
            <w:tcW w:w="7762" w:type="dxa"/>
          </w:tcPr>
          <w:p w:rsidR="00C4360E" w:rsidRPr="0088416E" w:rsidRDefault="00C4360E" w:rsidP="0088416E">
            <w:pPr>
              <w:pStyle w:val="a7"/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навыки диалогического общения.</w:t>
            </w:r>
          </w:p>
          <w:p w:rsidR="00C4360E" w:rsidRPr="0088416E" w:rsidRDefault="00C4360E" w:rsidP="0088416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</w:t>
            </w:r>
          </w:p>
          <w:p w:rsidR="00C4360E" w:rsidRPr="0088416E" w:rsidRDefault="00C4360E" w:rsidP="0088416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точно выражать свои мысли.</w:t>
            </w:r>
          </w:p>
        </w:tc>
      </w:tr>
      <w:tr w:rsidR="00C4360E" w:rsidRPr="0088416E" w:rsidTr="00334EAD">
        <w:tc>
          <w:tcPr>
            <w:tcW w:w="1809" w:type="dxa"/>
          </w:tcPr>
          <w:p w:rsidR="00C4360E" w:rsidRPr="0088416E" w:rsidRDefault="00C4360E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360E" w:rsidRPr="0088416E" w:rsidRDefault="00C4360E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360E" w:rsidRPr="0088416E" w:rsidRDefault="00C4360E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7762" w:type="dxa"/>
          </w:tcPr>
          <w:p w:rsidR="00C4360E" w:rsidRPr="0088416E" w:rsidRDefault="00C4360E" w:rsidP="0088416E">
            <w:pPr>
              <w:pStyle w:val="a7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навыки диалогического общения.</w:t>
            </w:r>
          </w:p>
          <w:p w:rsidR="00C4360E" w:rsidRPr="0088416E" w:rsidRDefault="00C4360E" w:rsidP="0088416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C4360E" w:rsidRPr="0088416E" w:rsidRDefault="00C4360E" w:rsidP="0088416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3D3D" w:rsidRPr="0088416E" w:rsidRDefault="00D31B2D" w:rsidP="008841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416E">
        <w:rPr>
          <w:rFonts w:ascii="Times New Roman" w:eastAsia="Calibri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353CAA" w:rsidRPr="0088416E" w:rsidRDefault="00353CAA" w:rsidP="0088416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717"/>
      </w:tblGrid>
      <w:tr w:rsidR="00BD049C" w:rsidRPr="0088416E" w:rsidTr="00C4360E">
        <w:tc>
          <w:tcPr>
            <w:tcW w:w="2570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6717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Развивающие задачи</w:t>
            </w:r>
          </w:p>
        </w:tc>
      </w:tr>
      <w:tr w:rsidR="00353CAA" w:rsidRPr="0088416E" w:rsidTr="008E5DAE">
        <w:trPr>
          <w:trHeight w:val="833"/>
        </w:trPr>
        <w:tc>
          <w:tcPr>
            <w:tcW w:w="2570" w:type="dxa"/>
          </w:tcPr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</w:tc>
        <w:tc>
          <w:tcPr>
            <w:tcW w:w="6717" w:type="dxa"/>
          </w:tcPr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Стабилизировать эмоциональный фон.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Вызывать инициирование поддержки, помощи, </w:t>
            </w: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353CAA" w:rsidRPr="0088416E" w:rsidRDefault="00353CAA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CAA" w:rsidRPr="0088416E" w:rsidTr="00C4360E">
        <w:trPr>
          <w:trHeight w:val="3818"/>
        </w:trPr>
        <w:tc>
          <w:tcPr>
            <w:tcW w:w="2570" w:type="dxa"/>
          </w:tcPr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</w:tcPr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Стабилизировать эмоциональный фон.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3CAA" w:rsidRPr="0088416E" w:rsidTr="00C4360E">
        <w:tc>
          <w:tcPr>
            <w:tcW w:w="2570" w:type="dxa"/>
          </w:tcPr>
          <w:p w:rsidR="00353CAA" w:rsidRPr="0088416E" w:rsidRDefault="00353CAA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3CAA" w:rsidRPr="0088416E" w:rsidRDefault="00353CAA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6717" w:type="dxa"/>
          </w:tcPr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Стабилизировать эмоциональный фон.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собственного достоинства.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осознания собственных переживаний, снижения отчужденности.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взаимопонимание, содействовать освоению позитивных средств самовыражения</w:t>
            </w:r>
          </w:p>
          <w:p w:rsidR="00353CAA" w:rsidRPr="0088416E" w:rsidRDefault="00353CAA" w:rsidP="0088416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деятельности. 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8E5DAE" w:rsidRDefault="00BD049C" w:rsidP="008E5DA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416E">
        <w:rPr>
          <w:rFonts w:ascii="Times New Roman" w:eastAsia="Calibri" w:hAnsi="Times New Roman" w:cs="Times New Roman"/>
          <w:b/>
          <w:bCs/>
          <w:sz w:val="28"/>
          <w:szCs w:val="28"/>
        </w:rPr>
        <w:t>«Худо</w:t>
      </w:r>
      <w:r w:rsidR="008E5DAE">
        <w:rPr>
          <w:rFonts w:ascii="Times New Roman" w:eastAsia="Calibri" w:hAnsi="Times New Roman" w:cs="Times New Roman"/>
          <w:b/>
          <w:bCs/>
          <w:sz w:val="28"/>
          <w:szCs w:val="28"/>
        </w:rPr>
        <w:t>жественно-эстетическое развитие.</w:t>
      </w:r>
    </w:p>
    <w:p w:rsidR="008E5DAE" w:rsidRPr="008E5DAE" w:rsidRDefault="008E5DAE" w:rsidP="008E5DA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977"/>
      </w:tblGrid>
      <w:tr w:rsidR="00BD049C" w:rsidRPr="0088416E" w:rsidTr="00156B5A">
        <w:tc>
          <w:tcPr>
            <w:tcW w:w="1809" w:type="dxa"/>
            <w:vAlign w:val="center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762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Развивающие задачи</w:t>
            </w:r>
          </w:p>
        </w:tc>
      </w:tr>
      <w:tr w:rsidR="00BD049C" w:rsidRPr="0088416E" w:rsidTr="00156B5A">
        <w:trPr>
          <w:trHeight w:val="1692"/>
        </w:trPr>
        <w:tc>
          <w:tcPr>
            <w:tcW w:w="1809" w:type="dxa"/>
            <w:vAlign w:val="center"/>
          </w:tcPr>
          <w:p w:rsidR="00BD049C" w:rsidRPr="0088416E" w:rsidRDefault="00BD049C" w:rsidP="00884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7762" w:type="dxa"/>
          </w:tcPr>
          <w:p w:rsidR="00BD049C" w:rsidRPr="0088416E" w:rsidRDefault="00BD049C" w:rsidP="008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яркие, глубокие переживания при восприятии художественных произведений. 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</w:t>
            </w:r>
            <w:r w:rsidR="008E5DAE">
              <w:rPr>
                <w:rFonts w:ascii="Times New Roman" w:eastAsia="Calibri" w:hAnsi="Times New Roman" w:cs="Times New Roman"/>
                <w:sz w:val="28"/>
                <w:szCs w:val="28"/>
              </w:rPr>
              <w:t>оизведений для передачи эмоций.</w:t>
            </w:r>
          </w:p>
        </w:tc>
      </w:tr>
      <w:tr w:rsidR="00BD049C" w:rsidRPr="0088416E" w:rsidTr="00156B5A">
        <w:tc>
          <w:tcPr>
            <w:tcW w:w="1809" w:type="dxa"/>
            <w:vAlign w:val="center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7762" w:type="dxa"/>
          </w:tcPr>
          <w:p w:rsidR="00BD049C" w:rsidRPr="0088416E" w:rsidRDefault="00BD049C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BD049C" w:rsidRPr="0088416E" w:rsidRDefault="00BD049C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в творческом самовыражении.</w:t>
            </w:r>
          </w:p>
          <w:p w:rsidR="00BD049C" w:rsidRPr="0088416E" w:rsidRDefault="00BD049C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устойчивый интерес к разным видам музыкальной деятельности.</w:t>
            </w:r>
          </w:p>
          <w:p w:rsidR="00BD049C" w:rsidRPr="0088416E" w:rsidRDefault="00BD049C" w:rsidP="0088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5DAE" w:rsidRDefault="008E5DAE" w:rsidP="0088416E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49C" w:rsidRPr="0088416E" w:rsidRDefault="00BD049C" w:rsidP="0088416E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16E">
        <w:rPr>
          <w:rFonts w:ascii="Times New Roman" w:eastAsia="Calibri" w:hAnsi="Times New Roman" w:cs="Times New Roman"/>
          <w:b/>
          <w:sz w:val="28"/>
          <w:szCs w:val="28"/>
        </w:rPr>
        <w:t>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6977"/>
      </w:tblGrid>
      <w:tr w:rsidR="00BD049C" w:rsidRPr="0088416E" w:rsidTr="00334EAD">
        <w:tc>
          <w:tcPr>
            <w:tcW w:w="2253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034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Развивающие задачи</w:t>
            </w:r>
          </w:p>
        </w:tc>
      </w:tr>
      <w:tr w:rsidR="00BD049C" w:rsidRPr="0088416E" w:rsidTr="00334EAD">
        <w:tc>
          <w:tcPr>
            <w:tcW w:w="2253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7034" w:type="dxa"/>
          </w:tcPr>
          <w:p w:rsidR="00BD049C" w:rsidRPr="0088416E" w:rsidRDefault="00BD049C" w:rsidP="0088416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Формировать умения точно выполнять разнообразные прицельные движения, действовать сопряжено и поочередно правой и </w:t>
            </w: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левой рукой.</w:t>
            </w:r>
          </w:p>
          <w:p w:rsidR="00BD049C" w:rsidRPr="0088416E" w:rsidRDefault="00BD049C" w:rsidP="0088416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BD049C" w:rsidRPr="0088416E" w:rsidRDefault="00BD049C" w:rsidP="0088416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  <w:tr w:rsidR="00BD049C" w:rsidRPr="0088416E" w:rsidTr="00334EAD">
        <w:tc>
          <w:tcPr>
            <w:tcW w:w="2253" w:type="dxa"/>
          </w:tcPr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049C" w:rsidRPr="0088416E" w:rsidRDefault="00BD049C" w:rsidP="00884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7034" w:type="dxa"/>
          </w:tcPr>
          <w:p w:rsidR="00BD049C" w:rsidRPr="0088416E" w:rsidRDefault="00BD049C" w:rsidP="0088416E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точные, четкие и координированные мелко 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BD049C" w:rsidRPr="0088416E" w:rsidRDefault="00BD049C" w:rsidP="0088416E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двигательное воображение.</w:t>
            </w:r>
          </w:p>
          <w:p w:rsidR="00BD049C" w:rsidRPr="0088416E" w:rsidRDefault="00BD049C" w:rsidP="0088416E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BD049C" w:rsidRPr="0088416E" w:rsidRDefault="00BD049C" w:rsidP="0088416E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6E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</w:tbl>
    <w:p w:rsidR="00334EAD" w:rsidRPr="0088416E" w:rsidRDefault="00334EAD" w:rsidP="0088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EAD" w:rsidRDefault="00B24289" w:rsidP="00E43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30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4EAD" w:rsidRPr="00334E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</w:t>
      </w:r>
      <w:r w:rsidR="00E43067">
        <w:rPr>
          <w:rFonts w:ascii="Times New Roman" w:eastAsia="Times New Roman" w:hAnsi="Times New Roman" w:cs="Times New Roman"/>
          <w:b/>
          <w:sz w:val="28"/>
          <w:szCs w:val="28"/>
        </w:rPr>
        <w:t>детьми с задержкой психического развития (ЗПР)</w:t>
      </w:r>
      <w:r w:rsidR="007A3AF3">
        <w:rPr>
          <w:rFonts w:ascii="Times New Roman" w:eastAsia="Times New Roman" w:hAnsi="Times New Roman" w:cs="Times New Roman"/>
          <w:b/>
          <w:sz w:val="28"/>
          <w:szCs w:val="28"/>
        </w:rPr>
        <w:t xml:space="preserve"> 5-7 лет </w:t>
      </w:r>
    </w:p>
    <w:p w:rsidR="008E5DAE" w:rsidRPr="00334EAD" w:rsidRDefault="008E5DAE" w:rsidP="00E43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DAE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 xml:space="preserve"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</w:t>
      </w:r>
    </w:p>
    <w:p w:rsidR="00334EAD" w:rsidRPr="006529CA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>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334EAD" w:rsidRPr="006529CA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>Своеобразна речь детей. Негрубое недоразвитие речи может проявляться в нарушениях 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334EAD" w:rsidRPr="006529CA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334EAD" w:rsidRPr="00334EAD" w:rsidRDefault="00334EAD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EAD" w:rsidRPr="00334EAD" w:rsidRDefault="00334EAD" w:rsidP="00334EAD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34EAD">
        <w:rPr>
          <w:b/>
          <w:bCs/>
          <w:sz w:val="28"/>
          <w:szCs w:val="28"/>
        </w:rPr>
        <w:t>Задачи коррекционной работы: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 xml:space="preserve"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 - волевой и личностной сфер.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проектирование и реализация содержания коррекционно-развивающей работы в соответствии с особыми образовательными потребностями ребенка;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выявление и преодоление трудностей в освоении общеобразовательной и коррекционной программы, создание психолого-педагогических условий для более успешного их освоения.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аналитико-синтетической деятельности, стимуляции познавательной активности; целенаправленное преодоление недостатков и развитие высших психических функций и речи;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создание условий для достижения детьми целевых ориентиров ДО на завершающих его этапах;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образования. </w:t>
      </w:r>
    </w:p>
    <w:p w:rsidR="00334EAD" w:rsidRPr="00334EAD" w:rsidRDefault="00334EAD" w:rsidP="00334EAD">
      <w:pPr>
        <w:pStyle w:val="Default"/>
        <w:numPr>
          <w:ilvl w:val="0"/>
          <w:numId w:val="40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(в соответствии с рекомендациями ПМПК). </w:t>
      </w:r>
    </w:p>
    <w:p w:rsidR="00334EAD" w:rsidRPr="00334EAD" w:rsidRDefault="00B24289" w:rsidP="00B24289">
      <w:pPr>
        <w:pStyle w:val="Defaul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A44BDD"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34EAD" w:rsidRPr="00334EAD" w:rsidRDefault="00B24289" w:rsidP="00334EA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44BDD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 xml:space="preserve"> «СОЦИАЛЬНО-КОММУНИКАТИВНОЕ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i/>
          <w:sz w:val="28"/>
          <w:szCs w:val="28"/>
        </w:rPr>
      </w:pPr>
      <w:r w:rsidRPr="00334EAD">
        <w:rPr>
          <w:i/>
          <w:sz w:val="28"/>
          <w:szCs w:val="28"/>
        </w:rPr>
        <w:t>Социально-коммуникативное развитие направлено на: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общения и взаимодействия ребенка со взрослыми и сверстниками;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- становление самостоятельности, целенаправленности и саморегуляции собственных действий;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поддержка инициативы, самостоятельности и ответственности детей в различных видах деятельности.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позитивных установок к различным видам труда и творчества;</w:t>
      </w:r>
    </w:p>
    <w:p w:rsidR="00334EAD" w:rsidRPr="00334EAD" w:rsidRDefault="00334EAD" w:rsidP="00334EAD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основ безопасного поведения в быту, социуме, природе.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Задачи и содержание области «Социально-коммуникативное развитие» детей дошкольного возраста в условиях ДОО представлены четырьмя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Социализация, развитие общения, нравственное и патриотическое воспитание.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Ребенок в семье и сообществе.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Самообслуживание, самостоятельность, трудовое воспитание.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Формирование основ безопасного поведения.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 xml:space="preserve"> Социализация, развитие общения, нравственное и патриотическое воспитание Общие задачи:</w:t>
      </w:r>
    </w:p>
    <w:p w:rsidR="00334EAD" w:rsidRPr="00334EAD" w:rsidRDefault="00334EAD" w:rsidP="00334EAD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развивать общение и игровую деятельность: 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334EAD" w:rsidRPr="00334EAD" w:rsidRDefault="00334EAD" w:rsidP="00334EAD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приобщать к элементарным общепринятым нормам и правилам взаимоотношений со сверстниками и взрослыми: поддерживать доброжелательное отношение детей друг к другу и положительное взаимодействие детей друг с другом в разных видах деятельности;</w:t>
      </w:r>
    </w:p>
    <w:p w:rsidR="00334EAD" w:rsidRPr="00334EAD" w:rsidRDefault="00334EAD" w:rsidP="00334EAD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 формировать основы нравственной культуры;</w:t>
      </w:r>
    </w:p>
    <w:p w:rsidR="00334EAD" w:rsidRPr="00334EAD" w:rsidRDefault="00334EAD" w:rsidP="00334EAD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формировать гендерную, семейную, гражданскую принадлежности: формировать идентификацию детей с членами семьи, другими детьми и взрослыми, способствовать развитию патриотических чувств;</w:t>
      </w:r>
    </w:p>
    <w:p w:rsidR="00334EAD" w:rsidRPr="00334EAD" w:rsidRDefault="00334EAD" w:rsidP="00334EAD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формировать готовность к усвоению социокультурных и духовно-нравственных ценностей с учетом этнокультурной ситуации развития детей.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88416E" w:rsidRDefault="00334EAD" w:rsidP="0088416E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обеспечивать адаптивную среду образования, способствующую освоению</w:t>
      </w:r>
    </w:p>
    <w:p w:rsidR="00334EAD" w:rsidRPr="0088416E" w:rsidRDefault="00334EAD" w:rsidP="0088416E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88416E">
        <w:rPr>
          <w:sz w:val="28"/>
          <w:szCs w:val="28"/>
        </w:rPr>
        <w:t>образовательной программы детьми с ЗПР;</w:t>
      </w:r>
    </w:p>
    <w:p w:rsidR="00334EAD" w:rsidRPr="00334EAD" w:rsidRDefault="00334EAD" w:rsidP="00334EA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334EAD" w:rsidRPr="00334EAD" w:rsidRDefault="00334EAD" w:rsidP="00334EA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334EAD" w:rsidRPr="00334EAD" w:rsidRDefault="00334EAD" w:rsidP="00334EAD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334EAD" w:rsidRPr="00334EAD" w:rsidRDefault="00334EAD" w:rsidP="00334EAD">
      <w:pPr>
        <w:pStyle w:val="Default"/>
        <w:ind w:firstLine="708"/>
        <w:rPr>
          <w:sz w:val="28"/>
          <w:szCs w:val="28"/>
        </w:rPr>
      </w:pPr>
      <w:r w:rsidRPr="00334EAD">
        <w:rPr>
          <w:b/>
          <w:sz w:val="28"/>
          <w:szCs w:val="28"/>
        </w:rPr>
        <w:t>Содержание социально-коммуникативного развития для детей ЗПР направлено на</w:t>
      </w:r>
      <w:r w:rsidRPr="00334EAD">
        <w:rPr>
          <w:sz w:val="28"/>
          <w:szCs w:val="28"/>
        </w:rPr>
        <w:t>:</w:t>
      </w:r>
    </w:p>
    <w:p w:rsidR="00334EAD" w:rsidRPr="00334EAD" w:rsidRDefault="00334EAD" w:rsidP="00334EAD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334EAD" w:rsidRPr="00334EAD" w:rsidRDefault="00334EAD" w:rsidP="00334EAD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сопереживания,</w:t>
      </w:r>
    </w:p>
    <w:p w:rsidR="00334EAD" w:rsidRPr="00334EAD" w:rsidRDefault="00334EAD" w:rsidP="00334EAD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общения и адекватного взаимодействия ребенка со взрослыми и сверстниками;</w:t>
      </w:r>
    </w:p>
    <w:p w:rsidR="00334EAD" w:rsidRPr="00334EAD" w:rsidRDefault="00334EAD" w:rsidP="00334EAD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334EAD" w:rsidRPr="00334EAD" w:rsidRDefault="00334EAD" w:rsidP="00334EAD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основ нравственной культуры, усвоение норм и ценностей, принятых в обществе, включая моральные и нравственные ценности;</w:t>
      </w:r>
    </w:p>
    <w:p w:rsidR="00E43067" w:rsidRDefault="00334EAD" w:rsidP="00E43067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34EAD" w:rsidRPr="00E43067" w:rsidRDefault="00B24289" w:rsidP="00E43067">
      <w:pPr>
        <w:pStyle w:val="Default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A44BDD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="00334EAD" w:rsidRPr="00E43067">
        <w:rPr>
          <w:b/>
          <w:sz w:val="28"/>
          <w:szCs w:val="28"/>
        </w:rPr>
        <w:t xml:space="preserve"> Образовательная область «Познавательное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сенсорное развитие;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познавательно-исследовательской;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элементарных математических представлений;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целостной картины мира, расширение кругозора.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Основная цель познавательного развития –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Связанные с целевыми ориентирами задачи, представленные в ФГОС ДО, определяющие содержание образовательной услуги и образовательной деятельности: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</w:t>
      </w:r>
    </w:p>
    <w:p w:rsidR="00334EAD" w:rsidRPr="00334EAD" w:rsidRDefault="00334EAD" w:rsidP="00334EAD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334EAD" w:rsidRPr="00334EAD" w:rsidRDefault="00334EAD" w:rsidP="00334EAD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 xml:space="preserve"> развитие познавательно-исследовательской, предметно-практической деятельности:</w:t>
      </w:r>
    </w:p>
    <w:p w:rsidR="00334EAD" w:rsidRPr="00334EAD" w:rsidRDefault="00334EAD" w:rsidP="00334EAD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познавательные интересы и познавательные действия ребенка в различных видах деятельности; развивать познавательно - исследовательскую (исследование объектов окружающего мира и экспериментирование с ними) деятельность;</w:t>
      </w:r>
    </w:p>
    <w:p w:rsidR="00334EAD" w:rsidRPr="00334EAD" w:rsidRDefault="00334EAD" w:rsidP="00334EAD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формирование элементарных содержательных представлений: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334EAD" w:rsidRPr="00334EAD" w:rsidRDefault="00334EAD" w:rsidP="00334EAD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формирование целостной картины мира, расширение кругозора: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деятельности.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88416E" w:rsidP="00334E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EAD" w:rsidRPr="00334EAD">
        <w:rPr>
          <w:sz w:val="28"/>
          <w:szCs w:val="28"/>
        </w:rPr>
        <w:t>формирование системы умственных действий, повышающих эффективность образовательной деятельности;</w:t>
      </w:r>
    </w:p>
    <w:p w:rsidR="00334EAD" w:rsidRPr="00334EAD" w:rsidRDefault="0088416E" w:rsidP="00334E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EAD" w:rsidRPr="00334EAD">
        <w:rPr>
          <w:sz w:val="28"/>
          <w:szCs w:val="28"/>
        </w:rPr>
        <w:t>формирование мотивационно-потребностного, когнитивно - интеллектуального, деятельностного компонентов познания;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математических способностей ребенка;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познавательной активности, любознательность;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предпосылок учебной деятельности.</w:t>
      </w:r>
    </w:p>
    <w:p w:rsidR="00334EAD" w:rsidRPr="00334EAD" w:rsidRDefault="00334EAD" w:rsidP="00E43067">
      <w:pPr>
        <w:pStyle w:val="Default"/>
        <w:ind w:firstLine="708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 xml:space="preserve"> </w:t>
      </w:r>
      <w:r w:rsidR="00A44BDD">
        <w:rPr>
          <w:b/>
          <w:sz w:val="28"/>
          <w:szCs w:val="28"/>
        </w:rPr>
        <w:t>4.1.4</w:t>
      </w:r>
      <w:r w:rsidR="00B24289">
        <w:rPr>
          <w:b/>
          <w:sz w:val="28"/>
          <w:szCs w:val="28"/>
        </w:rPr>
        <w:t>.</w:t>
      </w:r>
      <w:r w:rsidRPr="00334EAD">
        <w:rPr>
          <w:b/>
          <w:sz w:val="28"/>
          <w:szCs w:val="28"/>
        </w:rPr>
        <w:t>Образовательная область «Речевое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sz w:val="28"/>
          <w:szCs w:val="28"/>
        </w:rPr>
        <w:t>В соответствии с ФГОС ДО речевого развития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образовательной деятельности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целостной картины мира посредством слушания и восприятия литературных произведений: формировать культуру слушания и восприятия художественных текстов, формировать опыт обсуждения и анализа литературных произведений с целью обобщения представлений ребенка о мире;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- развитие литературной речи: развивать художественное восприятие, понимание на слух литературных текстов, создавать условия для проектной литературной деятельности и обоснования собственных решений в данной области, опираясь на опыт литературного образования;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приобщение к словесному искусству, развитие творческих способностей: знакомить с книжной культурой и детской литературой, формировать умение различать жанры детской литературы, развивать словесное, речевое и литературное творчество на основе ознакомления детей с художественной литературой.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дошкольниками с ЗПР.</w:t>
      </w:r>
    </w:p>
    <w:p w:rsidR="00334EAD" w:rsidRPr="00334EAD" w:rsidRDefault="00334EAD" w:rsidP="00334EAD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создавать условия для овладения литературной речью как средством передачи и трансляции культурных ценностей и способов самовыражения и понимания;</w:t>
      </w:r>
    </w:p>
    <w:p w:rsidR="00334EAD" w:rsidRPr="00334EAD" w:rsidRDefault="00334EAD" w:rsidP="00334EAD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развивать литературный вкус.</w:t>
      </w:r>
    </w:p>
    <w:p w:rsidR="00334EAD" w:rsidRPr="00334EAD" w:rsidRDefault="00B24289" w:rsidP="00334EA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A44B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 xml:space="preserve"> Образовательная область «Художественно - эстетическое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Область «Художественно-эстетическое развитие « в соответствии с ФГОС направлена на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задачи: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становление эстетического отношения к окружающему миру;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формирование элементарных представлений о видах искусства;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восприятие музыки, художественной литературы, фольклора;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стимулирование сопереживания персонажам художественных произведений;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334EAD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развитие музыкально-ритмических способностей как основы музыкальной деятельности;</w:t>
      </w:r>
    </w:p>
    <w:p w:rsidR="00334EAD" w:rsidRPr="00334EAD" w:rsidRDefault="00334EAD" w:rsidP="00334EAD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формирования общей и эстетической культуры личности, эстетических чувств и музыкальности.</w:t>
      </w:r>
    </w:p>
    <w:p w:rsidR="00334EAD" w:rsidRPr="00334EAD" w:rsidRDefault="00334EAD" w:rsidP="00334EAD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побуждение к переживанию настроений, передаваемых в музыкальных художественных произведениях; воспитывать у </w:t>
      </w:r>
      <w:r w:rsidRPr="00334EAD">
        <w:rPr>
          <w:sz w:val="28"/>
          <w:szCs w:val="28"/>
        </w:rPr>
        <w:lastRenderedPageBreak/>
        <w:t>детей слуховую сосредоточенность и эмоциональную отзывчивость на музыку.</w:t>
      </w:r>
    </w:p>
    <w:p w:rsidR="00334EAD" w:rsidRPr="00334EAD" w:rsidRDefault="00B24289" w:rsidP="00E43067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44BDD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 xml:space="preserve"> «Физическое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 соответствии с ФГОС ДО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Задачи и содержание области «Физическое развитие» детей дошкольного возраста в условиях ДОУ представлены двумя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Формирование начальных представлений о здоровом образе жизни.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Физическая культура.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Формирование начальных представлений о здоровом образе жизни. Общие задачи сохранять и укреплять физическое и психическое здоровье детей: в т.ч. способствовать их эмоциональному благополучию; повышать умственную и физическую работоспособность, предупреждать утомление; создать условия, способствующие правильному формированию опорно-двигательной системы и других систем организма;</w:t>
      </w:r>
    </w:p>
    <w:p w:rsidR="00334EAD" w:rsidRPr="00334EAD" w:rsidRDefault="00334EAD" w:rsidP="00334EAD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воспитывать культурно-гигиенические навыки: создавать условия для адаптации детей к двигательному режиму; содействовать формированию культурно-гигиенических навыков и полезных привычек;</w:t>
      </w:r>
    </w:p>
    <w:p w:rsidR="00334EAD" w:rsidRPr="00334EAD" w:rsidRDefault="00334EAD" w:rsidP="00334EAD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начальные представления о здоровом образе жизни: ценности здорового образа жизни, относящиеся к общей культуре личности; создавать условия для овладения детьми элементарными нормами и правилами питания, закаливания.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обеспечить равные возможности для полноценного развития каждого ребенка независимо от психофизиологических и других особенностей (в т.ч. ограниченных возможностей здоровья);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оказывать помощь родителям (законным представителям) в охране и укреплении физического и психического здоровья их детей.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развивать общую и мелкую моторику;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способствовать становлению произвольности (самостоятельности, целенаправленности и саморегуляции) двигательных действий, двигательной активности и поведения ребенка.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скоростные, эргические (связанные с силой, выносливостью и продолжительностью двигательной активности) и вариативные качества, связанные с развитием двигательных способностей;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когнитивно-интеллектуальный и физкультурно-деятельный компоненты физической культуры.</w:t>
      </w:r>
    </w:p>
    <w:p w:rsidR="00334EAD" w:rsidRPr="00334EAD" w:rsidRDefault="00B24289" w:rsidP="00E4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</w:t>
      </w:r>
      <w:r w:rsidR="00334EAD" w:rsidRPr="0033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Взаимодействие взрослых с ребенком с ЗПР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Личностно-развивающее взаимодействие со взрослым предполагает индивидуальный подход к ребенку «группы риска» по нарушению психического развития: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Взаимодействие взрослых с детьми с ЗПР является важнейшим фактором развития ребенка с нарушением познавательной сферы и пронизывает все направления образовательной деятельности.  С помощью взрослого и в самостоятельной деятельности ребенок с ЗПР учится познавать окружающий мир, играть, рисовать, общаться с окружающими. </w:t>
      </w:r>
    </w:p>
    <w:p w:rsidR="00334EAD" w:rsidRPr="00334EAD" w:rsidRDefault="00334EAD" w:rsidP="0033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34EAD" w:rsidRPr="00334EAD" w:rsidRDefault="00334EAD" w:rsidP="0033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стимулирует развитие у ребенка позитивного представления о себе и положительного самоощущения: подводит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детской деятельности, самообслуживании.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Особое значение в этом возрасте приобретает вербализация различных чувств ребенка, возникающих в процессе взаимодействия: радости, злости, огорчения, боли и т. п., которые появляются в социальных ситуациях.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Особое внимание обращается на развитие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сфере развития коммуникативной и социальной компетентности педагоги расширяют представления детей с ТНР о микросоциальном окружение, опираясь на имеющийся у них первый положительный социальный опыт в общении и социальных контактах, приобретенный в семье, в повседневной жизни. Педагоги предоставляют ребенку с ЗПР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сфере развития игровой деятельности педагоги создают условия для свободной игры детей, организуют и поощряют участие детей ЗПР в дидактических и творческих играх и других игровых формах; поддерживают творческую импровизацию в игре. У детей развивают стремление играть вместе со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34EAD" w:rsidRPr="00334EAD" w:rsidRDefault="00B24289" w:rsidP="00E4306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334EAD" w:rsidRPr="00334EAD">
        <w:rPr>
          <w:b/>
          <w:sz w:val="28"/>
          <w:szCs w:val="28"/>
        </w:rPr>
        <w:t>Взаимодействие педагогического коллектива с семьями дошкольников с задержкой психического развития.</w:t>
      </w:r>
    </w:p>
    <w:p w:rsidR="00BD049C" w:rsidRPr="00A44BDD" w:rsidRDefault="00334EAD" w:rsidP="00A44BD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</w:t>
      </w:r>
      <w:r w:rsidR="00A44BDD">
        <w:rPr>
          <w:sz w:val="28"/>
          <w:szCs w:val="28"/>
        </w:rPr>
        <w:t xml:space="preserve"> максимально помочь ребенку.</w:t>
      </w:r>
    </w:p>
    <w:p w:rsidR="00B7152E" w:rsidRPr="005750DE" w:rsidRDefault="00A44BDD" w:rsidP="00B765DF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152E" w:rsidRPr="005750DE">
        <w:rPr>
          <w:rFonts w:ascii="Times New Roman" w:hAnsi="Times New Roman"/>
          <w:sz w:val="28"/>
          <w:szCs w:val="28"/>
        </w:rPr>
        <w:t>. Организационный раздел.</w:t>
      </w:r>
    </w:p>
    <w:p w:rsidR="00B7152E" w:rsidRPr="005750DE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МБДОУ №9,</w:t>
      </w:r>
      <w:r w:rsidRPr="005750DE">
        <w:rPr>
          <w:rFonts w:ascii="Times New Roman" w:hAnsi="Times New Roman" w:cs="Times New Roman"/>
          <w:sz w:val="28"/>
          <w:szCs w:val="28"/>
        </w:rPr>
        <w:t xml:space="preserve"> в том числе кабинет педагога-</w:t>
      </w:r>
      <w:r w:rsidR="00353CAA" w:rsidRPr="005750DE">
        <w:rPr>
          <w:rFonts w:ascii="Times New Roman" w:hAnsi="Times New Roman" w:cs="Times New Roman"/>
          <w:sz w:val="28"/>
          <w:szCs w:val="28"/>
        </w:rPr>
        <w:t>психолога</w:t>
      </w:r>
      <w:r w:rsidR="00353CAA">
        <w:rPr>
          <w:rFonts w:ascii="Times New Roman" w:hAnsi="Times New Roman" w:cs="Times New Roman"/>
          <w:sz w:val="28"/>
          <w:szCs w:val="28"/>
        </w:rPr>
        <w:t xml:space="preserve">, </w:t>
      </w:r>
      <w:r w:rsidR="00BE1C0C">
        <w:rPr>
          <w:rFonts w:ascii="Times New Roman" w:hAnsi="Times New Roman" w:cs="Times New Roman"/>
          <w:sz w:val="28"/>
          <w:szCs w:val="28"/>
        </w:rPr>
        <w:t>комната «</w:t>
      </w:r>
      <w:r>
        <w:rPr>
          <w:rFonts w:ascii="Times New Roman" w:hAnsi="Times New Roman" w:cs="Times New Roman"/>
          <w:sz w:val="28"/>
          <w:szCs w:val="28"/>
        </w:rPr>
        <w:t>Лекотека»</w:t>
      </w:r>
      <w:r w:rsidRPr="005750DE">
        <w:rPr>
          <w:rFonts w:ascii="Times New Roman" w:hAnsi="Times New Roman" w:cs="Times New Roman"/>
          <w:sz w:val="28"/>
          <w:szCs w:val="28"/>
        </w:rPr>
        <w:t xml:space="preserve"> создана в таком виде, что: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способствует охране и укреплению физического и психического здоровья детей;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обеспечивает эмоциональное благополучие детей;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помогает профессиональному развитию педагогических работников;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обеспечивает открытость дошкольного образования;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51087D" w:rsidRPr="0051087D" w:rsidRDefault="00BE1C0C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Помещен</w:t>
      </w:r>
      <w:r>
        <w:rPr>
          <w:rFonts w:ascii="Times New Roman" w:hAnsi="Times New Roman" w:cs="Times New Roman"/>
          <w:sz w:val="28"/>
          <w:szCs w:val="28"/>
        </w:rPr>
        <w:t>ия кабинета</w:t>
      </w:r>
      <w:r w:rsidR="00353CAA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B7152E" w:rsidRPr="005750DE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санитарно-эпидемиологических правил и нормативов, правилам пожарной </w:t>
      </w:r>
      <w:r w:rsidR="00B7152E" w:rsidRPr="005750DE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Средства обучения и воспитания соответствуют возрастным и </w:t>
      </w:r>
      <w:r w:rsidR="0051087D" w:rsidRPr="0051087D"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развития детей.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Вид помещения. Функциональное использование</w:t>
      </w:r>
      <w:r w:rsidRPr="0051087D">
        <w:rPr>
          <w:rFonts w:ascii="Times New Roman" w:hAnsi="Times New Roman" w:cs="Times New Roman"/>
          <w:sz w:val="28"/>
          <w:szCs w:val="28"/>
        </w:rPr>
        <w:tab/>
        <w:t>Оснащение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родителей и педагогов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>Проведение индивидуальных и подгрупповых видов работ с дошколь</w:t>
      </w:r>
      <w:r>
        <w:rPr>
          <w:rFonts w:ascii="Times New Roman" w:hAnsi="Times New Roman" w:cs="Times New Roman"/>
          <w:sz w:val="28"/>
          <w:szCs w:val="28"/>
        </w:rPr>
        <w:t>никами (диагностика, коррекция)</w:t>
      </w:r>
    </w:p>
    <w:p w:rsidR="0051087D" w:rsidRPr="0051087D" w:rsidRDefault="0051087D" w:rsidP="00B7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Комната «Лекотека»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 xml:space="preserve">(Проведение индивидуальных и подгрупповых видов работ с дошкольниками) </w:t>
      </w:r>
      <w:r w:rsidRPr="0051087D">
        <w:rPr>
          <w:rFonts w:ascii="Times New Roman" w:hAnsi="Times New Roman" w:cs="Times New Roman"/>
          <w:sz w:val="28"/>
          <w:szCs w:val="28"/>
        </w:rPr>
        <w:tab/>
        <w:t>Рабочая зона: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 xml:space="preserve">Библиотека специальной литературы и практических пособий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Материалы консультаций, семинаров, практикумов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Зона коррекции и развития: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Игрушки, игровые пособия, атрибуты для коррекционно-развивающей работы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Рабочие столы для проведения занятий       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 Развивающие игры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Раздаточные и демонстративные материалы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Зона комнаты «Лекотека»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Интерактивная доска</w:t>
      </w:r>
    </w:p>
    <w:p w:rsidR="00B7152E" w:rsidRPr="0051087D" w:rsidRDefault="0051087D" w:rsidP="00B765DF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Оборудование для коррекционно-развивающих занятий, для релаксации и реабилитации детей с ОВЗ</w:t>
      </w:r>
    </w:p>
    <w:p w:rsidR="00FB0E34" w:rsidRPr="00DC76D5" w:rsidRDefault="00A44BDD" w:rsidP="00B765DF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DC76D5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5</w:t>
      </w:r>
      <w:r w:rsidR="002835D4" w:rsidRPr="00DC76D5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5E6C79" w:rsidRPr="00DC76D5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Материально-</w:t>
      </w:r>
      <w:r w:rsidR="0051087D" w:rsidRPr="00DC76D5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техническое обеспечение</w:t>
      </w:r>
      <w:r w:rsidR="005E6C79" w:rsidRPr="00DC76D5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кабинета </w:t>
      </w:r>
    </w:p>
    <w:p w:rsidR="007A55B0" w:rsidRPr="00DC76D5" w:rsidRDefault="005E6C79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DC76D5">
        <w:rPr>
          <w:rStyle w:val="a9"/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DC76D5" w:rsidRPr="00DC76D5" w:rsidRDefault="00DC76D5" w:rsidP="00DC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D5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 и книги: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Память детей 5-7 лет. Академия развития ,2000г.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Тесты для проверки уровня математических способностей детей 6-7. Лет Л В. Белошинская /Москва ,2007.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Я, ты ,мы «Мы все разные»(Князева.О.Л;Р Б.Стеркина) 1998г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Тесты для детей 6 лет. Е.В Колесникова./Москва 2007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Я, ты, мы. «С кем ты хочешь дружить?» О Л.Князева.,Р Б.Стеркина. /Москва.2007.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Тесты на интеллектуальное развитие ребенка 5-6 лет лет.Ю.Соколова./Москва 2007.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Учебно-практическое пособие «Диагностика, коррекция психопрофилактика»Н.А.Рычкова/Москва 2001.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возраста./Москва «Просвещение» 1989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«Я решаю логические задачки «.Е.В.Колоесникова/Москва 2004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Коррекция речевого и психического развития детей 4-7 лет под редакцией П.Н.Лосева/Мосва 2005.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Коррекционно-развивающие занятия в подготовительной группе Л.И.Котаева/Москва 2004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lastRenderedPageBreak/>
        <w:t>Учебное пособие «Управляем эмоциями для письменных творческих заданий» (Девина И.А.,Маштакова)/Москва 2000г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Справочник дошкольного психолога.Г.А.Широкова /Ростов-на-Дону 2005г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Ступеньки развития  Н.Ю.Бояркина/Москва 2002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Пособие для практических психологов «В мире детских эмоций» Т.А.Данилина.В.Я.Зедгенидзе.Н.М.Степина./</w:t>
      </w:r>
      <w:r w:rsidRPr="00DC7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Тесты на готовность к школе ребенка шести-семи лет.Ю.Соколова/Москва 2002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Учебное пособие «Медико - психолого-педагогическая служба в ДОУ» под редакцией  Е А.Каралашвили/Москва 2006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Справочник педагога-психолога.2011-20013 г в наличии 15 штук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Пособие для педагогов «Пальчиковые игры» А Е.Белая.,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В И.Мирясова. /Москва «2003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Руководство практического психолога «Готовность к школе» И В.Дубровина/Москва 2011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 Тренинговая  программа «Здравствуй я сам» Крюкова. С В/Москва 2007г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Тренинг взаимодействия родителей с детьми. Марковская И.М/Санкт – Петербург 2002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Роль песочной терапии в развитии эмоциональной сферы детей дошкольного возраста. О.Ю. Епанчинцева /Санкт-Петербург 2010г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Пособие для педагогов и психологов программа социально-эмоционального развития дошкольников «Я–ты–мы»  Л.Князева./Москва 2003 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Учимся понимать людей. Учебное пособие Девина И А.Маштакова И.В/Москва 2003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Программа эмоционального развития детей дошкольного  возраста «Удивляюсь, злюсь, боюсь и радуюсь.</w:t>
      </w:r>
    </w:p>
    <w:p w:rsidR="00DC76D5" w:rsidRPr="00DC76D5" w:rsidRDefault="00DC76D5" w:rsidP="00DC76D5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Мир детских эмоций. Н Л. Княжева  Ярославль 2007</w:t>
      </w:r>
    </w:p>
    <w:p w:rsidR="00DC76D5" w:rsidRPr="00DC76D5" w:rsidRDefault="00DC76D5" w:rsidP="00DC76D5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Настольные игры и дидактические материалы на развития познавательных процессов.</w:t>
      </w:r>
    </w:p>
    <w:p w:rsidR="00DC76D5" w:rsidRPr="00DC76D5" w:rsidRDefault="00DC76D5" w:rsidP="00DC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6D5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  развивающие материалы :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«Умный планшет» методический материал имеет  развивающие задания  на логику для детей  возраста 4-5 лет .20 картинок с заданиями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Развивающая головоломка  на развития логического мышления и внимания «Кольца»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Развивающая головоломка на развитие логического мышления для детей 5-6 лет «Тетрес»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Игра «Мемори» на развитие памяти для детей 4-6 лет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Кубики «Собери сказку» предназначены для детей  от4 -6 лет развивают внимание мышление, память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lastRenderedPageBreak/>
        <w:t>Динамические кубики Чаплыгина  « Научи ребенка читать за 3 дня » для  развития речи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Игра конструктор « Одень медведей» для детей 3 -5 лет развивает сенсорное и пространственное восприятие, мышление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Конструктор - мозаика из геометрических фигур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Конструктор из мягких пазлов «Дом»; Зебра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Деревянный конструктор  пазл «Собери панду»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Блоки  «Дьенеша» (1 упаковка)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Счетные палочки  «Кьюзенера» (1 упоковка)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3</w:t>
      </w:r>
      <w:r w:rsidRPr="00DC76D5">
        <w:rPr>
          <w:rFonts w:ascii="Times New Roman" w:eastAsia="Calibri" w:hAnsi="Times New Roman" w:cs="Times New Roman"/>
          <w:sz w:val="28"/>
          <w:szCs w:val="28"/>
          <w:lang w:val="en-US"/>
        </w:rPr>
        <w:t>D –</w:t>
      </w: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ручки 3 штуки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Детский игровой 3</w:t>
      </w:r>
      <w:r w:rsidRPr="00DC76D5">
        <w:rPr>
          <w:rFonts w:ascii="Times New Roman" w:eastAsia="Calibri" w:hAnsi="Times New Roman" w:cs="Times New Roman"/>
          <w:sz w:val="28"/>
          <w:szCs w:val="28"/>
          <w:lang w:val="en-US"/>
        </w:rPr>
        <w:t>D –</w:t>
      </w: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принтер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Игры «Пирамидка - стаканчики» для детей 3-4 лет на развития зрительного восприятия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Магнитные планшеты с набором картинок-магнитов ( транспорт, животные, овощи-фрукты и сказки.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Игра - конструктор « Мозайка» для развития мелкой моторики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Игра « Шнуровка» на развития  мелкой моторики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Дидактическая игра « Божья коровка» на развитие математических способностей детей 5-6 лет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Дидактическая игра « Разноцветные пчелки» для детей 5-6 лет на развитие внимания, мелкой моторике и памяти.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Дидактическая игра «Цветной квадрат» на  развитие памяти детей 4-6 лет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Дидактическая игра «Гусеничка» развитие внимания, зрительного восприятия, мелкой моторики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Дидактическая игра « Паровозик»  для детей 4-6 лет  направленная на развитие внимания и памяти  и математических способностей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Дидактическая игра « Подбери пару» на развитие всех познавательных процессов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Дидактическая игра « Зимующие и перелетные птицы для детей 4-6 лет  на развития памяти.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Игра с фонариками « Посылка»  в наборе картинки и фонарики 5 штук - на развитие речи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Дидактические  материалы  « Интерьер» состоит из серии игр (мебель, предметы интерьера, дизайн, посуда) - на развитие внимания, памяти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Дидактические материалы  « Космос»  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Комплект дидактических материалов  на развитие внимания (Что перепутал художник?; Найди отличия; «Что не дорисовано?»; «Что  не правильно»?;«Найди такой же»; «Копирование образца»; «Расставь значки»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Комплект  дидактических материалов на развития восприятия: («Геометрическое  лото»;  «Составь целое из частей»; «Цветное лото»;  «Найди  5 одинаковых предметов».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Комплект дидактических материалов  на развитие мышления: «Подбери пару»; «Четвертый лишний»; «Пуговичная поляна» «Игра туда - обратно»; «Расставь по порядку».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Комплект дидактических материалов для развития мелкой моторики: Комплект№1–(нейроигры); Комплект №2 (рисуночный) – «Обведи контур»; «Угадай , кто я»; «Самолёты за облаками» ; Комплект №3 ( развитие тонкой моторики рук) –«Гребешок»; «Лесенка»; «Колечки» ; «Трафареты»;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Картотека игр на развитие  коммуникаций</w:t>
      </w:r>
    </w:p>
    <w:p w:rsidR="00DC76D5" w:rsidRPr="00DC76D5" w:rsidRDefault="00DC76D5" w:rsidP="00DC76D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 xml:space="preserve">Картотека игр на развитие эмоционально-волевой сферы   </w:t>
      </w:r>
    </w:p>
    <w:p w:rsidR="00DC76D5" w:rsidRPr="00DC76D5" w:rsidRDefault="00DC76D5" w:rsidP="00DC76D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b/>
          <w:sz w:val="28"/>
          <w:szCs w:val="28"/>
        </w:rPr>
        <w:t>Оборудование и оснащение материальной базы комнаты «Лекотека»</w:t>
      </w:r>
    </w:p>
    <w:p w:rsidR="00DC76D5" w:rsidRPr="00DC76D5" w:rsidRDefault="00DC76D5" w:rsidP="00DC76D5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Мягкие Модули</w:t>
      </w:r>
    </w:p>
    <w:p w:rsidR="00DC76D5" w:rsidRPr="00DC76D5" w:rsidRDefault="00DC76D5" w:rsidP="00DC76D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Пуфик-кресло с гранулами 1 штука</w:t>
      </w:r>
    </w:p>
    <w:p w:rsidR="00DC76D5" w:rsidRPr="00DC76D5" w:rsidRDefault="00DC76D5" w:rsidP="00DC76D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Детское складное кресло «Трансформер»-2 штуки</w:t>
      </w:r>
    </w:p>
    <w:p w:rsidR="00DC76D5" w:rsidRPr="00DC76D5" w:rsidRDefault="00DC76D5" w:rsidP="00DC76D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Напольные маты- 8штук</w:t>
      </w:r>
    </w:p>
    <w:p w:rsidR="00DC76D5" w:rsidRPr="00DC76D5" w:rsidRDefault="00DC76D5" w:rsidP="00DC76D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Коврик «Пазл» -2 штуки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Сухой бассейн -1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Детский зеркальный уголок с пузырьковой колонной-1штука</w:t>
      </w:r>
      <w:r w:rsidRPr="00DC7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Ковер «Звездное небо» настенный</w:t>
      </w:r>
      <w:r w:rsidRPr="00DC76D5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C76D5">
        <w:rPr>
          <w:rFonts w:ascii="Times New Roman" w:eastAsia="Calibri" w:hAnsi="Times New Roman" w:cs="Times New Roman"/>
          <w:sz w:val="28"/>
          <w:szCs w:val="28"/>
        </w:rPr>
        <w:t>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Безопасный оптико-волоконный пучок торцевого свечения «Светлячок» 1-штука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Детское  панно «Звездное небо»1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Зеркальный шар с приводом вращения 1 -штука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Профессиональный источник света к зеркальному шару 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«Зебра-50»1-штука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Дорожка тактильная (18 элементов)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Набор рыбок для пузырьковой колонны</w:t>
      </w:r>
      <w:r w:rsidRPr="00DC76D5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C76D5">
        <w:rPr>
          <w:rFonts w:ascii="Times New Roman" w:eastAsia="Calibri" w:hAnsi="Times New Roman" w:cs="Times New Roman"/>
          <w:sz w:val="28"/>
          <w:szCs w:val="28"/>
        </w:rPr>
        <w:t>6 элементов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Говорящие зеркала 2 штуки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Акустическая тактильная панель 3 –штуки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Интерактивная доска -1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Компьютер-1 штука.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Ноутбук -1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Модули для рисования песком 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Стол песочный 1 штука</w:t>
      </w:r>
    </w:p>
    <w:p w:rsidR="00DC76D5" w:rsidRPr="00DC76D5" w:rsidRDefault="00DC76D5" w:rsidP="00DC76D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76D5">
        <w:rPr>
          <w:rFonts w:ascii="Times New Roman" w:eastAsia="Calibri" w:hAnsi="Times New Roman" w:cs="Times New Roman"/>
          <w:sz w:val="28"/>
          <w:szCs w:val="28"/>
        </w:rPr>
        <w:t>Мольберты для рисования на стекле 3-штуки.</w:t>
      </w:r>
    </w:p>
    <w:p w:rsidR="00DC76D5" w:rsidRDefault="00DC76D5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DC76D5" w:rsidRDefault="00DC76D5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DC76D5" w:rsidRDefault="00DC76D5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DC76D5" w:rsidRDefault="00DC76D5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DC76D5" w:rsidRDefault="00DC76D5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5E6C79" w:rsidRPr="0039379E" w:rsidRDefault="004E2552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A21FDC">
        <w:rPr>
          <w:rFonts w:ascii="Times New Roman" w:hAnsi="Times New Roman" w:cs="Times New Roman"/>
          <w:b/>
          <w:sz w:val="28"/>
          <w:szCs w:val="28"/>
        </w:rPr>
        <w:t>.</w:t>
      </w:r>
      <w:r w:rsidR="005E6C79" w:rsidRPr="0039379E">
        <w:rPr>
          <w:rFonts w:ascii="Times New Roman" w:hAnsi="Times New Roman" w:cs="Times New Roman"/>
          <w:b/>
          <w:sz w:val="28"/>
          <w:szCs w:val="28"/>
        </w:rPr>
        <w:t>Формы работы с детьми в рамках программы: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lastRenderedPageBreak/>
        <w:t>групповые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подгрупповые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5E6C79" w:rsidRPr="0039379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 xml:space="preserve"> Подгрупповые и индивидуальные занятия проводятся в </w:t>
      </w:r>
      <w:r w:rsidR="00DB3129">
        <w:rPr>
          <w:rFonts w:ascii="Times New Roman" w:hAnsi="Times New Roman" w:cs="Times New Roman"/>
          <w:sz w:val="28"/>
          <w:szCs w:val="28"/>
        </w:rPr>
        <w:t>кабинете педагога-психолога ДОУ и в комнате «лекотека»</w:t>
      </w:r>
    </w:p>
    <w:p w:rsidR="00613D3D" w:rsidRDefault="005E6C79" w:rsidP="00B765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Содержание и структура занятия варьируются в соответствии с возрастными закономерностями, индивидуальными особенностями детей, целью и задачами каждого занятия.</w:t>
      </w:r>
      <w:r w:rsidRPr="003937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E80" w:rsidRPr="0088416E" w:rsidRDefault="003C3E80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16E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 w:rsidRPr="0088416E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возрастной группы детей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Продолжительность занятия</w:t>
            </w:r>
          </w:p>
        </w:tc>
      </w:tr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 минут</w:t>
            </w:r>
          </w:p>
        </w:tc>
      </w:tr>
      <w:tr w:rsidR="003C3E80" w:rsidRPr="0088416E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88416E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8416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 минут</w:t>
            </w:r>
          </w:p>
        </w:tc>
      </w:tr>
    </w:tbl>
    <w:p w:rsidR="006F4F96" w:rsidRPr="00EF1479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479">
        <w:rPr>
          <w:rFonts w:ascii="Times New Roman" w:eastAsia="Times New Roman" w:hAnsi="Times New Roman" w:cs="Times New Roman"/>
          <w:b/>
          <w:i/>
          <w:sz w:val="28"/>
          <w:szCs w:val="28"/>
        </w:rPr>
        <w:t>Каждое занятие содержит в себе следующие этапы:</w:t>
      </w:r>
    </w:p>
    <w:p w:rsidR="005A40BC" w:rsidRPr="00185AF4" w:rsidRDefault="00185AF4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этап:</w:t>
      </w:r>
    </w:p>
    <w:p w:rsidR="005A40BC" w:rsidRPr="00185AF4" w:rsidRDefault="005A40BC" w:rsidP="00141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настроя в группе.</w:t>
      </w:r>
    </w:p>
    <w:p w:rsidR="005A40BC" w:rsidRPr="00185AF4" w:rsidRDefault="005A40BC" w:rsidP="00141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Упражнения и игры с целью привлечения внимания детей.</w:t>
      </w:r>
    </w:p>
    <w:p w:rsidR="00185AF4" w:rsidRPr="00185AF4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185AF4">
        <w:rPr>
          <w:rFonts w:ascii="Times New Roman" w:eastAsia="Times New Roman" w:hAnsi="Times New Roman" w:cs="Times New Roman"/>
          <w:i/>
          <w:sz w:val="28"/>
          <w:szCs w:val="28"/>
        </w:rPr>
        <w:t>отивационный этап:</w:t>
      </w: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A40BC" w:rsidRPr="00185AF4" w:rsidRDefault="005A40BC" w:rsidP="0014117B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Сообщение темы занятия, прояснение тематических понятий;</w:t>
      </w:r>
    </w:p>
    <w:p w:rsidR="005A40BC" w:rsidRPr="00185AF4" w:rsidRDefault="005A40BC" w:rsidP="0014117B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Выяснения исходного уровня знаний детей по данной теме.</w:t>
      </w:r>
    </w:p>
    <w:p w:rsidR="00185AF4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</w:t>
      </w:r>
      <w:r w:rsidR="00185AF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D7C1A" w:rsidRPr="00CB6C39" w:rsidRDefault="009D7C1A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7C1A">
        <w:rPr>
          <w:rFonts w:ascii="Times New Roman" w:eastAsia="Times New Roman" w:hAnsi="Times New Roman" w:cs="Times New Roman"/>
          <w:sz w:val="28"/>
          <w:szCs w:val="28"/>
        </w:rPr>
        <w:t>Рефлексия, Релаксация</w:t>
      </w:r>
      <w:r w:rsidR="00CB6C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5DF" w:rsidRPr="007A090C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5.Список литературы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Арцишевская. Л. «Психологический тренинг для будущих первоклассников». - М., 2006. 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Венгер А. Л., Цукерман Г.А.Психологическое обследование дошкольников – М., 2001.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Куражева Н. Ю., Вараева Н. В.Психолого-педагогические занятия с дошкольниками «Цветик-Семицветик». - Спб. 2005.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Куражева Н.Ю., Козлова И. А. Приключения будущих первоклассников: психологические занятия с детьми 6-7 лет. - Спб.2007.</w:t>
      </w:r>
    </w:p>
    <w:p w:rsidR="00B765DF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5. Психокоррекционная и развивающая работа с детьми / под ред. И. В. Дубровиной. - М., 1998.</w:t>
      </w:r>
    </w:p>
    <w:p w:rsidR="00B765DF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6. Павлова Н.Н, Руденко Л.Г.Экспресс-диагностика в детском саду. -  М., 2008.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Панфилова М. А. Лесная школа: Коррекционные сказки и настольная игра для дошкольников и младших школьников. - М., 2001.</w:t>
      </w:r>
    </w:p>
    <w:p w:rsidR="00CA3189" w:rsidRDefault="00B765DF" w:rsidP="00CA31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к школе: развивающие тесты и упражнения/ под ред. М. Н. Ильиной. - Спб. 2006.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Семаго М. М., Семаго Н.С. Диагностический комплект. Исследование особенностей развития познавательной сферы детей дошкольного и младшего школьного возраста. - М., 2000.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Стребелева Е. А. Психолого-педагогическая диагностика развития детей раннего и дошкольного возраста. - М., 2007.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Семенович А. В. Нейропсихологическая коррекция в детском возрасте. Метод замещающего онтогенеза. - М., 2007.</w:t>
      </w: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16E" w:rsidRDefault="0088416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16E" w:rsidRDefault="0088416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16E" w:rsidRDefault="0088416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16E" w:rsidRDefault="0088416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DAE" w:rsidRDefault="008E5DA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DAE" w:rsidRDefault="008E5DA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DAE" w:rsidRDefault="008E5DAE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189" w:rsidRPr="007A55B0" w:rsidRDefault="00CA3189" w:rsidP="00CA318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5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A3189" w:rsidRDefault="00CA3189" w:rsidP="00CA318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513C32" w:rsidRDefault="00513C32" w:rsidP="0088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189" w:rsidRPr="007A55B0" w:rsidRDefault="00CA3189" w:rsidP="00C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_И.О учреждения Фоминой.Ю.А</w:t>
      </w:r>
    </w:p>
    <w:p w:rsidR="00CA3189" w:rsidRPr="008E5DAE" w:rsidRDefault="00CA3189" w:rsidP="008E5D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Циклограмма рабочег</w:t>
      </w:r>
      <w:r w:rsidR="0088416E">
        <w:rPr>
          <w:rFonts w:ascii="Times New Roman" w:eastAsia="Calibri" w:hAnsi="Times New Roman" w:cs="Times New Roman"/>
          <w:b/>
          <w:sz w:val="28"/>
          <w:szCs w:val="28"/>
        </w:rPr>
        <w:t>о времени Педагога-психолога</w:t>
      </w:r>
    </w:p>
    <w:tbl>
      <w:tblPr>
        <w:tblStyle w:val="15"/>
        <w:tblpPr w:leftFromText="180" w:rightFromText="180" w:vertAnchor="page" w:horzAnchor="margin" w:tblpY="3841"/>
        <w:tblW w:w="9632" w:type="dxa"/>
        <w:tblLook w:val="04A0" w:firstRow="1" w:lastRow="0" w:firstColumn="1" w:lastColumn="0" w:noHBand="0" w:noVBand="1"/>
      </w:tblPr>
      <w:tblGrid>
        <w:gridCol w:w="1747"/>
        <w:gridCol w:w="6016"/>
        <w:gridCol w:w="1869"/>
      </w:tblGrid>
      <w:tr w:rsidR="007460BE" w:rsidRPr="000B494E" w:rsidTr="007460BE">
        <w:trPr>
          <w:trHeight w:val="86"/>
        </w:trPr>
        <w:tc>
          <w:tcPr>
            <w:tcW w:w="1747" w:type="dxa"/>
            <w:vMerge w:val="restart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в «лекотеке» с детьми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11.00-12.00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12.00-12.3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0-15.00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15.00-16.00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Занятие с детьми группы №8»</w:t>
            </w:r>
          </w:p>
        </w:tc>
        <w:tc>
          <w:tcPr>
            <w:tcW w:w="1869" w:type="dxa"/>
          </w:tcPr>
          <w:p w:rsidR="007460BE" w:rsidRPr="000B494E" w:rsidRDefault="0034505A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16.00-16.30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</w:t>
            </w:r>
          </w:p>
        </w:tc>
        <w:tc>
          <w:tcPr>
            <w:tcW w:w="1869" w:type="dxa"/>
          </w:tcPr>
          <w:p w:rsidR="007460BE" w:rsidRPr="000B494E" w:rsidRDefault="0034505A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16.30</w:t>
            </w:r>
            <w:r w:rsidR="007460BE">
              <w:rPr>
                <w:rFonts w:ascii="Times New Roman" w:eastAsia="Calibri" w:hAnsi="Times New Roman" w:cs="Times New Roman"/>
                <w:sz w:val="24"/>
                <w:szCs w:val="28"/>
              </w:rPr>
              <w:t>-18.42</w:t>
            </w:r>
          </w:p>
        </w:tc>
      </w:tr>
      <w:tr w:rsidR="007460BE" w:rsidRPr="000B494E" w:rsidTr="007460BE">
        <w:trPr>
          <w:trHeight w:val="86"/>
        </w:trPr>
        <w:tc>
          <w:tcPr>
            <w:tcW w:w="1747" w:type="dxa"/>
            <w:vMerge w:val="restart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кабинета. Подготовка к занятию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8.30-9.00</w:t>
            </w:r>
          </w:p>
        </w:tc>
      </w:tr>
      <w:tr w:rsidR="007460BE" w:rsidRPr="000B494E" w:rsidTr="007460BE">
        <w:trPr>
          <w:trHeight w:val="172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коррекционно-развивающего занятия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подготовительной группе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№7(познавательное развитие)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9.00-10.10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коррекционно - развивающего занятия с детьми ЗПР 11 группа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10.15-10.45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10.45.12.00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ерерыв</w:t>
            </w:r>
          </w:p>
        </w:tc>
        <w:tc>
          <w:tcPr>
            <w:tcW w:w="1869" w:type="dxa"/>
          </w:tcPr>
          <w:p w:rsidR="007460B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12.30-13.0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-15.00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с родителями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15.00-16.12</w:t>
            </w:r>
          </w:p>
        </w:tc>
      </w:tr>
      <w:tr w:rsidR="007460BE" w:rsidRPr="000B494E" w:rsidTr="007460BE">
        <w:trPr>
          <w:trHeight w:val="86"/>
        </w:trPr>
        <w:tc>
          <w:tcPr>
            <w:tcW w:w="1747" w:type="dxa"/>
            <w:vMerge w:val="restart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в «лекотеке» с детьми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11.00.12.30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</w:tr>
      <w:tr w:rsidR="007460BE" w:rsidRPr="000B494E" w:rsidTr="007460BE">
        <w:trPr>
          <w:trHeight w:val="250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Методическая работа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13.00-16.0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Коррекционно-развивающие занятия в старшей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группе№8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(познавательное развитие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16.00-16.3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 ЗПР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16.30-18.00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с родителями </w:t>
            </w:r>
          </w:p>
        </w:tc>
        <w:tc>
          <w:tcPr>
            <w:tcW w:w="1869" w:type="dxa"/>
          </w:tcPr>
          <w:p w:rsidR="007460B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18.00-18.42</w:t>
            </w:r>
          </w:p>
        </w:tc>
      </w:tr>
      <w:tr w:rsidR="007460BE" w:rsidRPr="000B494E" w:rsidTr="007460BE">
        <w:trPr>
          <w:trHeight w:val="86"/>
        </w:trPr>
        <w:tc>
          <w:tcPr>
            <w:tcW w:w="1747" w:type="dxa"/>
            <w:vMerge w:val="restart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кабинета. Подготовка к занятию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8.30 - 9.00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о-развивающее занятие со старшей группой №7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эмоционально-волевое развитие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9.00-10.10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10.15-12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13.00-16.12</w:t>
            </w:r>
          </w:p>
        </w:tc>
      </w:tr>
      <w:tr w:rsidR="007460BE" w:rsidRPr="000B494E" w:rsidTr="007460BE">
        <w:trPr>
          <w:trHeight w:val="410"/>
        </w:trPr>
        <w:tc>
          <w:tcPr>
            <w:tcW w:w="1747" w:type="dxa"/>
            <w:vMerge w:val="restart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11.00-12.00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12.30-13.0</w:t>
            </w: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13.00-15.00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15.00-16.00</w:t>
            </w:r>
          </w:p>
        </w:tc>
      </w:tr>
      <w:tr w:rsidR="007460BE" w:rsidRPr="000B494E" w:rsidTr="007460BE">
        <w:trPr>
          <w:trHeight w:val="548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Коррекционно-развивающее занятие с детьми ЗПР 11 группа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16.00-16.30</w:t>
            </w:r>
          </w:p>
        </w:tc>
      </w:tr>
      <w:tr w:rsidR="007460BE" w:rsidRPr="000B494E" w:rsidTr="007460BE">
        <w:trPr>
          <w:trHeight w:val="46"/>
        </w:trPr>
        <w:tc>
          <w:tcPr>
            <w:tcW w:w="1747" w:type="dxa"/>
            <w:vMerge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7460BE" w:rsidRPr="000B494E" w:rsidRDefault="007460BE" w:rsidP="007460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869" w:type="dxa"/>
          </w:tcPr>
          <w:p w:rsidR="007460BE" w:rsidRPr="000B494E" w:rsidRDefault="007460BE" w:rsidP="007460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494E">
              <w:rPr>
                <w:rFonts w:ascii="Times New Roman" w:eastAsia="Calibri" w:hAnsi="Times New Roman" w:cs="Times New Roman"/>
                <w:sz w:val="24"/>
                <w:szCs w:val="28"/>
              </w:rPr>
              <w:t>16.30-18.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42.</w:t>
            </w:r>
          </w:p>
        </w:tc>
      </w:tr>
    </w:tbl>
    <w:p w:rsidR="00CA3189" w:rsidRDefault="00CA3189" w:rsidP="008E5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189" w:rsidRDefault="00CA3189" w:rsidP="007460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79" w:rsidRDefault="001A1979" w:rsidP="00196E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DAE" w:rsidRDefault="008E5DAE" w:rsidP="00196E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B54" w:rsidRDefault="005C6B54" w:rsidP="005C6B5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5C6B54" w:rsidRPr="002036D9" w:rsidRDefault="005C6B54" w:rsidP="005C6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6D9">
        <w:rPr>
          <w:rFonts w:ascii="Times New Roman" w:eastAsia="Times New Roman" w:hAnsi="Times New Roman" w:cs="Times New Roman"/>
          <w:b/>
          <w:sz w:val="28"/>
          <w:szCs w:val="28"/>
        </w:rPr>
        <w:t>Годовой план р</w:t>
      </w:r>
      <w:r w:rsidR="00096701">
        <w:rPr>
          <w:rFonts w:ascii="Times New Roman" w:eastAsia="Times New Roman" w:hAnsi="Times New Roman" w:cs="Times New Roman"/>
          <w:b/>
          <w:sz w:val="28"/>
          <w:szCs w:val="28"/>
        </w:rPr>
        <w:t>аботы педагога-психолога на 2022 -2023</w:t>
      </w:r>
      <w:r w:rsidRPr="002036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C6B54" w:rsidRPr="002036D9" w:rsidRDefault="005C6B54" w:rsidP="005C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1"/>
        <w:gridCol w:w="1808"/>
      </w:tblGrid>
      <w:tr w:rsidR="005C6B54" w:rsidRPr="002036D9" w:rsidTr="00334EAD"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C6B54" w:rsidRPr="002036D9" w:rsidTr="00334EAD">
        <w:trPr>
          <w:trHeight w:val="10779"/>
        </w:trPr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1.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2.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3.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4.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5.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6.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7.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8.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 9.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 xml:space="preserve">      10.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РАБОТА.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документации на учебный год. Подборка игр, методик, психолого-педагогической литературы.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диагностического материала для обследования детей.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результатов диагностических определений динамики развития.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материалов для коррекционно-развивающих занятий 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групп для коррекционно-развивающих работы по подготовке детей к школе.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реализации проектной деятельности «Лекотека»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 рабочей   программы педагога-психолога 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рабочей программы коррекционно-развивающего кружка «Добрая радуга» 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индивидуальных карт детей старших и подготовительных групп компенсирующей направленности, находящихся на динамическом наблюдении ПМПк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адаптированных программ для детей ОВЗ</w:t>
            </w:r>
          </w:p>
          <w:p w:rsidR="005C6B54" w:rsidRPr="002036D9" w:rsidRDefault="005C6B54" w:rsidP="0014117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перспективных планов. Разработка дидактических игр на развитие и коррекцию познавательных психических процессов и эмоциональной сферы детей.</w:t>
            </w:r>
          </w:p>
          <w:p w:rsidR="005C6B54" w:rsidRPr="002036D9" w:rsidRDefault="005C6B54" w:rsidP="00334EA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работе ПМПКк Доу, участие в РМО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Составления заключений для предъявления на городскую ПМПк по результатам диагностики</w:t>
            </w: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Сентябрь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Сентябрь-апрель</w:t>
            </w: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979" w:rsidRPr="002036D9" w:rsidRDefault="001A1979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C6B54" w:rsidRPr="002036D9" w:rsidTr="00334EAD">
        <w:trPr>
          <w:trHeight w:val="7022"/>
        </w:trPr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ДИАГНОСТИЧЕСКАЯ РАБОТА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Психологическое изучение личности ребенка с целью определения хода его психического развития соответствии возрастным нормам. 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детей старших и подготовительных групп компенсирующей направленности для выявления уровня развития познавательных психических процессов и развития эмоционально-волевой сферы на начало учебного года.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Скрининговая диагностика готовности к школе по методики М.Семаго. Н. Семаго в подготовительных группах массовой и компенсирующей направленности.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адаптации детей, поступивших в ДОУ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детей разных возрастных групп по запросам педагогов и родителей.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детьми, находящимися на динамическом наблюдении по ПМПк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диагностика детей коррекционно-развивающих групп с целью определения динамики развития коррекционно-развивающей работы.</w:t>
            </w:r>
          </w:p>
          <w:p w:rsidR="005C6B54" w:rsidRPr="002036D9" w:rsidRDefault="005C6B54" w:rsidP="0014117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детей подготовительных к школе групп на психологическую готовность к школьному обучению по методике Гуткиной.</w:t>
            </w: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5C6B54" w:rsidRPr="002036D9" w:rsidTr="00334EAD"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РАБОТА С ПЕДАГОГАМИ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Оказание помощи педагогам.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Психодиагностика личности педагогов по запросу администрации.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различных тренингов, семинаров, практикумов, для педагогического коллектива.</w:t>
            </w:r>
          </w:p>
          <w:p w:rsidR="005C6B54" w:rsidRPr="002036D9" w:rsidRDefault="005C6B54" w:rsidP="001A197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979"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r w:rsidR="001A19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A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 </w:t>
            </w:r>
            <w:r w:rsidR="001A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запрсу администрации учреждения </w:t>
            </w:r>
          </w:p>
          <w:p w:rsidR="005C6B54" w:rsidRPr="002036D9" w:rsidRDefault="005C6B54" w:rsidP="0014117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тренинг по формированию навыков снятия эффекта эмоционального выгорания «Эмоциональное выгорание педагогов»</w:t>
            </w:r>
          </w:p>
          <w:p w:rsidR="005C6B54" w:rsidRPr="002036D9" w:rsidRDefault="005C6B54" w:rsidP="00334EA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консультация»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папок передвижек для педагогов, разработка буклетов, памяток. Оформление уголков психолога в группах.</w:t>
            </w:r>
          </w:p>
          <w:p w:rsidR="005C6B54" w:rsidRPr="002036D9" w:rsidRDefault="005C6B54" w:rsidP="0014117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уголков в подготовительных к школе группах</w:t>
            </w:r>
          </w:p>
          <w:p w:rsidR="005C6B54" w:rsidRPr="002036D9" w:rsidRDefault="005C6B54" w:rsidP="0014117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психолого-педагогическая готовность к школе.</w:t>
            </w:r>
          </w:p>
          <w:p w:rsidR="005C6B54" w:rsidRPr="002036D9" w:rsidRDefault="005C6B54" w:rsidP="0014117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буклета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коро в школу мы пойдем»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при проведении мероприятий, развлечений, досуга.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1A1979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C6B54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6B54" w:rsidRPr="002036D9" w:rsidTr="00334EAD"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Оказание помощи родителям в вопросах развития, воспитания и обучения дошкольников с учетом возрастных особенностей.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и рекомендации по адаптации детей при поступлении в ДОУ</w:t>
            </w:r>
          </w:p>
          <w:p w:rsidR="005C6B54" w:rsidRPr="002036D9" w:rsidRDefault="005C6B54" w:rsidP="0014117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«Особенности возрастного развития детей раннего возраста»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по результатам проведенного диагностического обследования детей по запросам родителей.</w:t>
            </w:r>
          </w:p>
          <w:p w:rsidR="005C6B54" w:rsidRPr="002036D9" w:rsidRDefault="005C6B54" w:rsidP="0014117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«Особенности возрастного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детей 3-4</w:t>
            </w: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лет»</w:t>
            </w:r>
            <w:r w:rsidR="001A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«4-5»</w:t>
            </w:r>
          </w:p>
          <w:p w:rsidR="005C6B54" w:rsidRPr="002036D9" w:rsidRDefault="005C6B54" w:rsidP="0014117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анкета для родителей подготовительный групп «Готов ли ваш ребенок идти в школу.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консультативной помощи родителям по различным проблемам психологического содержания.</w:t>
            </w:r>
          </w:p>
          <w:p w:rsidR="005C6B54" w:rsidRDefault="005C6B54" w:rsidP="001411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нсультация «Дети с трудностями в общении</w:t>
            </w: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03BB7" w:rsidRDefault="007A3AF3" w:rsidP="003F568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B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</w:t>
            </w:r>
            <w:r w:rsidR="00603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Гиперактивность»</w:t>
            </w:r>
          </w:p>
          <w:p w:rsidR="005C6B54" w:rsidRPr="00603BB7" w:rsidRDefault="005C6B54" w:rsidP="003F568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B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«Если ребенок</w:t>
            </w:r>
            <w:r w:rsidR="001A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ябедничает </w:t>
            </w:r>
            <w:r w:rsidRPr="00603B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C6B54" w:rsidRDefault="005C6B54" w:rsidP="001411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r w:rsidR="001A1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«Агресивные дети </w:t>
            </w: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C6B54" w:rsidRDefault="005C6B54" w:rsidP="001411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по проблеме «Детско-родительского отношения» </w:t>
            </w:r>
          </w:p>
          <w:p w:rsidR="00B25C45" w:rsidRPr="002036D9" w:rsidRDefault="00B25C45" w:rsidP="001411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Консультация» Мой ребенок не хочет идти в детский сад»</w:t>
            </w:r>
          </w:p>
          <w:p w:rsidR="005C6B54" w:rsidRPr="002036D9" w:rsidRDefault="005C6B54" w:rsidP="001411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«На пороге в школу»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родительских собраниях.</w:t>
            </w:r>
          </w:p>
          <w:p w:rsidR="005C6B54" w:rsidRPr="002036D9" w:rsidRDefault="005C6B54" w:rsidP="0014117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общее родительское собрание по плану ДОУ</w:t>
            </w:r>
          </w:p>
          <w:p w:rsidR="005C6B54" w:rsidRPr="002036D9" w:rsidRDefault="005C6B54" w:rsidP="0014117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для родителей подготовительных к школе групп «Готовность к школе» </w:t>
            </w:r>
          </w:p>
          <w:p w:rsidR="005C6B54" w:rsidRPr="002036D9" w:rsidRDefault="005C6B54" w:rsidP="0014117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групповых собраниях по запросу воспитателей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6539" w:rsidRPr="002036D9" w:rsidTr="00334EAD">
        <w:tc>
          <w:tcPr>
            <w:tcW w:w="1101" w:type="dxa"/>
            <w:shd w:val="clear" w:color="auto" w:fill="auto"/>
          </w:tcPr>
          <w:p w:rsidR="00C16539" w:rsidRPr="002036D9" w:rsidRDefault="00C16539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16539" w:rsidRPr="002036D9" w:rsidRDefault="00C16539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6539" w:rsidRPr="002036D9" w:rsidRDefault="00C16539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C6B54" w:rsidRPr="002036D9" w:rsidTr="00334EAD">
        <w:trPr>
          <w:trHeight w:val="6043"/>
        </w:trPr>
        <w:tc>
          <w:tcPr>
            <w:tcW w:w="1101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36D9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ДОПОЛНИТЕЛЬНОЙ РАБОТЫ В ЛЕКОТЕКЕ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Работа с детьми, дошкольное учреждение с особыми нуждами и проблемами в развитии.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банка данных на детей с особыми нуждами и с проблемами в развитии. 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диагностики уровня актуального развития ребенка.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введение документации отражающую актуальное развитие ребенка, динамику его состояния.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и планов по коррекционно-развивающей работы с детьми.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индивидуальных и групповых игровых сеансов с детьми и в совместной деятельности с родителями.</w:t>
            </w:r>
          </w:p>
          <w:p w:rsidR="005C6B54" w:rsidRPr="002036D9" w:rsidRDefault="005C6B54" w:rsidP="0014117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просветительской и диагностической помощи родителям. </w:t>
            </w:r>
          </w:p>
          <w:p w:rsidR="005C6B54" w:rsidRPr="002036D9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6B54" w:rsidRPr="002036D9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C6B54" w:rsidRPr="002036D9" w:rsidRDefault="005C6B54" w:rsidP="005C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B54" w:rsidRPr="002036D9" w:rsidRDefault="005C6B54" w:rsidP="005C6B54">
      <w:pPr>
        <w:rPr>
          <w:sz w:val="28"/>
          <w:szCs w:val="28"/>
        </w:rPr>
      </w:pPr>
    </w:p>
    <w:p w:rsidR="00F64186" w:rsidRDefault="00F64186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64186" w:rsidSect="008E5DA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B6" w:rsidRDefault="001F6EB6" w:rsidP="005E6C79">
      <w:pPr>
        <w:spacing w:after="0" w:line="240" w:lineRule="auto"/>
      </w:pPr>
      <w:r>
        <w:separator/>
      </w:r>
    </w:p>
  </w:endnote>
  <w:endnote w:type="continuationSeparator" w:id="0">
    <w:p w:rsidR="001F6EB6" w:rsidRDefault="001F6EB6" w:rsidP="005E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945639"/>
    </w:sdtPr>
    <w:sdtEndPr/>
    <w:sdtContent>
      <w:p w:rsidR="008E1F80" w:rsidRDefault="008E1F8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F80" w:rsidRDefault="008E1F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B6" w:rsidRDefault="001F6EB6" w:rsidP="005E6C79">
      <w:pPr>
        <w:spacing w:after="0" w:line="240" w:lineRule="auto"/>
      </w:pPr>
      <w:r>
        <w:separator/>
      </w:r>
    </w:p>
  </w:footnote>
  <w:footnote w:type="continuationSeparator" w:id="0">
    <w:p w:rsidR="001F6EB6" w:rsidRDefault="001F6EB6" w:rsidP="005E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546"/>
        </w:tabs>
        <w:ind w:left="5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403"/>
        </w:tabs>
        <w:ind w:left="4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1DA277E"/>
    <w:multiLevelType w:val="hybridMultilevel"/>
    <w:tmpl w:val="2E2486B4"/>
    <w:lvl w:ilvl="0" w:tplc="21D6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3F530A"/>
    <w:multiLevelType w:val="hybridMultilevel"/>
    <w:tmpl w:val="ED265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B882041"/>
    <w:multiLevelType w:val="hybridMultilevel"/>
    <w:tmpl w:val="28EA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2F1DC3"/>
    <w:multiLevelType w:val="hybridMultilevel"/>
    <w:tmpl w:val="CE64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AC3689"/>
    <w:multiLevelType w:val="hybridMultilevel"/>
    <w:tmpl w:val="C9DCA41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12CC5384"/>
    <w:multiLevelType w:val="hybridMultilevel"/>
    <w:tmpl w:val="8830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DD4A9D"/>
    <w:multiLevelType w:val="hybridMultilevel"/>
    <w:tmpl w:val="DF0C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9975F0"/>
    <w:multiLevelType w:val="hybridMultilevel"/>
    <w:tmpl w:val="7002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F603ED"/>
    <w:multiLevelType w:val="multilevel"/>
    <w:tmpl w:val="8496D78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2160"/>
      </w:pPr>
      <w:rPr>
        <w:rFonts w:hint="default"/>
      </w:rPr>
    </w:lvl>
  </w:abstractNum>
  <w:abstractNum w:abstractNumId="31" w15:restartNumberingAfterBreak="0">
    <w:nsid w:val="14BD4129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68D619F"/>
    <w:multiLevelType w:val="hybridMultilevel"/>
    <w:tmpl w:val="C478E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8B511DB"/>
    <w:multiLevelType w:val="hybridMultilevel"/>
    <w:tmpl w:val="96B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361429"/>
    <w:multiLevelType w:val="hybridMultilevel"/>
    <w:tmpl w:val="5E6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46178"/>
    <w:multiLevelType w:val="hybridMultilevel"/>
    <w:tmpl w:val="FED600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1FB52BAD"/>
    <w:multiLevelType w:val="hybridMultilevel"/>
    <w:tmpl w:val="845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03BC7"/>
    <w:multiLevelType w:val="hybridMultilevel"/>
    <w:tmpl w:val="E6B8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1807AF"/>
    <w:multiLevelType w:val="hybridMultilevel"/>
    <w:tmpl w:val="1B2E34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6054816"/>
    <w:multiLevelType w:val="hybridMultilevel"/>
    <w:tmpl w:val="92B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173936"/>
    <w:multiLevelType w:val="hybridMultilevel"/>
    <w:tmpl w:val="EB0CD348"/>
    <w:lvl w:ilvl="0" w:tplc="530EC9A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A4971FF"/>
    <w:multiLevelType w:val="hybridMultilevel"/>
    <w:tmpl w:val="1A5A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4860A2"/>
    <w:multiLevelType w:val="hybridMultilevel"/>
    <w:tmpl w:val="D242A9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55D789C"/>
    <w:multiLevelType w:val="hybridMultilevel"/>
    <w:tmpl w:val="81F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6513BF"/>
    <w:multiLevelType w:val="hybridMultilevel"/>
    <w:tmpl w:val="70DAC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371977"/>
    <w:multiLevelType w:val="hybridMultilevel"/>
    <w:tmpl w:val="7C7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E67B5F"/>
    <w:multiLevelType w:val="hybridMultilevel"/>
    <w:tmpl w:val="F6E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7275AF"/>
    <w:multiLevelType w:val="hybridMultilevel"/>
    <w:tmpl w:val="06B6D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9EE770E"/>
    <w:multiLevelType w:val="hybridMultilevel"/>
    <w:tmpl w:val="AFA4C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E304D7A"/>
    <w:multiLevelType w:val="hybridMultilevel"/>
    <w:tmpl w:val="D068A0D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4FFA6BAA"/>
    <w:multiLevelType w:val="hybridMultilevel"/>
    <w:tmpl w:val="4F1C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C034C"/>
    <w:multiLevelType w:val="hybridMultilevel"/>
    <w:tmpl w:val="3B1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496F2A"/>
    <w:multiLevelType w:val="hybridMultilevel"/>
    <w:tmpl w:val="E1343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AFE0873"/>
    <w:multiLevelType w:val="hybridMultilevel"/>
    <w:tmpl w:val="B60EC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B6B6C16"/>
    <w:multiLevelType w:val="hybridMultilevel"/>
    <w:tmpl w:val="9988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0B04B2"/>
    <w:multiLevelType w:val="hybridMultilevel"/>
    <w:tmpl w:val="A3D809A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6" w15:restartNumberingAfterBreak="0">
    <w:nsid w:val="5EBB7D56"/>
    <w:multiLevelType w:val="hybridMultilevel"/>
    <w:tmpl w:val="4912A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32D2A"/>
    <w:multiLevelType w:val="hybridMultilevel"/>
    <w:tmpl w:val="9CA03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C707E8"/>
    <w:multiLevelType w:val="hybridMultilevel"/>
    <w:tmpl w:val="0C1C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7474E8"/>
    <w:multiLevelType w:val="hybridMultilevel"/>
    <w:tmpl w:val="79E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0C3EAC"/>
    <w:multiLevelType w:val="hybridMultilevel"/>
    <w:tmpl w:val="2C621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692336A0"/>
    <w:multiLevelType w:val="hybridMultilevel"/>
    <w:tmpl w:val="CDF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885DE9"/>
    <w:multiLevelType w:val="hybridMultilevel"/>
    <w:tmpl w:val="ADA63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71A05D1D"/>
    <w:multiLevelType w:val="hybridMultilevel"/>
    <w:tmpl w:val="BB380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72BA1019"/>
    <w:multiLevelType w:val="hybridMultilevel"/>
    <w:tmpl w:val="D8D61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3C817E3"/>
    <w:multiLevelType w:val="hybridMultilevel"/>
    <w:tmpl w:val="4A8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614704"/>
    <w:multiLevelType w:val="hybridMultilevel"/>
    <w:tmpl w:val="3EA0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0C0635"/>
    <w:multiLevelType w:val="hybridMultilevel"/>
    <w:tmpl w:val="A8402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7984171C"/>
    <w:multiLevelType w:val="hybridMultilevel"/>
    <w:tmpl w:val="8F3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3E3D87"/>
    <w:multiLevelType w:val="hybridMultilevel"/>
    <w:tmpl w:val="4E74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4015D3"/>
    <w:multiLevelType w:val="hybridMultilevel"/>
    <w:tmpl w:val="F16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A0675A"/>
    <w:multiLevelType w:val="hybridMultilevel"/>
    <w:tmpl w:val="85581FDE"/>
    <w:lvl w:ilvl="0" w:tplc="E24A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013CBB"/>
    <w:multiLevelType w:val="hybridMultilevel"/>
    <w:tmpl w:val="26C8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2"/>
  </w:num>
  <w:num w:numId="3">
    <w:abstractNumId w:val="48"/>
  </w:num>
  <w:num w:numId="4">
    <w:abstractNumId w:val="64"/>
  </w:num>
  <w:num w:numId="5">
    <w:abstractNumId w:val="40"/>
  </w:num>
  <w:num w:numId="6">
    <w:abstractNumId w:val="31"/>
  </w:num>
  <w:num w:numId="7">
    <w:abstractNumId w:val="71"/>
  </w:num>
  <w:num w:numId="8">
    <w:abstractNumId w:val="22"/>
  </w:num>
  <w:num w:numId="9">
    <w:abstractNumId w:val="58"/>
  </w:num>
  <w:num w:numId="10">
    <w:abstractNumId w:val="54"/>
  </w:num>
  <w:num w:numId="11">
    <w:abstractNumId w:val="51"/>
  </w:num>
  <w:num w:numId="12">
    <w:abstractNumId w:val="66"/>
  </w:num>
  <w:num w:numId="13">
    <w:abstractNumId w:val="72"/>
  </w:num>
  <w:num w:numId="14">
    <w:abstractNumId w:val="50"/>
  </w:num>
  <w:num w:numId="15">
    <w:abstractNumId w:val="29"/>
  </w:num>
  <w:num w:numId="16">
    <w:abstractNumId w:val="28"/>
  </w:num>
  <w:num w:numId="17">
    <w:abstractNumId w:val="35"/>
  </w:num>
  <w:num w:numId="18">
    <w:abstractNumId w:val="65"/>
  </w:num>
  <w:num w:numId="19">
    <w:abstractNumId w:val="61"/>
  </w:num>
  <w:num w:numId="20">
    <w:abstractNumId w:val="70"/>
  </w:num>
  <w:num w:numId="21">
    <w:abstractNumId w:val="34"/>
  </w:num>
  <w:num w:numId="22">
    <w:abstractNumId w:val="30"/>
  </w:num>
  <w:num w:numId="23">
    <w:abstractNumId w:val="45"/>
  </w:num>
  <w:num w:numId="24">
    <w:abstractNumId w:val="46"/>
  </w:num>
  <w:num w:numId="25">
    <w:abstractNumId w:val="44"/>
  </w:num>
  <w:num w:numId="26">
    <w:abstractNumId w:val="56"/>
  </w:num>
  <w:num w:numId="27">
    <w:abstractNumId w:val="27"/>
  </w:num>
  <w:num w:numId="28">
    <w:abstractNumId w:val="33"/>
  </w:num>
  <w:num w:numId="29">
    <w:abstractNumId w:val="38"/>
  </w:num>
  <w:num w:numId="30">
    <w:abstractNumId w:val="49"/>
  </w:num>
  <w:num w:numId="31">
    <w:abstractNumId w:val="36"/>
  </w:num>
  <w:num w:numId="32">
    <w:abstractNumId w:val="59"/>
  </w:num>
  <w:num w:numId="33">
    <w:abstractNumId w:val="39"/>
  </w:num>
  <w:num w:numId="34">
    <w:abstractNumId w:val="69"/>
  </w:num>
  <w:num w:numId="35">
    <w:abstractNumId w:val="68"/>
  </w:num>
  <w:num w:numId="36">
    <w:abstractNumId w:val="43"/>
  </w:num>
  <w:num w:numId="37">
    <w:abstractNumId w:val="26"/>
  </w:num>
  <w:num w:numId="38">
    <w:abstractNumId w:val="24"/>
  </w:num>
  <w:num w:numId="39">
    <w:abstractNumId w:val="37"/>
  </w:num>
  <w:num w:numId="40">
    <w:abstractNumId w:val="57"/>
  </w:num>
  <w:num w:numId="41">
    <w:abstractNumId w:val="60"/>
  </w:num>
  <w:num w:numId="42">
    <w:abstractNumId w:val="67"/>
  </w:num>
  <w:num w:numId="43">
    <w:abstractNumId w:val="52"/>
  </w:num>
  <w:num w:numId="44">
    <w:abstractNumId w:val="23"/>
  </w:num>
  <w:num w:numId="45">
    <w:abstractNumId w:val="32"/>
  </w:num>
  <w:num w:numId="46">
    <w:abstractNumId w:val="42"/>
  </w:num>
  <w:num w:numId="47">
    <w:abstractNumId w:val="47"/>
  </w:num>
  <w:num w:numId="48">
    <w:abstractNumId w:val="63"/>
  </w:num>
  <w:num w:numId="49">
    <w:abstractNumId w:val="41"/>
  </w:num>
  <w:num w:numId="50">
    <w:abstractNumId w:val="53"/>
  </w:num>
  <w:num w:numId="5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C79"/>
    <w:rsid w:val="0000283E"/>
    <w:rsid w:val="00003C78"/>
    <w:rsid w:val="00041FAE"/>
    <w:rsid w:val="000521B5"/>
    <w:rsid w:val="00063F75"/>
    <w:rsid w:val="00065D5C"/>
    <w:rsid w:val="00065DA9"/>
    <w:rsid w:val="00070ED3"/>
    <w:rsid w:val="00083958"/>
    <w:rsid w:val="00084883"/>
    <w:rsid w:val="000855B6"/>
    <w:rsid w:val="00087659"/>
    <w:rsid w:val="00096701"/>
    <w:rsid w:val="000A011B"/>
    <w:rsid w:val="000B7800"/>
    <w:rsid w:val="000C748B"/>
    <w:rsid w:val="000D5431"/>
    <w:rsid w:val="000E2485"/>
    <w:rsid w:val="000E36FD"/>
    <w:rsid w:val="00115171"/>
    <w:rsid w:val="001176A5"/>
    <w:rsid w:val="00124A8F"/>
    <w:rsid w:val="00124E97"/>
    <w:rsid w:val="0012631C"/>
    <w:rsid w:val="00140D77"/>
    <w:rsid w:val="0014117B"/>
    <w:rsid w:val="00144F06"/>
    <w:rsid w:val="00156B5A"/>
    <w:rsid w:val="00157C7A"/>
    <w:rsid w:val="00171357"/>
    <w:rsid w:val="00185AF4"/>
    <w:rsid w:val="00190413"/>
    <w:rsid w:val="001909DF"/>
    <w:rsid w:val="001963B9"/>
    <w:rsid w:val="00196E03"/>
    <w:rsid w:val="001A1979"/>
    <w:rsid w:val="001A2717"/>
    <w:rsid w:val="001B42FE"/>
    <w:rsid w:val="001B5489"/>
    <w:rsid w:val="001B7A30"/>
    <w:rsid w:val="001B7E2C"/>
    <w:rsid w:val="001C5463"/>
    <w:rsid w:val="001D463F"/>
    <w:rsid w:val="001D6C25"/>
    <w:rsid w:val="001F2340"/>
    <w:rsid w:val="001F4D39"/>
    <w:rsid w:val="001F6EB6"/>
    <w:rsid w:val="00201178"/>
    <w:rsid w:val="00204B34"/>
    <w:rsid w:val="002101CF"/>
    <w:rsid w:val="00213940"/>
    <w:rsid w:val="002222D6"/>
    <w:rsid w:val="00242A91"/>
    <w:rsid w:val="0024683E"/>
    <w:rsid w:val="00250665"/>
    <w:rsid w:val="00261B7D"/>
    <w:rsid w:val="00265892"/>
    <w:rsid w:val="00272777"/>
    <w:rsid w:val="002835D4"/>
    <w:rsid w:val="002A5D4E"/>
    <w:rsid w:val="002B372D"/>
    <w:rsid w:val="002B4132"/>
    <w:rsid w:val="002C42C9"/>
    <w:rsid w:val="002D0A78"/>
    <w:rsid w:val="002D5083"/>
    <w:rsid w:val="002D7B44"/>
    <w:rsid w:val="002E047D"/>
    <w:rsid w:val="002E427E"/>
    <w:rsid w:val="002E7017"/>
    <w:rsid w:val="002F05CA"/>
    <w:rsid w:val="002F0B9E"/>
    <w:rsid w:val="003157CA"/>
    <w:rsid w:val="003235A8"/>
    <w:rsid w:val="00327766"/>
    <w:rsid w:val="00334EAD"/>
    <w:rsid w:val="0034033F"/>
    <w:rsid w:val="0034505A"/>
    <w:rsid w:val="003514EB"/>
    <w:rsid w:val="00353CAA"/>
    <w:rsid w:val="003561AA"/>
    <w:rsid w:val="00366BB3"/>
    <w:rsid w:val="003731B0"/>
    <w:rsid w:val="00376077"/>
    <w:rsid w:val="00392A22"/>
    <w:rsid w:val="003939C4"/>
    <w:rsid w:val="003A124D"/>
    <w:rsid w:val="003B31F7"/>
    <w:rsid w:val="003B55BA"/>
    <w:rsid w:val="003C3E80"/>
    <w:rsid w:val="003C6BA6"/>
    <w:rsid w:val="003D3D7C"/>
    <w:rsid w:val="003E1430"/>
    <w:rsid w:val="003E51BE"/>
    <w:rsid w:val="003E625F"/>
    <w:rsid w:val="003F5682"/>
    <w:rsid w:val="0040064A"/>
    <w:rsid w:val="00400680"/>
    <w:rsid w:val="004019C1"/>
    <w:rsid w:val="00405121"/>
    <w:rsid w:val="004063D3"/>
    <w:rsid w:val="00406808"/>
    <w:rsid w:val="00411F39"/>
    <w:rsid w:val="004159B5"/>
    <w:rsid w:val="00420612"/>
    <w:rsid w:val="004306B3"/>
    <w:rsid w:val="004534AB"/>
    <w:rsid w:val="00454B6C"/>
    <w:rsid w:val="004577E1"/>
    <w:rsid w:val="00470052"/>
    <w:rsid w:val="004703EE"/>
    <w:rsid w:val="004823E1"/>
    <w:rsid w:val="004966F9"/>
    <w:rsid w:val="00497800"/>
    <w:rsid w:val="004B404B"/>
    <w:rsid w:val="004D5651"/>
    <w:rsid w:val="004E1DAA"/>
    <w:rsid w:val="004E2552"/>
    <w:rsid w:val="004E28C4"/>
    <w:rsid w:val="004E3730"/>
    <w:rsid w:val="004E4AA9"/>
    <w:rsid w:val="004F0A4D"/>
    <w:rsid w:val="00507AA6"/>
    <w:rsid w:val="0051087D"/>
    <w:rsid w:val="00513C32"/>
    <w:rsid w:val="0051621E"/>
    <w:rsid w:val="00517810"/>
    <w:rsid w:val="0053334E"/>
    <w:rsid w:val="00534558"/>
    <w:rsid w:val="00534FBD"/>
    <w:rsid w:val="00541D78"/>
    <w:rsid w:val="00550C95"/>
    <w:rsid w:val="00554226"/>
    <w:rsid w:val="0057300B"/>
    <w:rsid w:val="005822FD"/>
    <w:rsid w:val="00593A43"/>
    <w:rsid w:val="005A1515"/>
    <w:rsid w:val="005A3ABA"/>
    <w:rsid w:val="005A40BC"/>
    <w:rsid w:val="005B6E45"/>
    <w:rsid w:val="005C15D2"/>
    <w:rsid w:val="005C6B54"/>
    <w:rsid w:val="005D1D04"/>
    <w:rsid w:val="005D3085"/>
    <w:rsid w:val="005D7FFE"/>
    <w:rsid w:val="005E6C79"/>
    <w:rsid w:val="00601605"/>
    <w:rsid w:val="00603BB7"/>
    <w:rsid w:val="0060657D"/>
    <w:rsid w:val="006110C1"/>
    <w:rsid w:val="006118E7"/>
    <w:rsid w:val="00613D3D"/>
    <w:rsid w:val="006261A1"/>
    <w:rsid w:val="0063051C"/>
    <w:rsid w:val="006351CA"/>
    <w:rsid w:val="00637680"/>
    <w:rsid w:val="00644EFB"/>
    <w:rsid w:val="006529CA"/>
    <w:rsid w:val="00653ADF"/>
    <w:rsid w:val="00656417"/>
    <w:rsid w:val="00657177"/>
    <w:rsid w:val="006644DF"/>
    <w:rsid w:val="00664D84"/>
    <w:rsid w:val="00670778"/>
    <w:rsid w:val="00681A50"/>
    <w:rsid w:val="00681DCF"/>
    <w:rsid w:val="00693D22"/>
    <w:rsid w:val="006A5867"/>
    <w:rsid w:val="006B0468"/>
    <w:rsid w:val="006B1C03"/>
    <w:rsid w:val="006B5F52"/>
    <w:rsid w:val="006C3106"/>
    <w:rsid w:val="006D1E7A"/>
    <w:rsid w:val="006E5524"/>
    <w:rsid w:val="006F0F7B"/>
    <w:rsid w:val="006F308B"/>
    <w:rsid w:val="006F4F96"/>
    <w:rsid w:val="006F5DE3"/>
    <w:rsid w:val="007173DE"/>
    <w:rsid w:val="00723129"/>
    <w:rsid w:val="007460BE"/>
    <w:rsid w:val="00752806"/>
    <w:rsid w:val="00753AA3"/>
    <w:rsid w:val="00756506"/>
    <w:rsid w:val="00757B54"/>
    <w:rsid w:val="00774FF4"/>
    <w:rsid w:val="00792891"/>
    <w:rsid w:val="00794E4F"/>
    <w:rsid w:val="00796521"/>
    <w:rsid w:val="0079671E"/>
    <w:rsid w:val="007A3AF3"/>
    <w:rsid w:val="007A55B0"/>
    <w:rsid w:val="007A7E43"/>
    <w:rsid w:val="007C428E"/>
    <w:rsid w:val="007E0531"/>
    <w:rsid w:val="007E09EE"/>
    <w:rsid w:val="007E37F9"/>
    <w:rsid w:val="007E3FB8"/>
    <w:rsid w:val="007E6A94"/>
    <w:rsid w:val="007E7601"/>
    <w:rsid w:val="007F416C"/>
    <w:rsid w:val="008033D6"/>
    <w:rsid w:val="0080656A"/>
    <w:rsid w:val="00807E97"/>
    <w:rsid w:val="00824B7B"/>
    <w:rsid w:val="00832110"/>
    <w:rsid w:val="00832AC8"/>
    <w:rsid w:val="008424E9"/>
    <w:rsid w:val="00843C99"/>
    <w:rsid w:val="008743EC"/>
    <w:rsid w:val="00880979"/>
    <w:rsid w:val="00882326"/>
    <w:rsid w:val="0088416E"/>
    <w:rsid w:val="008949D7"/>
    <w:rsid w:val="008A7801"/>
    <w:rsid w:val="008B47C9"/>
    <w:rsid w:val="008B7AAA"/>
    <w:rsid w:val="008D7F03"/>
    <w:rsid w:val="008E0699"/>
    <w:rsid w:val="008E1F80"/>
    <w:rsid w:val="008E3306"/>
    <w:rsid w:val="008E5DAE"/>
    <w:rsid w:val="00911B9B"/>
    <w:rsid w:val="00912203"/>
    <w:rsid w:val="0092128E"/>
    <w:rsid w:val="00931CE7"/>
    <w:rsid w:val="009347EC"/>
    <w:rsid w:val="00941525"/>
    <w:rsid w:val="00942C14"/>
    <w:rsid w:val="00972C6E"/>
    <w:rsid w:val="009749F1"/>
    <w:rsid w:val="00976C53"/>
    <w:rsid w:val="00981135"/>
    <w:rsid w:val="00981F0C"/>
    <w:rsid w:val="009847E6"/>
    <w:rsid w:val="00987184"/>
    <w:rsid w:val="009A1AB0"/>
    <w:rsid w:val="009A4D97"/>
    <w:rsid w:val="009A6F8D"/>
    <w:rsid w:val="009B3135"/>
    <w:rsid w:val="009C2DE0"/>
    <w:rsid w:val="009D3AD9"/>
    <w:rsid w:val="009D420C"/>
    <w:rsid w:val="009D6609"/>
    <w:rsid w:val="009D7C1A"/>
    <w:rsid w:val="009E066C"/>
    <w:rsid w:val="009F25BD"/>
    <w:rsid w:val="00A05F87"/>
    <w:rsid w:val="00A1369D"/>
    <w:rsid w:val="00A172B7"/>
    <w:rsid w:val="00A1771F"/>
    <w:rsid w:val="00A21FDC"/>
    <w:rsid w:val="00A41AE1"/>
    <w:rsid w:val="00A430B6"/>
    <w:rsid w:val="00A44BDD"/>
    <w:rsid w:val="00A45C0D"/>
    <w:rsid w:val="00A81C2F"/>
    <w:rsid w:val="00A9573E"/>
    <w:rsid w:val="00AC6B60"/>
    <w:rsid w:val="00AE52E0"/>
    <w:rsid w:val="00AF0A4F"/>
    <w:rsid w:val="00AF5DF9"/>
    <w:rsid w:val="00B07C5F"/>
    <w:rsid w:val="00B11C52"/>
    <w:rsid w:val="00B123C5"/>
    <w:rsid w:val="00B12EE5"/>
    <w:rsid w:val="00B16E7C"/>
    <w:rsid w:val="00B24289"/>
    <w:rsid w:val="00B25C45"/>
    <w:rsid w:val="00B37D80"/>
    <w:rsid w:val="00B46776"/>
    <w:rsid w:val="00B5307A"/>
    <w:rsid w:val="00B7152E"/>
    <w:rsid w:val="00B72749"/>
    <w:rsid w:val="00B765DF"/>
    <w:rsid w:val="00B80120"/>
    <w:rsid w:val="00B8570E"/>
    <w:rsid w:val="00B85B02"/>
    <w:rsid w:val="00B97237"/>
    <w:rsid w:val="00BA2F67"/>
    <w:rsid w:val="00BA5814"/>
    <w:rsid w:val="00BA6F18"/>
    <w:rsid w:val="00BB5778"/>
    <w:rsid w:val="00BC2AA2"/>
    <w:rsid w:val="00BD049C"/>
    <w:rsid w:val="00BD4637"/>
    <w:rsid w:val="00BD79D2"/>
    <w:rsid w:val="00BD7C93"/>
    <w:rsid w:val="00BE1C0C"/>
    <w:rsid w:val="00BE1D70"/>
    <w:rsid w:val="00BE7228"/>
    <w:rsid w:val="00BF0B84"/>
    <w:rsid w:val="00C01D88"/>
    <w:rsid w:val="00C022B7"/>
    <w:rsid w:val="00C05C84"/>
    <w:rsid w:val="00C1537C"/>
    <w:rsid w:val="00C16539"/>
    <w:rsid w:val="00C27C30"/>
    <w:rsid w:val="00C34866"/>
    <w:rsid w:val="00C40C3B"/>
    <w:rsid w:val="00C41A59"/>
    <w:rsid w:val="00C4360E"/>
    <w:rsid w:val="00C663C1"/>
    <w:rsid w:val="00C701C4"/>
    <w:rsid w:val="00C71B13"/>
    <w:rsid w:val="00C771EE"/>
    <w:rsid w:val="00C86965"/>
    <w:rsid w:val="00C90816"/>
    <w:rsid w:val="00C979CF"/>
    <w:rsid w:val="00CA1845"/>
    <w:rsid w:val="00CA1E40"/>
    <w:rsid w:val="00CA3189"/>
    <w:rsid w:val="00CB2EB1"/>
    <w:rsid w:val="00CB6C39"/>
    <w:rsid w:val="00CC2B49"/>
    <w:rsid w:val="00CD5D2F"/>
    <w:rsid w:val="00CE679D"/>
    <w:rsid w:val="00D07A70"/>
    <w:rsid w:val="00D309AC"/>
    <w:rsid w:val="00D311C0"/>
    <w:rsid w:val="00D31B2D"/>
    <w:rsid w:val="00D336B6"/>
    <w:rsid w:val="00D47DEC"/>
    <w:rsid w:val="00D6227C"/>
    <w:rsid w:val="00D84E4C"/>
    <w:rsid w:val="00D8733F"/>
    <w:rsid w:val="00D938CE"/>
    <w:rsid w:val="00D9564C"/>
    <w:rsid w:val="00D96773"/>
    <w:rsid w:val="00DA3B7B"/>
    <w:rsid w:val="00DA4D59"/>
    <w:rsid w:val="00DA7655"/>
    <w:rsid w:val="00DB1A65"/>
    <w:rsid w:val="00DB3129"/>
    <w:rsid w:val="00DB63C4"/>
    <w:rsid w:val="00DC5184"/>
    <w:rsid w:val="00DC76D5"/>
    <w:rsid w:val="00DD0714"/>
    <w:rsid w:val="00DF597D"/>
    <w:rsid w:val="00E04C76"/>
    <w:rsid w:val="00E31E9A"/>
    <w:rsid w:val="00E41796"/>
    <w:rsid w:val="00E43067"/>
    <w:rsid w:val="00E53120"/>
    <w:rsid w:val="00E54C42"/>
    <w:rsid w:val="00E66431"/>
    <w:rsid w:val="00E66B21"/>
    <w:rsid w:val="00E76803"/>
    <w:rsid w:val="00ED1FA1"/>
    <w:rsid w:val="00EF1479"/>
    <w:rsid w:val="00EF30A3"/>
    <w:rsid w:val="00F05ED2"/>
    <w:rsid w:val="00F06074"/>
    <w:rsid w:val="00F41AC3"/>
    <w:rsid w:val="00F44B36"/>
    <w:rsid w:val="00F50485"/>
    <w:rsid w:val="00F52ACA"/>
    <w:rsid w:val="00F53C9F"/>
    <w:rsid w:val="00F552EF"/>
    <w:rsid w:val="00F56FFE"/>
    <w:rsid w:val="00F5782E"/>
    <w:rsid w:val="00F64186"/>
    <w:rsid w:val="00F665D5"/>
    <w:rsid w:val="00F66B97"/>
    <w:rsid w:val="00F67CE1"/>
    <w:rsid w:val="00F731E2"/>
    <w:rsid w:val="00F84653"/>
    <w:rsid w:val="00FA6036"/>
    <w:rsid w:val="00FB0E34"/>
    <w:rsid w:val="00FB42C5"/>
    <w:rsid w:val="00FC0364"/>
    <w:rsid w:val="00FC4183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A7451F-1C10-48A8-BAFC-1815CC2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C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6C79"/>
    <w:rPr>
      <w:sz w:val="28"/>
    </w:rPr>
  </w:style>
  <w:style w:type="paragraph" w:styleId="a4">
    <w:name w:val="No Spacing"/>
    <w:link w:val="a3"/>
    <w:qFormat/>
    <w:rsid w:val="005E6C79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E6C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5E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2"/>
    <w:locked/>
    <w:rsid w:val="005E6C79"/>
    <w:rPr>
      <w:b/>
      <w:sz w:val="28"/>
      <w:szCs w:val="28"/>
      <w:u w:val="single"/>
    </w:rPr>
  </w:style>
  <w:style w:type="paragraph" w:customStyle="1" w:styleId="12">
    <w:name w:val="Стиль1"/>
    <w:basedOn w:val="a"/>
    <w:link w:val="11"/>
    <w:qFormat/>
    <w:rsid w:val="005E6C7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5E6C79"/>
    <w:pPr>
      <w:spacing w:after="100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5E6C79"/>
    <w:rPr>
      <w:color w:val="0000FF" w:themeColor="hyperlink"/>
      <w:u w:val="single"/>
    </w:rPr>
  </w:style>
  <w:style w:type="paragraph" w:customStyle="1" w:styleId="Standard">
    <w:name w:val="Standard"/>
    <w:rsid w:val="005E6C7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5E6C7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E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C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ableContents">
    <w:name w:val="Table Contents"/>
    <w:basedOn w:val="a"/>
    <w:rsid w:val="005E6C79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14">
    <w:name w:val="Без интервала1"/>
    <w:rsid w:val="005E6C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Стиль2 Знак"/>
    <w:link w:val="22"/>
    <w:locked/>
    <w:rsid w:val="005E6C79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5E6C79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E6C79"/>
  </w:style>
  <w:style w:type="character" w:styleId="a9">
    <w:name w:val="Strong"/>
    <w:basedOn w:val="a0"/>
    <w:uiPriority w:val="22"/>
    <w:qFormat/>
    <w:rsid w:val="005E6C7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6C7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E6C79"/>
    <w:rPr>
      <w:rFonts w:ascii="Segoe UI" w:hAnsi="Segoe UI" w:cs="Segoe UI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5E6C79"/>
    <w:pPr>
      <w:spacing w:after="100"/>
      <w:ind w:left="220"/>
    </w:pPr>
    <w:rPr>
      <w:rFonts w:eastAsiaTheme="minorHAnsi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5E6C7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5E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5E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5E6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E6C79"/>
  </w:style>
  <w:style w:type="paragraph" w:styleId="af1">
    <w:name w:val="footer"/>
    <w:basedOn w:val="a"/>
    <w:link w:val="af2"/>
    <w:uiPriority w:val="99"/>
    <w:unhideWhenUsed/>
    <w:rsid w:val="005E6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E6C79"/>
  </w:style>
  <w:style w:type="character" w:customStyle="1" w:styleId="c3">
    <w:name w:val="c3"/>
    <w:basedOn w:val="a0"/>
    <w:rsid w:val="005E6C79"/>
  </w:style>
  <w:style w:type="character" w:customStyle="1" w:styleId="4">
    <w:name w:val="Стиль4 Знак"/>
    <w:link w:val="40"/>
    <w:locked/>
    <w:rsid w:val="005E6C79"/>
    <w:rPr>
      <w:b/>
      <w:bCs/>
      <w:sz w:val="24"/>
      <w:szCs w:val="24"/>
    </w:rPr>
  </w:style>
  <w:style w:type="paragraph" w:customStyle="1" w:styleId="40">
    <w:name w:val="Стиль4"/>
    <w:basedOn w:val="3"/>
    <w:link w:val="4"/>
    <w:qFormat/>
    <w:rsid w:val="005E6C79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5">
    <w:name w:val="Стиль5 Знак"/>
    <w:basedOn w:val="4"/>
    <w:link w:val="50"/>
    <w:locked/>
    <w:rsid w:val="005E6C79"/>
    <w:rPr>
      <w:b/>
      <w:bCs/>
      <w:sz w:val="24"/>
      <w:szCs w:val="24"/>
    </w:rPr>
  </w:style>
  <w:style w:type="paragraph" w:customStyle="1" w:styleId="50">
    <w:name w:val="Стиль5"/>
    <w:basedOn w:val="40"/>
    <w:link w:val="5"/>
    <w:qFormat/>
    <w:rsid w:val="005E6C79"/>
  </w:style>
  <w:style w:type="character" w:customStyle="1" w:styleId="apple-style-span">
    <w:name w:val="apple-style-span"/>
    <w:basedOn w:val="a0"/>
    <w:rsid w:val="005E6C79"/>
  </w:style>
  <w:style w:type="character" w:customStyle="1" w:styleId="submenu-table">
    <w:name w:val="submenu-table"/>
    <w:basedOn w:val="a0"/>
    <w:rsid w:val="005E6C79"/>
  </w:style>
  <w:style w:type="table" w:customStyle="1" w:styleId="15">
    <w:name w:val="Сетка таблицы1"/>
    <w:basedOn w:val="a1"/>
    <w:next w:val="a8"/>
    <w:uiPriority w:val="59"/>
    <w:rsid w:val="00BD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3C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EE2E-BD4C-4363-98C0-E61E45C4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13432</Words>
  <Characters>76568</Characters>
  <Application>Microsoft Office Word</Application>
  <DocSecurity>0</DocSecurity>
  <Lines>638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298</cp:revision>
  <dcterms:created xsi:type="dcterms:W3CDTF">2015-10-12T02:20:00Z</dcterms:created>
  <dcterms:modified xsi:type="dcterms:W3CDTF">2022-09-16T03:41:00Z</dcterms:modified>
</cp:coreProperties>
</file>