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4"/>
        <w:gridCol w:w="4786"/>
      </w:tblGrid>
      <w:tr w:rsidR="00286337" w:rsidRPr="00533089" w:rsidTr="00354E60">
        <w:tc>
          <w:tcPr>
            <w:tcW w:w="4784" w:type="dxa"/>
            <w:shd w:val="clear" w:color="auto" w:fill="auto"/>
          </w:tcPr>
          <w:p w:rsidR="00286337" w:rsidRPr="00433F27" w:rsidRDefault="00611BBB" w:rsidP="00611BBB">
            <w:pPr>
              <w:rPr>
                <w:rFonts w:eastAsia="Calibri"/>
                <w:sz w:val="28"/>
                <w:szCs w:val="28"/>
              </w:rPr>
            </w:pPr>
            <w:r>
              <w:rPr>
                <w:rFonts w:eastAsia="Calibri"/>
                <w:sz w:val="28"/>
                <w:szCs w:val="28"/>
              </w:rPr>
              <w:t xml:space="preserve">                          </w:t>
            </w:r>
            <w:r w:rsidR="00286337">
              <w:rPr>
                <w:rFonts w:eastAsia="Calibri"/>
                <w:sz w:val="28"/>
                <w:szCs w:val="28"/>
              </w:rPr>
              <w:t xml:space="preserve">                                                                                                     </w:t>
            </w:r>
            <w:r>
              <w:rPr>
                <w:rFonts w:eastAsia="Calibri"/>
                <w:sz w:val="28"/>
                <w:szCs w:val="28"/>
              </w:rPr>
              <w:t xml:space="preserve">                              </w:t>
            </w:r>
            <w:r w:rsidR="00286337" w:rsidRPr="00433F27">
              <w:rPr>
                <w:rFonts w:eastAsia="Calibri"/>
                <w:sz w:val="28"/>
                <w:szCs w:val="28"/>
              </w:rPr>
              <w:t>Муниципальное бюджетное дошкольное образовательное учреждение детский сад комбинированного вида № 9 г. Амурска Амурского муниципального района</w:t>
            </w:r>
          </w:p>
          <w:p w:rsidR="00286337" w:rsidRPr="00977D19" w:rsidRDefault="00286337" w:rsidP="00354E60">
            <w:pPr>
              <w:rPr>
                <w:color w:val="FF0000"/>
                <w:sz w:val="26"/>
              </w:rPr>
            </w:pPr>
            <w:r>
              <w:rPr>
                <w:sz w:val="26"/>
              </w:rPr>
              <w:t xml:space="preserve">                       </w:t>
            </w:r>
          </w:p>
          <w:p w:rsidR="00286337" w:rsidRPr="00533089" w:rsidRDefault="00286337" w:rsidP="00354E60">
            <w:pPr>
              <w:rPr>
                <w:sz w:val="26"/>
              </w:rPr>
            </w:pPr>
          </w:p>
        </w:tc>
        <w:tc>
          <w:tcPr>
            <w:tcW w:w="4786" w:type="dxa"/>
            <w:tcBorders>
              <w:left w:val="nil"/>
            </w:tcBorders>
            <w:shd w:val="clear" w:color="auto" w:fill="auto"/>
          </w:tcPr>
          <w:p w:rsidR="00286337" w:rsidRPr="00533089" w:rsidRDefault="00286337" w:rsidP="00354E60">
            <w:pPr>
              <w:jc w:val="right"/>
              <w:rPr>
                <w:sz w:val="26"/>
              </w:rPr>
            </w:pPr>
            <w:r w:rsidRPr="00533089">
              <w:rPr>
                <w:sz w:val="26"/>
              </w:rPr>
              <w:t>УТВЕРЖДЕНО</w:t>
            </w:r>
          </w:p>
          <w:p w:rsidR="00286337" w:rsidRPr="00533089" w:rsidRDefault="00885E7E" w:rsidP="00354E60">
            <w:pPr>
              <w:jc w:val="right"/>
              <w:rPr>
                <w:sz w:val="26"/>
              </w:rPr>
            </w:pPr>
            <w:r>
              <w:rPr>
                <w:sz w:val="26"/>
              </w:rPr>
              <w:t>З</w:t>
            </w:r>
            <w:r w:rsidR="00286337">
              <w:rPr>
                <w:sz w:val="26"/>
              </w:rPr>
              <w:t>аведующ</w:t>
            </w:r>
            <w:r>
              <w:rPr>
                <w:sz w:val="26"/>
              </w:rPr>
              <w:t>им</w:t>
            </w:r>
            <w:r w:rsidR="00286337">
              <w:rPr>
                <w:sz w:val="26"/>
              </w:rPr>
              <w:t xml:space="preserve"> МБДОУ №9 г. </w:t>
            </w:r>
            <w:r w:rsidR="00286337" w:rsidRPr="00533089">
              <w:rPr>
                <w:sz w:val="26"/>
              </w:rPr>
              <w:t>Амурска</w:t>
            </w:r>
          </w:p>
          <w:p w:rsidR="00286337" w:rsidRPr="00533089" w:rsidRDefault="00286337" w:rsidP="00354E60">
            <w:pPr>
              <w:jc w:val="right"/>
              <w:rPr>
                <w:sz w:val="26"/>
              </w:rPr>
            </w:pPr>
            <w:r w:rsidRPr="00533089">
              <w:rPr>
                <w:sz w:val="26"/>
              </w:rPr>
              <w:t>__________________</w:t>
            </w:r>
            <w:r>
              <w:rPr>
                <w:sz w:val="26"/>
              </w:rPr>
              <w:t>Ю.А. Фомина</w:t>
            </w:r>
          </w:p>
          <w:p w:rsidR="00286337" w:rsidRPr="00533089" w:rsidRDefault="00286337" w:rsidP="00885E7E">
            <w:pPr>
              <w:jc w:val="right"/>
              <w:rPr>
                <w:sz w:val="26"/>
              </w:rPr>
            </w:pPr>
            <w:r>
              <w:rPr>
                <w:sz w:val="26"/>
              </w:rPr>
              <w:t xml:space="preserve">Приказ </w:t>
            </w:r>
            <w:r w:rsidRPr="00A92A1C">
              <w:rPr>
                <w:sz w:val="26"/>
              </w:rPr>
              <w:t xml:space="preserve">от </w:t>
            </w:r>
            <w:r w:rsidR="00FA6488">
              <w:rPr>
                <w:sz w:val="26"/>
              </w:rPr>
              <w:t xml:space="preserve">30.08.2021 </w:t>
            </w:r>
            <w:r w:rsidRPr="00A92A1C">
              <w:rPr>
                <w:sz w:val="26"/>
              </w:rPr>
              <w:t>г.</w:t>
            </w:r>
            <w:r>
              <w:rPr>
                <w:sz w:val="26"/>
              </w:rPr>
              <w:t xml:space="preserve"> №</w:t>
            </w:r>
            <w:r w:rsidR="00885E7E">
              <w:rPr>
                <w:sz w:val="26"/>
              </w:rPr>
              <w:t xml:space="preserve"> </w:t>
            </w:r>
            <w:r w:rsidR="00FA6488">
              <w:rPr>
                <w:sz w:val="26"/>
              </w:rPr>
              <w:t>526</w:t>
            </w:r>
            <w:r>
              <w:rPr>
                <w:sz w:val="26"/>
              </w:rPr>
              <w:t xml:space="preserve"> -Д </w:t>
            </w:r>
          </w:p>
        </w:tc>
      </w:tr>
    </w:tbl>
    <w:p w:rsidR="002A75BD" w:rsidRDefault="002A75BD"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rPr>
          <w:sz w:val="26"/>
        </w:rPr>
      </w:pPr>
    </w:p>
    <w:p w:rsidR="00286337" w:rsidRPr="007B74CA" w:rsidRDefault="00286337" w:rsidP="00286337">
      <w:pPr>
        <w:jc w:val="center"/>
        <w:rPr>
          <w:b/>
          <w:sz w:val="36"/>
          <w:szCs w:val="36"/>
        </w:rPr>
      </w:pPr>
      <w:r w:rsidRPr="007B74CA">
        <w:rPr>
          <w:b/>
          <w:sz w:val="36"/>
          <w:szCs w:val="36"/>
        </w:rPr>
        <w:t>Годовой план работы</w:t>
      </w:r>
    </w:p>
    <w:p w:rsidR="00286337" w:rsidRDefault="00286337" w:rsidP="00286337">
      <w:pPr>
        <w:jc w:val="center"/>
        <w:rPr>
          <w:b/>
          <w:sz w:val="36"/>
          <w:szCs w:val="36"/>
        </w:rPr>
      </w:pPr>
      <w:r w:rsidRPr="007B74CA">
        <w:rPr>
          <w:b/>
          <w:sz w:val="36"/>
          <w:szCs w:val="36"/>
        </w:rPr>
        <w:t>на 20</w:t>
      </w:r>
      <w:r w:rsidR="006C4D56">
        <w:rPr>
          <w:b/>
          <w:sz w:val="36"/>
          <w:szCs w:val="36"/>
        </w:rPr>
        <w:t>2</w:t>
      </w:r>
      <w:r w:rsidR="00885E7E">
        <w:rPr>
          <w:b/>
          <w:sz w:val="36"/>
          <w:szCs w:val="36"/>
        </w:rPr>
        <w:t>1</w:t>
      </w:r>
      <w:r w:rsidRPr="007B74CA">
        <w:rPr>
          <w:b/>
          <w:sz w:val="36"/>
          <w:szCs w:val="36"/>
        </w:rPr>
        <w:t xml:space="preserve"> – 20</w:t>
      </w:r>
      <w:r>
        <w:rPr>
          <w:b/>
          <w:sz w:val="36"/>
          <w:szCs w:val="36"/>
        </w:rPr>
        <w:t>2</w:t>
      </w:r>
      <w:r w:rsidR="00DB1B5E">
        <w:rPr>
          <w:b/>
          <w:sz w:val="36"/>
          <w:szCs w:val="36"/>
        </w:rPr>
        <w:t>2</w:t>
      </w:r>
      <w:bookmarkStart w:id="0" w:name="_GoBack"/>
      <w:bookmarkEnd w:id="0"/>
      <w:r w:rsidRPr="007B74CA">
        <w:rPr>
          <w:b/>
          <w:sz w:val="36"/>
          <w:szCs w:val="36"/>
        </w:rPr>
        <w:t xml:space="preserve"> учебный год</w:t>
      </w:r>
    </w:p>
    <w:p w:rsidR="00286337" w:rsidRDefault="00286337" w:rsidP="00286337">
      <w:pPr>
        <w:jc w:val="center"/>
        <w:rPr>
          <w:b/>
          <w:sz w:val="36"/>
          <w:szCs w:val="36"/>
        </w:rPr>
      </w:pP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jc w:val="both"/>
        <w:rPr>
          <w:sz w:val="28"/>
          <w:szCs w:val="28"/>
        </w:rPr>
      </w:pPr>
    </w:p>
    <w:p w:rsidR="00286337" w:rsidRPr="00286337" w:rsidRDefault="00286337" w:rsidP="00286337">
      <w:pPr>
        <w:rPr>
          <w:sz w:val="28"/>
          <w:szCs w:val="28"/>
        </w:rPr>
      </w:pPr>
      <w:r w:rsidRPr="00286337">
        <w:rPr>
          <w:sz w:val="28"/>
          <w:szCs w:val="28"/>
        </w:rPr>
        <w:t xml:space="preserve">Принято с учетом мнения </w:t>
      </w:r>
    </w:p>
    <w:p w:rsidR="00286337" w:rsidRPr="00286337" w:rsidRDefault="00286337" w:rsidP="00286337">
      <w:pPr>
        <w:rPr>
          <w:sz w:val="28"/>
          <w:szCs w:val="28"/>
        </w:rPr>
      </w:pPr>
      <w:r w:rsidRPr="00286337">
        <w:rPr>
          <w:sz w:val="28"/>
          <w:szCs w:val="28"/>
        </w:rPr>
        <w:t xml:space="preserve">педагогического совета </w:t>
      </w:r>
    </w:p>
    <w:p w:rsidR="00286337" w:rsidRDefault="00286337" w:rsidP="00286337">
      <w:pPr>
        <w:rPr>
          <w:sz w:val="28"/>
          <w:szCs w:val="28"/>
        </w:rPr>
      </w:pPr>
      <w:r w:rsidRPr="00286337">
        <w:rPr>
          <w:sz w:val="28"/>
          <w:szCs w:val="28"/>
        </w:rPr>
        <w:t>протокол № 01 от «</w:t>
      </w:r>
      <w:r w:rsidR="00FA6488">
        <w:rPr>
          <w:sz w:val="28"/>
          <w:szCs w:val="28"/>
        </w:rPr>
        <w:t>30</w:t>
      </w:r>
      <w:r w:rsidRPr="00286337">
        <w:rPr>
          <w:sz w:val="28"/>
          <w:szCs w:val="28"/>
        </w:rPr>
        <w:t>» августа 20</w:t>
      </w:r>
      <w:r w:rsidR="006C4D56">
        <w:rPr>
          <w:sz w:val="28"/>
          <w:szCs w:val="28"/>
        </w:rPr>
        <w:t>2</w:t>
      </w:r>
      <w:r w:rsidR="00885E7E">
        <w:rPr>
          <w:sz w:val="28"/>
          <w:szCs w:val="28"/>
        </w:rPr>
        <w:t>1</w:t>
      </w:r>
      <w:r>
        <w:rPr>
          <w:sz w:val="28"/>
          <w:szCs w:val="28"/>
        </w:rPr>
        <w:t xml:space="preserve"> </w:t>
      </w:r>
      <w:r w:rsidRPr="00286337">
        <w:rPr>
          <w:sz w:val="28"/>
          <w:szCs w:val="28"/>
        </w:rPr>
        <w:t>г.</w:t>
      </w: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286337" w:rsidP="00286337">
      <w:pPr>
        <w:ind w:firstLine="709"/>
        <w:jc w:val="both"/>
        <w:rPr>
          <w:sz w:val="28"/>
          <w:szCs w:val="28"/>
        </w:rPr>
      </w:pPr>
    </w:p>
    <w:p w:rsidR="00286337" w:rsidRDefault="006C4D56" w:rsidP="006C4D56">
      <w:pPr>
        <w:ind w:firstLine="709"/>
        <w:jc w:val="center"/>
        <w:rPr>
          <w:sz w:val="28"/>
          <w:szCs w:val="28"/>
        </w:rPr>
      </w:pPr>
      <w:r>
        <w:rPr>
          <w:sz w:val="28"/>
          <w:szCs w:val="28"/>
        </w:rPr>
        <w:t>202</w:t>
      </w:r>
      <w:r w:rsidR="00885E7E">
        <w:rPr>
          <w:sz w:val="28"/>
          <w:szCs w:val="28"/>
        </w:rPr>
        <w:t>1</w:t>
      </w:r>
      <w:r>
        <w:rPr>
          <w:sz w:val="28"/>
          <w:szCs w:val="28"/>
        </w:rPr>
        <w:t xml:space="preserve"> г.</w:t>
      </w:r>
    </w:p>
    <w:p w:rsidR="00286337" w:rsidRDefault="00286337" w:rsidP="00286337">
      <w:pPr>
        <w:rPr>
          <w:sz w:val="26"/>
        </w:rPr>
      </w:pPr>
      <w:r>
        <w:rPr>
          <w:sz w:val="26"/>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gridCol w:w="586"/>
      </w:tblGrid>
      <w:tr w:rsidR="00286337" w:rsidRPr="00F3740D" w:rsidTr="00885E7E">
        <w:tc>
          <w:tcPr>
            <w:tcW w:w="8701" w:type="dxa"/>
            <w:shd w:val="clear" w:color="auto" w:fill="auto"/>
          </w:tcPr>
          <w:p w:rsidR="00286337" w:rsidRPr="00F3740D" w:rsidRDefault="00286337" w:rsidP="00354E60">
            <w:pPr>
              <w:rPr>
                <w:sz w:val="26"/>
                <w:szCs w:val="26"/>
              </w:rPr>
            </w:pPr>
            <w:r w:rsidRPr="00F3740D">
              <w:rPr>
                <w:sz w:val="26"/>
                <w:szCs w:val="26"/>
              </w:rPr>
              <w:t>Раздел 1. Анализ деятельности МБДОУ №9 г. Амурска за 20</w:t>
            </w:r>
            <w:r w:rsidR="00885E7E">
              <w:rPr>
                <w:sz w:val="26"/>
                <w:szCs w:val="26"/>
              </w:rPr>
              <w:t>20</w:t>
            </w:r>
            <w:r w:rsidRPr="00F3740D">
              <w:rPr>
                <w:sz w:val="26"/>
                <w:szCs w:val="26"/>
              </w:rPr>
              <w:t>– 20</w:t>
            </w:r>
            <w:r w:rsidR="005D469E">
              <w:rPr>
                <w:sz w:val="26"/>
                <w:szCs w:val="26"/>
              </w:rPr>
              <w:t>2</w:t>
            </w:r>
            <w:r w:rsidR="00885E7E">
              <w:rPr>
                <w:sz w:val="26"/>
                <w:szCs w:val="26"/>
              </w:rPr>
              <w:t>1</w:t>
            </w:r>
            <w:r w:rsidRPr="00F3740D">
              <w:rPr>
                <w:sz w:val="26"/>
                <w:szCs w:val="26"/>
              </w:rPr>
              <w:t xml:space="preserve"> учебный год ………………………………………………………………………</w:t>
            </w:r>
          </w:p>
          <w:p w:rsidR="00286337" w:rsidRPr="00F3740D" w:rsidRDefault="00286337" w:rsidP="00286337">
            <w:pPr>
              <w:numPr>
                <w:ilvl w:val="1"/>
                <w:numId w:val="1"/>
              </w:numPr>
              <w:rPr>
                <w:sz w:val="26"/>
                <w:szCs w:val="26"/>
              </w:rPr>
            </w:pPr>
            <w:r w:rsidRPr="00F3740D">
              <w:rPr>
                <w:sz w:val="26"/>
                <w:szCs w:val="26"/>
              </w:rPr>
              <w:t>Общие сведения о ДОУ ………………………………………………….</w:t>
            </w:r>
          </w:p>
        </w:tc>
        <w:tc>
          <w:tcPr>
            <w:tcW w:w="586" w:type="dxa"/>
            <w:shd w:val="clear" w:color="auto" w:fill="auto"/>
          </w:tcPr>
          <w:p w:rsidR="00286337" w:rsidRPr="00F3740D" w:rsidRDefault="00286337" w:rsidP="00354E60">
            <w:pPr>
              <w:rPr>
                <w:sz w:val="26"/>
                <w:szCs w:val="26"/>
              </w:rPr>
            </w:pPr>
            <w:r w:rsidRPr="00F3740D">
              <w:rPr>
                <w:sz w:val="26"/>
                <w:szCs w:val="26"/>
              </w:rPr>
              <w:t>3-4</w:t>
            </w:r>
            <w:r w:rsidR="00D410FC">
              <w:rPr>
                <w:sz w:val="26"/>
                <w:szCs w:val="26"/>
              </w:rPr>
              <w:t>1</w:t>
            </w:r>
          </w:p>
          <w:p w:rsidR="00286337" w:rsidRPr="00F3740D" w:rsidRDefault="00286337" w:rsidP="00354E60">
            <w:pPr>
              <w:rPr>
                <w:sz w:val="26"/>
                <w:szCs w:val="26"/>
              </w:rPr>
            </w:pPr>
            <w:r w:rsidRPr="00F3740D">
              <w:rPr>
                <w:sz w:val="26"/>
                <w:szCs w:val="26"/>
              </w:rPr>
              <w:t>3</w:t>
            </w:r>
          </w:p>
        </w:tc>
      </w:tr>
      <w:tr w:rsidR="00286337" w:rsidRPr="00F3740D" w:rsidTr="00885E7E">
        <w:tc>
          <w:tcPr>
            <w:tcW w:w="8701" w:type="dxa"/>
            <w:shd w:val="clear" w:color="auto" w:fill="auto"/>
          </w:tcPr>
          <w:p w:rsidR="00286337" w:rsidRPr="00F3740D" w:rsidRDefault="00286337" w:rsidP="00354E60">
            <w:pPr>
              <w:rPr>
                <w:sz w:val="26"/>
                <w:szCs w:val="26"/>
              </w:rPr>
            </w:pPr>
            <w:r w:rsidRPr="00F3740D">
              <w:rPr>
                <w:sz w:val="26"/>
                <w:szCs w:val="26"/>
              </w:rPr>
              <w:t>1.2. Анализ выполнения годовых задач………………………………………...</w:t>
            </w:r>
          </w:p>
        </w:tc>
        <w:tc>
          <w:tcPr>
            <w:tcW w:w="586" w:type="dxa"/>
            <w:shd w:val="clear" w:color="auto" w:fill="auto"/>
          </w:tcPr>
          <w:p w:rsidR="00286337" w:rsidRPr="00F3740D" w:rsidRDefault="00286337" w:rsidP="00354E60">
            <w:pPr>
              <w:rPr>
                <w:sz w:val="26"/>
                <w:szCs w:val="26"/>
              </w:rPr>
            </w:pPr>
            <w:r w:rsidRPr="00F3740D">
              <w:rPr>
                <w:sz w:val="26"/>
                <w:szCs w:val="26"/>
              </w:rPr>
              <w:t>4</w:t>
            </w:r>
          </w:p>
        </w:tc>
      </w:tr>
      <w:tr w:rsidR="00286337" w:rsidRPr="00F3740D" w:rsidTr="00885E7E">
        <w:tc>
          <w:tcPr>
            <w:tcW w:w="8701" w:type="dxa"/>
            <w:shd w:val="clear" w:color="auto" w:fill="auto"/>
          </w:tcPr>
          <w:p w:rsidR="00286337" w:rsidRPr="00F3740D" w:rsidRDefault="00286337" w:rsidP="00354E60">
            <w:pPr>
              <w:rPr>
                <w:sz w:val="26"/>
                <w:szCs w:val="26"/>
              </w:rPr>
            </w:pPr>
            <w:r w:rsidRPr="00F3740D">
              <w:rPr>
                <w:sz w:val="26"/>
                <w:szCs w:val="26"/>
              </w:rPr>
              <w:t>1.3. Анализ реализации образовательных областей…………………………..</w:t>
            </w:r>
          </w:p>
        </w:tc>
        <w:tc>
          <w:tcPr>
            <w:tcW w:w="586" w:type="dxa"/>
            <w:shd w:val="clear" w:color="auto" w:fill="auto"/>
          </w:tcPr>
          <w:p w:rsidR="00286337" w:rsidRPr="00F3740D" w:rsidRDefault="00D410FC" w:rsidP="00354E60">
            <w:pPr>
              <w:rPr>
                <w:sz w:val="26"/>
                <w:szCs w:val="26"/>
              </w:rPr>
            </w:pPr>
            <w:r>
              <w:rPr>
                <w:sz w:val="26"/>
                <w:szCs w:val="26"/>
              </w:rPr>
              <w:t>9</w:t>
            </w:r>
          </w:p>
        </w:tc>
      </w:tr>
      <w:tr w:rsidR="00286337" w:rsidRPr="00F3740D" w:rsidTr="00885E7E">
        <w:tc>
          <w:tcPr>
            <w:tcW w:w="8701" w:type="dxa"/>
            <w:shd w:val="clear" w:color="auto" w:fill="auto"/>
          </w:tcPr>
          <w:p w:rsidR="00286337" w:rsidRPr="00F3740D" w:rsidRDefault="00286337" w:rsidP="00A41119">
            <w:pPr>
              <w:rPr>
                <w:sz w:val="26"/>
                <w:szCs w:val="26"/>
              </w:rPr>
            </w:pPr>
            <w:r w:rsidRPr="00F3740D">
              <w:rPr>
                <w:sz w:val="26"/>
                <w:szCs w:val="26"/>
              </w:rPr>
              <w:t xml:space="preserve">1.4. Анализ работы </w:t>
            </w:r>
            <w:r w:rsidR="00A41119">
              <w:rPr>
                <w:sz w:val="26"/>
                <w:szCs w:val="26"/>
              </w:rPr>
              <w:t>с детьми ОВЗ</w:t>
            </w:r>
            <w:r w:rsidRPr="00F3740D">
              <w:rPr>
                <w:sz w:val="26"/>
                <w:szCs w:val="26"/>
              </w:rPr>
              <w:t xml:space="preserve"> …………...</w:t>
            </w:r>
            <w:r w:rsidR="004E05B2">
              <w:rPr>
                <w:sz w:val="26"/>
                <w:szCs w:val="26"/>
              </w:rPr>
              <w:t>...................................................</w:t>
            </w:r>
          </w:p>
        </w:tc>
        <w:tc>
          <w:tcPr>
            <w:tcW w:w="586" w:type="dxa"/>
            <w:shd w:val="clear" w:color="auto" w:fill="auto"/>
          </w:tcPr>
          <w:p w:rsidR="00286337" w:rsidRPr="00F3740D" w:rsidRDefault="00D410FC" w:rsidP="00354E60">
            <w:pPr>
              <w:rPr>
                <w:sz w:val="26"/>
                <w:szCs w:val="26"/>
              </w:rPr>
            </w:pPr>
            <w:r>
              <w:rPr>
                <w:sz w:val="26"/>
                <w:szCs w:val="26"/>
              </w:rPr>
              <w:t>19</w:t>
            </w:r>
          </w:p>
        </w:tc>
      </w:tr>
      <w:tr w:rsidR="00286337" w:rsidRPr="00F3740D" w:rsidTr="00885E7E">
        <w:tc>
          <w:tcPr>
            <w:tcW w:w="8701" w:type="dxa"/>
            <w:shd w:val="clear" w:color="auto" w:fill="auto"/>
          </w:tcPr>
          <w:p w:rsidR="00286337" w:rsidRPr="00F3740D" w:rsidRDefault="00286337" w:rsidP="00354E60">
            <w:pPr>
              <w:rPr>
                <w:sz w:val="26"/>
                <w:szCs w:val="26"/>
              </w:rPr>
            </w:pPr>
            <w:r w:rsidRPr="00F3740D">
              <w:rPr>
                <w:sz w:val="26"/>
                <w:szCs w:val="26"/>
              </w:rPr>
              <w:t>1.5. Анализ работы в группах раннего возраста ……………………………….</w:t>
            </w:r>
          </w:p>
        </w:tc>
        <w:tc>
          <w:tcPr>
            <w:tcW w:w="586" w:type="dxa"/>
            <w:shd w:val="clear" w:color="auto" w:fill="auto"/>
          </w:tcPr>
          <w:p w:rsidR="00286337" w:rsidRPr="00F3740D" w:rsidRDefault="00286337" w:rsidP="00D410FC">
            <w:pPr>
              <w:rPr>
                <w:sz w:val="26"/>
                <w:szCs w:val="26"/>
              </w:rPr>
            </w:pPr>
            <w:r w:rsidRPr="00F3740D">
              <w:rPr>
                <w:sz w:val="26"/>
                <w:szCs w:val="26"/>
              </w:rPr>
              <w:t>2</w:t>
            </w:r>
            <w:r w:rsidR="00D410FC">
              <w:rPr>
                <w:sz w:val="26"/>
                <w:szCs w:val="26"/>
              </w:rPr>
              <w:t>2</w:t>
            </w:r>
          </w:p>
        </w:tc>
      </w:tr>
      <w:tr w:rsidR="00286337" w:rsidRPr="00F3740D" w:rsidTr="00885E7E">
        <w:tc>
          <w:tcPr>
            <w:tcW w:w="8701" w:type="dxa"/>
            <w:shd w:val="clear" w:color="auto" w:fill="auto"/>
          </w:tcPr>
          <w:p w:rsidR="00286337" w:rsidRPr="00F3740D" w:rsidRDefault="00286337" w:rsidP="00354E60">
            <w:pPr>
              <w:rPr>
                <w:sz w:val="26"/>
                <w:szCs w:val="26"/>
              </w:rPr>
            </w:pPr>
            <w:r w:rsidRPr="00F3740D">
              <w:rPr>
                <w:sz w:val="26"/>
                <w:szCs w:val="26"/>
              </w:rPr>
              <w:t>1.6. Анализ уровня готовности детей к обучению в школе…………………...</w:t>
            </w:r>
          </w:p>
          <w:p w:rsidR="00286337" w:rsidRPr="00F3740D" w:rsidRDefault="00286337" w:rsidP="00354E60">
            <w:pPr>
              <w:rPr>
                <w:sz w:val="26"/>
                <w:szCs w:val="26"/>
              </w:rPr>
            </w:pPr>
            <w:r w:rsidRPr="00F3740D">
              <w:rPr>
                <w:sz w:val="26"/>
                <w:szCs w:val="26"/>
              </w:rPr>
              <w:t>1.7. Дополнительные образовательные услуги ………………………………..</w:t>
            </w:r>
          </w:p>
          <w:p w:rsidR="00286337" w:rsidRPr="00F3740D" w:rsidRDefault="00286337" w:rsidP="00354E60">
            <w:pPr>
              <w:rPr>
                <w:sz w:val="26"/>
                <w:szCs w:val="26"/>
              </w:rPr>
            </w:pPr>
            <w:r w:rsidRPr="00F3740D">
              <w:rPr>
                <w:sz w:val="26"/>
                <w:szCs w:val="26"/>
              </w:rPr>
              <w:t>1.8. Анализ педагогического коллектива ………………………………………</w:t>
            </w:r>
          </w:p>
          <w:p w:rsidR="00286337" w:rsidRPr="00F3740D" w:rsidRDefault="00286337" w:rsidP="00354E60">
            <w:pPr>
              <w:rPr>
                <w:sz w:val="26"/>
                <w:szCs w:val="26"/>
              </w:rPr>
            </w:pPr>
            <w:r w:rsidRPr="00F3740D">
              <w:rPr>
                <w:sz w:val="26"/>
                <w:szCs w:val="26"/>
              </w:rPr>
              <w:t>1.9. Организационно-педагогическая работа с кадрами ………………………</w:t>
            </w:r>
          </w:p>
          <w:p w:rsidR="00286337" w:rsidRPr="00F3740D" w:rsidRDefault="00286337" w:rsidP="00354E60">
            <w:pPr>
              <w:rPr>
                <w:sz w:val="26"/>
                <w:szCs w:val="26"/>
              </w:rPr>
            </w:pPr>
            <w:r w:rsidRPr="00F3740D">
              <w:rPr>
                <w:sz w:val="26"/>
                <w:szCs w:val="26"/>
              </w:rPr>
              <w:t>1.10. Взаимодействия с родителями воспитанников…………………………</w:t>
            </w:r>
          </w:p>
          <w:p w:rsidR="00286337" w:rsidRPr="00F3740D" w:rsidRDefault="00286337" w:rsidP="00354E60">
            <w:pPr>
              <w:rPr>
                <w:color w:val="000000"/>
                <w:sz w:val="26"/>
                <w:szCs w:val="26"/>
              </w:rPr>
            </w:pPr>
            <w:r w:rsidRPr="00F3740D">
              <w:rPr>
                <w:color w:val="000000"/>
                <w:sz w:val="26"/>
                <w:szCs w:val="26"/>
              </w:rPr>
              <w:t>1.11. Деятельность ДОУ в статусе муниципальной инновационной площадки…………………………………………………………………………</w:t>
            </w:r>
          </w:p>
          <w:p w:rsidR="00286337" w:rsidRPr="00F3740D" w:rsidRDefault="00286337" w:rsidP="00354E60">
            <w:pPr>
              <w:rPr>
                <w:sz w:val="26"/>
                <w:szCs w:val="26"/>
              </w:rPr>
            </w:pPr>
            <w:r w:rsidRPr="00F3740D">
              <w:rPr>
                <w:sz w:val="26"/>
                <w:szCs w:val="26"/>
              </w:rPr>
              <w:t>1.12. Взаимодействия в социуме ………………………………………………</w:t>
            </w:r>
          </w:p>
          <w:p w:rsidR="00286337" w:rsidRPr="00F3740D" w:rsidRDefault="00286337" w:rsidP="00354E60">
            <w:pPr>
              <w:rPr>
                <w:sz w:val="26"/>
                <w:szCs w:val="26"/>
              </w:rPr>
            </w:pPr>
            <w:r w:rsidRPr="00F3740D">
              <w:rPr>
                <w:sz w:val="26"/>
                <w:szCs w:val="26"/>
              </w:rPr>
              <w:t>1.13. Административно-хозяйственная работа ………………………………</w:t>
            </w:r>
          </w:p>
        </w:tc>
        <w:tc>
          <w:tcPr>
            <w:tcW w:w="586" w:type="dxa"/>
            <w:shd w:val="clear" w:color="auto" w:fill="auto"/>
          </w:tcPr>
          <w:p w:rsidR="00286337" w:rsidRPr="00F3740D" w:rsidRDefault="00286337" w:rsidP="00354E60">
            <w:pPr>
              <w:rPr>
                <w:sz w:val="26"/>
                <w:szCs w:val="26"/>
              </w:rPr>
            </w:pPr>
            <w:r w:rsidRPr="00F3740D">
              <w:rPr>
                <w:sz w:val="26"/>
                <w:szCs w:val="26"/>
              </w:rPr>
              <w:t>2</w:t>
            </w:r>
            <w:r w:rsidR="00D410FC">
              <w:rPr>
                <w:sz w:val="26"/>
                <w:szCs w:val="26"/>
              </w:rPr>
              <w:t>3</w:t>
            </w:r>
          </w:p>
          <w:p w:rsidR="00286337" w:rsidRPr="00F3740D" w:rsidRDefault="00286337" w:rsidP="00354E60">
            <w:pPr>
              <w:rPr>
                <w:sz w:val="26"/>
                <w:szCs w:val="26"/>
              </w:rPr>
            </w:pPr>
            <w:r w:rsidRPr="00F3740D">
              <w:rPr>
                <w:sz w:val="26"/>
                <w:szCs w:val="26"/>
              </w:rPr>
              <w:t>2</w:t>
            </w:r>
            <w:r w:rsidR="00D410FC">
              <w:rPr>
                <w:sz w:val="26"/>
                <w:szCs w:val="26"/>
              </w:rPr>
              <w:t>5</w:t>
            </w:r>
          </w:p>
          <w:p w:rsidR="00286337" w:rsidRPr="00F3740D" w:rsidRDefault="00D410FC" w:rsidP="00354E60">
            <w:pPr>
              <w:rPr>
                <w:sz w:val="26"/>
                <w:szCs w:val="26"/>
              </w:rPr>
            </w:pPr>
            <w:r>
              <w:rPr>
                <w:sz w:val="26"/>
                <w:szCs w:val="26"/>
              </w:rPr>
              <w:t>26</w:t>
            </w:r>
          </w:p>
          <w:p w:rsidR="00286337" w:rsidRPr="00F3740D" w:rsidRDefault="00D410FC" w:rsidP="00354E60">
            <w:pPr>
              <w:rPr>
                <w:sz w:val="26"/>
                <w:szCs w:val="26"/>
              </w:rPr>
            </w:pPr>
            <w:r>
              <w:rPr>
                <w:sz w:val="26"/>
                <w:szCs w:val="26"/>
              </w:rPr>
              <w:t>27</w:t>
            </w:r>
          </w:p>
          <w:p w:rsidR="00286337" w:rsidRPr="00F3740D" w:rsidRDefault="00286337" w:rsidP="00354E60">
            <w:pPr>
              <w:rPr>
                <w:sz w:val="26"/>
                <w:szCs w:val="26"/>
              </w:rPr>
            </w:pPr>
            <w:r w:rsidRPr="00F3740D">
              <w:rPr>
                <w:sz w:val="26"/>
                <w:szCs w:val="26"/>
              </w:rPr>
              <w:t>3</w:t>
            </w:r>
            <w:r w:rsidR="00D410FC">
              <w:rPr>
                <w:sz w:val="26"/>
                <w:szCs w:val="26"/>
              </w:rPr>
              <w:t>4</w:t>
            </w:r>
          </w:p>
          <w:p w:rsidR="00286337" w:rsidRPr="00F3740D" w:rsidRDefault="00286337" w:rsidP="00354E60">
            <w:pPr>
              <w:rPr>
                <w:sz w:val="26"/>
                <w:szCs w:val="26"/>
              </w:rPr>
            </w:pPr>
          </w:p>
          <w:p w:rsidR="00286337" w:rsidRPr="00F3740D" w:rsidRDefault="0063765C" w:rsidP="00354E60">
            <w:pPr>
              <w:rPr>
                <w:sz w:val="26"/>
                <w:szCs w:val="26"/>
              </w:rPr>
            </w:pPr>
            <w:r>
              <w:rPr>
                <w:sz w:val="26"/>
                <w:szCs w:val="26"/>
              </w:rPr>
              <w:t>35</w:t>
            </w:r>
          </w:p>
          <w:p w:rsidR="00286337" w:rsidRPr="00F3740D" w:rsidRDefault="0063765C" w:rsidP="00354E60">
            <w:pPr>
              <w:rPr>
                <w:sz w:val="26"/>
                <w:szCs w:val="26"/>
              </w:rPr>
            </w:pPr>
            <w:r>
              <w:rPr>
                <w:sz w:val="26"/>
                <w:szCs w:val="26"/>
              </w:rPr>
              <w:t>37</w:t>
            </w:r>
          </w:p>
          <w:p w:rsidR="00286337" w:rsidRPr="00F3740D" w:rsidRDefault="0063765C" w:rsidP="0063765C">
            <w:pPr>
              <w:rPr>
                <w:sz w:val="26"/>
                <w:szCs w:val="26"/>
              </w:rPr>
            </w:pPr>
            <w:r>
              <w:rPr>
                <w:sz w:val="26"/>
                <w:szCs w:val="26"/>
              </w:rPr>
              <w:t>38</w:t>
            </w:r>
          </w:p>
        </w:tc>
      </w:tr>
      <w:tr w:rsidR="00286337" w:rsidRPr="00F3740D" w:rsidTr="00885E7E">
        <w:tc>
          <w:tcPr>
            <w:tcW w:w="8701" w:type="dxa"/>
            <w:shd w:val="clear" w:color="auto" w:fill="auto"/>
          </w:tcPr>
          <w:p w:rsidR="00286337" w:rsidRPr="00F3740D" w:rsidRDefault="00286337" w:rsidP="00354E60">
            <w:pPr>
              <w:rPr>
                <w:sz w:val="26"/>
                <w:szCs w:val="26"/>
              </w:rPr>
            </w:pPr>
            <w:r w:rsidRPr="00F3740D">
              <w:rPr>
                <w:sz w:val="26"/>
                <w:szCs w:val="26"/>
              </w:rPr>
              <w:t xml:space="preserve">Раздел 2. </w:t>
            </w:r>
            <w:r w:rsidRPr="00F3740D">
              <w:rPr>
                <w:spacing w:val="-4"/>
                <w:sz w:val="26"/>
                <w:szCs w:val="26"/>
              </w:rPr>
              <w:t>Методическое и кадровое обеспечение воспитательно – образовательн</w:t>
            </w:r>
            <w:r w:rsidR="006C4D56" w:rsidRPr="00F3740D">
              <w:rPr>
                <w:spacing w:val="-4"/>
                <w:sz w:val="26"/>
                <w:szCs w:val="26"/>
              </w:rPr>
              <w:t>ого процесса…………….…………………………………………</w:t>
            </w:r>
          </w:p>
        </w:tc>
        <w:tc>
          <w:tcPr>
            <w:tcW w:w="586" w:type="dxa"/>
            <w:shd w:val="clear" w:color="auto" w:fill="auto"/>
          </w:tcPr>
          <w:p w:rsidR="00286337" w:rsidRPr="00F3740D" w:rsidRDefault="00286337" w:rsidP="0063765C">
            <w:pPr>
              <w:rPr>
                <w:sz w:val="26"/>
                <w:szCs w:val="26"/>
              </w:rPr>
            </w:pPr>
            <w:r w:rsidRPr="00F3740D">
              <w:rPr>
                <w:sz w:val="26"/>
                <w:szCs w:val="26"/>
              </w:rPr>
              <w:t>4</w:t>
            </w:r>
            <w:r w:rsidR="0063765C">
              <w:rPr>
                <w:sz w:val="26"/>
                <w:szCs w:val="26"/>
              </w:rPr>
              <w:t>2-65</w:t>
            </w:r>
          </w:p>
        </w:tc>
      </w:tr>
      <w:tr w:rsidR="00286337" w:rsidRPr="00F3740D" w:rsidTr="00885E7E">
        <w:tc>
          <w:tcPr>
            <w:tcW w:w="8701" w:type="dxa"/>
            <w:shd w:val="clear" w:color="auto" w:fill="auto"/>
          </w:tcPr>
          <w:p w:rsidR="00286337" w:rsidRPr="00F3740D" w:rsidRDefault="00286337" w:rsidP="00354E60">
            <w:pPr>
              <w:rPr>
                <w:sz w:val="26"/>
                <w:szCs w:val="26"/>
              </w:rPr>
            </w:pPr>
            <w:r w:rsidRPr="00F3740D">
              <w:rPr>
                <w:sz w:val="26"/>
                <w:szCs w:val="26"/>
              </w:rPr>
              <w:t>2.1. Заседания</w:t>
            </w:r>
            <w:r w:rsidR="00885E7E">
              <w:rPr>
                <w:sz w:val="26"/>
                <w:szCs w:val="26"/>
              </w:rPr>
              <w:t xml:space="preserve"> педагогического совета…………………………………………</w:t>
            </w:r>
          </w:p>
        </w:tc>
        <w:tc>
          <w:tcPr>
            <w:tcW w:w="586" w:type="dxa"/>
            <w:shd w:val="clear" w:color="auto" w:fill="auto"/>
          </w:tcPr>
          <w:p w:rsidR="00286337" w:rsidRPr="00F3740D" w:rsidRDefault="00286337" w:rsidP="0063765C">
            <w:pPr>
              <w:rPr>
                <w:sz w:val="26"/>
                <w:szCs w:val="26"/>
              </w:rPr>
            </w:pPr>
            <w:r w:rsidRPr="00F3740D">
              <w:rPr>
                <w:sz w:val="26"/>
                <w:szCs w:val="26"/>
              </w:rPr>
              <w:t>4</w:t>
            </w:r>
            <w:r w:rsidR="0063765C">
              <w:rPr>
                <w:sz w:val="26"/>
                <w:szCs w:val="26"/>
              </w:rPr>
              <w:t>2</w:t>
            </w:r>
          </w:p>
        </w:tc>
      </w:tr>
      <w:tr w:rsidR="00286337" w:rsidRPr="00F3740D" w:rsidTr="00885E7E">
        <w:tc>
          <w:tcPr>
            <w:tcW w:w="8701" w:type="dxa"/>
            <w:shd w:val="clear" w:color="auto" w:fill="auto"/>
          </w:tcPr>
          <w:p w:rsidR="00286337" w:rsidRPr="00F3740D" w:rsidRDefault="00286337" w:rsidP="00354E60">
            <w:pPr>
              <w:rPr>
                <w:sz w:val="26"/>
                <w:szCs w:val="26"/>
              </w:rPr>
            </w:pPr>
            <w:r w:rsidRPr="00F3740D">
              <w:rPr>
                <w:sz w:val="26"/>
                <w:szCs w:val="26"/>
              </w:rPr>
              <w:t>2.2. Методическая работа с кадрами……………………………………………</w:t>
            </w:r>
          </w:p>
        </w:tc>
        <w:tc>
          <w:tcPr>
            <w:tcW w:w="586" w:type="dxa"/>
            <w:shd w:val="clear" w:color="auto" w:fill="auto"/>
          </w:tcPr>
          <w:p w:rsidR="00286337" w:rsidRPr="00F3740D" w:rsidRDefault="0063765C" w:rsidP="00354E60">
            <w:pPr>
              <w:rPr>
                <w:sz w:val="26"/>
                <w:szCs w:val="26"/>
              </w:rPr>
            </w:pPr>
            <w:r>
              <w:rPr>
                <w:sz w:val="26"/>
                <w:szCs w:val="26"/>
              </w:rPr>
              <w:t>45</w:t>
            </w:r>
          </w:p>
        </w:tc>
      </w:tr>
      <w:tr w:rsidR="00286337" w:rsidRPr="00F3740D" w:rsidTr="00885E7E">
        <w:tc>
          <w:tcPr>
            <w:tcW w:w="8701" w:type="dxa"/>
            <w:shd w:val="clear" w:color="auto" w:fill="auto"/>
          </w:tcPr>
          <w:p w:rsidR="00286337" w:rsidRPr="00F3740D" w:rsidRDefault="00286337" w:rsidP="00354E60">
            <w:pPr>
              <w:rPr>
                <w:sz w:val="26"/>
                <w:szCs w:val="26"/>
              </w:rPr>
            </w:pPr>
            <w:r w:rsidRPr="00F3740D">
              <w:rPr>
                <w:sz w:val="26"/>
                <w:szCs w:val="26"/>
              </w:rPr>
              <w:t>2.3. План самообразования педагогов ………………………………………….</w:t>
            </w:r>
          </w:p>
        </w:tc>
        <w:tc>
          <w:tcPr>
            <w:tcW w:w="586" w:type="dxa"/>
            <w:shd w:val="clear" w:color="auto" w:fill="auto"/>
          </w:tcPr>
          <w:p w:rsidR="00286337" w:rsidRPr="00F3740D" w:rsidRDefault="0063765C" w:rsidP="00354E60">
            <w:pPr>
              <w:rPr>
                <w:sz w:val="26"/>
                <w:szCs w:val="26"/>
              </w:rPr>
            </w:pPr>
            <w:r>
              <w:rPr>
                <w:sz w:val="26"/>
                <w:szCs w:val="26"/>
              </w:rPr>
              <w:t>47</w:t>
            </w:r>
          </w:p>
        </w:tc>
      </w:tr>
      <w:tr w:rsidR="00286337" w:rsidRPr="00F3740D" w:rsidTr="00885E7E">
        <w:tc>
          <w:tcPr>
            <w:tcW w:w="8701" w:type="dxa"/>
            <w:shd w:val="clear" w:color="auto" w:fill="auto"/>
          </w:tcPr>
          <w:p w:rsidR="00286337" w:rsidRPr="00F3740D" w:rsidRDefault="00286337" w:rsidP="00354E60">
            <w:pPr>
              <w:rPr>
                <w:sz w:val="26"/>
                <w:szCs w:val="26"/>
              </w:rPr>
            </w:pPr>
            <w:r w:rsidRPr="00F3740D">
              <w:rPr>
                <w:sz w:val="26"/>
                <w:szCs w:val="26"/>
              </w:rPr>
              <w:t xml:space="preserve">2.4.  Открытые просмотры педагогической деятельности </w:t>
            </w:r>
            <w:r w:rsidR="006C4D56" w:rsidRPr="00F3740D">
              <w:rPr>
                <w:sz w:val="26"/>
                <w:szCs w:val="26"/>
              </w:rPr>
              <w:t>……………………</w:t>
            </w:r>
          </w:p>
        </w:tc>
        <w:tc>
          <w:tcPr>
            <w:tcW w:w="586" w:type="dxa"/>
            <w:shd w:val="clear" w:color="auto" w:fill="auto"/>
          </w:tcPr>
          <w:p w:rsidR="00286337" w:rsidRPr="00F3740D" w:rsidRDefault="00286337" w:rsidP="0063765C">
            <w:pPr>
              <w:rPr>
                <w:sz w:val="26"/>
                <w:szCs w:val="26"/>
              </w:rPr>
            </w:pPr>
            <w:r w:rsidRPr="00F3740D">
              <w:rPr>
                <w:sz w:val="26"/>
                <w:szCs w:val="26"/>
              </w:rPr>
              <w:t>5</w:t>
            </w:r>
            <w:r w:rsidR="0063765C">
              <w:rPr>
                <w:sz w:val="26"/>
                <w:szCs w:val="26"/>
              </w:rPr>
              <w:t>1</w:t>
            </w:r>
          </w:p>
        </w:tc>
      </w:tr>
      <w:tr w:rsidR="00286337" w:rsidRPr="00F3740D" w:rsidTr="00885E7E">
        <w:tc>
          <w:tcPr>
            <w:tcW w:w="8701" w:type="dxa"/>
            <w:shd w:val="clear" w:color="auto" w:fill="auto"/>
          </w:tcPr>
          <w:p w:rsidR="00286337" w:rsidRPr="00F3740D" w:rsidRDefault="00286337" w:rsidP="00354E60">
            <w:pPr>
              <w:rPr>
                <w:sz w:val="26"/>
                <w:szCs w:val="26"/>
              </w:rPr>
            </w:pPr>
            <w:r w:rsidRPr="00F3740D">
              <w:rPr>
                <w:sz w:val="26"/>
                <w:szCs w:val="26"/>
              </w:rPr>
              <w:t>2.5. Медико-педагогический совет …………………………………………….</w:t>
            </w:r>
          </w:p>
        </w:tc>
        <w:tc>
          <w:tcPr>
            <w:tcW w:w="586" w:type="dxa"/>
            <w:shd w:val="clear" w:color="auto" w:fill="auto"/>
          </w:tcPr>
          <w:p w:rsidR="00286337" w:rsidRPr="00F3740D" w:rsidRDefault="0063765C" w:rsidP="00354E60">
            <w:pPr>
              <w:rPr>
                <w:sz w:val="26"/>
                <w:szCs w:val="26"/>
              </w:rPr>
            </w:pPr>
            <w:r>
              <w:rPr>
                <w:sz w:val="26"/>
                <w:szCs w:val="26"/>
              </w:rPr>
              <w:t>52</w:t>
            </w:r>
          </w:p>
        </w:tc>
      </w:tr>
      <w:tr w:rsidR="00286337" w:rsidRPr="00F3740D" w:rsidTr="00885E7E">
        <w:tc>
          <w:tcPr>
            <w:tcW w:w="8701" w:type="dxa"/>
            <w:shd w:val="clear" w:color="auto" w:fill="auto"/>
          </w:tcPr>
          <w:p w:rsidR="00286337" w:rsidRPr="00F3740D" w:rsidRDefault="00885E7E" w:rsidP="00885E7E">
            <w:pPr>
              <w:rPr>
                <w:sz w:val="26"/>
                <w:szCs w:val="26"/>
              </w:rPr>
            </w:pPr>
            <w:r>
              <w:rPr>
                <w:sz w:val="26"/>
                <w:szCs w:val="26"/>
              </w:rPr>
              <w:t>2.6. План заседаний психолого-педагогического консилиума..........................</w:t>
            </w:r>
          </w:p>
        </w:tc>
        <w:tc>
          <w:tcPr>
            <w:tcW w:w="586" w:type="dxa"/>
            <w:shd w:val="clear" w:color="auto" w:fill="auto"/>
          </w:tcPr>
          <w:p w:rsidR="00286337" w:rsidRPr="00F3740D" w:rsidRDefault="00286337" w:rsidP="0063765C">
            <w:pPr>
              <w:rPr>
                <w:sz w:val="26"/>
                <w:szCs w:val="26"/>
              </w:rPr>
            </w:pPr>
            <w:r w:rsidRPr="00F3740D">
              <w:rPr>
                <w:sz w:val="26"/>
                <w:szCs w:val="26"/>
              </w:rPr>
              <w:t>5</w:t>
            </w:r>
            <w:r w:rsidR="0063765C">
              <w:rPr>
                <w:sz w:val="26"/>
                <w:szCs w:val="26"/>
              </w:rPr>
              <w:t>3</w:t>
            </w:r>
          </w:p>
        </w:tc>
      </w:tr>
      <w:tr w:rsidR="00286337" w:rsidRPr="00F3740D" w:rsidTr="00885E7E">
        <w:tc>
          <w:tcPr>
            <w:tcW w:w="8701" w:type="dxa"/>
            <w:shd w:val="clear" w:color="auto" w:fill="auto"/>
          </w:tcPr>
          <w:p w:rsidR="00286337" w:rsidRPr="00F3740D" w:rsidRDefault="00286337" w:rsidP="00354E60">
            <w:pPr>
              <w:rPr>
                <w:sz w:val="26"/>
                <w:szCs w:val="26"/>
              </w:rPr>
            </w:pPr>
            <w:r w:rsidRPr="00F3740D">
              <w:rPr>
                <w:sz w:val="26"/>
                <w:szCs w:val="26"/>
              </w:rPr>
              <w:t>2.7. Изучение, обобщение и распространение опыта инновационной педагогической деятельности…………………………………………………..</w:t>
            </w:r>
          </w:p>
        </w:tc>
        <w:tc>
          <w:tcPr>
            <w:tcW w:w="586" w:type="dxa"/>
            <w:shd w:val="clear" w:color="auto" w:fill="auto"/>
          </w:tcPr>
          <w:p w:rsidR="00286337" w:rsidRPr="00F3740D" w:rsidRDefault="00286337" w:rsidP="00354E60">
            <w:pPr>
              <w:rPr>
                <w:sz w:val="26"/>
                <w:szCs w:val="26"/>
              </w:rPr>
            </w:pPr>
          </w:p>
          <w:p w:rsidR="00286337" w:rsidRPr="00F3740D" w:rsidRDefault="0063765C" w:rsidP="0063765C">
            <w:pPr>
              <w:rPr>
                <w:sz w:val="26"/>
                <w:szCs w:val="26"/>
              </w:rPr>
            </w:pPr>
            <w:r>
              <w:rPr>
                <w:sz w:val="26"/>
                <w:szCs w:val="26"/>
              </w:rPr>
              <w:t>54</w:t>
            </w:r>
          </w:p>
        </w:tc>
      </w:tr>
      <w:tr w:rsidR="00286337" w:rsidRPr="00F3740D" w:rsidTr="00885E7E">
        <w:tc>
          <w:tcPr>
            <w:tcW w:w="8701" w:type="dxa"/>
            <w:shd w:val="clear" w:color="auto" w:fill="auto"/>
          </w:tcPr>
          <w:p w:rsidR="00286337" w:rsidRPr="00F3740D" w:rsidRDefault="00286337" w:rsidP="00354E60">
            <w:pPr>
              <w:rPr>
                <w:sz w:val="26"/>
                <w:szCs w:val="26"/>
              </w:rPr>
            </w:pPr>
            <w:r w:rsidRPr="00F3740D">
              <w:rPr>
                <w:sz w:val="26"/>
                <w:szCs w:val="26"/>
              </w:rPr>
              <w:t>2.8. Работа методического кабинета……………………………………………</w:t>
            </w:r>
          </w:p>
        </w:tc>
        <w:tc>
          <w:tcPr>
            <w:tcW w:w="586" w:type="dxa"/>
            <w:shd w:val="clear" w:color="auto" w:fill="auto"/>
          </w:tcPr>
          <w:p w:rsidR="00286337" w:rsidRPr="00F3740D" w:rsidRDefault="0063765C" w:rsidP="00354E60">
            <w:pPr>
              <w:rPr>
                <w:sz w:val="26"/>
                <w:szCs w:val="26"/>
              </w:rPr>
            </w:pPr>
            <w:r>
              <w:rPr>
                <w:sz w:val="26"/>
                <w:szCs w:val="26"/>
              </w:rPr>
              <w:t>55</w:t>
            </w:r>
          </w:p>
        </w:tc>
      </w:tr>
      <w:tr w:rsidR="00286337" w:rsidRPr="00F3740D" w:rsidTr="00885E7E">
        <w:tc>
          <w:tcPr>
            <w:tcW w:w="8701" w:type="dxa"/>
            <w:shd w:val="clear" w:color="auto" w:fill="auto"/>
          </w:tcPr>
          <w:p w:rsidR="00286337" w:rsidRPr="00F3740D" w:rsidRDefault="00286337" w:rsidP="00354E60">
            <w:pPr>
              <w:rPr>
                <w:sz w:val="26"/>
                <w:szCs w:val="26"/>
              </w:rPr>
            </w:pPr>
            <w:r w:rsidRPr="00F3740D">
              <w:rPr>
                <w:sz w:val="26"/>
                <w:szCs w:val="26"/>
              </w:rPr>
              <w:t>Раздел 3. Контроль над уровнем развития детей, воспитательно-образовательн</w:t>
            </w:r>
            <w:r w:rsidR="00885E7E">
              <w:rPr>
                <w:sz w:val="26"/>
                <w:szCs w:val="26"/>
              </w:rPr>
              <w:t>ым процессом……………………………………………………</w:t>
            </w:r>
          </w:p>
        </w:tc>
        <w:tc>
          <w:tcPr>
            <w:tcW w:w="586" w:type="dxa"/>
            <w:shd w:val="clear" w:color="auto" w:fill="auto"/>
          </w:tcPr>
          <w:p w:rsidR="00286337" w:rsidRPr="00F3740D" w:rsidRDefault="00286337" w:rsidP="00354E60">
            <w:pPr>
              <w:rPr>
                <w:sz w:val="26"/>
                <w:szCs w:val="26"/>
              </w:rPr>
            </w:pPr>
          </w:p>
          <w:p w:rsidR="00286337" w:rsidRPr="00F3740D" w:rsidRDefault="0063765C" w:rsidP="00354E60">
            <w:pPr>
              <w:rPr>
                <w:sz w:val="26"/>
                <w:szCs w:val="26"/>
              </w:rPr>
            </w:pPr>
            <w:r>
              <w:rPr>
                <w:sz w:val="26"/>
                <w:szCs w:val="26"/>
              </w:rPr>
              <w:t>57</w:t>
            </w:r>
          </w:p>
        </w:tc>
      </w:tr>
      <w:tr w:rsidR="00286337" w:rsidRPr="00F3740D" w:rsidTr="00885E7E">
        <w:tc>
          <w:tcPr>
            <w:tcW w:w="8701" w:type="dxa"/>
            <w:shd w:val="clear" w:color="auto" w:fill="auto"/>
          </w:tcPr>
          <w:p w:rsidR="00286337" w:rsidRPr="00F3740D" w:rsidRDefault="00286337" w:rsidP="00354E60">
            <w:pPr>
              <w:rPr>
                <w:sz w:val="26"/>
                <w:szCs w:val="26"/>
              </w:rPr>
            </w:pPr>
            <w:r w:rsidRPr="00F3740D">
              <w:rPr>
                <w:sz w:val="26"/>
                <w:szCs w:val="26"/>
              </w:rPr>
              <w:t>Раздел 4. Взаимодействие с семьей……………………………………………</w:t>
            </w:r>
          </w:p>
        </w:tc>
        <w:tc>
          <w:tcPr>
            <w:tcW w:w="586" w:type="dxa"/>
            <w:shd w:val="clear" w:color="auto" w:fill="auto"/>
          </w:tcPr>
          <w:p w:rsidR="00286337" w:rsidRPr="00F3740D" w:rsidRDefault="0063765C" w:rsidP="0063765C">
            <w:pPr>
              <w:rPr>
                <w:sz w:val="26"/>
                <w:szCs w:val="26"/>
              </w:rPr>
            </w:pPr>
            <w:r>
              <w:rPr>
                <w:sz w:val="26"/>
                <w:szCs w:val="26"/>
              </w:rPr>
              <w:t>59</w:t>
            </w:r>
          </w:p>
        </w:tc>
      </w:tr>
      <w:tr w:rsidR="00286337" w:rsidRPr="00F3740D" w:rsidTr="00885E7E">
        <w:tc>
          <w:tcPr>
            <w:tcW w:w="8701" w:type="dxa"/>
            <w:shd w:val="clear" w:color="auto" w:fill="auto"/>
          </w:tcPr>
          <w:p w:rsidR="00286337" w:rsidRPr="00F3740D" w:rsidRDefault="00286337" w:rsidP="00354E60">
            <w:pPr>
              <w:rPr>
                <w:sz w:val="26"/>
                <w:szCs w:val="26"/>
              </w:rPr>
            </w:pPr>
            <w:r w:rsidRPr="00F3740D">
              <w:rPr>
                <w:sz w:val="26"/>
                <w:szCs w:val="26"/>
              </w:rPr>
              <w:t>Раздел 5. Преемственность в работе со школой………………………………</w:t>
            </w:r>
          </w:p>
        </w:tc>
        <w:tc>
          <w:tcPr>
            <w:tcW w:w="586" w:type="dxa"/>
            <w:shd w:val="clear" w:color="auto" w:fill="auto"/>
          </w:tcPr>
          <w:p w:rsidR="00286337" w:rsidRPr="00F3740D" w:rsidRDefault="00286337" w:rsidP="0063765C">
            <w:pPr>
              <w:rPr>
                <w:sz w:val="26"/>
                <w:szCs w:val="26"/>
              </w:rPr>
            </w:pPr>
            <w:r w:rsidRPr="00F3740D">
              <w:rPr>
                <w:sz w:val="26"/>
                <w:szCs w:val="26"/>
              </w:rPr>
              <w:t>6</w:t>
            </w:r>
            <w:r w:rsidR="0063765C">
              <w:rPr>
                <w:sz w:val="26"/>
                <w:szCs w:val="26"/>
              </w:rPr>
              <w:t>1</w:t>
            </w:r>
          </w:p>
        </w:tc>
      </w:tr>
      <w:tr w:rsidR="00286337" w:rsidRPr="00F3740D" w:rsidTr="00885E7E">
        <w:tc>
          <w:tcPr>
            <w:tcW w:w="8701" w:type="dxa"/>
            <w:shd w:val="clear" w:color="auto" w:fill="auto"/>
          </w:tcPr>
          <w:p w:rsidR="00286337" w:rsidRPr="00F3740D" w:rsidRDefault="00286337" w:rsidP="00354E60">
            <w:pPr>
              <w:rPr>
                <w:sz w:val="26"/>
                <w:szCs w:val="26"/>
              </w:rPr>
            </w:pPr>
            <w:r w:rsidRPr="00F3740D">
              <w:rPr>
                <w:sz w:val="26"/>
                <w:szCs w:val="26"/>
              </w:rPr>
              <w:t>Раздел 6. План мероприятий с воспитанниками………………………………</w:t>
            </w:r>
          </w:p>
        </w:tc>
        <w:tc>
          <w:tcPr>
            <w:tcW w:w="586" w:type="dxa"/>
            <w:shd w:val="clear" w:color="auto" w:fill="auto"/>
          </w:tcPr>
          <w:p w:rsidR="00286337" w:rsidRPr="00F3740D" w:rsidRDefault="0063765C" w:rsidP="0063765C">
            <w:pPr>
              <w:rPr>
                <w:sz w:val="26"/>
                <w:szCs w:val="26"/>
              </w:rPr>
            </w:pPr>
            <w:r>
              <w:rPr>
                <w:sz w:val="26"/>
                <w:szCs w:val="26"/>
              </w:rPr>
              <w:t>62</w:t>
            </w:r>
          </w:p>
        </w:tc>
      </w:tr>
      <w:tr w:rsidR="00286337" w:rsidRPr="00F3740D" w:rsidTr="00885E7E">
        <w:tc>
          <w:tcPr>
            <w:tcW w:w="8701" w:type="dxa"/>
            <w:shd w:val="clear" w:color="auto" w:fill="auto"/>
          </w:tcPr>
          <w:p w:rsidR="00286337" w:rsidRPr="00F3740D" w:rsidRDefault="00286337" w:rsidP="00354E60">
            <w:pPr>
              <w:rPr>
                <w:sz w:val="26"/>
                <w:szCs w:val="26"/>
              </w:rPr>
            </w:pPr>
            <w:r w:rsidRPr="00F3740D">
              <w:rPr>
                <w:sz w:val="26"/>
                <w:szCs w:val="26"/>
              </w:rPr>
              <w:t>Раздел 7. Административно-хозяйственная работа и оснащение педагогического процесса………………………………………………………</w:t>
            </w:r>
          </w:p>
        </w:tc>
        <w:tc>
          <w:tcPr>
            <w:tcW w:w="586" w:type="dxa"/>
            <w:shd w:val="clear" w:color="auto" w:fill="auto"/>
          </w:tcPr>
          <w:p w:rsidR="00286337" w:rsidRPr="00F3740D" w:rsidRDefault="0063765C" w:rsidP="00354E60">
            <w:pPr>
              <w:rPr>
                <w:sz w:val="26"/>
                <w:szCs w:val="26"/>
              </w:rPr>
            </w:pPr>
            <w:r>
              <w:rPr>
                <w:sz w:val="26"/>
                <w:szCs w:val="26"/>
              </w:rPr>
              <w:t>62-65</w:t>
            </w:r>
          </w:p>
          <w:p w:rsidR="00286337" w:rsidRPr="00F3740D" w:rsidRDefault="00286337" w:rsidP="00354E60">
            <w:pPr>
              <w:rPr>
                <w:sz w:val="26"/>
                <w:szCs w:val="26"/>
              </w:rPr>
            </w:pPr>
          </w:p>
        </w:tc>
      </w:tr>
    </w:tbl>
    <w:p w:rsidR="00286337" w:rsidRPr="00E61874" w:rsidRDefault="00286337" w:rsidP="00286337">
      <w:pPr>
        <w:rPr>
          <w:sz w:val="26"/>
        </w:rPr>
      </w:pPr>
      <w:r w:rsidRPr="00E61874">
        <w:rPr>
          <w:sz w:val="26"/>
        </w:rPr>
        <w:t>Приложения:</w:t>
      </w:r>
    </w:p>
    <w:p w:rsidR="00286337" w:rsidRPr="00E61874" w:rsidRDefault="00286337" w:rsidP="00286337">
      <w:pPr>
        <w:rPr>
          <w:sz w:val="26"/>
        </w:rPr>
      </w:pPr>
      <w:r w:rsidRPr="00E61874">
        <w:rPr>
          <w:sz w:val="26"/>
        </w:rPr>
        <w:t>Учебный план на 20</w:t>
      </w:r>
      <w:r w:rsidR="006C4D56">
        <w:rPr>
          <w:sz w:val="26"/>
        </w:rPr>
        <w:t>2</w:t>
      </w:r>
      <w:r w:rsidR="00885E7E">
        <w:rPr>
          <w:sz w:val="26"/>
        </w:rPr>
        <w:t>1</w:t>
      </w:r>
      <w:r w:rsidRPr="00E61874">
        <w:rPr>
          <w:sz w:val="26"/>
        </w:rPr>
        <w:t>-20</w:t>
      </w:r>
      <w:r>
        <w:rPr>
          <w:sz w:val="26"/>
        </w:rPr>
        <w:t>2</w:t>
      </w:r>
      <w:r w:rsidR="00885E7E">
        <w:rPr>
          <w:sz w:val="26"/>
        </w:rPr>
        <w:t>2 уч. г.</w:t>
      </w:r>
    </w:p>
    <w:p w:rsidR="00286337" w:rsidRPr="00E61874" w:rsidRDefault="00286337" w:rsidP="00286337">
      <w:pPr>
        <w:rPr>
          <w:sz w:val="26"/>
        </w:rPr>
      </w:pPr>
      <w:r w:rsidRPr="00E61874">
        <w:rPr>
          <w:sz w:val="26"/>
        </w:rPr>
        <w:t>Перспективные планы работы специалистов на 20</w:t>
      </w:r>
      <w:r w:rsidR="006C4D56">
        <w:rPr>
          <w:sz w:val="26"/>
        </w:rPr>
        <w:t>2</w:t>
      </w:r>
      <w:r w:rsidR="00885E7E">
        <w:rPr>
          <w:sz w:val="26"/>
        </w:rPr>
        <w:t>1</w:t>
      </w:r>
      <w:r w:rsidRPr="00E61874">
        <w:rPr>
          <w:sz w:val="26"/>
        </w:rPr>
        <w:t>-20</w:t>
      </w:r>
      <w:r>
        <w:rPr>
          <w:sz w:val="26"/>
        </w:rPr>
        <w:t>2</w:t>
      </w:r>
      <w:r w:rsidR="00885E7E">
        <w:rPr>
          <w:sz w:val="26"/>
        </w:rPr>
        <w:t>2 уч.</w:t>
      </w:r>
      <w:r w:rsidRPr="00E61874">
        <w:rPr>
          <w:sz w:val="26"/>
        </w:rPr>
        <w:t xml:space="preserve"> г.</w:t>
      </w:r>
    </w:p>
    <w:p w:rsidR="00286337" w:rsidRPr="00E61874" w:rsidRDefault="00286337" w:rsidP="00286337">
      <w:pPr>
        <w:rPr>
          <w:sz w:val="26"/>
        </w:rPr>
      </w:pPr>
      <w:r w:rsidRPr="00E61874">
        <w:rPr>
          <w:sz w:val="26"/>
        </w:rPr>
        <w:t>Режим дня холодного и теплого времени год</w:t>
      </w:r>
      <w:r w:rsidR="006F50FF">
        <w:rPr>
          <w:sz w:val="26"/>
        </w:rPr>
        <w:t>а</w:t>
      </w:r>
      <w:r w:rsidRPr="00E61874">
        <w:rPr>
          <w:sz w:val="26"/>
        </w:rPr>
        <w:t xml:space="preserve"> на 20</w:t>
      </w:r>
      <w:r w:rsidR="006C4D56">
        <w:rPr>
          <w:sz w:val="26"/>
        </w:rPr>
        <w:t>2</w:t>
      </w:r>
      <w:r w:rsidR="00885E7E">
        <w:rPr>
          <w:sz w:val="26"/>
        </w:rPr>
        <w:t>1</w:t>
      </w:r>
      <w:r w:rsidRPr="00E61874">
        <w:rPr>
          <w:sz w:val="26"/>
        </w:rPr>
        <w:t>-20</w:t>
      </w:r>
      <w:r>
        <w:rPr>
          <w:sz w:val="26"/>
        </w:rPr>
        <w:t>2</w:t>
      </w:r>
      <w:r w:rsidR="00885E7E">
        <w:rPr>
          <w:sz w:val="26"/>
        </w:rPr>
        <w:t>2 уч.</w:t>
      </w:r>
      <w:r w:rsidRPr="00E61874">
        <w:rPr>
          <w:sz w:val="26"/>
        </w:rPr>
        <w:t xml:space="preserve"> г.</w:t>
      </w:r>
    </w:p>
    <w:p w:rsidR="00286337" w:rsidRPr="00E61874" w:rsidRDefault="00286337" w:rsidP="00286337">
      <w:pPr>
        <w:rPr>
          <w:sz w:val="26"/>
        </w:rPr>
      </w:pPr>
      <w:r w:rsidRPr="00E61874">
        <w:rPr>
          <w:sz w:val="26"/>
        </w:rPr>
        <w:t>Расписание НОД на 20</w:t>
      </w:r>
      <w:r w:rsidR="006C4D56">
        <w:rPr>
          <w:sz w:val="26"/>
        </w:rPr>
        <w:t>2</w:t>
      </w:r>
      <w:r w:rsidR="00885E7E">
        <w:rPr>
          <w:sz w:val="26"/>
        </w:rPr>
        <w:t>1</w:t>
      </w:r>
      <w:r>
        <w:rPr>
          <w:sz w:val="26"/>
        </w:rPr>
        <w:t>-202</w:t>
      </w:r>
      <w:r w:rsidR="00885E7E">
        <w:rPr>
          <w:sz w:val="26"/>
        </w:rPr>
        <w:t>2 уч.</w:t>
      </w:r>
      <w:r w:rsidRPr="00E61874">
        <w:rPr>
          <w:sz w:val="26"/>
        </w:rPr>
        <w:t xml:space="preserve"> г.</w:t>
      </w:r>
    </w:p>
    <w:p w:rsidR="00286337" w:rsidRPr="00E61874" w:rsidRDefault="00286337" w:rsidP="00286337">
      <w:pPr>
        <w:rPr>
          <w:sz w:val="26"/>
        </w:rPr>
      </w:pPr>
      <w:r w:rsidRPr="00E61874">
        <w:rPr>
          <w:sz w:val="26"/>
        </w:rPr>
        <w:t>Положения к конкурсам на 20</w:t>
      </w:r>
      <w:r w:rsidR="006C4D56">
        <w:rPr>
          <w:sz w:val="26"/>
        </w:rPr>
        <w:t>2</w:t>
      </w:r>
      <w:r w:rsidR="00885E7E">
        <w:rPr>
          <w:sz w:val="26"/>
        </w:rPr>
        <w:t>1</w:t>
      </w:r>
      <w:r w:rsidRPr="00E61874">
        <w:rPr>
          <w:sz w:val="26"/>
        </w:rPr>
        <w:t>-20</w:t>
      </w:r>
      <w:r>
        <w:rPr>
          <w:sz w:val="26"/>
        </w:rPr>
        <w:t>2</w:t>
      </w:r>
      <w:r w:rsidR="00885E7E">
        <w:rPr>
          <w:sz w:val="26"/>
        </w:rPr>
        <w:t>2 уч.</w:t>
      </w:r>
      <w:r w:rsidRPr="00E61874">
        <w:rPr>
          <w:sz w:val="26"/>
        </w:rPr>
        <w:t xml:space="preserve"> г.</w:t>
      </w:r>
    </w:p>
    <w:p w:rsidR="00286337" w:rsidRDefault="00286337" w:rsidP="00286337">
      <w:pPr>
        <w:rPr>
          <w:sz w:val="26"/>
        </w:rPr>
      </w:pPr>
      <w:r w:rsidRPr="00E61874">
        <w:rPr>
          <w:sz w:val="26"/>
        </w:rPr>
        <w:t>План мероприятий по предупреждению детского дорожно-транспортного травматизма на 20</w:t>
      </w:r>
      <w:r w:rsidR="006C4D56">
        <w:rPr>
          <w:sz w:val="26"/>
        </w:rPr>
        <w:t>2</w:t>
      </w:r>
      <w:r w:rsidR="00885E7E">
        <w:rPr>
          <w:sz w:val="26"/>
        </w:rPr>
        <w:t>1</w:t>
      </w:r>
      <w:r w:rsidRPr="00E61874">
        <w:rPr>
          <w:sz w:val="26"/>
        </w:rPr>
        <w:t>-20</w:t>
      </w:r>
      <w:r>
        <w:rPr>
          <w:sz w:val="26"/>
        </w:rPr>
        <w:t>2</w:t>
      </w:r>
      <w:r w:rsidR="00885E7E">
        <w:rPr>
          <w:sz w:val="26"/>
        </w:rPr>
        <w:t xml:space="preserve">2 уч. </w:t>
      </w:r>
      <w:r w:rsidR="00EF27E5">
        <w:rPr>
          <w:sz w:val="26"/>
        </w:rPr>
        <w:t>г.</w:t>
      </w:r>
    </w:p>
    <w:p w:rsidR="00885E7E" w:rsidRDefault="00885E7E" w:rsidP="00286337">
      <w:pPr>
        <w:rPr>
          <w:sz w:val="26"/>
        </w:rPr>
      </w:pPr>
      <w:r>
        <w:rPr>
          <w:sz w:val="26"/>
        </w:rPr>
        <w:t>План преемственности со школой на 2021 – 2022 уч. г.</w:t>
      </w:r>
    </w:p>
    <w:p w:rsidR="00286337" w:rsidRDefault="001F27AF" w:rsidP="00286337">
      <w:pPr>
        <w:rPr>
          <w:sz w:val="26"/>
        </w:rPr>
      </w:pPr>
      <w:r>
        <w:rPr>
          <w:sz w:val="26"/>
        </w:rPr>
        <w:t>План работы с молодыми педагогами на 2021-2022 уч.</w:t>
      </w:r>
      <w:r w:rsidR="0067549D">
        <w:rPr>
          <w:sz w:val="26"/>
        </w:rPr>
        <w:t xml:space="preserve"> </w:t>
      </w:r>
      <w:r>
        <w:rPr>
          <w:sz w:val="26"/>
        </w:rPr>
        <w:t>г.</w:t>
      </w:r>
    </w:p>
    <w:p w:rsidR="00286337" w:rsidRDefault="00286337" w:rsidP="00286337">
      <w:pPr>
        <w:rPr>
          <w:sz w:val="26"/>
        </w:rPr>
      </w:pPr>
    </w:p>
    <w:p w:rsidR="00286337" w:rsidRPr="00286337" w:rsidRDefault="00286337" w:rsidP="00286337">
      <w:pPr>
        <w:keepNext/>
        <w:keepLines/>
        <w:jc w:val="center"/>
        <w:outlineLvl w:val="0"/>
        <w:rPr>
          <w:b/>
          <w:bCs/>
          <w:color w:val="000000"/>
          <w:sz w:val="28"/>
          <w:szCs w:val="28"/>
        </w:rPr>
      </w:pPr>
      <w:r w:rsidRPr="00286337">
        <w:rPr>
          <w:b/>
          <w:bCs/>
          <w:color w:val="000000"/>
          <w:sz w:val="28"/>
          <w:szCs w:val="28"/>
        </w:rPr>
        <w:lastRenderedPageBreak/>
        <w:t>Раздел 1. Анализ деятельности</w:t>
      </w:r>
    </w:p>
    <w:p w:rsidR="00286337" w:rsidRPr="00286337" w:rsidRDefault="00286337" w:rsidP="00286337">
      <w:pPr>
        <w:ind w:firstLine="709"/>
        <w:jc w:val="center"/>
        <w:rPr>
          <w:b/>
          <w:sz w:val="28"/>
          <w:szCs w:val="28"/>
          <w:lang w:eastAsia="en-US"/>
        </w:rPr>
      </w:pPr>
      <w:r w:rsidRPr="00286337">
        <w:rPr>
          <w:b/>
          <w:sz w:val="28"/>
          <w:szCs w:val="28"/>
          <w:lang w:eastAsia="en-US"/>
        </w:rPr>
        <w:t xml:space="preserve">муниципального  бюджетного дошкольного образовательного  учреждения детского сада  комбинированного вида №  9   г. Амурска Амурского муниципального района Хабаровского края </w:t>
      </w:r>
    </w:p>
    <w:p w:rsidR="00286337" w:rsidRPr="00286337" w:rsidRDefault="00286337" w:rsidP="00286337">
      <w:pPr>
        <w:ind w:firstLine="709"/>
        <w:jc w:val="center"/>
        <w:rPr>
          <w:b/>
          <w:sz w:val="28"/>
          <w:szCs w:val="28"/>
          <w:lang w:eastAsia="en-US"/>
        </w:rPr>
      </w:pPr>
      <w:r w:rsidRPr="00286337">
        <w:rPr>
          <w:b/>
          <w:sz w:val="28"/>
          <w:szCs w:val="28"/>
          <w:lang w:eastAsia="en-US"/>
        </w:rPr>
        <w:t>за 20</w:t>
      </w:r>
      <w:r w:rsidR="00885E7E">
        <w:rPr>
          <w:b/>
          <w:sz w:val="28"/>
          <w:szCs w:val="28"/>
          <w:lang w:eastAsia="en-US"/>
        </w:rPr>
        <w:t>20</w:t>
      </w:r>
      <w:r w:rsidR="00EF27E5">
        <w:rPr>
          <w:b/>
          <w:sz w:val="28"/>
          <w:szCs w:val="28"/>
          <w:lang w:eastAsia="en-US"/>
        </w:rPr>
        <w:t>-202</w:t>
      </w:r>
      <w:r w:rsidR="00885E7E">
        <w:rPr>
          <w:b/>
          <w:sz w:val="28"/>
          <w:szCs w:val="28"/>
          <w:lang w:eastAsia="en-US"/>
        </w:rPr>
        <w:t>1</w:t>
      </w:r>
      <w:r>
        <w:rPr>
          <w:b/>
          <w:sz w:val="28"/>
          <w:szCs w:val="28"/>
          <w:lang w:eastAsia="en-US"/>
        </w:rPr>
        <w:t xml:space="preserve"> </w:t>
      </w:r>
      <w:r w:rsidRPr="00286337">
        <w:rPr>
          <w:b/>
          <w:sz w:val="28"/>
          <w:szCs w:val="28"/>
          <w:lang w:eastAsia="en-US"/>
        </w:rPr>
        <w:t>учебный  год</w:t>
      </w:r>
    </w:p>
    <w:p w:rsidR="00286337" w:rsidRPr="00286337" w:rsidRDefault="00286337" w:rsidP="00286337">
      <w:pPr>
        <w:ind w:firstLine="709"/>
        <w:rPr>
          <w:b/>
          <w:sz w:val="28"/>
          <w:szCs w:val="28"/>
          <w:lang w:eastAsia="en-US"/>
        </w:rPr>
      </w:pPr>
    </w:p>
    <w:p w:rsidR="00286337" w:rsidRDefault="00286337" w:rsidP="00286337">
      <w:pPr>
        <w:numPr>
          <w:ilvl w:val="1"/>
          <w:numId w:val="2"/>
        </w:numPr>
        <w:jc w:val="center"/>
        <w:rPr>
          <w:color w:val="000000" w:themeColor="text1"/>
          <w:sz w:val="26"/>
          <w:szCs w:val="26"/>
          <w:u w:val="single"/>
          <w:lang w:eastAsia="en-US"/>
        </w:rPr>
      </w:pPr>
      <w:r w:rsidRPr="00F3740D">
        <w:rPr>
          <w:color w:val="000000" w:themeColor="text1"/>
          <w:sz w:val="26"/>
          <w:szCs w:val="26"/>
          <w:u w:val="single"/>
          <w:lang w:eastAsia="en-US"/>
        </w:rPr>
        <w:t>Общие сведения</w:t>
      </w:r>
    </w:p>
    <w:p w:rsidR="005D469E" w:rsidRPr="00F3740D" w:rsidRDefault="005D469E" w:rsidP="005D469E">
      <w:pPr>
        <w:ind w:left="1789"/>
        <w:rPr>
          <w:color w:val="000000" w:themeColor="text1"/>
          <w:sz w:val="26"/>
          <w:szCs w:val="26"/>
          <w:u w:val="single"/>
          <w:lang w:eastAsia="en-US"/>
        </w:rPr>
      </w:pPr>
    </w:p>
    <w:p w:rsidR="00286337" w:rsidRPr="00F3740D" w:rsidRDefault="00286337" w:rsidP="00286337">
      <w:pPr>
        <w:ind w:firstLine="709"/>
        <w:jc w:val="both"/>
        <w:rPr>
          <w:sz w:val="26"/>
          <w:szCs w:val="26"/>
        </w:rPr>
      </w:pPr>
      <w:r w:rsidRPr="00F3740D">
        <w:rPr>
          <w:sz w:val="26"/>
          <w:szCs w:val="26"/>
          <w:lang w:eastAsia="en-US"/>
        </w:rPr>
        <w:t xml:space="preserve">Муниципальное бюджетное дошкольное образовательное  учреждение расположено по адресу: г. Амурск, проспект Мира 22 б, находится в типовом здании, функционирует с 1985 года. Учредителем  образовательного  учреждения является </w:t>
      </w:r>
      <w:r w:rsidRPr="00F3740D">
        <w:rPr>
          <w:sz w:val="26"/>
          <w:szCs w:val="26"/>
        </w:rPr>
        <w:t>управление образования</w:t>
      </w:r>
      <w:r w:rsidR="00885E7E">
        <w:rPr>
          <w:sz w:val="26"/>
          <w:szCs w:val="26"/>
        </w:rPr>
        <w:t>, молодёжной политики и спорта</w:t>
      </w:r>
      <w:r w:rsidRPr="00F3740D">
        <w:rPr>
          <w:sz w:val="26"/>
          <w:szCs w:val="26"/>
        </w:rPr>
        <w:t xml:space="preserve"> администрации Амурского муниципального района Хабаровского края.</w:t>
      </w:r>
    </w:p>
    <w:p w:rsidR="00286337" w:rsidRPr="00F3740D" w:rsidRDefault="00286337" w:rsidP="00286337">
      <w:pPr>
        <w:ind w:firstLine="709"/>
        <w:jc w:val="both"/>
        <w:rPr>
          <w:sz w:val="26"/>
          <w:szCs w:val="26"/>
        </w:rPr>
      </w:pPr>
      <w:r w:rsidRPr="00F3740D">
        <w:rPr>
          <w:sz w:val="26"/>
          <w:szCs w:val="26"/>
        </w:rPr>
        <w:t xml:space="preserve">В своей деятельности дошкольное учреждение руководствуется действующим законодательством Российской Федерации, законом Российской Федерации «Об образовании», ФГОС ДО от 17 октября 2013 г. № 1155 , а также законами и иными нормативными актами Хабаровского края, правовыми актами государственных органов управления образованием Российской Федерации и  Хабаровского  края, нормативными актами органов местного самоуправления, приказами и распоряжениями Учредителя,  Уставом МБДОУ, утвержденном </w:t>
      </w:r>
      <w:r w:rsidRPr="001F27AF">
        <w:rPr>
          <w:color w:val="000000" w:themeColor="text1"/>
          <w:sz w:val="26"/>
          <w:szCs w:val="26"/>
        </w:rPr>
        <w:t>07.12.2015 № 516, лицензией на право ведения образовательной деятельности от 09.02.2016 г. № 2207.</w:t>
      </w:r>
    </w:p>
    <w:p w:rsidR="00286337" w:rsidRPr="00F3740D" w:rsidRDefault="00286337" w:rsidP="00286337">
      <w:pPr>
        <w:ind w:firstLine="709"/>
        <w:jc w:val="both"/>
        <w:rPr>
          <w:sz w:val="26"/>
          <w:szCs w:val="26"/>
        </w:rPr>
      </w:pPr>
      <w:r w:rsidRPr="00F3740D">
        <w:rPr>
          <w:sz w:val="26"/>
          <w:szCs w:val="26"/>
        </w:rPr>
        <w:t xml:space="preserve">Дошкольное учреждение имеет статус: дошкольное бюджетное образовательное учреждение детский сад комбинированного вида. </w:t>
      </w:r>
    </w:p>
    <w:p w:rsidR="00286337" w:rsidRPr="00286337" w:rsidRDefault="00286337" w:rsidP="00286337">
      <w:pPr>
        <w:ind w:firstLine="709"/>
        <w:jc w:val="center"/>
        <w:rPr>
          <w:sz w:val="28"/>
          <w:szCs w:val="28"/>
          <w:u w:val="single"/>
        </w:rPr>
      </w:pPr>
    </w:p>
    <w:p w:rsidR="00286337" w:rsidRPr="00286337" w:rsidRDefault="00286337" w:rsidP="00286337">
      <w:pPr>
        <w:ind w:firstLine="709"/>
        <w:jc w:val="center"/>
        <w:rPr>
          <w:sz w:val="28"/>
          <w:szCs w:val="28"/>
          <w:u w:val="single"/>
        </w:rPr>
      </w:pPr>
      <w:r w:rsidRPr="00286337">
        <w:rPr>
          <w:sz w:val="28"/>
          <w:szCs w:val="28"/>
          <w:u w:val="single"/>
        </w:rPr>
        <w:t>Состав воспитанников</w:t>
      </w:r>
    </w:p>
    <w:p w:rsidR="00286337" w:rsidRPr="00286337" w:rsidRDefault="00286337" w:rsidP="00286337">
      <w:pPr>
        <w:ind w:firstLine="709"/>
        <w:jc w:val="both"/>
        <w:rPr>
          <w:sz w:val="28"/>
          <w:szCs w:val="28"/>
        </w:rPr>
      </w:pPr>
    </w:p>
    <w:p w:rsidR="00286337" w:rsidRPr="007754A3" w:rsidRDefault="00286337" w:rsidP="00286337">
      <w:pPr>
        <w:ind w:firstLine="709"/>
        <w:jc w:val="both"/>
        <w:rPr>
          <w:sz w:val="26"/>
          <w:szCs w:val="26"/>
        </w:rPr>
      </w:pPr>
      <w:r w:rsidRPr="007754A3">
        <w:rPr>
          <w:sz w:val="26"/>
          <w:szCs w:val="26"/>
        </w:rPr>
        <w:t xml:space="preserve">В ДОУ воспитывается </w:t>
      </w:r>
      <w:r w:rsidRPr="000E1E7C">
        <w:rPr>
          <w:color w:val="000000" w:themeColor="text1"/>
          <w:sz w:val="26"/>
          <w:szCs w:val="26"/>
        </w:rPr>
        <w:t>27</w:t>
      </w:r>
      <w:r w:rsidR="00A21F82">
        <w:rPr>
          <w:color w:val="000000" w:themeColor="text1"/>
          <w:sz w:val="26"/>
          <w:szCs w:val="26"/>
        </w:rPr>
        <w:t>8</w:t>
      </w:r>
      <w:r w:rsidRPr="007754A3">
        <w:rPr>
          <w:sz w:val="26"/>
          <w:szCs w:val="26"/>
        </w:rPr>
        <w:t xml:space="preserve"> детей от 1.5 – 7 лет, имеется 12 возрастных групп, две из них </w:t>
      </w:r>
      <w:r w:rsidR="000E1E7C">
        <w:rPr>
          <w:sz w:val="26"/>
          <w:szCs w:val="26"/>
        </w:rPr>
        <w:t xml:space="preserve">2 </w:t>
      </w:r>
      <w:r w:rsidRPr="007754A3">
        <w:rPr>
          <w:sz w:val="26"/>
          <w:szCs w:val="26"/>
        </w:rPr>
        <w:t>группы</w:t>
      </w:r>
      <w:r w:rsidR="00F35BA4" w:rsidRPr="007754A3">
        <w:rPr>
          <w:sz w:val="26"/>
          <w:szCs w:val="26"/>
        </w:rPr>
        <w:t xml:space="preserve"> компенсирующей направленности, 1 группа комбинированной направленности</w:t>
      </w:r>
    </w:p>
    <w:p w:rsidR="00286337" w:rsidRPr="007754A3" w:rsidRDefault="00286337" w:rsidP="00286337">
      <w:pPr>
        <w:ind w:firstLine="709"/>
        <w:jc w:val="both"/>
        <w:rPr>
          <w:sz w:val="26"/>
          <w:szCs w:val="26"/>
        </w:rPr>
      </w:pPr>
      <w:r w:rsidRPr="007754A3">
        <w:rPr>
          <w:sz w:val="26"/>
          <w:szCs w:val="26"/>
        </w:rPr>
        <w:t>Группы раннего возраста – 3 группы</w:t>
      </w:r>
    </w:p>
    <w:p w:rsidR="00286337" w:rsidRPr="007754A3" w:rsidRDefault="000E1E7C" w:rsidP="00286337">
      <w:pPr>
        <w:ind w:firstLine="709"/>
        <w:jc w:val="both"/>
        <w:rPr>
          <w:sz w:val="26"/>
          <w:szCs w:val="26"/>
        </w:rPr>
      </w:pPr>
      <w:r>
        <w:rPr>
          <w:sz w:val="26"/>
          <w:szCs w:val="26"/>
        </w:rPr>
        <w:t>Вторая</w:t>
      </w:r>
      <w:r w:rsidR="00286337" w:rsidRPr="007754A3">
        <w:rPr>
          <w:sz w:val="26"/>
          <w:szCs w:val="26"/>
        </w:rPr>
        <w:t xml:space="preserve"> младшая группа – 2 группы</w:t>
      </w:r>
    </w:p>
    <w:p w:rsidR="00286337" w:rsidRPr="007754A3" w:rsidRDefault="00286337" w:rsidP="00286337">
      <w:pPr>
        <w:ind w:firstLine="709"/>
        <w:jc w:val="both"/>
        <w:rPr>
          <w:sz w:val="26"/>
          <w:szCs w:val="26"/>
        </w:rPr>
      </w:pPr>
      <w:r w:rsidRPr="007754A3">
        <w:rPr>
          <w:sz w:val="26"/>
          <w:szCs w:val="26"/>
        </w:rPr>
        <w:t>Средняя группа – 2 группы</w:t>
      </w:r>
    </w:p>
    <w:p w:rsidR="00286337" w:rsidRPr="007754A3" w:rsidRDefault="00286337" w:rsidP="00286337">
      <w:pPr>
        <w:ind w:firstLine="709"/>
        <w:jc w:val="both"/>
        <w:rPr>
          <w:sz w:val="26"/>
          <w:szCs w:val="26"/>
        </w:rPr>
      </w:pPr>
      <w:r w:rsidRPr="007754A3">
        <w:rPr>
          <w:sz w:val="26"/>
          <w:szCs w:val="26"/>
        </w:rPr>
        <w:t>Старшая группа – 3 группы (одна группа компенсирующей направленности</w:t>
      </w:r>
      <w:r w:rsidR="00F35BA4" w:rsidRPr="007754A3">
        <w:rPr>
          <w:sz w:val="26"/>
          <w:szCs w:val="26"/>
        </w:rPr>
        <w:t>, 1 группа комбинированной направленности</w:t>
      </w:r>
      <w:r w:rsidRPr="007754A3">
        <w:rPr>
          <w:sz w:val="26"/>
          <w:szCs w:val="26"/>
        </w:rPr>
        <w:t>)</w:t>
      </w:r>
    </w:p>
    <w:p w:rsidR="00286337" w:rsidRPr="007754A3" w:rsidRDefault="00286337" w:rsidP="00286337">
      <w:pPr>
        <w:ind w:firstLine="709"/>
        <w:jc w:val="both"/>
        <w:rPr>
          <w:sz w:val="26"/>
          <w:szCs w:val="26"/>
        </w:rPr>
      </w:pPr>
      <w:r w:rsidRPr="007754A3">
        <w:rPr>
          <w:sz w:val="26"/>
          <w:szCs w:val="26"/>
        </w:rPr>
        <w:t xml:space="preserve">1 подготовительная к школе группа общеразвивающей направленности </w:t>
      </w:r>
    </w:p>
    <w:p w:rsidR="00286337" w:rsidRPr="007754A3" w:rsidRDefault="00286337" w:rsidP="00286337">
      <w:pPr>
        <w:ind w:firstLine="709"/>
        <w:jc w:val="both"/>
        <w:rPr>
          <w:sz w:val="26"/>
          <w:szCs w:val="26"/>
        </w:rPr>
      </w:pPr>
      <w:r w:rsidRPr="007754A3">
        <w:rPr>
          <w:sz w:val="26"/>
          <w:szCs w:val="26"/>
        </w:rPr>
        <w:t>1 подготовительная к школе  группа компенсирующей направленности</w:t>
      </w:r>
    </w:p>
    <w:p w:rsidR="007754A3" w:rsidRPr="007754A3" w:rsidRDefault="00286337" w:rsidP="007754A3">
      <w:pPr>
        <w:ind w:firstLine="709"/>
        <w:jc w:val="both"/>
        <w:rPr>
          <w:rFonts w:eastAsia="Calibri"/>
          <w:sz w:val="26"/>
          <w:szCs w:val="26"/>
          <w:lang w:eastAsia="en-US"/>
        </w:rPr>
      </w:pPr>
      <w:r w:rsidRPr="007754A3">
        <w:rPr>
          <w:sz w:val="26"/>
          <w:szCs w:val="26"/>
        </w:rPr>
        <w:t xml:space="preserve">Дошкольное учреждение реализует основную образовательную программу ДО, разработанную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No1155). </w:t>
      </w:r>
      <w:r w:rsidR="00787B94" w:rsidRPr="007754A3">
        <w:rPr>
          <w:sz w:val="26"/>
          <w:szCs w:val="26"/>
        </w:rPr>
        <w:t xml:space="preserve">При разработке образовательной программы ДОУ учитывались концептуальные положения </w:t>
      </w:r>
      <w:r w:rsidR="007754A3" w:rsidRPr="007754A3">
        <w:rPr>
          <w:rFonts w:eastAsia="Calibri"/>
          <w:sz w:val="26"/>
          <w:szCs w:val="26"/>
          <w:lang w:eastAsia="en-US"/>
        </w:rPr>
        <w:t>образовательной программы дошкольного образования «Мозаика» / авт.-сост. В.Ю. Белькович, Н.В. Гребёнкина, И.А. Кильдышева, 2018 г.;  комплексной образовательной программы для детей раннего возраста «Первые шаги» / Е.О. Смирнова, Л.Н. Галигузова, С.Ю. Мещерякова, 2019 г.</w:t>
      </w:r>
    </w:p>
    <w:p w:rsidR="00286337" w:rsidRPr="007754A3" w:rsidRDefault="00286337" w:rsidP="00286337">
      <w:pPr>
        <w:ind w:firstLine="709"/>
        <w:jc w:val="both"/>
        <w:rPr>
          <w:sz w:val="26"/>
          <w:szCs w:val="26"/>
        </w:rPr>
      </w:pPr>
      <w:r w:rsidRPr="007754A3">
        <w:rPr>
          <w:sz w:val="26"/>
          <w:szCs w:val="26"/>
        </w:rPr>
        <w:t>Образовательный процесс дополняется рядом парциальных программ:</w:t>
      </w:r>
    </w:p>
    <w:p w:rsidR="00286337" w:rsidRPr="00286337" w:rsidRDefault="00286337" w:rsidP="00286337">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969"/>
        <w:gridCol w:w="2516"/>
      </w:tblGrid>
      <w:tr w:rsidR="00286337" w:rsidRPr="00F3740D" w:rsidTr="00354E60">
        <w:tc>
          <w:tcPr>
            <w:tcW w:w="3085" w:type="dxa"/>
            <w:shd w:val="clear" w:color="auto" w:fill="auto"/>
          </w:tcPr>
          <w:p w:rsidR="00286337" w:rsidRPr="00F3740D" w:rsidRDefault="00286337" w:rsidP="00286337">
            <w:pPr>
              <w:ind w:firstLine="709"/>
              <w:jc w:val="center"/>
              <w:rPr>
                <w:rFonts w:eastAsia="Calibri"/>
                <w:lang w:eastAsia="en-US"/>
              </w:rPr>
            </w:pPr>
            <w:r w:rsidRPr="00F3740D">
              <w:rPr>
                <w:rFonts w:eastAsia="Calibri"/>
                <w:lang w:eastAsia="en-US"/>
              </w:rPr>
              <w:t>Образовательная область</w:t>
            </w:r>
          </w:p>
        </w:tc>
        <w:tc>
          <w:tcPr>
            <w:tcW w:w="3969" w:type="dxa"/>
            <w:shd w:val="clear" w:color="auto" w:fill="auto"/>
          </w:tcPr>
          <w:p w:rsidR="00286337" w:rsidRPr="00F3740D" w:rsidRDefault="00286337" w:rsidP="00286337">
            <w:pPr>
              <w:ind w:firstLine="709"/>
              <w:jc w:val="center"/>
              <w:rPr>
                <w:rFonts w:eastAsia="Calibri"/>
                <w:lang w:eastAsia="en-US"/>
              </w:rPr>
            </w:pPr>
            <w:r w:rsidRPr="00F3740D">
              <w:rPr>
                <w:rFonts w:eastAsia="Calibri"/>
                <w:lang w:eastAsia="en-US"/>
              </w:rPr>
              <w:t>Парциальная программа</w:t>
            </w:r>
          </w:p>
        </w:tc>
        <w:tc>
          <w:tcPr>
            <w:tcW w:w="2516" w:type="dxa"/>
            <w:shd w:val="clear" w:color="auto" w:fill="auto"/>
          </w:tcPr>
          <w:p w:rsidR="00286337" w:rsidRPr="00F3740D" w:rsidRDefault="00286337" w:rsidP="00286337">
            <w:pPr>
              <w:ind w:firstLine="709"/>
              <w:jc w:val="center"/>
              <w:rPr>
                <w:rFonts w:eastAsia="Calibri"/>
                <w:lang w:eastAsia="en-US"/>
              </w:rPr>
            </w:pPr>
            <w:r w:rsidRPr="00F3740D">
              <w:rPr>
                <w:rFonts w:eastAsia="Calibri"/>
                <w:lang w:eastAsia="en-US"/>
              </w:rPr>
              <w:t>Автор</w:t>
            </w:r>
          </w:p>
        </w:tc>
      </w:tr>
      <w:tr w:rsidR="001F27AF" w:rsidRPr="00F3740D" w:rsidTr="00354E60">
        <w:tc>
          <w:tcPr>
            <w:tcW w:w="3085" w:type="dxa"/>
            <w:vMerge w:val="restart"/>
            <w:shd w:val="clear" w:color="auto" w:fill="auto"/>
          </w:tcPr>
          <w:p w:rsidR="001F27AF" w:rsidRPr="00F3740D" w:rsidRDefault="001F27AF" w:rsidP="00286337">
            <w:pPr>
              <w:jc w:val="both"/>
              <w:rPr>
                <w:rFonts w:eastAsia="Calibri"/>
                <w:lang w:eastAsia="en-US"/>
              </w:rPr>
            </w:pPr>
            <w:r w:rsidRPr="00F3740D">
              <w:rPr>
                <w:rFonts w:eastAsia="Calibri"/>
                <w:lang w:eastAsia="en-US"/>
              </w:rPr>
              <w:t>Художественно-эстетическое развитие</w:t>
            </w:r>
          </w:p>
        </w:tc>
        <w:tc>
          <w:tcPr>
            <w:tcW w:w="3969" w:type="dxa"/>
            <w:shd w:val="clear" w:color="auto" w:fill="auto"/>
          </w:tcPr>
          <w:p w:rsidR="001F27AF" w:rsidRPr="00F3740D" w:rsidRDefault="001F27AF" w:rsidP="00286337">
            <w:pPr>
              <w:jc w:val="both"/>
              <w:rPr>
                <w:rFonts w:eastAsia="Calibri"/>
                <w:lang w:eastAsia="en-US"/>
              </w:rPr>
            </w:pPr>
            <w:r w:rsidRPr="00F3740D">
              <w:rPr>
                <w:rFonts w:eastAsia="Calibri"/>
                <w:lang w:eastAsia="en-US"/>
              </w:rPr>
              <w:t>Программа музыкального воспитания детей дошкольного возраста «Ладушки»</w:t>
            </w:r>
          </w:p>
        </w:tc>
        <w:tc>
          <w:tcPr>
            <w:tcW w:w="2516" w:type="dxa"/>
            <w:shd w:val="clear" w:color="auto" w:fill="auto"/>
          </w:tcPr>
          <w:p w:rsidR="001F27AF" w:rsidRPr="00F3740D" w:rsidRDefault="001F27AF" w:rsidP="00286337">
            <w:pPr>
              <w:rPr>
                <w:rFonts w:eastAsia="Calibri"/>
                <w:lang w:eastAsia="en-US"/>
              </w:rPr>
            </w:pPr>
            <w:r w:rsidRPr="00F3740D">
              <w:rPr>
                <w:rFonts w:eastAsia="Calibri"/>
                <w:lang w:eastAsia="en-US"/>
              </w:rPr>
              <w:t>И.М. Каплунова</w:t>
            </w:r>
          </w:p>
          <w:p w:rsidR="001F27AF" w:rsidRPr="00F3740D" w:rsidRDefault="001F27AF" w:rsidP="00286337">
            <w:pPr>
              <w:rPr>
                <w:rFonts w:eastAsia="Calibri"/>
                <w:lang w:eastAsia="en-US"/>
              </w:rPr>
            </w:pPr>
            <w:r w:rsidRPr="00F3740D">
              <w:rPr>
                <w:rFonts w:eastAsia="Calibri"/>
                <w:lang w:eastAsia="en-US"/>
              </w:rPr>
              <w:t>И.А. Новоскольцева</w:t>
            </w:r>
          </w:p>
        </w:tc>
      </w:tr>
      <w:tr w:rsidR="001F27AF" w:rsidRPr="00F3740D" w:rsidTr="00354E60">
        <w:tc>
          <w:tcPr>
            <w:tcW w:w="3085" w:type="dxa"/>
            <w:vMerge/>
            <w:shd w:val="clear" w:color="auto" w:fill="auto"/>
          </w:tcPr>
          <w:p w:rsidR="001F27AF" w:rsidRPr="00F3740D" w:rsidRDefault="001F27AF" w:rsidP="00286337">
            <w:pPr>
              <w:ind w:firstLine="709"/>
              <w:jc w:val="both"/>
              <w:rPr>
                <w:rFonts w:eastAsia="Calibri"/>
                <w:lang w:eastAsia="en-US"/>
              </w:rPr>
            </w:pPr>
          </w:p>
        </w:tc>
        <w:tc>
          <w:tcPr>
            <w:tcW w:w="3969" w:type="dxa"/>
            <w:shd w:val="clear" w:color="auto" w:fill="auto"/>
          </w:tcPr>
          <w:p w:rsidR="001F27AF" w:rsidRPr="00F3740D" w:rsidRDefault="001F27AF" w:rsidP="00286337">
            <w:pPr>
              <w:jc w:val="both"/>
              <w:rPr>
                <w:rFonts w:eastAsia="Calibri"/>
                <w:lang w:eastAsia="en-US"/>
              </w:rPr>
            </w:pPr>
            <w:r w:rsidRPr="00F3740D">
              <w:rPr>
                <w:rFonts w:eastAsia="Calibri"/>
                <w:lang w:eastAsia="en-US"/>
              </w:rPr>
              <w:t>Программа художественного воспитания, обучения и развития детей 2-7 лет «Цветные ладошки»</w:t>
            </w:r>
          </w:p>
        </w:tc>
        <w:tc>
          <w:tcPr>
            <w:tcW w:w="2516" w:type="dxa"/>
            <w:shd w:val="clear" w:color="auto" w:fill="auto"/>
          </w:tcPr>
          <w:p w:rsidR="001F27AF" w:rsidRPr="00F3740D" w:rsidRDefault="001F27AF" w:rsidP="00286337">
            <w:pPr>
              <w:jc w:val="both"/>
              <w:rPr>
                <w:rFonts w:eastAsia="Calibri"/>
                <w:lang w:eastAsia="en-US"/>
              </w:rPr>
            </w:pPr>
            <w:r w:rsidRPr="00F3740D">
              <w:rPr>
                <w:rFonts w:eastAsia="Calibri"/>
                <w:lang w:eastAsia="en-US"/>
              </w:rPr>
              <w:t>И.А. Лыкова</w:t>
            </w:r>
          </w:p>
        </w:tc>
      </w:tr>
      <w:tr w:rsidR="001F27AF" w:rsidRPr="00F3740D" w:rsidTr="00354E60">
        <w:tc>
          <w:tcPr>
            <w:tcW w:w="3085" w:type="dxa"/>
            <w:vMerge/>
            <w:shd w:val="clear" w:color="auto" w:fill="auto"/>
          </w:tcPr>
          <w:p w:rsidR="001F27AF" w:rsidRPr="00F3740D" w:rsidRDefault="001F27AF" w:rsidP="00286337">
            <w:pPr>
              <w:ind w:firstLine="709"/>
              <w:jc w:val="both"/>
              <w:rPr>
                <w:rFonts w:eastAsia="Calibri"/>
                <w:lang w:eastAsia="en-US"/>
              </w:rPr>
            </w:pPr>
          </w:p>
        </w:tc>
        <w:tc>
          <w:tcPr>
            <w:tcW w:w="3969" w:type="dxa"/>
            <w:shd w:val="clear" w:color="auto" w:fill="auto"/>
          </w:tcPr>
          <w:p w:rsidR="001F27AF" w:rsidRPr="00F3740D" w:rsidRDefault="001F27AF" w:rsidP="00286337">
            <w:pPr>
              <w:jc w:val="both"/>
              <w:rPr>
                <w:rFonts w:eastAsia="Calibri"/>
                <w:lang w:eastAsia="en-US"/>
              </w:rPr>
            </w:pPr>
            <w:r>
              <w:rPr>
                <w:rFonts w:eastAsia="Calibri"/>
                <w:lang w:eastAsia="en-US"/>
              </w:rPr>
              <w:t>Парциальная образовательная программа «Умные пальчики. Конструирование в детском саду».</w:t>
            </w:r>
          </w:p>
        </w:tc>
        <w:tc>
          <w:tcPr>
            <w:tcW w:w="2516" w:type="dxa"/>
            <w:shd w:val="clear" w:color="auto" w:fill="auto"/>
          </w:tcPr>
          <w:p w:rsidR="001F27AF" w:rsidRPr="00F3740D" w:rsidRDefault="001F27AF" w:rsidP="00286337">
            <w:pPr>
              <w:jc w:val="both"/>
              <w:rPr>
                <w:rFonts w:eastAsia="Calibri"/>
                <w:lang w:eastAsia="en-US"/>
              </w:rPr>
            </w:pPr>
            <w:r w:rsidRPr="001F27AF">
              <w:rPr>
                <w:rFonts w:eastAsia="Calibri"/>
                <w:lang w:eastAsia="en-US"/>
              </w:rPr>
              <w:t>И.А. Лыкова</w:t>
            </w:r>
          </w:p>
        </w:tc>
      </w:tr>
      <w:tr w:rsidR="00286337" w:rsidRPr="00F3740D" w:rsidTr="00354E60">
        <w:tc>
          <w:tcPr>
            <w:tcW w:w="3085" w:type="dxa"/>
            <w:shd w:val="clear" w:color="auto" w:fill="auto"/>
          </w:tcPr>
          <w:p w:rsidR="00286337" w:rsidRPr="00F3740D" w:rsidRDefault="00286337" w:rsidP="00286337">
            <w:pPr>
              <w:jc w:val="both"/>
              <w:rPr>
                <w:rFonts w:eastAsia="Calibri"/>
                <w:lang w:eastAsia="en-US"/>
              </w:rPr>
            </w:pPr>
            <w:r w:rsidRPr="00F3740D">
              <w:rPr>
                <w:rFonts w:eastAsia="Calibri"/>
                <w:lang w:eastAsia="en-US"/>
              </w:rPr>
              <w:t>Социально-коммуникативное развитие</w:t>
            </w:r>
          </w:p>
        </w:tc>
        <w:tc>
          <w:tcPr>
            <w:tcW w:w="3969" w:type="dxa"/>
            <w:shd w:val="clear" w:color="auto" w:fill="auto"/>
          </w:tcPr>
          <w:p w:rsidR="00286337" w:rsidRPr="00F3740D" w:rsidRDefault="00F35BA4" w:rsidP="00286337">
            <w:pPr>
              <w:jc w:val="both"/>
              <w:rPr>
                <w:rFonts w:eastAsia="Calibri"/>
                <w:lang w:eastAsia="en-US"/>
              </w:rPr>
            </w:pPr>
            <w:r w:rsidRPr="00F3740D">
              <w:rPr>
                <w:rFonts w:eastAsia="Calibri"/>
                <w:lang w:eastAsia="en-US"/>
              </w:rPr>
              <w:t>Программа «Основы безопасности детей дошкольного возраста»</w:t>
            </w:r>
          </w:p>
        </w:tc>
        <w:tc>
          <w:tcPr>
            <w:tcW w:w="2516" w:type="dxa"/>
            <w:shd w:val="clear" w:color="auto" w:fill="auto"/>
          </w:tcPr>
          <w:p w:rsidR="00286337" w:rsidRPr="00F3740D" w:rsidRDefault="00286337" w:rsidP="00286337">
            <w:pPr>
              <w:jc w:val="both"/>
              <w:rPr>
                <w:rFonts w:eastAsia="Calibri"/>
                <w:lang w:eastAsia="en-US"/>
              </w:rPr>
            </w:pPr>
            <w:r w:rsidRPr="00F3740D">
              <w:rPr>
                <w:rFonts w:eastAsia="Calibri"/>
                <w:lang w:eastAsia="en-US"/>
              </w:rPr>
              <w:t>Н.Н.Авдеева</w:t>
            </w:r>
          </w:p>
          <w:p w:rsidR="00286337" w:rsidRPr="00F3740D" w:rsidRDefault="00286337" w:rsidP="00286337">
            <w:pPr>
              <w:jc w:val="both"/>
              <w:rPr>
                <w:rFonts w:eastAsia="Calibri"/>
                <w:lang w:eastAsia="en-US"/>
              </w:rPr>
            </w:pPr>
            <w:r w:rsidRPr="00F3740D">
              <w:rPr>
                <w:rFonts w:eastAsia="Calibri"/>
                <w:lang w:eastAsia="en-US"/>
              </w:rPr>
              <w:t>О.Л.Князева</w:t>
            </w:r>
          </w:p>
          <w:p w:rsidR="00286337" w:rsidRPr="00F3740D" w:rsidRDefault="00286337" w:rsidP="00286337">
            <w:pPr>
              <w:jc w:val="both"/>
              <w:rPr>
                <w:rFonts w:eastAsia="Calibri"/>
                <w:lang w:eastAsia="en-US"/>
              </w:rPr>
            </w:pPr>
            <w:r w:rsidRPr="00F3740D">
              <w:rPr>
                <w:rFonts w:eastAsia="Calibri"/>
                <w:lang w:eastAsia="en-US"/>
              </w:rPr>
              <w:t>Р.Б. Стеркина</w:t>
            </w:r>
          </w:p>
        </w:tc>
      </w:tr>
      <w:tr w:rsidR="001F27AF" w:rsidRPr="00F3740D" w:rsidTr="00354E60">
        <w:tc>
          <w:tcPr>
            <w:tcW w:w="3085" w:type="dxa"/>
            <w:vMerge w:val="restart"/>
            <w:shd w:val="clear" w:color="auto" w:fill="auto"/>
          </w:tcPr>
          <w:p w:rsidR="001F27AF" w:rsidRPr="00F3740D" w:rsidRDefault="001F27AF" w:rsidP="00286337">
            <w:pPr>
              <w:jc w:val="both"/>
              <w:rPr>
                <w:rFonts w:eastAsia="Calibri"/>
                <w:lang w:eastAsia="en-US"/>
              </w:rPr>
            </w:pPr>
            <w:r w:rsidRPr="00F3740D">
              <w:rPr>
                <w:rFonts w:eastAsia="Calibri"/>
                <w:lang w:eastAsia="en-US"/>
              </w:rPr>
              <w:t>Физическое развитие</w:t>
            </w:r>
          </w:p>
        </w:tc>
        <w:tc>
          <w:tcPr>
            <w:tcW w:w="3969" w:type="dxa"/>
            <w:shd w:val="clear" w:color="auto" w:fill="auto"/>
          </w:tcPr>
          <w:p w:rsidR="001F27AF" w:rsidRPr="00F3740D" w:rsidRDefault="001F27AF" w:rsidP="00286337">
            <w:pPr>
              <w:jc w:val="both"/>
              <w:rPr>
                <w:rFonts w:eastAsia="Calibri"/>
                <w:lang w:eastAsia="en-US"/>
              </w:rPr>
            </w:pPr>
            <w:r w:rsidRPr="00F3740D">
              <w:rPr>
                <w:rFonts w:eastAsia="Calibri"/>
                <w:lang w:eastAsia="en-US"/>
              </w:rPr>
              <w:t>Программа «Как воспитать здорового ребенка»</w:t>
            </w:r>
          </w:p>
        </w:tc>
        <w:tc>
          <w:tcPr>
            <w:tcW w:w="2516" w:type="dxa"/>
            <w:shd w:val="clear" w:color="auto" w:fill="auto"/>
          </w:tcPr>
          <w:p w:rsidR="001F27AF" w:rsidRPr="00F3740D" w:rsidRDefault="001F27AF" w:rsidP="00286337">
            <w:pPr>
              <w:jc w:val="both"/>
              <w:rPr>
                <w:rFonts w:eastAsia="Calibri"/>
                <w:lang w:eastAsia="en-US"/>
              </w:rPr>
            </w:pPr>
            <w:r w:rsidRPr="00F3740D">
              <w:rPr>
                <w:rFonts w:eastAsia="Calibri"/>
                <w:lang w:eastAsia="en-US"/>
              </w:rPr>
              <w:t>В.Г. Алямовская</w:t>
            </w:r>
          </w:p>
        </w:tc>
      </w:tr>
      <w:tr w:rsidR="001F27AF" w:rsidRPr="00F3740D" w:rsidTr="00354E60">
        <w:tc>
          <w:tcPr>
            <w:tcW w:w="3085" w:type="dxa"/>
            <w:vMerge/>
            <w:shd w:val="clear" w:color="auto" w:fill="auto"/>
          </w:tcPr>
          <w:p w:rsidR="001F27AF" w:rsidRPr="00F3740D" w:rsidRDefault="001F27AF" w:rsidP="00286337">
            <w:pPr>
              <w:jc w:val="both"/>
              <w:rPr>
                <w:rFonts w:eastAsia="Calibri"/>
                <w:lang w:eastAsia="en-US"/>
              </w:rPr>
            </w:pPr>
          </w:p>
        </w:tc>
        <w:tc>
          <w:tcPr>
            <w:tcW w:w="3969" w:type="dxa"/>
            <w:shd w:val="clear" w:color="auto" w:fill="auto"/>
          </w:tcPr>
          <w:p w:rsidR="001F27AF" w:rsidRPr="00F3740D" w:rsidRDefault="001F27AF" w:rsidP="00286337">
            <w:pPr>
              <w:jc w:val="both"/>
              <w:rPr>
                <w:rFonts w:eastAsia="Calibri"/>
                <w:lang w:eastAsia="en-US"/>
              </w:rPr>
            </w:pPr>
            <w:r>
              <w:rPr>
                <w:rFonts w:eastAsia="Calibri"/>
                <w:lang w:eastAsia="en-US"/>
              </w:rPr>
              <w:t>Образовательная программа «Формирование привычки самообслуживания – уход за зубами у детей 4-6 лет»</w:t>
            </w:r>
          </w:p>
        </w:tc>
        <w:tc>
          <w:tcPr>
            <w:tcW w:w="2516" w:type="dxa"/>
            <w:shd w:val="clear" w:color="auto" w:fill="auto"/>
          </w:tcPr>
          <w:p w:rsidR="001F27AF" w:rsidRPr="001F27AF" w:rsidRDefault="001F27AF" w:rsidP="001F27AF">
            <w:pPr>
              <w:rPr>
                <w:rFonts w:eastAsia="Calibri"/>
                <w:lang w:eastAsia="en-US"/>
              </w:rPr>
            </w:pPr>
            <w:r w:rsidRPr="001F27AF">
              <w:rPr>
                <w:rFonts w:eastAsia="Calibri"/>
                <w:lang w:eastAsia="en-US"/>
              </w:rPr>
              <w:t>Министерство здравоохранения Хабаровского края</w:t>
            </w:r>
          </w:p>
          <w:p w:rsidR="001F27AF" w:rsidRPr="00F3740D" w:rsidRDefault="001F27AF" w:rsidP="00286337">
            <w:pPr>
              <w:jc w:val="both"/>
              <w:rPr>
                <w:rFonts w:eastAsia="Calibri"/>
                <w:lang w:eastAsia="en-US"/>
              </w:rPr>
            </w:pPr>
          </w:p>
        </w:tc>
      </w:tr>
      <w:tr w:rsidR="00034EBF" w:rsidRPr="00F3740D" w:rsidTr="00354E60">
        <w:trPr>
          <w:trHeight w:val="874"/>
        </w:trPr>
        <w:tc>
          <w:tcPr>
            <w:tcW w:w="3085" w:type="dxa"/>
            <w:vMerge w:val="restart"/>
            <w:shd w:val="clear" w:color="auto" w:fill="auto"/>
          </w:tcPr>
          <w:p w:rsidR="00034EBF" w:rsidRPr="00F3740D" w:rsidRDefault="00034EBF" w:rsidP="00286337">
            <w:pPr>
              <w:jc w:val="both"/>
              <w:rPr>
                <w:rFonts w:eastAsia="Calibri"/>
                <w:lang w:eastAsia="en-US"/>
              </w:rPr>
            </w:pPr>
            <w:r w:rsidRPr="00F3740D">
              <w:rPr>
                <w:rFonts w:eastAsia="Calibri"/>
                <w:lang w:eastAsia="en-US"/>
              </w:rPr>
              <w:t>Познавательное развитие</w:t>
            </w:r>
          </w:p>
        </w:tc>
        <w:tc>
          <w:tcPr>
            <w:tcW w:w="3969" w:type="dxa"/>
            <w:shd w:val="clear" w:color="auto" w:fill="auto"/>
          </w:tcPr>
          <w:p w:rsidR="00034EBF" w:rsidRPr="00F3740D" w:rsidRDefault="00034EBF" w:rsidP="00286337">
            <w:pPr>
              <w:jc w:val="both"/>
              <w:rPr>
                <w:rFonts w:eastAsia="Calibri"/>
                <w:lang w:eastAsia="en-US"/>
              </w:rPr>
            </w:pPr>
            <w:r w:rsidRPr="00F3740D">
              <w:rPr>
                <w:rFonts w:eastAsia="Calibri"/>
                <w:lang w:eastAsia="en-US"/>
              </w:rPr>
              <w:t>Программа экологического образования детей «Наш дом – природа»</w:t>
            </w:r>
          </w:p>
        </w:tc>
        <w:tc>
          <w:tcPr>
            <w:tcW w:w="2516" w:type="dxa"/>
            <w:shd w:val="clear" w:color="auto" w:fill="auto"/>
          </w:tcPr>
          <w:p w:rsidR="00034EBF" w:rsidRPr="00F3740D" w:rsidRDefault="00034EBF" w:rsidP="00286337">
            <w:pPr>
              <w:jc w:val="both"/>
              <w:rPr>
                <w:rFonts w:eastAsia="Calibri"/>
                <w:lang w:eastAsia="en-US"/>
              </w:rPr>
            </w:pPr>
            <w:r w:rsidRPr="00F3740D">
              <w:rPr>
                <w:rFonts w:eastAsia="Calibri"/>
                <w:lang w:eastAsia="en-US"/>
              </w:rPr>
              <w:t>Н.А. Рыжова</w:t>
            </w:r>
          </w:p>
          <w:p w:rsidR="00034EBF" w:rsidRPr="00F3740D" w:rsidRDefault="00034EBF" w:rsidP="00286337">
            <w:pPr>
              <w:jc w:val="both"/>
              <w:rPr>
                <w:rFonts w:eastAsia="Calibri"/>
                <w:lang w:eastAsia="en-US"/>
              </w:rPr>
            </w:pPr>
          </w:p>
          <w:p w:rsidR="00034EBF" w:rsidRPr="00F3740D" w:rsidRDefault="00034EBF" w:rsidP="00286337">
            <w:pPr>
              <w:jc w:val="both"/>
              <w:rPr>
                <w:rFonts w:eastAsia="Calibri"/>
                <w:lang w:eastAsia="en-US"/>
              </w:rPr>
            </w:pPr>
          </w:p>
          <w:p w:rsidR="00034EBF" w:rsidRPr="00F3740D" w:rsidRDefault="00034EBF" w:rsidP="00286337">
            <w:pPr>
              <w:jc w:val="both"/>
              <w:rPr>
                <w:rFonts w:eastAsia="Calibri"/>
                <w:lang w:eastAsia="en-US"/>
              </w:rPr>
            </w:pPr>
          </w:p>
        </w:tc>
      </w:tr>
      <w:tr w:rsidR="00034EBF" w:rsidRPr="00F3740D" w:rsidTr="00034EBF">
        <w:trPr>
          <w:trHeight w:val="291"/>
        </w:trPr>
        <w:tc>
          <w:tcPr>
            <w:tcW w:w="3085" w:type="dxa"/>
            <w:vMerge/>
            <w:shd w:val="clear" w:color="auto" w:fill="auto"/>
          </w:tcPr>
          <w:p w:rsidR="00034EBF" w:rsidRPr="00F3740D" w:rsidRDefault="00034EBF" w:rsidP="00286337">
            <w:pPr>
              <w:jc w:val="both"/>
              <w:rPr>
                <w:rFonts w:eastAsia="Calibri"/>
                <w:lang w:eastAsia="en-US"/>
              </w:rPr>
            </w:pPr>
          </w:p>
        </w:tc>
        <w:tc>
          <w:tcPr>
            <w:tcW w:w="3969" w:type="dxa"/>
            <w:shd w:val="clear" w:color="auto" w:fill="auto"/>
          </w:tcPr>
          <w:p w:rsidR="00034EBF" w:rsidRPr="00034EBF" w:rsidRDefault="00034EBF" w:rsidP="00034EBF">
            <w:pPr>
              <w:jc w:val="both"/>
              <w:rPr>
                <w:rFonts w:eastAsia="Calibri"/>
                <w:lang w:eastAsia="en-US"/>
              </w:rPr>
            </w:pPr>
            <w:r>
              <w:rPr>
                <w:rFonts w:eastAsia="Calibri"/>
                <w:lang w:eastAsia="en-US"/>
              </w:rPr>
              <w:t>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w:t>
            </w:r>
            <w:r>
              <w:rPr>
                <w:rFonts w:eastAsia="Calibri"/>
                <w:lang w:val="en-US" w:eastAsia="en-US"/>
              </w:rPr>
              <w:t>STEM</w:t>
            </w:r>
            <w:r w:rsidRPr="00034EBF">
              <w:rPr>
                <w:rFonts w:eastAsia="Calibri"/>
                <w:lang w:eastAsia="en-US"/>
              </w:rPr>
              <w:t>-</w:t>
            </w:r>
            <w:r>
              <w:rPr>
                <w:rFonts w:eastAsia="Calibri"/>
                <w:lang w:eastAsia="en-US"/>
              </w:rPr>
              <w:t>образование детей дошкольного и младшего школьного возраста»</w:t>
            </w:r>
          </w:p>
        </w:tc>
        <w:tc>
          <w:tcPr>
            <w:tcW w:w="2516" w:type="dxa"/>
            <w:shd w:val="clear" w:color="auto" w:fill="auto"/>
          </w:tcPr>
          <w:p w:rsidR="00034EBF" w:rsidRDefault="00034EBF" w:rsidP="00034EBF">
            <w:pPr>
              <w:jc w:val="both"/>
              <w:rPr>
                <w:rFonts w:eastAsia="Calibri"/>
                <w:lang w:eastAsia="en-US"/>
              </w:rPr>
            </w:pPr>
            <w:r>
              <w:rPr>
                <w:rFonts w:eastAsia="Calibri"/>
                <w:lang w:eastAsia="en-US"/>
              </w:rPr>
              <w:t xml:space="preserve">Т.В. Волосовец, </w:t>
            </w:r>
          </w:p>
          <w:p w:rsidR="00034EBF" w:rsidRDefault="00034EBF" w:rsidP="00034EBF">
            <w:pPr>
              <w:jc w:val="both"/>
              <w:rPr>
                <w:rFonts w:eastAsia="Calibri"/>
                <w:lang w:eastAsia="en-US"/>
              </w:rPr>
            </w:pPr>
            <w:r>
              <w:rPr>
                <w:rFonts w:eastAsia="Calibri"/>
                <w:lang w:eastAsia="en-US"/>
              </w:rPr>
              <w:t xml:space="preserve">В.А. Маркова, </w:t>
            </w:r>
          </w:p>
          <w:p w:rsidR="00034EBF" w:rsidRPr="00F3740D" w:rsidRDefault="00034EBF" w:rsidP="00034EBF">
            <w:pPr>
              <w:jc w:val="both"/>
              <w:rPr>
                <w:rFonts w:eastAsia="Calibri"/>
                <w:lang w:eastAsia="en-US"/>
              </w:rPr>
            </w:pPr>
            <w:r>
              <w:rPr>
                <w:rFonts w:eastAsia="Calibri"/>
                <w:lang w:eastAsia="en-US"/>
              </w:rPr>
              <w:t>С.А. Аверин</w:t>
            </w:r>
          </w:p>
        </w:tc>
      </w:tr>
      <w:tr w:rsidR="00F35BA4" w:rsidRPr="00F3740D" w:rsidTr="00354E60">
        <w:trPr>
          <w:trHeight w:val="874"/>
        </w:trPr>
        <w:tc>
          <w:tcPr>
            <w:tcW w:w="3085" w:type="dxa"/>
            <w:shd w:val="clear" w:color="auto" w:fill="auto"/>
          </w:tcPr>
          <w:p w:rsidR="00F35BA4" w:rsidRPr="00F3740D" w:rsidRDefault="00F35BA4" w:rsidP="00F35BA4">
            <w:pPr>
              <w:jc w:val="both"/>
              <w:rPr>
                <w:rFonts w:eastAsia="Calibri"/>
                <w:lang w:eastAsia="en-US"/>
              </w:rPr>
            </w:pPr>
            <w:r w:rsidRPr="00F3740D">
              <w:rPr>
                <w:rFonts w:eastAsia="Calibri"/>
                <w:lang w:eastAsia="en-US"/>
              </w:rPr>
              <w:t>Речевое развитие</w:t>
            </w:r>
          </w:p>
        </w:tc>
        <w:tc>
          <w:tcPr>
            <w:tcW w:w="3969" w:type="dxa"/>
            <w:shd w:val="clear" w:color="auto" w:fill="auto"/>
          </w:tcPr>
          <w:p w:rsidR="00F35BA4" w:rsidRPr="00F3740D" w:rsidRDefault="00F35BA4" w:rsidP="00286337">
            <w:pPr>
              <w:jc w:val="both"/>
              <w:rPr>
                <w:rFonts w:eastAsia="Calibri"/>
                <w:lang w:eastAsia="en-US"/>
              </w:rPr>
            </w:pPr>
            <w:r w:rsidRPr="00F3740D">
              <w:rPr>
                <w:rFonts w:eastAsia="Calibri"/>
                <w:lang w:eastAsia="en-US"/>
              </w:rPr>
              <w:t>Программа развития речи дошкольников</w:t>
            </w:r>
          </w:p>
          <w:p w:rsidR="00F35BA4" w:rsidRPr="00F3740D" w:rsidRDefault="0095177C" w:rsidP="00286337">
            <w:pPr>
              <w:jc w:val="both"/>
              <w:rPr>
                <w:rFonts w:eastAsia="Calibri"/>
                <w:lang w:eastAsia="en-US"/>
              </w:rPr>
            </w:pPr>
            <w:r w:rsidRPr="00F3740D">
              <w:rPr>
                <w:rFonts w:eastAsia="Calibri"/>
                <w:lang w:eastAsia="en-US"/>
              </w:rPr>
              <w:t>Парциальная программа. Обучение грамоте детей дошкольного возраста</w:t>
            </w:r>
          </w:p>
        </w:tc>
        <w:tc>
          <w:tcPr>
            <w:tcW w:w="2516" w:type="dxa"/>
            <w:shd w:val="clear" w:color="auto" w:fill="auto"/>
          </w:tcPr>
          <w:p w:rsidR="00F35BA4" w:rsidRPr="00F3740D" w:rsidRDefault="00F35BA4" w:rsidP="00286337">
            <w:pPr>
              <w:jc w:val="both"/>
              <w:rPr>
                <w:rFonts w:eastAsia="Calibri"/>
                <w:lang w:eastAsia="en-US"/>
              </w:rPr>
            </w:pPr>
            <w:r w:rsidRPr="00F3740D">
              <w:rPr>
                <w:rFonts w:eastAsia="Calibri"/>
                <w:lang w:eastAsia="en-US"/>
              </w:rPr>
              <w:t>О.С. Ушакова</w:t>
            </w:r>
          </w:p>
          <w:p w:rsidR="0095177C" w:rsidRPr="00F3740D" w:rsidRDefault="0095177C" w:rsidP="00286337">
            <w:pPr>
              <w:jc w:val="both"/>
              <w:rPr>
                <w:rFonts w:eastAsia="Calibri"/>
                <w:lang w:eastAsia="en-US"/>
              </w:rPr>
            </w:pPr>
          </w:p>
          <w:p w:rsidR="0095177C" w:rsidRPr="00F3740D" w:rsidRDefault="0095177C" w:rsidP="00286337">
            <w:pPr>
              <w:jc w:val="both"/>
              <w:rPr>
                <w:rFonts w:eastAsia="Calibri"/>
                <w:lang w:eastAsia="en-US"/>
              </w:rPr>
            </w:pPr>
          </w:p>
          <w:p w:rsidR="0095177C" w:rsidRPr="00F3740D" w:rsidRDefault="0095177C" w:rsidP="00286337">
            <w:pPr>
              <w:jc w:val="both"/>
              <w:rPr>
                <w:rFonts w:eastAsia="Calibri"/>
                <w:lang w:eastAsia="en-US"/>
              </w:rPr>
            </w:pPr>
            <w:r w:rsidRPr="00F3740D">
              <w:rPr>
                <w:rFonts w:eastAsia="Calibri"/>
                <w:lang w:eastAsia="en-US"/>
              </w:rPr>
              <w:t>Н.В. Нищева</w:t>
            </w:r>
          </w:p>
        </w:tc>
      </w:tr>
    </w:tbl>
    <w:p w:rsidR="00286337" w:rsidRPr="00286337" w:rsidRDefault="00286337" w:rsidP="00286337">
      <w:pPr>
        <w:ind w:firstLine="709"/>
        <w:rPr>
          <w:sz w:val="28"/>
          <w:szCs w:val="28"/>
        </w:rPr>
      </w:pPr>
    </w:p>
    <w:p w:rsidR="00286337" w:rsidRDefault="00286337" w:rsidP="00286337">
      <w:pPr>
        <w:ind w:firstLine="709"/>
        <w:jc w:val="both"/>
        <w:rPr>
          <w:sz w:val="26"/>
          <w:szCs w:val="26"/>
        </w:rPr>
      </w:pPr>
      <w:r w:rsidRPr="00F3740D">
        <w:rPr>
          <w:sz w:val="26"/>
          <w:szCs w:val="26"/>
        </w:rPr>
        <w:t>Образовательный процесс в детском саду в 20</w:t>
      </w:r>
      <w:r w:rsidR="00CB766A">
        <w:rPr>
          <w:sz w:val="26"/>
          <w:szCs w:val="26"/>
        </w:rPr>
        <w:t>20</w:t>
      </w:r>
      <w:r w:rsidRPr="00F3740D">
        <w:rPr>
          <w:sz w:val="26"/>
          <w:szCs w:val="26"/>
        </w:rPr>
        <w:t>-20</w:t>
      </w:r>
      <w:r w:rsidR="0095177C" w:rsidRPr="00F3740D">
        <w:rPr>
          <w:sz w:val="26"/>
          <w:szCs w:val="26"/>
        </w:rPr>
        <w:t>2</w:t>
      </w:r>
      <w:r w:rsidR="00CB766A">
        <w:rPr>
          <w:sz w:val="26"/>
          <w:szCs w:val="26"/>
        </w:rPr>
        <w:t>1</w:t>
      </w:r>
      <w:r w:rsidR="0095177C" w:rsidRPr="00F3740D">
        <w:rPr>
          <w:sz w:val="26"/>
          <w:szCs w:val="26"/>
        </w:rPr>
        <w:t xml:space="preserve"> </w:t>
      </w:r>
      <w:r w:rsidRPr="00F3740D">
        <w:rPr>
          <w:sz w:val="26"/>
          <w:szCs w:val="26"/>
        </w:rPr>
        <w:t>учебном году осуществлялся в условиях внедрения федерального государственного образовательного стандарта  дошкольного образования и включал реализацию основных направлений развития ребёнка, представленных в пяти образовательных областях: физическое развитие, социально-коммуникативное развитие, познавательное развитие, речевое и художественно-эстетическое развитие через различные виды детской деятельности.</w:t>
      </w:r>
    </w:p>
    <w:p w:rsidR="00CB766A" w:rsidRPr="00F3740D" w:rsidRDefault="00CB766A" w:rsidP="00286337">
      <w:pPr>
        <w:ind w:firstLine="709"/>
        <w:jc w:val="both"/>
        <w:rPr>
          <w:sz w:val="26"/>
          <w:szCs w:val="26"/>
        </w:rPr>
      </w:pPr>
    </w:p>
    <w:p w:rsidR="00286337" w:rsidRDefault="003C69A4" w:rsidP="003C69A4">
      <w:pPr>
        <w:jc w:val="center"/>
        <w:rPr>
          <w:sz w:val="26"/>
          <w:u w:val="single"/>
        </w:rPr>
      </w:pPr>
      <w:r w:rsidRPr="003C69A4">
        <w:rPr>
          <w:sz w:val="26"/>
          <w:u w:val="single"/>
        </w:rPr>
        <w:t>1.2. Анализ выполнения годовых задач</w:t>
      </w:r>
    </w:p>
    <w:p w:rsidR="003C69A4" w:rsidRPr="003C69A4" w:rsidRDefault="003C69A4" w:rsidP="003C69A4">
      <w:pPr>
        <w:ind w:firstLine="709"/>
        <w:jc w:val="both"/>
        <w:rPr>
          <w:sz w:val="26"/>
        </w:rPr>
      </w:pPr>
    </w:p>
    <w:p w:rsidR="003C69A4" w:rsidRPr="00F3740D" w:rsidRDefault="003C69A4" w:rsidP="003C69A4">
      <w:pPr>
        <w:ind w:firstLine="709"/>
        <w:jc w:val="both"/>
        <w:rPr>
          <w:sz w:val="26"/>
          <w:szCs w:val="26"/>
        </w:rPr>
      </w:pPr>
      <w:r w:rsidRPr="00F3740D">
        <w:rPr>
          <w:sz w:val="26"/>
          <w:szCs w:val="26"/>
        </w:rPr>
        <w:lastRenderedPageBreak/>
        <w:t>В 20</w:t>
      </w:r>
      <w:r w:rsidR="00CB766A">
        <w:rPr>
          <w:sz w:val="26"/>
          <w:szCs w:val="26"/>
        </w:rPr>
        <w:t>20</w:t>
      </w:r>
      <w:r w:rsidRPr="00F3740D">
        <w:rPr>
          <w:sz w:val="26"/>
          <w:szCs w:val="26"/>
        </w:rPr>
        <w:t>-20</w:t>
      </w:r>
      <w:r w:rsidR="0095177C" w:rsidRPr="00F3740D">
        <w:rPr>
          <w:sz w:val="26"/>
          <w:szCs w:val="26"/>
        </w:rPr>
        <w:t>2</w:t>
      </w:r>
      <w:r w:rsidR="00CB766A">
        <w:rPr>
          <w:sz w:val="26"/>
          <w:szCs w:val="26"/>
        </w:rPr>
        <w:t>1</w:t>
      </w:r>
      <w:r w:rsidRPr="00F3740D">
        <w:rPr>
          <w:sz w:val="26"/>
          <w:szCs w:val="26"/>
        </w:rPr>
        <w:t xml:space="preserve"> учебном году перед педагогическим коллективом стояли следующие задачи:</w:t>
      </w:r>
    </w:p>
    <w:p w:rsidR="003C69A4" w:rsidRPr="00F3740D" w:rsidRDefault="003C69A4" w:rsidP="003C69A4">
      <w:pPr>
        <w:ind w:firstLine="709"/>
        <w:jc w:val="both"/>
        <w:rPr>
          <w:sz w:val="26"/>
          <w:szCs w:val="26"/>
        </w:rPr>
      </w:pPr>
      <w:r w:rsidRPr="00F3740D">
        <w:rPr>
          <w:sz w:val="26"/>
          <w:szCs w:val="26"/>
        </w:rPr>
        <w:t xml:space="preserve">1. </w:t>
      </w:r>
      <w:r w:rsidR="00CB766A" w:rsidRPr="00CB766A">
        <w:rPr>
          <w:sz w:val="26"/>
          <w:szCs w:val="26"/>
        </w:rPr>
        <w:t>Развивать интеллектуальные способности детей дошкольного возраста через использование STEAM-технологий</w:t>
      </w:r>
    </w:p>
    <w:p w:rsidR="00286337" w:rsidRDefault="003C69A4" w:rsidP="00B47CA0">
      <w:pPr>
        <w:ind w:firstLine="709"/>
        <w:jc w:val="both"/>
        <w:rPr>
          <w:sz w:val="26"/>
          <w:szCs w:val="26"/>
        </w:rPr>
      </w:pPr>
      <w:r w:rsidRPr="00F3740D">
        <w:rPr>
          <w:sz w:val="26"/>
          <w:szCs w:val="26"/>
        </w:rPr>
        <w:t xml:space="preserve">2. </w:t>
      </w:r>
      <w:r w:rsidR="00CB766A" w:rsidRPr="00CB766A">
        <w:rPr>
          <w:sz w:val="26"/>
          <w:szCs w:val="26"/>
        </w:rPr>
        <w:t>Совершенствовать формы взаимодействия с семьями воспитанников в условиях реализации ФГОС ДО</w:t>
      </w:r>
    </w:p>
    <w:p w:rsidR="00CB766A" w:rsidRPr="00F3740D" w:rsidRDefault="00CB766A" w:rsidP="00B47CA0">
      <w:pPr>
        <w:ind w:firstLine="709"/>
        <w:jc w:val="both"/>
        <w:rPr>
          <w:sz w:val="26"/>
          <w:szCs w:val="26"/>
        </w:rPr>
      </w:pPr>
      <w:r>
        <w:rPr>
          <w:sz w:val="26"/>
          <w:szCs w:val="26"/>
        </w:rPr>
        <w:t xml:space="preserve">3. </w:t>
      </w:r>
      <w:r w:rsidRPr="00CB766A">
        <w:rPr>
          <w:sz w:val="26"/>
          <w:szCs w:val="26"/>
        </w:rPr>
        <w:t>Совершенствовать работу ДОУ по формированию связной речи детей</w:t>
      </w:r>
      <w:r>
        <w:rPr>
          <w:sz w:val="26"/>
          <w:szCs w:val="26"/>
        </w:rPr>
        <w:t>.</w:t>
      </w:r>
    </w:p>
    <w:p w:rsidR="003C69A4" w:rsidRPr="00F3740D" w:rsidRDefault="003C69A4" w:rsidP="003C69A4">
      <w:pPr>
        <w:ind w:firstLine="709"/>
        <w:jc w:val="both"/>
        <w:rPr>
          <w:sz w:val="26"/>
          <w:szCs w:val="26"/>
        </w:rPr>
      </w:pPr>
    </w:p>
    <w:p w:rsidR="00CC7121" w:rsidRDefault="004E2D37" w:rsidP="000F230C">
      <w:pPr>
        <w:ind w:firstLine="709"/>
        <w:jc w:val="both"/>
        <w:rPr>
          <w:sz w:val="26"/>
          <w:szCs w:val="26"/>
        </w:rPr>
      </w:pPr>
      <w:r>
        <w:rPr>
          <w:sz w:val="26"/>
          <w:szCs w:val="26"/>
        </w:rPr>
        <w:t>За отчетный период работа педагогического коллектива была направлена на р</w:t>
      </w:r>
      <w:r w:rsidRPr="004E2D37">
        <w:rPr>
          <w:sz w:val="26"/>
          <w:szCs w:val="26"/>
        </w:rPr>
        <w:t>азви</w:t>
      </w:r>
      <w:r>
        <w:rPr>
          <w:sz w:val="26"/>
          <w:szCs w:val="26"/>
        </w:rPr>
        <w:t>тие</w:t>
      </w:r>
      <w:r w:rsidRPr="004E2D37">
        <w:rPr>
          <w:sz w:val="26"/>
          <w:szCs w:val="26"/>
        </w:rPr>
        <w:t xml:space="preserve"> интеллектуальны</w:t>
      </w:r>
      <w:r>
        <w:rPr>
          <w:sz w:val="26"/>
          <w:szCs w:val="26"/>
        </w:rPr>
        <w:t>х</w:t>
      </w:r>
      <w:r w:rsidRPr="004E2D37">
        <w:rPr>
          <w:sz w:val="26"/>
          <w:szCs w:val="26"/>
        </w:rPr>
        <w:t xml:space="preserve"> способност</w:t>
      </w:r>
      <w:r>
        <w:rPr>
          <w:sz w:val="26"/>
          <w:szCs w:val="26"/>
        </w:rPr>
        <w:t>ей</w:t>
      </w:r>
      <w:r w:rsidRPr="004E2D37">
        <w:rPr>
          <w:sz w:val="26"/>
          <w:szCs w:val="26"/>
        </w:rPr>
        <w:t xml:space="preserve"> детей дошкольного возраста через использование STEAM-технологий</w:t>
      </w:r>
      <w:r w:rsidR="00CC7121">
        <w:rPr>
          <w:sz w:val="26"/>
          <w:szCs w:val="26"/>
        </w:rPr>
        <w:t>,</w:t>
      </w:r>
      <w:r w:rsidR="00CC7121" w:rsidRPr="00CC7121">
        <w:t xml:space="preserve"> </w:t>
      </w:r>
      <w:r w:rsidR="00CC7121" w:rsidRPr="00CC7121">
        <w:rPr>
          <w:sz w:val="26"/>
          <w:szCs w:val="26"/>
        </w:rPr>
        <w:t>(S – science – естественные науки, T – technology – технология, E – engineering – инженерное искусство, A – art – искусство, творчество, M – mathematics (математика), котор</w:t>
      </w:r>
      <w:r w:rsidR="00A1491D">
        <w:rPr>
          <w:sz w:val="26"/>
          <w:szCs w:val="26"/>
        </w:rPr>
        <w:t>ые</w:t>
      </w:r>
      <w:r w:rsidR="00CC7121" w:rsidRPr="00CC7121">
        <w:rPr>
          <w:sz w:val="26"/>
          <w:szCs w:val="26"/>
        </w:rPr>
        <w:t xml:space="preserve"> основан</w:t>
      </w:r>
      <w:r w:rsidR="00A1491D">
        <w:rPr>
          <w:sz w:val="26"/>
          <w:szCs w:val="26"/>
        </w:rPr>
        <w:t>ы</w:t>
      </w:r>
      <w:r w:rsidR="00CC7121" w:rsidRPr="00CC7121">
        <w:rPr>
          <w:sz w:val="26"/>
          <w:szCs w:val="26"/>
        </w:rPr>
        <w:t xml:space="preserve"> на применении междисциплинарного и прикладного подхода, а также на интеграцию всех четырех дисциплин в единую систему.</w:t>
      </w:r>
    </w:p>
    <w:p w:rsidR="004E2D37" w:rsidRDefault="00CC7121" w:rsidP="000F230C">
      <w:pPr>
        <w:ind w:firstLine="709"/>
        <w:jc w:val="both"/>
        <w:rPr>
          <w:sz w:val="26"/>
          <w:szCs w:val="26"/>
        </w:rPr>
      </w:pPr>
      <w:r>
        <w:rPr>
          <w:sz w:val="26"/>
          <w:szCs w:val="26"/>
        </w:rPr>
        <w:t xml:space="preserve"> </w:t>
      </w:r>
      <w:r w:rsidR="004E2D37">
        <w:rPr>
          <w:sz w:val="26"/>
          <w:szCs w:val="26"/>
        </w:rPr>
        <w:t xml:space="preserve"> </w:t>
      </w:r>
      <w:r w:rsidR="00611BBB">
        <w:rPr>
          <w:sz w:val="26"/>
          <w:szCs w:val="26"/>
        </w:rPr>
        <w:t>Промежуточную оценку нервно-психического развития детей 1,5 – 3 лет проводят педагоги групп раннего возраста ежеквартально в соответствии с эпикризами возрастного развития</w:t>
      </w:r>
      <w:r w:rsidR="006918C9">
        <w:rPr>
          <w:sz w:val="26"/>
          <w:szCs w:val="26"/>
        </w:rPr>
        <w:t>.</w:t>
      </w:r>
      <w:r w:rsidR="004E2D37">
        <w:rPr>
          <w:sz w:val="26"/>
          <w:szCs w:val="26"/>
        </w:rPr>
        <w:t xml:space="preserve"> </w:t>
      </w:r>
      <w:r w:rsidR="00611BBB">
        <w:rPr>
          <w:sz w:val="26"/>
          <w:szCs w:val="26"/>
        </w:rPr>
        <w:t>Интеллектуальное развитие детей дошкольного</w:t>
      </w:r>
      <w:r w:rsidR="00E63CD9">
        <w:rPr>
          <w:sz w:val="26"/>
          <w:szCs w:val="26"/>
        </w:rPr>
        <w:t xml:space="preserve"> определяется по общепринятым критериям с использованием </w:t>
      </w:r>
      <w:r w:rsidR="006918C9">
        <w:rPr>
          <w:sz w:val="26"/>
          <w:szCs w:val="26"/>
        </w:rPr>
        <w:t>диагностических методик</w:t>
      </w:r>
      <w:r w:rsidR="000F230C">
        <w:rPr>
          <w:sz w:val="26"/>
          <w:szCs w:val="26"/>
        </w:rPr>
        <w:t>, представленных в методическом пособии Н.Н. Павловой, Л.Г. Руденко «Экспресс-диагностика в детском садку».</w:t>
      </w:r>
    </w:p>
    <w:p w:rsidR="00CC7121" w:rsidRDefault="00CC7121" w:rsidP="000F230C">
      <w:pPr>
        <w:ind w:firstLine="709"/>
        <w:jc w:val="both"/>
        <w:rPr>
          <w:sz w:val="26"/>
          <w:szCs w:val="26"/>
        </w:rPr>
      </w:pPr>
    </w:p>
    <w:p w:rsidR="004E2D37" w:rsidRPr="00E4612C" w:rsidRDefault="00E63CD9" w:rsidP="004E2D37">
      <w:pPr>
        <w:ind w:firstLine="709"/>
        <w:jc w:val="center"/>
        <w:rPr>
          <w:b/>
          <w:color w:val="000000" w:themeColor="text1"/>
          <w:sz w:val="26"/>
          <w:szCs w:val="26"/>
        </w:rPr>
      </w:pPr>
      <w:r w:rsidRPr="00E4612C">
        <w:rPr>
          <w:b/>
          <w:color w:val="000000" w:themeColor="text1"/>
          <w:sz w:val="26"/>
          <w:szCs w:val="26"/>
        </w:rPr>
        <w:t>Результаты мониторинга</w:t>
      </w:r>
      <w:r w:rsidR="004E2D37" w:rsidRPr="00E4612C">
        <w:rPr>
          <w:b/>
          <w:color w:val="000000" w:themeColor="text1"/>
          <w:sz w:val="26"/>
          <w:szCs w:val="26"/>
        </w:rPr>
        <w:t xml:space="preserve"> </w:t>
      </w:r>
      <w:r w:rsidR="00611BBB" w:rsidRPr="00E4612C">
        <w:rPr>
          <w:b/>
          <w:color w:val="000000" w:themeColor="text1"/>
          <w:sz w:val="26"/>
          <w:szCs w:val="26"/>
        </w:rPr>
        <w:t>интеллектуального развития</w:t>
      </w:r>
      <w:r w:rsidR="004E2D37" w:rsidRPr="00E4612C">
        <w:rPr>
          <w:b/>
          <w:color w:val="000000" w:themeColor="text1"/>
          <w:sz w:val="26"/>
          <w:szCs w:val="26"/>
        </w:rPr>
        <w:t xml:space="preserve"> детей дошкольного возраста (%)</w:t>
      </w:r>
      <w:r w:rsidR="000F230C" w:rsidRPr="00E4612C">
        <w:rPr>
          <w:b/>
          <w:color w:val="000000" w:themeColor="text1"/>
          <w:sz w:val="26"/>
          <w:szCs w:val="26"/>
        </w:rPr>
        <w:t xml:space="preserve"> на конец учебного года</w:t>
      </w:r>
      <w:r w:rsidR="00E4612C" w:rsidRPr="00E4612C">
        <w:rPr>
          <w:b/>
          <w:color w:val="000000" w:themeColor="text1"/>
          <w:sz w:val="26"/>
          <w:szCs w:val="26"/>
        </w:rPr>
        <w:t>.</w:t>
      </w:r>
    </w:p>
    <w:p w:rsidR="004E2D37" w:rsidRPr="004E2D37" w:rsidRDefault="004E2D37" w:rsidP="004E2D37">
      <w:pPr>
        <w:ind w:firstLine="709"/>
        <w:jc w:val="center"/>
        <w:rPr>
          <w:b/>
          <w:sz w:val="26"/>
          <w:szCs w:val="26"/>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gridCol w:w="957"/>
      </w:tblGrid>
      <w:tr w:rsidR="004E2D37" w:rsidRPr="00F3740D" w:rsidTr="004E2D37">
        <w:trPr>
          <w:jc w:val="center"/>
        </w:trPr>
        <w:tc>
          <w:tcPr>
            <w:tcW w:w="1150" w:type="dxa"/>
            <w:shd w:val="clear" w:color="auto" w:fill="auto"/>
          </w:tcPr>
          <w:p w:rsidR="004E2D37" w:rsidRPr="00F3740D" w:rsidRDefault="004E2D37" w:rsidP="004E2D37">
            <w:pPr>
              <w:jc w:val="both"/>
            </w:pPr>
            <w:r w:rsidRPr="00F3740D">
              <w:t>Уровни развития</w:t>
            </w:r>
          </w:p>
        </w:tc>
        <w:tc>
          <w:tcPr>
            <w:tcW w:w="767" w:type="dxa"/>
            <w:shd w:val="clear" w:color="auto" w:fill="auto"/>
          </w:tcPr>
          <w:p w:rsidR="004E2D37" w:rsidRPr="00F3740D" w:rsidRDefault="004E2D37" w:rsidP="004E2D37">
            <w:pPr>
              <w:jc w:val="center"/>
            </w:pPr>
            <w:r w:rsidRPr="00F3740D">
              <w:t xml:space="preserve">№ </w:t>
            </w:r>
            <w:r>
              <w:t>3</w:t>
            </w:r>
          </w:p>
          <w:p w:rsidR="004E2D37" w:rsidRDefault="004E2D37" w:rsidP="004E2D37">
            <w:pPr>
              <w:jc w:val="center"/>
            </w:pPr>
            <w:r w:rsidRPr="00F3740D">
              <w:t>2 мл.</w:t>
            </w:r>
          </w:p>
          <w:p w:rsidR="004E2D37" w:rsidRPr="00F3740D" w:rsidRDefault="004E2D37" w:rsidP="004E2D37">
            <w:pPr>
              <w:jc w:val="center"/>
            </w:pPr>
          </w:p>
        </w:tc>
        <w:tc>
          <w:tcPr>
            <w:tcW w:w="767" w:type="dxa"/>
            <w:shd w:val="clear" w:color="auto" w:fill="auto"/>
          </w:tcPr>
          <w:p w:rsidR="004E2D37" w:rsidRPr="00F3740D" w:rsidRDefault="004E2D37" w:rsidP="004E2D37">
            <w:pPr>
              <w:jc w:val="center"/>
              <w:rPr>
                <w:color w:val="000000" w:themeColor="text1"/>
              </w:rPr>
            </w:pPr>
            <w:r w:rsidRPr="00F3740D">
              <w:rPr>
                <w:color w:val="000000" w:themeColor="text1"/>
              </w:rPr>
              <w:t xml:space="preserve">№ </w:t>
            </w:r>
            <w:r>
              <w:rPr>
                <w:color w:val="000000" w:themeColor="text1"/>
              </w:rPr>
              <w:t>9</w:t>
            </w:r>
          </w:p>
          <w:p w:rsidR="004E2D37" w:rsidRDefault="004E2D37" w:rsidP="004E2D37">
            <w:pPr>
              <w:jc w:val="center"/>
              <w:rPr>
                <w:color w:val="000000" w:themeColor="text1"/>
              </w:rPr>
            </w:pPr>
            <w:r w:rsidRPr="00F3740D">
              <w:rPr>
                <w:color w:val="000000" w:themeColor="text1"/>
              </w:rPr>
              <w:t>2 мл.</w:t>
            </w:r>
          </w:p>
          <w:p w:rsidR="004E2D37" w:rsidRPr="00F3740D" w:rsidRDefault="004E2D37" w:rsidP="004E2D37">
            <w:pPr>
              <w:jc w:val="center"/>
              <w:rPr>
                <w:color w:val="000000" w:themeColor="text1"/>
              </w:rPr>
            </w:pPr>
          </w:p>
        </w:tc>
        <w:tc>
          <w:tcPr>
            <w:tcW w:w="852" w:type="dxa"/>
            <w:shd w:val="clear" w:color="auto" w:fill="auto"/>
          </w:tcPr>
          <w:p w:rsidR="004E2D37" w:rsidRPr="00F3740D" w:rsidRDefault="004E2D37" w:rsidP="004E2D37">
            <w:pPr>
              <w:jc w:val="center"/>
            </w:pPr>
            <w:r w:rsidRPr="00F3740D">
              <w:t xml:space="preserve">№ </w:t>
            </w:r>
            <w:r>
              <w:t>5</w:t>
            </w:r>
          </w:p>
          <w:p w:rsidR="004E2D37" w:rsidRDefault="004E2D37" w:rsidP="004E2D37">
            <w:pPr>
              <w:jc w:val="center"/>
            </w:pPr>
            <w:r w:rsidRPr="00F3740D">
              <w:t>сред.</w:t>
            </w:r>
          </w:p>
          <w:p w:rsidR="004E2D37" w:rsidRPr="00F3740D" w:rsidRDefault="004E2D37" w:rsidP="004E2D37">
            <w:pPr>
              <w:jc w:val="center"/>
            </w:pPr>
          </w:p>
        </w:tc>
        <w:tc>
          <w:tcPr>
            <w:tcW w:w="825" w:type="dxa"/>
            <w:shd w:val="clear" w:color="auto" w:fill="auto"/>
          </w:tcPr>
          <w:p w:rsidR="004E2D37" w:rsidRPr="00F3740D" w:rsidRDefault="004E2D37" w:rsidP="004E2D37">
            <w:pPr>
              <w:jc w:val="center"/>
            </w:pPr>
            <w:r w:rsidRPr="00F3740D">
              <w:t xml:space="preserve">№ </w:t>
            </w:r>
            <w:r>
              <w:t>12</w:t>
            </w:r>
          </w:p>
          <w:p w:rsidR="004E2D37" w:rsidRDefault="004E2D37" w:rsidP="004E2D37">
            <w:pPr>
              <w:jc w:val="center"/>
            </w:pPr>
            <w:r w:rsidRPr="00F3740D">
              <w:t>сред.</w:t>
            </w:r>
          </w:p>
          <w:p w:rsidR="004E2D37" w:rsidRPr="00F3740D" w:rsidRDefault="004E2D37" w:rsidP="004E2D37">
            <w:pPr>
              <w:jc w:val="center"/>
            </w:pPr>
          </w:p>
        </w:tc>
        <w:tc>
          <w:tcPr>
            <w:tcW w:w="871" w:type="dxa"/>
            <w:shd w:val="clear" w:color="auto" w:fill="auto"/>
          </w:tcPr>
          <w:p w:rsidR="004E2D37" w:rsidRPr="00F3740D" w:rsidRDefault="004E2D37" w:rsidP="004E2D37">
            <w:pPr>
              <w:jc w:val="center"/>
            </w:pPr>
            <w:r w:rsidRPr="00F3740D">
              <w:t xml:space="preserve">№ </w:t>
            </w:r>
            <w:r>
              <w:t>6</w:t>
            </w:r>
          </w:p>
          <w:p w:rsidR="004E2D37" w:rsidRDefault="004E2D37" w:rsidP="004E2D37">
            <w:pPr>
              <w:jc w:val="center"/>
            </w:pPr>
            <w:r w:rsidRPr="00F3740D">
              <w:t>стар.</w:t>
            </w:r>
          </w:p>
          <w:p w:rsidR="004E2D37" w:rsidRPr="00F3740D" w:rsidRDefault="004E2D37" w:rsidP="004E2D37">
            <w:pPr>
              <w:jc w:val="center"/>
            </w:pPr>
          </w:p>
        </w:tc>
        <w:tc>
          <w:tcPr>
            <w:tcW w:w="844" w:type="dxa"/>
            <w:shd w:val="clear" w:color="auto" w:fill="auto"/>
          </w:tcPr>
          <w:p w:rsidR="004E2D37" w:rsidRPr="00F3740D" w:rsidRDefault="004E2D37" w:rsidP="004E2D37">
            <w:pPr>
              <w:jc w:val="center"/>
            </w:pPr>
            <w:r w:rsidRPr="00F3740D">
              <w:t xml:space="preserve">№ </w:t>
            </w:r>
            <w:r>
              <w:t>8</w:t>
            </w:r>
          </w:p>
          <w:p w:rsidR="004E2D37" w:rsidRPr="00F3740D" w:rsidRDefault="004E2D37" w:rsidP="004E2D37">
            <w:pPr>
              <w:jc w:val="center"/>
            </w:pPr>
            <w:r w:rsidRPr="00F3740D">
              <w:t>стар.</w:t>
            </w:r>
          </w:p>
          <w:p w:rsidR="004E2D37" w:rsidRDefault="004E2D37" w:rsidP="004E2D37">
            <w:pPr>
              <w:jc w:val="center"/>
            </w:pPr>
            <w:r w:rsidRPr="00F3740D">
              <w:t>комп.</w:t>
            </w:r>
          </w:p>
          <w:p w:rsidR="004E2D37" w:rsidRPr="00F3740D" w:rsidRDefault="004E2D37" w:rsidP="004E2D37">
            <w:pPr>
              <w:jc w:val="center"/>
            </w:pPr>
          </w:p>
        </w:tc>
        <w:tc>
          <w:tcPr>
            <w:tcW w:w="806" w:type="dxa"/>
            <w:shd w:val="clear" w:color="auto" w:fill="auto"/>
          </w:tcPr>
          <w:p w:rsidR="004E2D37" w:rsidRPr="00F3740D" w:rsidRDefault="004E2D37" w:rsidP="004E2D37">
            <w:pPr>
              <w:jc w:val="center"/>
            </w:pPr>
            <w:r w:rsidRPr="00F3740D">
              <w:t xml:space="preserve">№ </w:t>
            </w:r>
            <w:r>
              <w:t>10</w:t>
            </w:r>
          </w:p>
          <w:p w:rsidR="004E2D37" w:rsidRDefault="004E2D37" w:rsidP="004E2D37">
            <w:pPr>
              <w:jc w:val="center"/>
            </w:pPr>
            <w:r w:rsidRPr="00F3740D">
              <w:t>подг.</w:t>
            </w:r>
          </w:p>
          <w:p w:rsidR="004E2D37" w:rsidRPr="00F3740D" w:rsidRDefault="004E2D37" w:rsidP="004E2D37">
            <w:pPr>
              <w:jc w:val="center"/>
            </w:pPr>
          </w:p>
        </w:tc>
        <w:tc>
          <w:tcPr>
            <w:tcW w:w="850" w:type="dxa"/>
            <w:shd w:val="clear" w:color="auto" w:fill="auto"/>
          </w:tcPr>
          <w:p w:rsidR="004E2D37" w:rsidRPr="00F3740D" w:rsidRDefault="004E2D37" w:rsidP="004E2D37">
            <w:pPr>
              <w:jc w:val="center"/>
            </w:pPr>
            <w:r w:rsidRPr="00F3740D">
              <w:t xml:space="preserve">№ </w:t>
            </w:r>
            <w:r>
              <w:t>7</w:t>
            </w:r>
          </w:p>
          <w:p w:rsidR="004E2D37" w:rsidRPr="00F3740D" w:rsidRDefault="004E2D37" w:rsidP="004E2D37">
            <w:pPr>
              <w:jc w:val="center"/>
            </w:pPr>
            <w:r w:rsidRPr="00F3740D">
              <w:t>подг.</w:t>
            </w:r>
          </w:p>
          <w:p w:rsidR="004E2D37" w:rsidRDefault="004E2D37" w:rsidP="004E2D37">
            <w:pPr>
              <w:jc w:val="center"/>
            </w:pPr>
            <w:r w:rsidRPr="00F3740D">
              <w:t>комп.</w:t>
            </w:r>
          </w:p>
          <w:p w:rsidR="004E2D37" w:rsidRPr="00F3740D" w:rsidRDefault="004E2D37" w:rsidP="004E2D37">
            <w:pPr>
              <w:jc w:val="center"/>
            </w:pPr>
          </w:p>
        </w:tc>
        <w:tc>
          <w:tcPr>
            <w:tcW w:w="957" w:type="dxa"/>
            <w:shd w:val="clear" w:color="auto" w:fill="auto"/>
          </w:tcPr>
          <w:p w:rsidR="004E2D37" w:rsidRDefault="004E2D37" w:rsidP="004E2D37">
            <w:pPr>
              <w:jc w:val="center"/>
            </w:pPr>
            <w:r>
              <w:t>№ 11</w:t>
            </w:r>
          </w:p>
          <w:p w:rsidR="004E2D37" w:rsidRDefault="004E2D37" w:rsidP="004E2D37">
            <w:pPr>
              <w:jc w:val="center"/>
            </w:pPr>
            <w:r>
              <w:t>ст. комб.</w:t>
            </w:r>
          </w:p>
          <w:p w:rsidR="004E2D37" w:rsidRPr="00F3740D" w:rsidRDefault="004E2D37" w:rsidP="004E2D37">
            <w:pPr>
              <w:jc w:val="center"/>
            </w:pPr>
          </w:p>
        </w:tc>
        <w:tc>
          <w:tcPr>
            <w:tcW w:w="957" w:type="dxa"/>
          </w:tcPr>
          <w:p w:rsidR="004E2D37" w:rsidRPr="00F3740D" w:rsidRDefault="004E2D37" w:rsidP="004E2D37">
            <w:pPr>
              <w:jc w:val="center"/>
            </w:pPr>
            <w:r w:rsidRPr="00F3740D">
              <w:t>% усвоения</w:t>
            </w:r>
          </w:p>
          <w:p w:rsidR="004E2D37" w:rsidRPr="00F3740D" w:rsidRDefault="004E2D37" w:rsidP="004E2D37">
            <w:pPr>
              <w:jc w:val="center"/>
            </w:pPr>
            <w:r w:rsidRPr="00F3740D">
              <w:t>по ДОУ</w:t>
            </w:r>
          </w:p>
        </w:tc>
      </w:tr>
      <w:tr w:rsidR="004E2D37" w:rsidRPr="00F3740D" w:rsidTr="004E2D37">
        <w:trPr>
          <w:jc w:val="center"/>
        </w:trPr>
        <w:tc>
          <w:tcPr>
            <w:tcW w:w="1150" w:type="dxa"/>
            <w:shd w:val="clear" w:color="auto" w:fill="auto"/>
          </w:tcPr>
          <w:p w:rsidR="004E2D37" w:rsidRPr="00F3740D" w:rsidRDefault="004E2D37" w:rsidP="004E2D37">
            <w:pPr>
              <w:jc w:val="both"/>
            </w:pPr>
            <w:r w:rsidRPr="00F3740D">
              <w:t>Высокий</w:t>
            </w:r>
          </w:p>
        </w:tc>
        <w:tc>
          <w:tcPr>
            <w:tcW w:w="767" w:type="dxa"/>
            <w:shd w:val="clear" w:color="auto" w:fill="auto"/>
          </w:tcPr>
          <w:p w:rsidR="004E2D37" w:rsidRPr="00F3740D" w:rsidRDefault="004E2D37" w:rsidP="004E2D37">
            <w:pPr>
              <w:jc w:val="center"/>
            </w:pPr>
            <w:r w:rsidRPr="00F3740D">
              <w:t xml:space="preserve">10 – </w:t>
            </w:r>
            <w:r>
              <w:t>40</w:t>
            </w:r>
            <w:r w:rsidRPr="00F3740D">
              <w:t>%</w:t>
            </w:r>
          </w:p>
        </w:tc>
        <w:tc>
          <w:tcPr>
            <w:tcW w:w="767" w:type="dxa"/>
            <w:shd w:val="clear" w:color="auto" w:fill="auto"/>
          </w:tcPr>
          <w:p w:rsidR="004E2D37" w:rsidRPr="00F3740D" w:rsidRDefault="004E2D37" w:rsidP="004E2D37">
            <w:pPr>
              <w:jc w:val="center"/>
              <w:rPr>
                <w:color w:val="000000" w:themeColor="text1"/>
              </w:rPr>
            </w:pPr>
            <w:r>
              <w:rPr>
                <w:color w:val="000000" w:themeColor="text1"/>
              </w:rPr>
              <w:t>14</w:t>
            </w:r>
            <w:r w:rsidRPr="00F3740D">
              <w:rPr>
                <w:color w:val="000000" w:themeColor="text1"/>
              </w:rPr>
              <w:t xml:space="preserve"> – </w:t>
            </w:r>
            <w:r>
              <w:rPr>
                <w:color w:val="000000" w:themeColor="text1"/>
              </w:rPr>
              <w:t>54</w:t>
            </w:r>
            <w:r w:rsidRPr="00F3740D">
              <w:rPr>
                <w:color w:val="000000" w:themeColor="text1"/>
              </w:rPr>
              <w:t>%</w:t>
            </w:r>
          </w:p>
        </w:tc>
        <w:tc>
          <w:tcPr>
            <w:tcW w:w="852" w:type="dxa"/>
            <w:shd w:val="clear" w:color="auto" w:fill="auto"/>
          </w:tcPr>
          <w:p w:rsidR="004E2D37" w:rsidRPr="00F3740D" w:rsidRDefault="00E4612C" w:rsidP="00E4612C">
            <w:pPr>
              <w:jc w:val="center"/>
            </w:pPr>
            <w:r>
              <w:t>14</w:t>
            </w:r>
            <w:r w:rsidR="004E2D37">
              <w:t xml:space="preserve"> – </w:t>
            </w:r>
            <w:r>
              <w:t>52</w:t>
            </w:r>
            <w:r w:rsidR="004E2D37" w:rsidRPr="00F3740D">
              <w:t>%</w:t>
            </w:r>
          </w:p>
        </w:tc>
        <w:tc>
          <w:tcPr>
            <w:tcW w:w="825" w:type="dxa"/>
            <w:shd w:val="clear" w:color="auto" w:fill="auto"/>
          </w:tcPr>
          <w:p w:rsidR="004E2D37" w:rsidRPr="00F3740D" w:rsidRDefault="004E2D37" w:rsidP="004E2D37">
            <w:pPr>
              <w:jc w:val="center"/>
            </w:pPr>
            <w:r>
              <w:t>11</w:t>
            </w:r>
            <w:r w:rsidRPr="00F3740D">
              <w:t xml:space="preserve"> – </w:t>
            </w:r>
            <w:r>
              <w:t>41</w:t>
            </w:r>
            <w:r w:rsidRPr="00F3740D">
              <w:t>%</w:t>
            </w:r>
          </w:p>
        </w:tc>
        <w:tc>
          <w:tcPr>
            <w:tcW w:w="871" w:type="dxa"/>
            <w:shd w:val="clear" w:color="auto" w:fill="auto"/>
          </w:tcPr>
          <w:p w:rsidR="004E2D37" w:rsidRPr="00F3740D" w:rsidRDefault="004E2D37" w:rsidP="004E2D37">
            <w:pPr>
              <w:jc w:val="center"/>
            </w:pPr>
            <w:r>
              <w:t xml:space="preserve"> 17</w:t>
            </w:r>
            <w:r w:rsidRPr="00F3740D">
              <w:t xml:space="preserve"> – 6</w:t>
            </w:r>
            <w:r>
              <w:t>8</w:t>
            </w:r>
            <w:r w:rsidRPr="00F3740D">
              <w:t>%</w:t>
            </w:r>
          </w:p>
        </w:tc>
        <w:tc>
          <w:tcPr>
            <w:tcW w:w="844" w:type="dxa"/>
            <w:shd w:val="clear" w:color="auto" w:fill="auto"/>
          </w:tcPr>
          <w:p w:rsidR="004E2D37" w:rsidRPr="00F3740D" w:rsidRDefault="00E4612C" w:rsidP="00E4612C">
            <w:pPr>
              <w:jc w:val="center"/>
            </w:pPr>
            <w:r>
              <w:t>8</w:t>
            </w:r>
            <w:r w:rsidR="004E2D37" w:rsidRPr="00F3740D">
              <w:t xml:space="preserve"> – </w:t>
            </w:r>
            <w:r>
              <w:t>66</w:t>
            </w:r>
            <w:r w:rsidR="004E2D37" w:rsidRPr="00F3740D">
              <w:t>%</w:t>
            </w:r>
          </w:p>
        </w:tc>
        <w:tc>
          <w:tcPr>
            <w:tcW w:w="806" w:type="dxa"/>
            <w:shd w:val="clear" w:color="auto" w:fill="auto"/>
          </w:tcPr>
          <w:p w:rsidR="004E2D37" w:rsidRPr="00F3740D" w:rsidRDefault="00E4612C" w:rsidP="004E2D37">
            <w:pPr>
              <w:jc w:val="center"/>
            </w:pPr>
            <w:r>
              <w:t>15</w:t>
            </w:r>
            <w:r w:rsidR="004E2D37" w:rsidRPr="00F3740D">
              <w:t xml:space="preserve"> -</w:t>
            </w:r>
          </w:p>
          <w:p w:rsidR="004E2D37" w:rsidRPr="00F3740D" w:rsidRDefault="00E4612C" w:rsidP="00E4612C">
            <w:pPr>
              <w:jc w:val="center"/>
            </w:pPr>
            <w:r>
              <w:t>54</w:t>
            </w:r>
            <w:r w:rsidR="004E2D37" w:rsidRPr="00F3740D">
              <w:t>%</w:t>
            </w:r>
          </w:p>
        </w:tc>
        <w:tc>
          <w:tcPr>
            <w:tcW w:w="850" w:type="dxa"/>
            <w:shd w:val="clear" w:color="auto" w:fill="auto"/>
          </w:tcPr>
          <w:p w:rsidR="004E2D37" w:rsidRPr="00F3740D" w:rsidRDefault="004E2D37" w:rsidP="004E2D37">
            <w:pPr>
              <w:jc w:val="center"/>
            </w:pPr>
            <w:r>
              <w:t>13</w:t>
            </w:r>
            <w:r w:rsidRPr="00F3740D">
              <w:t xml:space="preserve"> – </w:t>
            </w:r>
            <w:r>
              <w:t>62</w:t>
            </w:r>
            <w:r w:rsidRPr="00F3740D">
              <w:t>%</w:t>
            </w:r>
          </w:p>
        </w:tc>
        <w:tc>
          <w:tcPr>
            <w:tcW w:w="957" w:type="dxa"/>
            <w:shd w:val="clear" w:color="auto" w:fill="auto"/>
          </w:tcPr>
          <w:p w:rsidR="004E2D37" w:rsidRPr="00F3740D" w:rsidRDefault="004E2D37" w:rsidP="00E4612C">
            <w:pPr>
              <w:jc w:val="center"/>
            </w:pPr>
            <w:r>
              <w:t>1</w:t>
            </w:r>
            <w:r w:rsidR="00E4612C">
              <w:t>5</w:t>
            </w:r>
            <w:r>
              <w:t xml:space="preserve"> – </w:t>
            </w:r>
            <w:r w:rsidR="00E4612C">
              <w:t>60</w:t>
            </w:r>
            <w:r>
              <w:t>%</w:t>
            </w:r>
          </w:p>
        </w:tc>
        <w:tc>
          <w:tcPr>
            <w:tcW w:w="957" w:type="dxa"/>
          </w:tcPr>
          <w:p w:rsidR="004E2D37" w:rsidRPr="00F3740D" w:rsidRDefault="00E4612C" w:rsidP="00E4612C">
            <w:pPr>
              <w:jc w:val="center"/>
            </w:pPr>
            <w:r>
              <w:t>117</w:t>
            </w:r>
            <w:r w:rsidR="004E2D37">
              <w:t xml:space="preserve"> </w:t>
            </w:r>
            <w:r w:rsidR="004E2D37" w:rsidRPr="00F3740D">
              <w:t xml:space="preserve">– </w:t>
            </w:r>
            <w:r>
              <w:t>54</w:t>
            </w:r>
            <w:r w:rsidR="004E2D37" w:rsidRPr="00F3740D">
              <w:t>%</w:t>
            </w:r>
          </w:p>
        </w:tc>
      </w:tr>
      <w:tr w:rsidR="004E2D37" w:rsidRPr="00F3740D" w:rsidTr="004E2D37">
        <w:trPr>
          <w:jc w:val="center"/>
        </w:trPr>
        <w:tc>
          <w:tcPr>
            <w:tcW w:w="1150" w:type="dxa"/>
            <w:shd w:val="clear" w:color="auto" w:fill="auto"/>
          </w:tcPr>
          <w:p w:rsidR="004E2D37" w:rsidRPr="00F3740D" w:rsidRDefault="004E2D37" w:rsidP="004E2D37">
            <w:pPr>
              <w:jc w:val="both"/>
            </w:pPr>
            <w:r w:rsidRPr="00F3740D">
              <w:t>Средний</w:t>
            </w:r>
          </w:p>
        </w:tc>
        <w:tc>
          <w:tcPr>
            <w:tcW w:w="767" w:type="dxa"/>
            <w:shd w:val="clear" w:color="auto" w:fill="auto"/>
          </w:tcPr>
          <w:p w:rsidR="004E2D37" w:rsidRPr="00F3740D" w:rsidRDefault="004E2D37" w:rsidP="004E2D37">
            <w:pPr>
              <w:jc w:val="center"/>
            </w:pPr>
            <w:r>
              <w:t>14</w:t>
            </w:r>
            <w:r w:rsidRPr="00F3740D">
              <w:t xml:space="preserve"> – </w:t>
            </w:r>
            <w:r>
              <w:t>56</w:t>
            </w:r>
            <w:r w:rsidRPr="00F3740D">
              <w:t xml:space="preserve"> %</w:t>
            </w:r>
          </w:p>
        </w:tc>
        <w:tc>
          <w:tcPr>
            <w:tcW w:w="767" w:type="dxa"/>
            <w:shd w:val="clear" w:color="auto" w:fill="auto"/>
          </w:tcPr>
          <w:p w:rsidR="004E2D37" w:rsidRPr="00F3740D" w:rsidRDefault="00E4612C" w:rsidP="00E4612C">
            <w:pPr>
              <w:jc w:val="center"/>
              <w:rPr>
                <w:color w:val="000000" w:themeColor="text1"/>
              </w:rPr>
            </w:pPr>
            <w:r>
              <w:rPr>
                <w:color w:val="000000" w:themeColor="text1"/>
              </w:rPr>
              <w:t>11</w:t>
            </w:r>
            <w:r w:rsidR="004E2D37" w:rsidRPr="00F3740D">
              <w:rPr>
                <w:color w:val="000000" w:themeColor="text1"/>
              </w:rPr>
              <w:t xml:space="preserve"> -</w:t>
            </w:r>
            <w:r>
              <w:rPr>
                <w:color w:val="000000" w:themeColor="text1"/>
              </w:rPr>
              <w:t>42</w:t>
            </w:r>
            <w:r w:rsidR="004E2D37" w:rsidRPr="00F3740D">
              <w:rPr>
                <w:color w:val="000000" w:themeColor="text1"/>
              </w:rPr>
              <w:t>%</w:t>
            </w:r>
          </w:p>
        </w:tc>
        <w:tc>
          <w:tcPr>
            <w:tcW w:w="852" w:type="dxa"/>
            <w:shd w:val="clear" w:color="auto" w:fill="auto"/>
          </w:tcPr>
          <w:p w:rsidR="004E2D37" w:rsidRPr="00F3740D" w:rsidRDefault="00E4612C" w:rsidP="00E4612C">
            <w:pPr>
              <w:jc w:val="center"/>
            </w:pPr>
            <w:r>
              <w:t>13</w:t>
            </w:r>
            <w:r w:rsidR="004E2D37" w:rsidRPr="00F3740D">
              <w:t xml:space="preserve"> – </w:t>
            </w:r>
            <w:r>
              <w:t>48</w:t>
            </w:r>
            <w:r w:rsidR="004E2D37">
              <w:t xml:space="preserve"> </w:t>
            </w:r>
            <w:r w:rsidR="004E2D37" w:rsidRPr="00F3740D">
              <w:t>%</w:t>
            </w:r>
          </w:p>
        </w:tc>
        <w:tc>
          <w:tcPr>
            <w:tcW w:w="825" w:type="dxa"/>
            <w:shd w:val="clear" w:color="auto" w:fill="auto"/>
          </w:tcPr>
          <w:p w:rsidR="004E2D37" w:rsidRPr="00F3740D" w:rsidRDefault="004E2D37" w:rsidP="004E2D37">
            <w:pPr>
              <w:jc w:val="center"/>
            </w:pPr>
            <w:r w:rsidRPr="00F3740D">
              <w:t>1</w:t>
            </w:r>
            <w:r>
              <w:t>5– 56</w:t>
            </w:r>
            <w:r w:rsidRPr="00F3740D">
              <w:t xml:space="preserve"> %</w:t>
            </w:r>
          </w:p>
        </w:tc>
        <w:tc>
          <w:tcPr>
            <w:tcW w:w="871" w:type="dxa"/>
            <w:shd w:val="clear" w:color="auto" w:fill="auto"/>
          </w:tcPr>
          <w:p w:rsidR="004E2D37" w:rsidRPr="00F3740D" w:rsidRDefault="004E2D37" w:rsidP="004E2D37">
            <w:pPr>
              <w:jc w:val="center"/>
            </w:pPr>
            <w:r>
              <w:t>7</w:t>
            </w:r>
            <w:r w:rsidRPr="00F3740D">
              <w:t xml:space="preserve"> –</w:t>
            </w:r>
          </w:p>
          <w:p w:rsidR="004E2D37" w:rsidRPr="00F3740D" w:rsidRDefault="004E2D37" w:rsidP="004E2D37">
            <w:pPr>
              <w:jc w:val="center"/>
            </w:pPr>
            <w:r>
              <w:t>28</w:t>
            </w:r>
            <w:r w:rsidRPr="00F3740D">
              <w:t>%</w:t>
            </w:r>
          </w:p>
        </w:tc>
        <w:tc>
          <w:tcPr>
            <w:tcW w:w="844" w:type="dxa"/>
            <w:shd w:val="clear" w:color="auto" w:fill="auto"/>
          </w:tcPr>
          <w:p w:rsidR="004E2D37" w:rsidRPr="00F3740D" w:rsidRDefault="00E4612C" w:rsidP="00E4612C">
            <w:pPr>
              <w:jc w:val="center"/>
            </w:pPr>
            <w:r>
              <w:t>4</w:t>
            </w:r>
            <w:r w:rsidR="004E2D37" w:rsidRPr="00F3740D">
              <w:t>-</w:t>
            </w:r>
            <w:r>
              <w:t>34</w:t>
            </w:r>
            <w:r w:rsidR="004E2D37" w:rsidRPr="00F3740D">
              <w:t>%</w:t>
            </w:r>
          </w:p>
        </w:tc>
        <w:tc>
          <w:tcPr>
            <w:tcW w:w="806" w:type="dxa"/>
            <w:shd w:val="clear" w:color="auto" w:fill="auto"/>
          </w:tcPr>
          <w:p w:rsidR="004E2D37" w:rsidRPr="00F3740D" w:rsidRDefault="004E2D37" w:rsidP="00E4612C">
            <w:pPr>
              <w:jc w:val="center"/>
            </w:pPr>
            <w:r>
              <w:t>1</w:t>
            </w:r>
            <w:r w:rsidR="00E4612C">
              <w:t>3</w:t>
            </w:r>
            <w:r w:rsidRPr="00F3740D">
              <w:t xml:space="preserve"> – </w:t>
            </w:r>
            <w:r w:rsidR="00E4612C">
              <w:t>46</w:t>
            </w:r>
            <w:r w:rsidRPr="00F3740D">
              <w:t>%</w:t>
            </w:r>
          </w:p>
        </w:tc>
        <w:tc>
          <w:tcPr>
            <w:tcW w:w="850" w:type="dxa"/>
            <w:shd w:val="clear" w:color="auto" w:fill="auto"/>
          </w:tcPr>
          <w:p w:rsidR="004E2D37" w:rsidRPr="00F3740D" w:rsidRDefault="00E4612C" w:rsidP="004E2D37">
            <w:pPr>
              <w:jc w:val="center"/>
            </w:pPr>
            <w:r>
              <w:t>8</w:t>
            </w:r>
            <w:r w:rsidR="004E2D37" w:rsidRPr="00F3740D">
              <w:t xml:space="preserve"> – </w:t>
            </w:r>
            <w:r w:rsidR="004E2D37">
              <w:t>33</w:t>
            </w:r>
            <w:r w:rsidR="004E2D37" w:rsidRPr="00F3740D">
              <w:t>%</w:t>
            </w:r>
          </w:p>
        </w:tc>
        <w:tc>
          <w:tcPr>
            <w:tcW w:w="957" w:type="dxa"/>
            <w:shd w:val="clear" w:color="auto" w:fill="auto"/>
          </w:tcPr>
          <w:p w:rsidR="004E2D37" w:rsidRPr="00F3740D" w:rsidRDefault="00E4612C" w:rsidP="004E2D37">
            <w:pPr>
              <w:jc w:val="center"/>
            </w:pPr>
            <w:r>
              <w:t>10</w:t>
            </w:r>
            <w:r w:rsidR="004E2D37">
              <w:t xml:space="preserve"> – 40%</w:t>
            </w:r>
          </w:p>
        </w:tc>
        <w:tc>
          <w:tcPr>
            <w:tcW w:w="957" w:type="dxa"/>
          </w:tcPr>
          <w:p w:rsidR="004E2D37" w:rsidRPr="00F3740D" w:rsidRDefault="00E4612C" w:rsidP="00E4612C">
            <w:pPr>
              <w:jc w:val="center"/>
            </w:pPr>
            <w:r>
              <w:t>95</w:t>
            </w:r>
            <w:r w:rsidR="004E2D37" w:rsidRPr="00F3740D">
              <w:t xml:space="preserve">– </w:t>
            </w:r>
            <w:r>
              <w:t>44</w:t>
            </w:r>
            <w:r w:rsidR="004E2D37" w:rsidRPr="00F3740D">
              <w:t>%</w:t>
            </w:r>
          </w:p>
        </w:tc>
      </w:tr>
      <w:tr w:rsidR="004E2D37" w:rsidRPr="00F3740D" w:rsidTr="004E2D37">
        <w:trPr>
          <w:jc w:val="center"/>
        </w:trPr>
        <w:tc>
          <w:tcPr>
            <w:tcW w:w="1150" w:type="dxa"/>
            <w:shd w:val="clear" w:color="auto" w:fill="auto"/>
          </w:tcPr>
          <w:p w:rsidR="004E2D37" w:rsidRPr="00F3740D" w:rsidRDefault="004E2D37" w:rsidP="004E2D37">
            <w:pPr>
              <w:jc w:val="both"/>
            </w:pPr>
            <w:r w:rsidRPr="00F3740D">
              <w:t>Низкий</w:t>
            </w:r>
          </w:p>
        </w:tc>
        <w:tc>
          <w:tcPr>
            <w:tcW w:w="767" w:type="dxa"/>
            <w:shd w:val="clear" w:color="auto" w:fill="auto"/>
          </w:tcPr>
          <w:p w:rsidR="004E2D37" w:rsidRPr="00F3740D" w:rsidRDefault="004E2D37" w:rsidP="004E2D37">
            <w:pPr>
              <w:jc w:val="center"/>
            </w:pPr>
            <w:r>
              <w:t>1</w:t>
            </w:r>
            <w:r w:rsidRPr="00F3740D">
              <w:t xml:space="preserve"> – </w:t>
            </w:r>
            <w:r>
              <w:t>4%</w:t>
            </w:r>
          </w:p>
        </w:tc>
        <w:tc>
          <w:tcPr>
            <w:tcW w:w="767" w:type="dxa"/>
            <w:shd w:val="clear" w:color="auto" w:fill="auto"/>
          </w:tcPr>
          <w:p w:rsidR="004E2D37" w:rsidRPr="00F3740D" w:rsidRDefault="00E4612C" w:rsidP="00E4612C">
            <w:pPr>
              <w:jc w:val="center"/>
              <w:rPr>
                <w:color w:val="000000" w:themeColor="text1"/>
              </w:rPr>
            </w:pPr>
            <w:r>
              <w:rPr>
                <w:color w:val="000000" w:themeColor="text1"/>
              </w:rPr>
              <w:t>1</w:t>
            </w:r>
            <w:r w:rsidR="004E2D37">
              <w:rPr>
                <w:color w:val="000000" w:themeColor="text1"/>
              </w:rPr>
              <w:t xml:space="preserve"> –</w:t>
            </w:r>
            <w:r>
              <w:rPr>
                <w:color w:val="000000" w:themeColor="text1"/>
              </w:rPr>
              <w:t xml:space="preserve"> 4</w:t>
            </w:r>
            <w:r w:rsidR="004E2D37" w:rsidRPr="00F3740D">
              <w:rPr>
                <w:color w:val="000000" w:themeColor="text1"/>
              </w:rPr>
              <w:t>%</w:t>
            </w:r>
          </w:p>
        </w:tc>
        <w:tc>
          <w:tcPr>
            <w:tcW w:w="852" w:type="dxa"/>
            <w:shd w:val="clear" w:color="auto" w:fill="auto"/>
          </w:tcPr>
          <w:p w:rsidR="004E2D37" w:rsidRPr="00F3740D" w:rsidRDefault="004E2D37" w:rsidP="004E2D37">
            <w:pPr>
              <w:jc w:val="center"/>
            </w:pPr>
            <w:r>
              <w:t>-</w:t>
            </w:r>
          </w:p>
        </w:tc>
        <w:tc>
          <w:tcPr>
            <w:tcW w:w="825" w:type="dxa"/>
            <w:shd w:val="clear" w:color="auto" w:fill="auto"/>
          </w:tcPr>
          <w:p w:rsidR="004E2D37" w:rsidRPr="00F3740D" w:rsidRDefault="004E2D37" w:rsidP="004E2D37">
            <w:pPr>
              <w:jc w:val="center"/>
            </w:pPr>
            <w:r>
              <w:t>1</w:t>
            </w:r>
            <w:r w:rsidRPr="00F3740D">
              <w:t xml:space="preserve"> – </w:t>
            </w:r>
            <w:r>
              <w:t>3</w:t>
            </w:r>
            <w:r w:rsidRPr="00F3740D">
              <w:t xml:space="preserve">% </w:t>
            </w:r>
          </w:p>
        </w:tc>
        <w:tc>
          <w:tcPr>
            <w:tcW w:w="871" w:type="dxa"/>
            <w:shd w:val="clear" w:color="auto" w:fill="auto"/>
          </w:tcPr>
          <w:p w:rsidR="004E2D37" w:rsidRPr="00F3740D" w:rsidRDefault="004E2D37" w:rsidP="004E2D37">
            <w:pPr>
              <w:jc w:val="center"/>
            </w:pPr>
            <w:r>
              <w:t>1</w:t>
            </w:r>
            <w:r w:rsidRPr="00F3740D">
              <w:t>-</w:t>
            </w:r>
            <w:r>
              <w:t xml:space="preserve"> 4%</w:t>
            </w:r>
          </w:p>
        </w:tc>
        <w:tc>
          <w:tcPr>
            <w:tcW w:w="844" w:type="dxa"/>
            <w:shd w:val="clear" w:color="auto" w:fill="auto"/>
          </w:tcPr>
          <w:p w:rsidR="004E2D37" w:rsidRPr="00F3740D" w:rsidRDefault="004E2D37" w:rsidP="004E2D37">
            <w:pPr>
              <w:jc w:val="center"/>
            </w:pPr>
            <w:r>
              <w:t>-</w:t>
            </w:r>
          </w:p>
        </w:tc>
        <w:tc>
          <w:tcPr>
            <w:tcW w:w="806" w:type="dxa"/>
            <w:shd w:val="clear" w:color="auto" w:fill="auto"/>
          </w:tcPr>
          <w:p w:rsidR="004E2D37" w:rsidRPr="00F3740D" w:rsidRDefault="0033494C" w:rsidP="004E2D37">
            <w:pPr>
              <w:jc w:val="center"/>
            </w:pPr>
            <w:r>
              <w:t>-</w:t>
            </w:r>
          </w:p>
        </w:tc>
        <w:tc>
          <w:tcPr>
            <w:tcW w:w="850" w:type="dxa"/>
            <w:shd w:val="clear" w:color="auto" w:fill="auto"/>
          </w:tcPr>
          <w:p w:rsidR="004E2D37" w:rsidRPr="00F3740D" w:rsidRDefault="0033494C" w:rsidP="004E2D37">
            <w:pPr>
              <w:jc w:val="center"/>
            </w:pPr>
            <w:r>
              <w:t>-</w:t>
            </w:r>
          </w:p>
        </w:tc>
        <w:tc>
          <w:tcPr>
            <w:tcW w:w="957" w:type="dxa"/>
            <w:shd w:val="clear" w:color="auto" w:fill="auto"/>
          </w:tcPr>
          <w:p w:rsidR="004E2D37" w:rsidRPr="00F3740D" w:rsidRDefault="0033494C" w:rsidP="004E2D37">
            <w:pPr>
              <w:jc w:val="center"/>
            </w:pPr>
            <w:r>
              <w:t>-</w:t>
            </w:r>
          </w:p>
        </w:tc>
        <w:tc>
          <w:tcPr>
            <w:tcW w:w="957" w:type="dxa"/>
          </w:tcPr>
          <w:p w:rsidR="004E2D37" w:rsidRDefault="00E4612C" w:rsidP="004E2D37">
            <w:pPr>
              <w:jc w:val="center"/>
            </w:pPr>
            <w:r>
              <w:t>4</w:t>
            </w:r>
            <w:r w:rsidR="004E2D37" w:rsidRPr="00F3740D">
              <w:t xml:space="preserve"> – </w:t>
            </w:r>
          </w:p>
          <w:p w:rsidR="004E2D37" w:rsidRPr="00F3740D" w:rsidRDefault="004E2D37" w:rsidP="004E2D37">
            <w:pPr>
              <w:jc w:val="center"/>
            </w:pPr>
            <w:r>
              <w:t xml:space="preserve">4 </w:t>
            </w:r>
            <w:r w:rsidRPr="00F3740D">
              <w:t>%</w:t>
            </w:r>
          </w:p>
        </w:tc>
      </w:tr>
      <w:tr w:rsidR="004E2D37" w:rsidRPr="00F3740D" w:rsidTr="004E2D37">
        <w:trPr>
          <w:jc w:val="center"/>
        </w:trPr>
        <w:tc>
          <w:tcPr>
            <w:tcW w:w="1150" w:type="dxa"/>
            <w:shd w:val="clear" w:color="auto" w:fill="auto"/>
          </w:tcPr>
          <w:p w:rsidR="004E2D37" w:rsidRPr="00F3740D" w:rsidRDefault="004E2D37" w:rsidP="00B4332B">
            <w:pPr>
              <w:jc w:val="both"/>
            </w:pPr>
            <w:r w:rsidRPr="00F3740D">
              <w:t xml:space="preserve">% </w:t>
            </w:r>
            <w:r w:rsidR="00B4332B">
              <w:t>развиия</w:t>
            </w:r>
            <w:r w:rsidRPr="00F3740D">
              <w:t xml:space="preserve"> в разрезе группы</w:t>
            </w:r>
          </w:p>
        </w:tc>
        <w:tc>
          <w:tcPr>
            <w:tcW w:w="767" w:type="dxa"/>
            <w:shd w:val="clear" w:color="auto" w:fill="auto"/>
          </w:tcPr>
          <w:p w:rsidR="004E2D37" w:rsidRPr="00F3740D" w:rsidRDefault="004E2D37" w:rsidP="004E2D37">
            <w:pPr>
              <w:jc w:val="center"/>
            </w:pPr>
            <w:r>
              <w:t>96</w:t>
            </w:r>
            <w:r w:rsidRPr="00F3740D">
              <w:t>%</w:t>
            </w:r>
          </w:p>
        </w:tc>
        <w:tc>
          <w:tcPr>
            <w:tcW w:w="767" w:type="dxa"/>
            <w:shd w:val="clear" w:color="auto" w:fill="auto"/>
          </w:tcPr>
          <w:p w:rsidR="004E2D37" w:rsidRPr="00F3740D" w:rsidRDefault="00E4612C" w:rsidP="00E4612C">
            <w:pPr>
              <w:jc w:val="center"/>
              <w:rPr>
                <w:color w:val="000000" w:themeColor="text1"/>
              </w:rPr>
            </w:pPr>
            <w:r>
              <w:rPr>
                <w:color w:val="000000" w:themeColor="text1"/>
              </w:rPr>
              <w:t>96</w:t>
            </w:r>
            <w:r w:rsidR="004E2D37" w:rsidRPr="00F3740D">
              <w:rPr>
                <w:color w:val="000000" w:themeColor="text1"/>
              </w:rPr>
              <w:t>%</w:t>
            </w:r>
          </w:p>
        </w:tc>
        <w:tc>
          <w:tcPr>
            <w:tcW w:w="852" w:type="dxa"/>
            <w:shd w:val="clear" w:color="auto" w:fill="auto"/>
          </w:tcPr>
          <w:p w:rsidR="004E2D37" w:rsidRPr="00F3740D" w:rsidRDefault="004E2D37" w:rsidP="004E2D37">
            <w:pPr>
              <w:jc w:val="center"/>
            </w:pPr>
            <w:r>
              <w:t xml:space="preserve">100 </w:t>
            </w:r>
            <w:r w:rsidRPr="00F3740D">
              <w:t>%</w:t>
            </w:r>
          </w:p>
        </w:tc>
        <w:tc>
          <w:tcPr>
            <w:tcW w:w="825" w:type="dxa"/>
            <w:shd w:val="clear" w:color="auto" w:fill="auto"/>
          </w:tcPr>
          <w:p w:rsidR="004E2D37" w:rsidRPr="00F3740D" w:rsidRDefault="004E2D37" w:rsidP="004E2D37">
            <w:pPr>
              <w:jc w:val="center"/>
            </w:pPr>
            <w:r>
              <w:t xml:space="preserve">97 </w:t>
            </w:r>
            <w:r w:rsidRPr="00F3740D">
              <w:t>%</w:t>
            </w:r>
          </w:p>
        </w:tc>
        <w:tc>
          <w:tcPr>
            <w:tcW w:w="871" w:type="dxa"/>
            <w:shd w:val="clear" w:color="auto" w:fill="auto"/>
          </w:tcPr>
          <w:p w:rsidR="004E2D37" w:rsidRPr="00F3740D" w:rsidRDefault="004E2D37" w:rsidP="004E2D37">
            <w:pPr>
              <w:jc w:val="center"/>
            </w:pPr>
            <w:r>
              <w:t>96</w:t>
            </w:r>
            <w:r w:rsidRPr="00F3740D">
              <w:t xml:space="preserve"> %</w:t>
            </w:r>
          </w:p>
        </w:tc>
        <w:tc>
          <w:tcPr>
            <w:tcW w:w="844" w:type="dxa"/>
            <w:shd w:val="clear" w:color="auto" w:fill="auto"/>
          </w:tcPr>
          <w:p w:rsidR="004E2D37" w:rsidRPr="00F3740D" w:rsidRDefault="004E2D37" w:rsidP="004E2D37">
            <w:pPr>
              <w:jc w:val="center"/>
            </w:pPr>
            <w:r>
              <w:t>100</w:t>
            </w:r>
            <w:r w:rsidRPr="00F3740D">
              <w:t xml:space="preserve"> %</w:t>
            </w:r>
          </w:p>
        </w:tc>
        <w:tc>
          <w:tcPr>
            <w:tcW w:w="806" w:type="dxa"/>
            <w:shd w:val="clear" w:color="auto" w:fill="auto"/>
          </w:tcPr>
          <w:p w:rsidR="004E2D37" w:rsidRPr="00F3740D" w:rsidRDefault="00E4612C" w:rsidP="004E2D37">
            <w:pPr>
              <w:jc w:val="center"/>
            </w:pPr>
            <w:r>
              <w:t>100</w:t>
            </w:r>
            <w:r w:rsidR="004E2D37" w:rsidRPr="00F3740D">
              <w:t xml:space="preserve"> %</w:t>
            </w:r>
          </w:p>
        </w:tc>
        <w:tc>
          <w:tcPr>
            <w:tcW w:w="850" w:type="dxa"/>
            <w:shd w:val="clear" w:color="auto" w:fill="auto"/>
          </w:tcPr>
          <w:p w:rsidR="004E2D37" w:rsidRPr="00F3740D" w:rsidRDefault="00E4612C" w:rsidP="004E2D37">
            <w:pPr>
              <w:jc w:val="center"/>
            </w:pPr>
            <w:r>
              <w:t>100</w:t>
            </w:r>
            <w:r w:rsidR="004E2D37" w:rsidRPr="00F3740D">
              <w:t>%</w:t>
            </w:r>
          </w:p>
        </w:tc>
        <w:tc>
          <w:tcPr>
            <w:tcW w:w="957" w:type="dxa"/>
            <w:shd w:val="clear" w:color="auto" w:fill="auto"/>
          </w:tcPr>
          <w:p w:rsidR="004E2D37" w:rsidRPr="00F3740D" w:rsidRDefault="00E4612C" w:rsidP="004E2D37">
            <w:pPr>
              <w:jc w:val="center"/>
            </w:pPr>
            <w:r>
              <w:t>100</w:t>
            </w:r>
            <w:r w:rsidR="004E2D37">
              <w:t>%</w:t>
            </w:r>
          </w:p>
        </w:tc>
        <w:tc>
          <w:tcPr>
            <w:tcW w:w="957" w:type="dxa"/>
          </w:tcPr>
          <w:p w:rsidR="004E2D37" w:rsidRPr="00F3740D" w:rsidRDefault="004E2D37" w:rsidP="00B4332B">
            <w:pPr>
              <w:jc w:val="center"/>
            </w:pPr>
            <w:r w:rsidRPr="00F3740D">
              <w:t>9</w:t>
            </w:r>
            <w:r w:rsidR="00B4332B">
              <w:t>8</w:t>
            </w:r>
            <w:r w:rsidRPr="00F3740D">
              <w:t xml:space="preserve"> %</w:t>
            </w:r>
          </w:p>
        </w:tc>
      </w:tr>
    </w:tbl>
    <w:p w:rsidR="004E2D37" w:rsidRDefault="004E2D37" w:rsidP="003C69A4">
      <w:pPr>
        <w:ind w:firstLine="709"/>
        <w:jc w:val="both"/>
        <w:rPr>
          <w:sz w:val="26"/>
          <w:szCs w:val="26"/>
        </w:rPr>
      </w:pPr>
    </w:p>
    <w:p w:rsidR="00CC7121" w:rsidRDefault="00B4332B" w:rsidP="00CC7121">
      <w:pPr>
        <w:ind w:firstLine="709"/>
        <w:jc w:val="both"/>
        <w:rPr>
          <w:sz w:val="26"/>
          <w:szCs w:val="26"/>
        </w:rPr>
      </w:pPr>
      <w:r>
        <w:rPr>
          <w:sz w:val="26"/>
          <w:szCs w:val="26"/>
        </w:rPr>
        <w:t>Результаты мониторинга свидетельствуют о том, что 54 % детей дошкольного возраста имеют высокий уровень интеллектуального развития</w:t>
      </w:r>
      <w:r w:rsidR="00CC7121">
        <w:rPr>
          <w:sz w:val="26"/>
          <w:szCs w:val="26"/>
        </w:rPr>
        <w:t>. В</w:t>
      </w:r>
      <w:r w:rsidR="00CC7121" w:rsidRPr="00CC7121">
        <w:rPr>
          <w:sz w:val="26"/>
          <w:szCs w:val="26"/>
        </w:rPr>
        <w:t xml:space="preserve"> раннем возрасте проводятся игры, направленные на сенсорное развитие, используются методики М. Монтессори. Воспитатели планируют игры Воскобовича, игры с блоками Дьенеша и палочками Кюизенера. Воспитанники младшего дошкольного возраста пока</w:t>
      </w:r>
      <w:r w:rsidR="00E738AC">
        <w:rPr>
          <w:sz w:val="26"/>
          <w:szCs w:val="26"/>
        </w:rPr>
        <w:t>зывают</w:t>
      </w:r>
      <w:r w:rsidR="00CC7121" w:rsidRPr="00CC7121">
        <w:rPr>
          <w:sz w:val="26"/>
          <w:szCs w:val="26"/>
        </w:rPr>
        <w:t xml:space="preserve"> достаточно хороший уровень развития логических операций мыслительной деятельности. С младшего возраста дети начинают овладевать мыслительными операциями, связанными с сенсорным </w:t>
      </w:r>
      <w:r w:rsidR="00CC7121" w:rsidRPr="00CC7121">
        <w:rPr>
          <w:sz w:val="26"/>
          <w:szCs w:val="26"/>
        </w:rPr>
        <w:lastRenderedPageBreak/>
        <w:t>развитием. Дети владеют процессом классификации (по цвету и форме, величине), используют сенсорные эталоны для определения свойств и качеств предметов.</w:t>
      </w:r>
    </w:p>
    <w:p w:rsidR="00E738AC" w:rsidRDefault="00CC7121" w:rsidP="00CC7121">
      <w:pPr>
        <w:ind w:firstLine="709"/>
        <w:jc w:val="both"/>
        <w:rPr>
          <w:sz w:val="26"/>
          <w:szCs w:val="26"/>
        </w:rPr>
      </w:pPr>
      <w:r w:rsidRPr="00CC7121">
        <w:rPr>
          <w:sz w:val="26"/>
          <w:szCs w:val="26"/>
        </w:rPr>
        <w:t>Начиная со средней группы, воспитатели побуждают детей к познавательной активности и инициативе. Дети начинают овладевать системой действий для установления</w:t>
      </w:r>
      <w:r>
        <w:rPr>
          <w:sz w:val="26"/>
          <w:szCs w:val="26"/>
        </w:rPr>
        <w:t xml:space="preserve"> причинно-следственных связей. </w:t>
      </w:r>
      <w:r w:rsidR="008745ED">
        <w:rPr>
          <w:sz w:val="26"/>
          <w:szCs w:val="26"/>
        </w:rPr>
        <w:t xml:space="preserve">Проводятся игры, </w:t>
      </w:r>
      <w:r w:rsidRPr="00CC7121">
        <w:rPr>
          <w:sz w:val="26"/>
          <w:szCs w:val="26"/>
        </w:rPr>
        <w:t>на обобщение, ассоциации, игры с экспериментированием.</w:t>
      </w:r>
      <w:r w:rsidR="00E738AC">
        <w:rPr>
          <w:sz w:val="26"/>
          <w:szCs w:val="26"/>
        </w:rPr>
        <w:t xml:space="preserve"> </w:t>
      </w:r>
      <w:r w:rsidR="00E738AC" w:rsidRPr="00E738AC">
        <w:rPr>
          <w:sz w:val="26"/>
          <w:szCs w:val="26"/>
        </w:rPr>
        <w:t>В старшем дошкольном возрасте расширяется кругозор ребёнка, и усовершенствуются умения ориентироваться в окружающей жизни. Развиваются самостоятельность, навыки планирования и прогнозирования результата.</w:t>
      </w:r>
      <w:r w:rsidR="00E738AC">
        <w:rPr>
          <w:sz w:val="26"/>
          <w:szCs w:val="26"/>
        </w:rPr>
        <w:t xml:space="preserve"> </w:t>
      </w:r>
      <w:r w:rsidR="00E738AC" w:rsidRPr="00E738AC">
        <w:rPr>
          <w:sz w:val="26"/>
          <w:szCs w:val="26"/>
        </w:rPr>
        <w:t xml:space="preserve">Все это в работе учитывается воспитателями. Дети старшей группы, играя, учатся строить проекты, выдвигают гипотезы и </w:t>
      </w:r>
      <w:r w:rsidR="00E738AC">
        <w:rPr>
          <w:sz w:val="26"/>
          <w:szCs w:val="26"/>
        </w:rPr>
        <w:t xml:space="preserve">практическим путем </w:t>
      </w:r>
      <w:r w:rsidR="00E738AC" w:rsidRPr="00E738AC">
        <w:rPr>
          <w:sz w:val="26"/>
          <w:szCs w:val="26"/>
        </w:rPr>
        <w:t xml:space="preserve">проверяют их истинность.  </w:t>
      </w:r>
    </w:p>
    <w:p w:rsidR="00B4332B" w:rsidRDefault="00E738AC" w:rsidP="00CC7121">
      <w:pPr>
        <w:ind w:firstLine="709"/>
        <w:jc w:val="both"/>
        <w:rPr>
          <w:sz w:val="26"/>
          <w:szCs w:val="26"/>
        </w:rPr>
      </w:pPr>
      <w:r w:rsidRPr="00E738AC">
        <w:rPr>
          <w:sz w:val="26"/>
          <w:szCs w:val="26"/>
        </w:rPr>
        <w:t>Открытые показы НОД продемонстрировали умение педагогов отбирать наиболее эффективные методы и приемы в познавательном развитии детей, использование потенциала развивающих игр для развития интеллектуальных спо</w:t>
      </w:r>
      <w:r w:rsidR="00A1491D">
        <w:rPr>
          <w:sz w:val="26"/>
          <w:szCs w:val="26"/>
        </w:rPr>
        <w:t xml:space="preserve">собностей дошкольников. Однако, </w:t>
      </w:r>
      <w:r w:rsidRPr="00E738AC">
        <w:rPr>
          <w:sz w:val="26"/>
          <w:szCs w:val="26"/>
        </w:rPr>
        <w:t>игры на развитие интеллекта в основном используются в форме организованной деятельности с педагогом.</w:t>
      </w:r>
    </w:p>
    <w:p w:rsidR="00A1491D" w:rsidRDefault="00A1491D" w:rsidP="00CC7121">
      <w:pPr>
        <w:ind w:firstLine="709"/>
        <w:jc w:val="both"/>
        <w:rPr>
          <w:sz w:val="26"/>
          <w:szCs w:val="26"/>
        </w:rPr>
      </w:pPr>
      <w:r>
        <w:rPr>
          <w:sz w:val="26"/>
          <w:szCs w:val="26"/>
        </w:rPr>
        <w:t>П</w:t>
      </w:r>
      <w:r w:rsidRPr="00A1491D">
        <w:rPr>
          <w:sz w:val="26"/>
          <w:szCs w:val="26"/>
        </w:rPr>
        <w:t>редметно-развивающ</w:t>
      </w:r>
      <w:r>
        <w:rPr>
          <w:sz w:val="26"/>
          <w:szCs w:val="26"/>
        </w:rPr>
        <w:t>ая</w:t>
      </w:r>
      <w:r w:rsidRPr="00A1491D">
        <w:rPr>
          <w:sz w:val="26"/>
          <w:szCs w:val="26"/>
        </w:rPr>
        <w:t xml:space="preserve"> сред</w:t>
      </w:r>
      <w:r>
        <w:rPr>
          <w:sz w:val="26"/>
          <w:szCs w:val="26"/>
        </w:rPr>
        <w:t>а</w:t>
      </w:r>
      <w:r w:rsidRPr="00A1491D">
        <w:rPr>
          <w:sz w:val="26"/>
          <w:szCs w:val="26"/>
        </w:rPr>
        <w:t xml:space="preserve"> в группах </w:t>
      </w:r>
      <w:r>
        <w:rPr>
          <w:sz w:val="26"/>
          <w:szCs w:val="26"/>
        </w:rPr>
        <w:t xml:space="preserve">представлена </w:t>
      </w:r>
      <w:r w:rsidRPr="00A1491D">
        <w:rPr>
          <w:sz w:val="26"/>
          <w:szCs w:val="26"/>
        </w:rPr>
        <w:t>центр</w:t>
      </w:r>
      <w:r>
        <w:rPr>
          <w:sz w:val="26"/>
          <w:szCs w:val="26"/>
        </w:rPr>
        <w:t>ами</w:t>
      </w:r>
      <w:r w:rsidRPr="00A1491D">
        <w:rPr>
          <w:sz w:val="26"/>
          <w:szCs w:val="26"/>
        </w:rPr>
        <w:t xml:space="preserve"> познания</w:t>
      </w:r>
      <w:r>
        <w:rPr>
          <w:sz w:val="26"/>
          <w:szCs w:val="26"/>
        </w:rPr>
        <w:t>,</w:t>
      </w:r>
      <w:r w:rsidRPr="00A1491D">
        <w:t xml:space="preserve"> </w:t>
      </w:r>
      <w:r w:rsidRPr="00A1491D">
        <w:rPr>
          <w:sz w:val="26"/>
          <w:szCs w:val="26"/>
        </w:rPr>
        <w:t xml:space="preserve">в которых подобраны развивающие игры различного содержания, степени сложности в соответствии с возрастом детей. Так в младших группах очень хорошо выражена зона сенсорного развития. В старшем дошкольном возрасте достаточно игр и игровых пособий для развития логических мыслительных операций: «Блоки Дьенеша», «Палочки Кюизинера», «Сложи квадрат», «Развивающие игры Воскобовича», различные виды головоломок, лабиринтов, шашки, шахматы, игры на обобщение, ассоциации, игры с экспериментированием. Во всех группах имеются дидактические альбомы, алгоритмы, схемы, картотеки развивающих игр, имеются методические рекомендации по их использованию. Игры размещены в зоне свободного доступа. Хочется отметить </w:t>
      </w:r>
      <w:r>
        <w:rPr>
          <w:sz w:val="26"/>
          <w:szCs w:val="26"/>
        </w:rPr>
        <w:t xml:space="preserve">группы № 12, 5, 1, 7 </w:t>
      </w:r>
      <w:r w:rsidRPr="00A1491D">
        <w:rPr>
          <w:sz w:val="26"/>
          <w:szCs w:val="26"/>
        </w:rPr>
        <w:t>в обогащении ППС развивающими играми.</w:t>
      </w:r>
    </w:p>
    <w:p w:rsidR="00A1491D" w:rsidRDefault="00A1491D" w:rsidP="00CC7121">
      <w:pPr>
        <w:ind w:firstLine="709"/>
        <w:jc w:val="both"/>
        <w:rPr>
          <w:sz w:val="26"/>
          <w:szCs w:val="26"/>
        </w:rPr>
      </w:pPr>
      <w:r>
        <w:rPr>
          <w:sz w:val="26"/>
          <w:szCs w:val="26"/>
        </w:rPr>
        <w:t xml:space="preserve"> Большую роль в интеллектуальном развитии детей старшего дошкольного возраста сыграло использование в совместной деятельности </w:t>
      </w:r>
      <w:r w:rsidRPr="00A1491D">
        <w:rPr>
          <w:sz w:val="26"/>
          <w:szCs w:val="26"/>
        </w:rPr>
        <w:t>программного материала учебно-методического пособия «Детская универсальная STEAM-лаборатория»</w:t>
      </w:r>
      <w:r>
        <w:rPr>
          <w:sz w:val="26"/>
          <w:szCs w:val="26"/>
        </w:rPr>
        <w:t xml:space="preserve">. </w:t>
      </w:r>
      <w:r w:rsidRPr="00A1491D">
        <w:rPr>
          <w:sz w:val="26"/>
          <w:szCs w:val="26"/>
        </w:rPr>
        <w:t xml:space="preserve">Дети </w:t>
      </w:r>
      <w:r>
        <w:rPr>
          <w:sz w:val="26"/>
          <w:szCs w:val="26"/>
        </w:rPr>
        <w:t xml:space="preserve">овладели </w:t>
      </w:r>
      <w:r w:rsidRPr="00A1491D">
        <w:rPr>
          <w:sz w:val="26"/>
          <w:szCs w:val="26"/>
        </w:rPr>
        <w:t>навыками программирования, целеполагания, поиском альтернативных вариантов решения, навыками масштабирования, составлением карт, определения планет Солнечной системы, их практического освоения, сформирова</w:t>
      </w:r>
      <w:r>
        <w:rPr>
          <w:sz w:val="26"/>
          <w:szCs w:val="26"/>
        </w:rPr>
        <w:t>лись</w:t>
      </w:r>
      <w:r w:rsidRPr="00A1491D">
        <w:rPr>
          <w:sz w:val="26"/>
          <w:szCs w:val="26"/>
        </w:rPr>
        <w:t xml:space="preserve"> умения кодировать, раскодировать информацию, используя различные шифры.</w:t>
      </w:r>
      <w:r w:rsidR="005D1068">
        <w:rPr>
          <w:sz w:val="26"/>
          <w:szCs w:val="26"/>
        </w:rPr>
        <w:t xml:space="preserve"> Таким образом, годовая задача по развитию </w:t>
      </w:r>
      <w:r w:rsidR="005D1068" w:rsidRPr="005D1068">
        <w:rPr>
          <w:sz w:val="26"/>
          <w:szCs w:val="26"/>
        </w:rPr>
        <w:t>интеллектуальны</w:t>
      </w:r>
      <w:r w:rsidR="005D1068">
        <w:rPr>
          <w:sz w:val="26"/>
          <w:szCs w:val="26"/>
        </w:rPr>
        <w:t>х</w:t>
      </w:r>
      <w:r w:rsidR="005D1068" w:rsidRPr="005D1068">
        <w:rPr>
          <w:sz w:val="26"/>
          <w:szCs w:val="26"/>
        </w:rPr>
        <w:t xml:space="preserve"> способност</w:t>
      </w:r>
      <w:r w:rsidR="005D1068">
        <w:rPr>
          <w:sz w:val="26"/>
          <w:szCs w:val="26"/>
        </w:rPr>
        <w:t>ей</w:t>
      </w:r>
      <w:r w:rsidR="005D1068" w:rsidRPr="005D1068">
        <w:rPr>
          <w:sz w:val="26"/>
          <w:szCs w:val="26"/>
        </w:rPr>
        <w:t xml:space="preserve"> детей дошкольного возраста через использование STEAM-технологий</w:t>
      </w:r>
      <w:r w:rsidR="005D1068">
        <w:rPr>
          <w:sz w:val="26"/>
          <w:szCs w:val="26"/>
        </w:rPr>
        <w:t xml:space="preserve"> выполнена на удовлетворительном уровне. В следующем году работа в данном направлении будет продолжена </w:t>
      </w:r>
      <w:r w:rsidR="005D1068" w:rsidRPr="005D1068">
        <w:rPr>
          <w:sz w:val="26"/>
          <w:szCs w:val="26"/>
        </w:rPr>
        <w:t>в процессе исследовательской деятельности и вовлечения в научно-техническое творчество детей дошкольного возраста</w:t>
      </w:r>
      <w:r w:rsidR="00252B1D">
        <w:rPr>
          <w:sz w:val="26"/>
          <w:szCs w:val="26"/>
        </w:rPr>
        <w:t>.</w:t>
      </w:r>
    </w:p>
    <w:p w:rsidR="006D4CFA" w:rsidRDefault="006D4CFA" w:rsidP="005D1068">
      <w:pPr>
        <w:jc w:val="both"/>
        <w:rPr>
          <w:sz w:val="26"/>
          <w:szCs w:val="26"/>
        </w:rPr>
      </w:pPr>
    </w:p>
    <w:p w:rsidR="00787B94" w:rsidRPr="00F3740D" w:rsidRDefault="003C69A4" w:rsidP="003C69A4">
      <w:pPr>
        <w:ind w:firstLine="709"/>
        <w:jc w:val="both"/>
        <w:rPr>
          <w:sz w:val="26"/>
          <w:szCs w:val="26"/>
        </w:rPr>
      </w:pPr>
      <w:r w:rsidRPr="005D1068">
        <w:rPr>
          <w:color w:val="000000" w:themeColor="text1"/>
          <w:sz w:val="26"/>
          <w:szCs w:val="26"/>
        </w:rPr>
        <w:t xml:space="preserve">В течение года </w:t>
      </w:r>
      <w:r w:rsidR="00787B94" w:rsidRPr="00F3740D">
        <w:rPr>
          <w:sz w:val="26"/>
          <w:szCs w:val="26"/>
        </w:rPr>
        <w:t xml:space="preserve">велась </w:t>
      </w:r>
      <w:r w:rsidRPr="00F3740D">
        <w:rPr>
          <w:sz w:val="26"/>
          <w:szCs w:val="26"/>
        </w:rPr>
        <w:t xml:space="preserve">работа </w:t>
      </w:r>
      <w:r w:rsidR="00787B94" w:rsidRPr="00F3740D">
        <w:rPr>
          <w:sz w:val="26"/>
          <w:szCs w:val="26"/>
        </w:rPr>
        <w:t>по эффективному сотрудничеству педагогов с родителями (законными представителями) для обеспечения психолого-педагогической поддержки семьи, повышение компетентности родителей в вопросах  развития и образования, охраны и укрепления здоровья детей</w:t>
      </w:r>
    </w:p>
    <w:p w:rsidR="0086211E" w:rsidRDefault="003C69A4" w:rsidP="0086211E">
      <w:pPr>
        <w:ind w:firstLine="709"/>
        <w:jc w:val="both"/>
        <w:rPr>
          <w:sz w:val="26"/>
          <w:szCs w:val="26"/>
        </w:rPr>
      </w:pPr>
      <w:r w:rsidRPr="00F3740D">
        <w:rPr>
          <w:sz w:val="26"/>
          <w:szCs w:val="26"/>
        </w:rPr>
        <w:t xml:space="preserve">Анализируя </w:t>
      </w:r>
      <w:r w:rsidR="00CB766A">
        <w:rPr>
          <w:sz w:val="26"/>
          <w:szCs w:val="26"/>
        </w:rPr>
        <w:t>вторую</w:t>
      </w:r>
      <w:r w:rsidRPr="00F3740D">
        <w:rPr>
          <w:sz w:val="26"/>
          <w:szCs w:val="26"/>
        </w:rPr>
        <w:t xml:space="preserve"> задачу, </w:t>
      </w:r>
      <w:r w:rsidR="00787B94" w:rsidRPr="00F3740D">
        <w:rPr>
          <w:sz w:val="26"/>
          <w:szCs w:val="26"/>
        </w:rPr>
        <w:t xml:space="preserve">опираясь на результаты анкетирования по степени  удовлетворенности родителей (законных представителей) работой </w:t>
      </w:r>
      <w:r w:rsidR="00787B94" w:rsidRPr="00F3740D">
        <w:rPr>
          <w:sz w:val="26"/>
          <w:szCs w:val="26"/>
        </w:rPr>
        <w:lastRenderedPageBreak/>
        <w:t>дошкольного учреждения можно сделать следующий вывод: у педагогов с родителями сложились доверительные, дружелюбные отношения, наблюдается взаимопомощь в совместной работе по воспитанию детей. Доверие семей воспитатели завоёвывает неравнодушным отношением к детям, великодушием и милосердием, умением развивать в них положительные качества. Педагоги проявляют компетентность в вопросах воспитания. Родители ценят за личностные качества (заботу, внимание, доброту, чуткость). Параллельно было запущено анкетирование родителей «Удовлетворённость работой специалистов ДОУ» (опрошено 88 человек). В целом оценка деятельности специалистов высокая. Тем не менее, родители выражают желание о тесном контакте – это проведение мастер-класса, индивидуальных бесед, выступлений на собрании, чаще выставлять (менять) папки-ширмы или информацию на актуальные темы (кружковая де</w:t>
      </w:r>
      <w:r w:rsidR="0086211E">
        <w:rPr>
          <w:sz w:val="26"/>
          <w:szCs w:val="26"/>
        </w:rPr>
        <w:t>ятельность, творческие отчёты).</w:t>
      </w:r>
    </w:p>
    <w:p w:rsidR="00286337" w:rsidRPr="00F3740D" w:rsidRDefault="00787B94" w:rsidP="0086211E">
      <w:pPr>
        <w:ind w:firstLine="709"/>
        <w:jc w:val="both"/>
        <w:rPr>
          <w:sz w:val="26"/>
          <w:szCs w:val="26"/>
        </w:rPr>
      </w:pPr>
      <w:r w:rsidRPr="00F3740D">
        <w:rPr>
          <w:sz w:val="26"/>
          <w:szCs w:val="26"/>
        </w:rPr>
        <w:t>Тестовый опрос «Мои «плюсы» и «минусы» в общении с родителями» воспитателей показал, что педагоги в основном не испытывают затруднений в общении с родителями. Однако, отдельные педагоги  с родителями используют уважительный, доброжелательный тон, но, тем не менее, личному контакту с родителями предпочитают «заочное консультирование», т.е. не всегда умеют поставить конкретные задачи и выбрать соответствующие им содержание и методы работы с семьёй из-за недостаточного уровня коммуникативных умений.</w:t>
      </w:r>
    </w:p>
    <w:p w:rsidR="00351EE7" w:rsidRPr="00F3740D" w:rsidRDefault="00351EE7" w:rsidP="00787B94">
      <w:pPr>
        <w:ind w:firstLine="709"/>
        <w:jc w:val="both"/>
        <w:rPr>
          <w:sz w:val="26"/>
          <w:szCs w:val="26"/>
        </w:rPr>
      </w:pPr>
    </w:p>
    <w:p w:rsidR="003C69A4" w:rsidRPr="00CB766A" w:rsidRDefault="00351EE7" w:rsidP="00351EE7">
      <w:pPr>
        <w:jc w:val="center"/>
        <w:rPr>
          <w:b/>
          <w:sz w:val="26"/>
          <w:szCs w:val="26"/>
        </w:rPr>
      </w:pPr>
      <w:r w:rsidRPr="00CB766A">
        <w:rPr>
          <w:b/>
          <w:sz w:val="26"/>
          <w:szCs w:val="26"/>
        </w:rPr>
        <w:t>Процентное распределение результатов анкетирования по степени удовлетворенности родителей (законных представителей) работой дошкольного учреждения</w:t>
      </w:r>
      <w:r w:rsidR="00CE1107" w:rsidRPr="00CB766A">
        <w:rPr>
          <w:b/>
          <w:sz w:val="26"/>
          <w:szCs w:val="26"/>
        </w:rPr>
        <w:t xml:space="preserve"> (%)</w:t>
      </w:r>
    </w:p>
    <w:p w:rsidR="00351EE7" w:rsidRDefault="00351EE7" w:rsidP="00351EE7">
      <w:pPr>
        <w:jc w:val="center"/>
        <w:rPr>
          <w:b/>
          <w:sz w:val="28"/>
          <w:szCs w:val="28"/>
        </w:rPr>
      </w:pPr>
    </w:p>
    <w:tbl>
      <w:tblPr>
        <w:tblStyle w:val="a5"/>
        <w:tblW w:w="0" w:type="auto"/>
        <w:tblLook w:val="04A0" w:firstRow="1" w:lastRow="0" w:firstColumn="1" w:lastColumn="0" w:noHBand="0" w:noVBand="1"/>
      </w:tblPr>
      <w:tblGrid>
        <w:gridCol w:w="3794"/>
        <w:gridCol w:w="3544"/>
        <w:gridCol w:w="2233"/>
      </w:tblGrid>
      <w:tr w:rsidR="00351EE7" w:rsidRPr="00F3740D" w:rsidTr="00CE1107">
        <w:tc>
          <w:tcPr>
            <w:tcW w:w="3794" w:type="dxa"/>
          </w:tcPr>
          <w:p w:rsidR="00351EE7" w:rsidRPr="00F3740D" w:rsidRDefault="00351EE7" w:rsidP="00351EE7">
            <w:pPr>
              <w:jc w:val="center"/>
              <w:rPr>
                <w:sz w:val="26"/>
                <w:szCs w:val="26"/>
              </w:rPr>
            </w:pPr>
            <w:r w:rsidRPr="00F3740D">
              <w:rPr>
                <w:sz w:val="26"/>
                <w:szCs w:val="26"/>
              </w:rPr>
              <w:t>Критерии</w:t>
            </w:r>
          </w:p>
        </w:tc>
        <w:tc>
          <w:tcPr>
            <w:tcW w:w="3544" w:type="dxa"/>
          </w:tcPr>
          <w:p w:rsidR="00351EE7" w:rsidRPr="00F3740D" w:rsidRDefault="00351EE7" w:rsidP="00351EE7">
            <w:pPr>
              <w:jc w:val="center"/>
              <w:rPr>
                <w:sz w:val="26"/>
                <w:szCs w:val="26"/>
              </w:rPr>
            </w:pPr>
            <w:r w:rsidRPr="00F3740D">
              <w:rPr>
                <w:sz w:val="26"/>
                <w:szCs w:val="26"/>
              </w:rPr>
              <w:t>Результат</w:t>
            </w:r>
          </w:p>
        </w:tc>
        <w:tc>
          <w:tcPr>
            <w:tcW w:w="2233" w:type="dxa"/>
          </w:tcPr>
          <w:p w:rsidR="00351EE7" w:rsidRPr="00F3740D" w:rsidRDefault="00351EE7" w:rsidP="00351EE7">
            <w:pPr>
              <w:jc w:val="center"/>
              <w:rPr>
                <w:sz w:val="26"/>
                <w:szCs w:val="26"/>
              </w:rPr>
            </w:pPr>
            <w:r w:rsidRPr="00F3740D">
              <w:rPr>
                <w:sz w:val="26"/>
                <w:szCs w:val="26"/>
              </w:rPr>
              <w:t>Количество</w:t>
            </w:r>
          </w:p>
        </w:tc>
      </w:tr>
      <w:tr w:rsidR="00351EE7" w:rsidRPr="00F3740D" w:rsidTr="00CE1107">
        <w:tc>
          <w:tcPr>
            <w:tcW w:w="3794" w:type="dxa"/>
            <w:vMerge w:val="restart"/>
          </w:tcPr>
          <w:p w:rsidR="00351EE7" w:rsidRPr="00F3740D" w:rsidRDefault="00351EE7" w:rsidP="00351EE7">
            <w:pPr>
              <w:jc w:val="both"/>
              <w:rPr>
                <w:sz w:val="26"/>
                <w:szCs w:val="26"/>
              </w:rPr>
            </w:pPr>
            <w:r w:rsidRPr="00F3740D">
              <w:rPr>
                <w:sz w:val="26"/>
                <w:szCs w:val="26"/>
              </w:rPr>
              <w:t>1.Состояние материальной базой учреждение</w:t>
            </w:r>
          </w:p>
        </w:tc>
        <w:tc>
          <w:tcPr>
            <w:tcW w:w="3544" w:type="dxa"/>
          </w:tcPr>
          <w:p w:rsidR="00351EE7" w:rsidRPr="00F3740D" w:rsidRDefault="00351EE7" w:rsidP="00351EE7">
            <w:pPr>
              <w:jc w:val="both"/>
              <w:rPr>
                <w:sz w:val="26"/>
                <w:szCs w:val="26"/>
              </w:rPr>
            </w:pPr>
            <w:r w:rsidRPr="00F3740D">
              <w:rPr>
                <w:sz w:val="26"/>
                <w:szCs w:val="26"/>
              </w:rPr>
              <w:t>не удовлетворен</w:t>
            </w:r>
          </w:p>
        </w:tc>
        <w:tc>
          <w:tcPr>
            <w:tcW w:w="2233" w:type="dxa"/>
          </w:tcPr>
          <w:p w:rsidR="00351EE7" w:rsidRPr="00F3740D" w:rsidRDefault="00351EE7" w:rsidP="00CE1107">
            <w:pPr>
              <w:jc w:val="center"/>
              <w:rPr>
                <w:sz w:val="26"/>
                <w:szCs w:val="26"/>
              </w:rPr>
            </w:pPr>
          </w:p>
        </w:tc>
      </w:tr>
      <w:tr w:rsidR="00351EE7" w:rsidRPr="00F3740D" w:rsidTr="00CE1107">
        <w:tc>
          <w:tcPr>
            <w:tcW w:w="3794" w:type="dxa"/>
            <w:vMerge/>
          </w:tcPr>
          <w:p w:rsidR="00351EE7" w:rsidRPr="00F3740D" w:rsidRDefault="00351EE7" w:rsidP="00351EE7">
            <w:pPr>
              <w:jc w:val="both"/>
              <w:rPr>
                <w:sz w:val="26"/>
                <w:szCs w:val="26"/>
              </w:rPr>
            </w:pPr>
          </w:p>
        </w:tc>
        <w:tc>
          <w:tcPr>
            <w:tcW w:w="3544" w:type="dxa"/>
          </w:tcPr>
          <w:p w:rsidR="00351EE7" w:rsidRPr="00F3740D" w:rsidRDefault="00351EE7" w:rsidP="00351EE7">
            <w:pPr>
              <w:jc w:val="both"/>
              <w:rPr>
                <w:sz w:val="26"/>
                <w:szCs w:val="26"/>
              </w:rPr>
            </w:pPr>
            <w:r w:rsidRPr="00F3740D">
              <w:rPr>
                <w:sz w:val="26"/>
                <w:szCs w:val="26"/>
              </w:rPr>
              <w:t>частично удовлетворен</w:t>
            </w:r>
          </w:p>
        </w:tc>
        <w:tc>
          <w:tcPr>
            <w:tcW w:w="2233" w:type="dxa"/>
          </w:tcPr>
          <w:p w:rsidR="00351EE7" w:rsidRPr="00F3740D" w:rsidRDefault="00CE1107" w:rsidP="00CE1107">
            <w:pPr>
              <w:jc w:val="center"/>
              <w:rPr>
                <w:sz w:val="26"/>
                <w:szCs w:val="26"/>
              </w:rPr>
            </w:pPr>
            <w:r w:rsidRPr="00F3740D">
              <w:rPr>
                <w:sz w:val="26"/>
                <w:szCs w:val="26"/>
              </w:rPr>
              <w:t>5</w:t>
            </w:r>
          </w:p>
        </w:tc>
      </w:tr>
      <w:tr w:rsidR="00351EE7" w:rsidRPr="00F3740D" w:rsidTr="00CE1107">
        <w:tc>
          <w:tcPr>
            <w:tcW w:w="3794" w:type="dxa"/>
            <w:vMerge/>
          </w:tcPr>
          <w:p w:rsidR="00351EE7" w:rsidRPr="00F3740D" w:rsidRDefault="00351EE7" w:rsidP="00351EE7">
            <w:pPr>
              <w:jc w:val="both"/>
              <w:rPr>
                <w:sz w:val="26"/>
                <w:szCs w:val="26"/>
              </w:rPr>
            </w:pPr>
          </w:p>
        </w:tc>
        <w:tc>
          <w:tcPr>
            <w:tcW w:w="3544" w:type="dxa"/>
          </w:tcPr>
          <w:p w:rsidR="00351EE7" w:rsidRPr="00F3740D" w:rsidRDefault="00351EE7" w:rsidP="00351EE7">
            <w:pPr>
              <w:jc w:val="both"/>
              <w:rPr>
                <w:sz w:val="26"/>
                <w:szCs w:val="26"/>
              </w:rPr>
            </w:pPr>
            <w:r w:rsidRPr="00F3740D">
              <w:rPr>
                <w:sz w:val="26"/>
                <w:szCs w:val="26"/>
              </w:rPr>
              <w:t>полностью удовлетворен</w:t>
            </w:r>
          </w:p>
        </w:tc>
        <w:tc>
          <w:tcPr>
            <w:tcW w:w="2233" w:type="dxa"/>
          </w:tcPr>
          <w:p w:rsidR="00351EE7" w:rsidRPr="00F3740D" w:rsidRDefault="00CE1107" w:rsidP="00CE1107">
            <w:pPr>
              <w:jc w:val="center"/>
              <w:rPr>
                <w:sz w:val="26"/>
                <w:szCs w:val="26"/>
              </w:rPr>
            </w:pPr>
            <w:r w:rsidRPr="00F3740D">
              <w:rPr>
                <w:sz w:val="26"/>
                <w:szCs w:val="26"/>
              </w:rPr>
              <w:t>95</w:t>
            </w:r>
          </w:p>
        </w:tc>
      </w:tr>
      <w:tr w:rsidR="00351EE7" w:rsidRPr="00F3740D" w:rsidTr="00CE1107">
        <w:tc>
          <w:tcPr>
            <w:tcW w:w="3794" w:type="dxa"/>
            <w:vMerge w:val="restart"/>
          </w:tcPr>
          <w:p w:rsidR="00351EE7" w:rsidRPr="00F3740D" w:rsidRDefault="00351EE7" w:rsidP="00351EE7">
            <w:pPr>
              <w:jc w:val="both"/>
              <w:rPr>
                <w:sz w:val="26"/>
                <w:szCs w:val="26"/>
              </w:rPr>
            </w:pPr>
            <w:r w:rsidRPr="00F3740D">
              <w:rPr>
                <w:sz w:val="26"/>
                <w:szCs w:val="26"/>
              </w:rPr>
              <w:t>2. Организация питания</w:t>
            </w:r>
          </w:p>
        </w:tc>
        <w:tc>
          <w:tcPr>
            <w:tcW w:w="3544" w:type="dxa"/>
          </w:tcPr>
          <w:p w:rsidR="00351EE7" w:rsidRPr="00F3740D" w:rsidRDefault="00351EE7" w:rsidP="007C6780">
            <w:pPr>
              <w:jc w:val="both"/>
              <w:rPr>
                <w:sz w:val="26"/>
                <w:szCs w:val="26"/>
              </w:rPr>
            </w:pPr>
            <w:r w:rsidRPr="00F3740D">
              <w:rPr>
                <w:sz w:val="26"/>
                <w:szCs w:val="26"/>
              </w:rPr>
              <w:t>не удовлетворен</w:t>
            </w:r>
          </w:p>
        </w:tc>
        <w:tc>
          <w:tcPr>
            <w:tcW w:w="2233" w:type="dxa"/>
          </w:tcPr>
          <w:p w:rsidR="00351EE7" w:rsidRPr="00F3740D" w:rsidRDefault="00CE1107" w:rsidP="00CE1107">
            <w:pPr>
              <w:jc w:val="center"/>
              <w:rPr>
                <w:sz w:val="26"/>
                <w:szCs w:val="26"/>
              </w:rPr>
            </w:pPr>
            <w:r w:rsidRPr="00F3740D">
              <w:rPr>
                <w:sz w:val="26"/>
                <w:szCs w:val="26"/>
              </w:rPr>
              <w:t>-</w:t>
            </w:r>
          </w:p>
        </w:tc>
      </w:tr>
      <w:tr w:rsidR="00351EE7" w:rsidRPr="00F3740D" w:rsidTr="00CE1107">
        <w:tc>
          <w:tcPr>
            <w:tcW w:w="3794" w:type="dxa"/>
            <w:vMerge/>
          </w:tcPr>
          <w:p w:rsidR="00351EE7" w:rsidRPr="00F3740D" w:rsidRDefault="00351EE7" w:rsidP="00351EE7">
            <w:pPr>
              <w:jc w:val="both"/>
              <w:rPr>
                <w:sz w:val="26"/>
                <w:szCs w:val="26"/>
              </w:rPr>
            </w:pPr>
          </w:p>
        </w:tc>
        <w:tc>
          <w:tcPr>
            <w:tcW w:w="3544" w:type="dxa"/>
          </w:tcPr>
          <w:p w:rsidR="00351EE7" w:rsidRPr="00F3740D" w:rsidRDefault="00351EE7" w:rsidP="007C6780">
            <w:pPr>
              <w:jc w:val="both"/>
              <w:rPr>
                <w:sz w:val="26"/>
                <w:szCs w:val="26"/>
              </w:rPr>
            </w:pPr>
            <w:r w:rsidRPr="00F3740D">
              <w:rPr>
                <w:sz w:val="26"/>
                <w:szCs w:val="26"/>
              </w:rPr>
              <w:t>частично удовлетворен</w:t>
            </w:r>
          </w:p>
        </w:tc>
        <w:tc>
          <w:tcPr>
            <w:tcW w:w="2233" w:type="dxa"/>
          </w:tcPr>
          <w:p w:rsidR="00351EE7" w:rsidRPr="00F3740D" w:rsidRDefault="00CE1107" w:rsidP="00CE1107">
            <w:pPr>
              <w:jc w:val="center"/>
              <w:rPr>
                <w:sz w:val="26"/>
                <w:szCs w:val="26"/>
              </w:rPr>
            </w:pPr>
            <w:r w:rsidRPr="00F3740D">
              <w:rPr>
                <w:sz w:val="26"/>
                <w:szCs w:val="26"/>
              </w:rPr>
              <w:t>4</w:t>
            </w:r>
          </w:p>
        </w:tc>
      </w:tr>
      <w:tr w:rsidR="00351EE7" w:rsidRPr="00F3740D" w:rsidTr="00CE1107">
        <w:tc>
          <w:tcPr>
            <w:tcW w:w="3794" w:type="dxa"/>
            <w:vMerge/>
          </w:tcPr>
          <w:p w:rsidR="00351EE7" w:rsidRPr="00F3740D" w:rsidRDefault="00351EE7" w:rsidP="00351EE7">
            <w:pPr>
              <w:jc w:val="both"/>
              <w:rPr>
                <w:sz w:val="26"/>
                <w:szCs w:val="26"/>
              </w:rPr>
            </w:pPr>
          </w:p>
        </w:tc>
        <w:tc>
          <w:tcPr>
            <w:tcW w:w="3544" w:type="dxa"/>
          </w:tcPr>
          <w:p w:rsidR="00351EE7" w:rsidRPr="00F3740D" w:rsidRDefault="00351EE7" w:rsidP="007C6780">
            <w:pPr>
              <w:jc w:val="both"/>
              <w:rPr>
                <w:sz w:val="26"/>
                <w:szCs w:val="26"/>
              </w:rPr>
            </w:pPr>
            <w:r w:rsidRPr="00F3740D">
              <w:rPr>
                <w:sz w:val="26"/>
                <w:szCs w:val="26"/>
              </w:rPr>
              <w:t>полностью удовлетворен</w:t>
            </w:r>
          </w:p>
        </w:tc>
        <w:tc>
          <w:tcPr>
            <w:tcW w:w="2233" w:type="dxa"/>
          </w:tcPr>
          <w:p w:rsidR="00351EE7" w:rsidRPr="00F3740D" w:rsidRDefault="00CE1107" w:rsidP="00CE1107">
            <w:pPr>
              <w:jc w:val="center"/>
              <w:rPr>
                <w:sz w:val="26"/>
                <w:szCs w:val="26"/>
              </w:rPr>
            </w:pPr>
            <w:r w:rsidRPr="00F3740D">
              <w:rPr>
                <w:sz w:val="26"/>
                <w:szCs w:val="26"/>
              </w:rPr>
              <w:t>96</w:t>
            </w:r>
          </w:p>
        </w:tc>
      </w:tr>
      <w:tr w:rsidR="00351EE7" w:rsidRPr="00F3740D" w:rsidTr="00CE1107">
        <w:tc>
          <w:tcPr>
            <w:tcW w:w="3794" w:type="dxa"/>
            <w:vMerge w:val="restart"/>
          </w:tcPr>
          <w:p w:rsidR="00351EE7" w:rsidRPr="00F3740D" w:rsidRDefault="00351EE7" w:rsidP="00351EE7">
            <w:pPr>
              <w:jc w:val="both"/>
              <w:rPr>
                <w:sz w:val="26"/>
                <w:szCs w:val="26"/>
              </w:rPr>
            </w:pPr>
            <w:r w:rsidRPr="00F3740D">
              <w:rPr>
                <w:sz w:val="26"/>
                <w:szCs w:val="26"/>
              </w:rPr>
              <w:t>3.Санитарно-гигиенические условия</w:t>
            </w:r>
          </w:p>
        </w:tc>
        <w:tc>
          <w:tcPr>
            <w:tcW w:w="3544" w:type="dxa"/>
          </w:tcPr>
          <w:p w:rsidR="00351EE7" w:rsidRPr="00F3740D" w:rsidRDefault="00351EE7" w:rsidP="007C6780">
            <w:pPr>
              <w:jc w:val="both"/>
              <w:rPr>
                <w:sz w:val="26"/>
                <w:szCs w:val="26"/>
              </w:rPr>
            </w:pPr>
            <w:r w:rsidRPr="00F3740D">
              <w:rPr>
                <w:sz w:val="26"/>
                <w:szCs w:val="26"/>
              </w:rPr>
              <w:t>не удовлетворен</w:t>
            </w:r>
          </w:p>
        </w:tc>
        <w:tc>
          <w:tcPr>
            <w:tcW w:w="2233" w:type="dxa"/>
          </w:tcPr>
          <w:p w:rsidR="00351EE7" w:rsidRPr="00F3740D" w:rsidRDefault="00CE1107" w:rsidP="00CE1107">
            <w:pPr>
              <w:jc w:val="center"/>
              <w:rPr>
                <w:sz w:val="26"/>
                <w:szCs w:val="26"/>
              </w:rPr>
            </w:pPr>
            <w:r w:rsidRPr="00F3740D">
              <w:rPr>
                <w:sz w:val="26"/>
                <w:szCs w:val="26"/>
              </w:rPr>
              <w:t>-</w:t>
            </w:r>
          </w:p>
        </w:tc>
      </w:tr>
      <w:tr w:rsidR="00351EE7" w:rsidRPr="00F3740D" w:rsidTr="00CE1107">
        <w:tc>
          <w:tcPr>
            <w:tcW w:w="3794" w:type="dxa"/>
            <w:vMerge/>
          </w:tcPr>
          <w:p w:rsidR="00351EE7" w:rsidRPr="00F3740D" w:rsidRDefault="00351EE7" w:rsidP="00351EE7">
            <w:pPr>
              <w:jc w:val="both"/>
              <w:rPr>
                <w:sz w:val="26"/>
                <w:szCs w:val="26"/>
              </w:rPr>
            </w:pPr>
          </w:p>
        </w:tc>
        <w:tc>
          <w:tcPr>
            <w:tcW w:w="3544" w:type="dxa"/>
          </w:tcPr>
          <w:p w:rsidR="00351EE7" w:rsidRPr="00F3740D" w:rsidRDefault="00351EE7" w:rsidP="007C6780">
            <w:pPr>
              <w:jc w:val="both"/>
              <w:rPr>
                <w:sz w:val="26"/>
                <w:szCs w:val="26"/>
              </w:rPr>
            </w:pPr>
            <w:r w:rsidRPr="00F3740D">
              <w:rPr>
                <w:sz w:val="26"/>
                <w:szCs w:val="26"/>
              </w:rPr>
              <w:t>частично удовлетворен</w:t>
            </w:r>
          </w:p>
        </w:tc>
        <w:tc>
          <w:tcPr>
            <w:tcW w:w="2233" w:type="dxa"/>
          </w:tcPr>
          <w:p w:rsidR="00351EE7" w:rsidRPr="00F3740D" w:rsidRDefault="00CE1107" w:rsidP="00CE1107">
            <w:pPr>
              <w:jc w:val="center"/>
              <w:rPr>
                <w:sz w:val="26"/>
                <w:szCs w:val="26"/>
              </w:rPr>
            </w:pPr>
            <w:r w:rsidRPr="00F3740D">
              <w:rPr>
                <w:sz w:val="26"/>
                <w:szCs w:val="26"/>
              </w:rPr>
              <w:t>5</w:t>
            </w:r>
          </w:p>
        </w:tc>
      </w:tr>
      <w:tr w:rsidR="00351EE7" w:rsidRPr="00F3740D" w:rsidTr="00CE1107">
        <w:tc>
          <w:tcPr>
            <w:tcW w:w="3794" w:type="dxa"/>
            <w:vMerge/>
          </w:tcPr>
          <w:p w:rsidR="00351EE7" w:rsidRPr="00F3740D" w:rsidRDefault="00351EE7" w:rsidP="00351EE7">
            <w:pPr>
              <w:jc w:val="both"/>
              <w:rPr>
                <w:sz w:val="26"/>
                <w:szCs w:val="26"/>
              </w:rPr>
            </w:pPr>
          </w:p>
        </w:tc>
        <w:tc>
          <w:tcPr>
            <w:tcW w:w="3544" w:type="dxa"/>
          </w:tcPr>
          <w:p w:rsidR="00351EE7" w:rsidRPr="00F3740D" w:rsidRDefault="00351EE7" w:rsidP="007C6780">
            <w:pPr>
              <w:jc w:val="both"/>
              <w:rPr>
                <w:sz w:val="26"/>
                <w:szCs w:val="26"/>
              </w:rPr>
            </w:pPr>
            <w:r w:rsidRPr="00F3740D">
              <w:rPr>
                <w:sz w:val="26"/>
                <w:szCs w:val="26"/>
              </w:rPr>
              <w:t>полностью удовлетворен</w:t>
            </w:r>
          </w:p>
        </w:tc>
        <w:tc>
          <w:tcPr>
            <w:tcW w:w="2233" w:type="dxa"/>
          </w:tcPr>
          <w:p w:rsidR="00351EE7" w:rsidRPr="00F3740D" w:rsidRDefault="00CE1107" w:rsidP="00CE1107">
            <w:pPr>
              <w:jc w:val="center"/>
              <w:rPr>
                <w:sz w:val="26"/>
                <w:szCs w:val="26"/>
              </w:rPr>
            </w:pPr>
            <w:r w:rsidRPr="00F3740D">
              <w:rPr>
                <w:sz w:val="26"/>
                <w:szCs w:val="26"/>
              </w:rPr>
              <w:t>95</w:t>
            </w:r>
          </w:p>
        </w:tc>
      </w:tr>
      <w:tr w:rsidR="00351EE7" w:rsidRPr="00F3740D" w:rsidTr="00CE1107">
        <w:tc>
          <w:tcPr>
            <w:tcW w:w="3794" w:type="dxa"/>
            <w:vMerge w:val="restart"/>
          </w:tcPr>
          <w:p w:rsidR="00351EE7" w:rsidRPr="00F3740D" w:rsidRDefault="00351EE7" w:rsidP="00351EE7">
            <w:pPr>
              <w:jc w:val="both"/>
              <w:rPr>
                <w:sz w:val="26"/>
                <w:szCs w:val="26"/>
              </w:rPr>
            </w:pPr>
            <w:r w:rsidRPr="00F3740D">
              <w:rPr>
                <w:sz w:val="26"/>
                <w:szCs w:val="26"/>
              </w:rPr>
              <w:t>4.Профессионализм педагогов</w:t>
            </w:r>
          </w:p>
        </w:tc>
        <w:tc>
          <w:tcPr>
            <w:tcW w:w="3544" w:type="dxa"/>
          </w:tcPr>
          <w:p w:rsidR="00351EE7" w:rsidRPr="00F3740D" w:rsidRDefault="00351EE7" w:rsidP="007C6780">
            <w:pPr>
              <w:jc w:val="both"/>
              <w:rPr>
                <w:sz w:val="26"/>
                <w:szCs w:val="26"/>
              </w:rPr>
            </w:pPr>
            <w:r w:rsidRPr="00F3740D">
              <w:rPr>
                <w:sz w:val="26"/>
                <w:szCs w:val="26"/>
              </w:rPr>
              <w:t>не удовлетворен</w:t>
            </w:r>
          </w:p>
        </w:tc>
        <w:tc>
          <w:tcPr>
            <w:tcW w:w="2233" w:type="dxa"/>
          </w:tcPr>
          <w:p w:rsidR="00351EE7" w:rsidRPr="00F3740D" w:rsidRDefault="00CE1107" w:rsidP="00CE1107">
            <w:pPr>
              <w:jc w:val="center"/>
              <w:rPr>
                <w:sz w:val="26"/>
                <w:szCs w:val="26"/>
              </w:rPr>
            </w:pPr>
            <w:r w:rsidRPr="00F3740D">
              <w:rPr>
                <w:sz w:val="26"/>
                <w:szCs w:val="26"/>
              </w:rPr>
              <w:t>-</w:t>
            </w:r>
          </w:p>
        </w:tc>
      </w:tr>
      <w:tr w:rsidR="00351EE7" w:rsidRPr="00F3740D" w:rsidTr="00CE1107">
        <w:tc>
          <w:tcPr>
            <w:tcW w:w="3794" w:type="dxa"/>
            <w:vMerge/>
          </w:tcPr>
          <w:p w:rsidR="00351EE7" w:rsidRPr="00F3740D" w:rsidRDefault="00351EE7" w:rsidP="00351EE7">
            <w:pPr>
              <w:jc w:val="both"/>
              <w:rPr>
                <w:sz w:val="26"/>
                <w:szCs w:val="26"/>
              </w:rPr>
            </w:pPr>
          </w:p>
        </w:tc>
        <w:tc>
          <w:tcPr>
            <w:tcW w:w="3544" w:type="dxa"/>
          </w:tcPr>
          <w:p w:rsidR="00351EE7" w:rsidRPr="00F3740D" w:rsidRDefault="00351EE7" w:rsidP="007C6780">
            <w:pPr>
              <w:jc w:val="both"/>
              <w:rPr>
                <w:sz w:val="26"/>
                <w:szCs w:val="26"/>
              </w:rPr>
            </w:pPr>
            <w:r w:rsidRPr="00F3740D">
              <w:rPr>
                <w:sz w:val="26"/>
                <w:szCs w:val="26"/>
              </w:rPr>
              <w:t>частично удовлетворен</w:t>
            </w:r>
          </w:p>
        </w:tc>
        <w:tc>
          <w:tcPr>
            <w:tcW w:w="2233" w:type="dxa"/>
          </w:tcPr>
          <w:p w:rsidR="00351EE7" w:rsidRPr="00F3740D" w:rsidRDefault="00CE1107" w:rsidP="00CE1107">
            <w:pPr>
              <w:jc w:val="center"/>
              <w:rPr>
                <w:sz w:val="26"/>
                <w:szCs w:val="26"/>
              </w:rPr>
            </w:pPr>
            <w:r w:rsidRPr="00F3740D">
              <w:rPr>
                <w:sz w:val="26"/>
                <w:szCs w:val="26"/>
              </w:rPr>
              <w:t>5</w:t>
            </w:r>
          </w:p>
        </w:tc>
      </w:tr>
      <w:tr w:rsidR="00351EE7" w:rsidRPr="00F3740D" w:rsidTr="00CE1107">
        <w:tc>
          <w:tcPr>
            <w:tcW w:w="3794" w:type="dxa"/>
            <w:vMerge/>
          </w:tcPr>
          <w:p w:rsidR="00351EE7" w:rsidRPr="00F3740D" w:rsidRDefault="00351EE7" w:rsidP="00351EE7">
            <w:pPr>
              <w:jc w:val="both"/>
              <w:rPr>
                <w:sz w:val="26"/>
                <w:szCs w:val="26"/>
              </w:rPr>
            </w:pPr>
          </w:p>
        </w:tc>
        <w:tc>
          <w:tcPr>
            <w:tcW w:w="3544" w:type="dxa"/>
          </w:tcPr>
          <w:p w:rsidR="00351EE7" w:rsidRPr="00F3740D" w:rsidRDefault="00351EE7" w:rsidP="007C6780">
            <w:pPr>
              <w:jc w:val="both"/>
              <w:rPr>
                <w:sz w:val="26"/>
                <w:szCs w:val="26"/>
              </w:rPr>
            </w:pPr>
            <w:r w:rsidRPr="00F3740D">
              <w:rPr>
                <w:sz w:val="26"/>
                <w:szCs w:val="26"/>
              </w:rPr>
              <w:t>полностью удовлетворен</w:t>
            </w:r>
          </w:p>
        </w:tc>
        <w:tc>
          <w:tcPr>
            <w:tcW w:w="2233" w:type="dxa"/>
          </w:tcPr>
          <w:p w:rsidR="00351EE7" w:rsidRPr="00F3740D" w:rsidRDefault="00CE1107" w:rsidP="00CE1107">
            <w:pPr>
              <w:jc w:val="center"/>
              <w:rPr>
                <w:sz w:val="26"/>
                <w:szCs w:val="26"/>
              </w:rPr>
            </w:pPr>
            <w:r w:rsidRPr="00F3740D">
              <w:rPr>
                <w:sz w:val="26"/>
                <w:szCs w:val="26"/>
              </w:rPr>
              <w:t>95</w:t>
            </w:r>
          </w:p>
        </w:tc>
      </w:tr>
      <w:tr w:rsidR="00351EE7" w:rsidRPr="00F3740D" w:rsidTr="00CE1107">
        <w:tc>
          <w:tcPr>
            <w:tcW w:w="3794" w:type="dxa"/>
            <w:vMerge w:val="restart"/>
          </w:tcPr>
          <w:p w:rsidR="00351EE7" w:rsidRPr="00F3740D" w:rsidRDefault="00351EE7" w:rsidP="00351EE7">
            <w:pPr>
              <w:jc w:val="both"/>
              <w:rPr>
                <w:sz w:val="26"/>
                <w:szCs w:val="26"/>
              </w:rPr>
            </w:pPr>
            <w:r w:rsidRPr="00F3740D">
              <w:rPr>
                <w:sz w:val="26"/>
                <w:szCs w:val="26"/>
              </w:rPr>
              <w:t>5.Взаимоотношения сотрудников с детьми</w:t>
            </w:r>
          </w:p>
        </w:tc>
        <w:tc>
          <w:tcPr>
            <w:tcW w:w="3544" w:type="dxa"/>
          </w:tcPr>
          <w:p w:rsidR="00351EE7" w:rsidRPr="00F3740D" w:rsidRDefault="00351EE7" w:rsidP="007C6780">
            <w:pPr>
              <w:jc w:val="both"/>
              <w:rPr>
                <w:sz w:val="26"/>
                <w:szCs w:val="26"/>
              </w:rPr>
            </w:pPr>
            <w:r w:rsidRPr="00F3740D">
              <w:rPr>
                <w:sz w:val="26"/>
                <w:szCs w:val="26"/>
              </w:rPr>
              <w:t>не удовлетворен</w:t>
            </w:r>
          </w:p>
        </w:tc>
        <w:tc>
          <w:tcPr>
            <w:tcW w:w="2233" w:type="dxa"/>
          </w:tcPr>
          <w:p w:rsidR="00351EE7" w:rsidRPr="00F3740D" w:rsidRDefault="00CE1107" w:rsidP="00CE1107">
            <w:pPr>
              <w:jc w:val="center"/>
              <w:rPr>
                <w:sz w:val="26"/>
                <w:szCs w:val="26"/>
              </w:rPr>
            </w:pPr>
            <w:r w:rsidRPr="00F3740D">
              <w:rPr>
                <w:sz w:val="26"/>
                <w:szCs w:val="26"/>
              </w:rPr>
              <w:t>-</w:t>
            </w:r>
          </w:p>
        </w:tc>
      </w:tr>
      <w:tr w:rsidR="00351EE7" w:rsidRPr="00F3740D" w:rsidTr="00CE1107">
        <w:tc>
          <w:tcPr>
            <w:tcW w:w="3794" w:type="dxa"/>
            <w:vMerge/>
          </w:tcPr>
          <w:p w:rsidR="00351EE7" w:rsidRPr="00F3740D" w:rsidRDefault="00351EE7" w:rsidP="00351EE7">
            <w:pPr>
              <w:jc w:val="both"/>
              <w:rPr>
                <w:sz w:val="26"/>
                <w:szCs w:val="26"/>
              </w:rPr>
            </w:pPr>
          </w:p>
        </w:tc>
        <w:tc>
          <w:tcPr>
            <w:tcW w:w="3544" w:type="dxa"/>
          </w:tcPr>
          <w:p w:rsidR="00351EE7" w:rsidRPr="00F3740D" w:rsidRDefault="00351EE7" w:rsidP="007C6780">
            <w:pPr>
              <w:jc w:val="both"/>
              <w:rPr>
                <w:sz w:val="26"/>
                <w:szCs w:val="26"/>
              </w:rPr>
            </w:pPr>
            <w:r w:rsidRPr="00F3740D">
              <w:rPr>
                <w:sz w:val="26"/>
                <w:szCs w:val="26"/>
              </w:rPr>
              <w:t>частично удовлетворен</w:t>
            </w:r>
          </w:p>
        </w:tc>
        <w:tc>
          <w:tcPr>
            <w:tcW w:w="2233" w:type="dxa"/>
          </w:tcPr>
          <w:p w:rsidR="00351EE7" w:rsidRPr="00F3740D" w:rsidRDefault="00CE1107" w:rsidP="00CE1107">
            <w:pPr>
              <w:jc w:val="center"/>
              <w:rPr>
                <w:sz w:val="26"/>
                <w:szCs w:val="26"/>
              </w:rPr>
            </w:pPr>
            <w:r w:rsidRPr="00F3740D">
              <w:rPr>
                <w:sz w:val="26"/>
                <w:szCs w:val="26"/>
              </w:rPr>
              <w:t>11</w:t>
            </w:r>
          </w:p>
        </w:tc>
      </w:tr>
      <w:tr w:rsidR="00351EE7" w:rsidRPr="00F3740D" w:rsidTr="00CE1107">
        <w:tc>
          <w:tcPr>
            <w:tcW w:w="3794" w:type="dxa"/>
            <w:vMerge/>
          </w:tcPr>
          <w:p w:rsidR="00351EE7" w:rsidRPr="00F3740D" w:rsidRDefault="00351EE7" w:rsidP="00351EE7">
            <w:pPr>
              <w:jc w:val="both"/>
              <w:rPr>
                <w:sz w:val="26"/>
                <w:szCs w:val="26"/>
              </w:rPr>
            </w:pPr>
          </w:p>
        </w:tc>
        <w:tc>
          <w:tcPr>
            <w:tcW w:w="3544" w:type="dxa"/>
          </w:tcPr>
          <w:p w:rsidR="00351EE7" w:rsidRPr="00F3740D" w:rsidRDefault="00351EE7" w:rsidP="007C6780">
            <w:pPr>
              <w:jc w:val="both"/>
              <w:rPr>
                <w:sz w:val="26"/>
                <w:szCs w:val="26"/>
              </w:rPr>
            </w:pPr>
            <w:r w:rsidRPr="00F3740D">
              <w:rPr>
                <w:sz w:val="26"/>
                <w:szCs w:val="26"/>
              </w:rPr>
              <w:t>полностью удовлетворен</w:t>
            </w:r>
          </w:p>
        </w:tc>
        <w:tc>
          <w:tcPr>
            <w:tcW w:w="2233" w:type="dxa"/>
          </w:tcPr>
          <w:p w:rsidR="00351EE7" w:rsidRPr="00F3740D" w:rsidRDefault="00CE1107" w:rsidP="00CE1107">
            <w:pPr>
              <w:jc w:val="center"/>
              <w:rPr>
                <w:sz w:val="26"/>
                <w:szCs w:val="26"/>
              </w:rPr>
            </w:pPr>
            <w:r w:rsidRPr="00F3740D">
              <w:rPr>
                <w:sz w:val="26"/>
                <w:szCs w:val="26"/>
              </w:rPr>
              <w:t>89</w:t>
            </w:r>
          </w:p>
        </w:tc>
      </w:tr>
      <w:tr w:rsidR="00CE1107" w:rsidRPr="00F3740D" w:rsidTr="00CE1107">
        <w:tc>
          <w:tcPr>
            <w:tcW w:w="3794" w:type="dxa"/>
            <w:vMerge w:val="restart"/>
          </w:tcPr>
          <w:p w:rsidR="00CE1107" w:rsidRPr="00F3740D" w:rsidRDefault="00CE1107" w:rsidP="00351EE7">
            <w:pPr>
              <w:jc w:val="both"/>
              <w:rPr>
                <w:sz w:val="26"/>
                <w:szCs w:val="26"/>
              </w:rPr>
            </w:pPr>
            <w:r w:rsidRPr="00F3740D">
              <w:rPr>
                <w:sz w:val="26"/>
                <w:szCs w:val="26"/>
              </w:rPr>
              <w:t>6.Взаимоотношения сотрудников с родителями</w:t>
            </w:r>
          </w:p>
        </w:tc>
        <w:tc>
          <w:tcPr>
            <w:tcW w:w="3544" w:type="dxa"/>
          </w:tcPr>
          <w:p w:rsidR="00CE1107" w:rsidRPr="00F3740D" w:rsidRDefault="00CE1107" w:rsidP="007C6780">
            <w:pPr>
              <w:jc w:val="both"/>
              <w:rPr>
                <w:sz w:val="26"/>
                <w:szCs w:val="26"/>
              </w:rPr>
            </w:pPr>
            <w:r w:rsidRPr="00F3740D">
              <w:rPr>
                <w:sz w:val="26"/>
                <w:szCs w:val="26"/>
              </w:rPr>
              <w:t>не удовлетворен</w:t>
            </w:r>
          </w:p>
        </w:tc>
        <w:tc>
          <w:tcPr>
            <w:tcW w:w="2233" w:type="dxa"/>
          </w:tcPr>
          <w:p w:rsidR="00CE1107" w:rsidRPr="00F3740D" w:rsidRDefault="00CE1107" w:rsidP="00CE1107">
            <w:pPr>
              <w:jc w:val="center"/>
              <w:rPr>
                <w:sz w:val="26"/>
                <w:szCs w:val="26"/>
              </w:rPr>
            </w:pPr>
          </w:p>
        </w:tc>
      </w:tr>
      <w:tr w:rsidR="00CE1107" w:rsidRPr="00F3740D" w:rsidTr="00CE1107">
        <w:tc>
          <w:tcPr>
            <w:tcW w:w="3794" w:type="dxa"/>
            <w:vMerge/>
          </w:tcPr>
          <w:p w:rsidR="00CE1107" w:rsidRPr="00F3740D" w:rsidRDefault="00CE1107" w:rsidP="00351EE7">
            <w:pPr>
              <w:jc w:val="both"/>
              <w:rPr>
                <w:sz w:val="26"/>
                <w:szCs w:val="26"/>
              </w:rPr>
            </w:pPr>
          </w:p>
        </w:tc>
        <w:tc>
          <w:tcPr>
            <w:tcW w:w="3544" w:type="dxa"/>
          </w:tcPr>
          <w:p w:rsidR="00CE1107" w:rsidRPr="00F3740D" w:rsidRDefault="00CE1107" w:rsidP="007C6780">
            <w:pPr>
              <w:jc w:val="both"/>
              <w:rPr>
                <w:sz w:val="26"/>
                <w:szCs w:val="26"/>
              </w:rPr>
            </w:pPr>
            <w:r w:rsidRPr="00F3740D">
              <w:rPr>
                <w:sz w:val="26"/>
                <w:szCs w:val="26"/>
              </w:rPr>
              <w:t>частично удовлетворен</w:t>
            </w:r>
          </w:p>
        </w:tc>
        <w:tc>
          <w:tcPr>
            <w:tcW w:w="2233" w:type="dxa"/>
          </w:tcPr>
          <w:p w:rsidR="00CE1107" w:rsidRPr="00F3740D" w:rsidRDefault="00CE1107" w:rsidP="00CE1107">
            <w:pPr>
              <w:jc w:val="center"/>
              <w:rPr>
                <w:sz w:val="26"/>
                <w:szCs w:val="26"/>
              </w:rPr>
            </w:pPr>
            <w:r w:rsidRPr="00F3740D">
              <w:rPr>
                <w:sz w:val="26"/>
                <w:szCs w:val="26"/>
              </w:rPr>
              <w:t>16</w:t>
            </w:r>
          </w:p>
        </w:tc>
      </w:tr>
      <w:tr w:rsidR="00CE1107" w:rsidRPr="00F3740D" w:rsidTr="00CE1107">
        <w:tc>
          <w:tcPr>
            <w:tcW w:w="3794" w:type="dxa"/>
            <w:vMerge/>
          </w:tcPr>
          <w:p w:rsidR="00CE1107" w:rsidRPr="00F3740D" w:rsidRDefault="00CE1107" w:rsidP="00351EE7">
            <w:pPr>
              <w:jc w:val="both"/>
              <w:rPr>
                <w:sz w:val="26"/>
                <w:szCs w:val="26"/>
              </w:rPr>
            </w:pPr>
          </w:p>
        </w:tc>
        <w:tc>
          <w:tcPr>
            <w:tcW w:w="3544" w:type="dxa"/>
          </w:tcPr>
          <w:p w:rsidR="00CE1107" w:rsidRPr="00F3740D" w:rsidRDefault="00CE1107" w:rsidP="007C6780">
            <w:pPr>
              <w:jc w:val="both"/>
              <w:rPr>
                <w:sz w:val="26"/>
                <w:szCs w:val="26"/>
              </w:rPr>
            </w:pPr>
            <w:r w:rsidRPr="00F3740D">
              <w:rPr>
                <w:sz w:val="26"/>
                <w:szCs w:val="26"/>
              </w:rPr>
              <w:t>полностью удовлетворен</w:t>
            </w:r>
          </w:p>
        </w:tc>
        <w:tc>
          <w:tcPr>
            <w:tcW w:w="2233" w:type="dxa"/>
          </w:tcPr>
          <w:p w:rsidR="00CE1107" w:rsidRPr="00F3740D" w:rsidRDefault="00CE1107" w:rsidP="00CE1107">
            <w:pPr>
              <w:jc w:val="center"/>
              <w:rPr>
                <w:sz w:val="26"/>
                <w:szCs w:val="26"/>
              </w:rPr>
            </w:pPr>
            <w:r w:rsidRPr="00F3740D">
              <w:rPr>
                <w:sz w:val="26"/>
                <w:szCs w:val="26"/>
              </w:rPr>
              <w:t>84</w:t>
            </w:r>
          </w:p>
        </w:tc>
      </w:tr>
      <w:tr w:rsidR="00CE1107" w:rsidRPr="00F3740D" w:rsidTr="00CE1107">
        <w:tc>
          <w:tcPr>
            <w:tcW w:w="3794" w:type="dxa"/>
            <w:vMerge w:val="restart"/>
          </w:tcPr>
          <w:p w:rsidR="00CE1107" w:rsidRPr="00F3740D" w:rsidRDefault="00CE1107" w:rsidP="00351EE7">
            <w:pPr>
              <w:jc w:val="both"/>
              <w:rPr>
                <w:sz w:val="26"/>
                <w:szCs w:val="26"/>
              </w:rPr>
            </w:pPr>
            <w:r w:rsidRPr="00F3740D">
              <w:rPr>
                <w:sz w:val="26"/>
                <w:szCs w:val="26"/>
              </w:rPr>
              <w:t>7.</w:t>
            </w:r>
            <w:r w:rsidR="00252B1D">
              <w:rPr>
                <w:sz w:val="26"/>
                <w:szCs w:val="26"/>
              </w:rPr>
              <w:t xml:space="preserve"> </w:t>
            </w:r>
            <w:r w:rsidRPr="00F3740D">
              <w:rPr>
                <w:sz w:val="26"/>
                <w:szCs w:val="26"/>
              </w:rPr>
              <w:t>Работа по оздоравлению детей</w:t>
            </w:r>
          </w:p>
        </w:tc>
        <w:tc>
          <w:tcPr>
            <w:tcW w:w="3544" w:type="dxa"/>
          </w:tcPr>
          <w:p w:rsidR="00CE1107" w:rsidRPr="00F3740D" w:rsidRDefault="00CE1107" w:rsidP="007C6780">
            <w:pPr>
              <w:jc w:val="both"/>
              <w:rPr>
                <w:sz w:val="26"/>
                <w:szCs w:val="26"/>
              </w:rPr>
            </w:pPr>
            <w:r w:rsidRPr="00F3740D">
              <w:rPr>
                <w:sz w:val="26"/>
                <w:szCs w:val="26"/>
              </w:rPr>
              <w:t>не удовлетворен</w:t>
            </w:r>
          </w:p>
        </w:tc>
        <w:tc>
          <w:tcPr>
            <w:tcW w:w="2233" w:type="dxa"/>
          </w:tcPr>
          <w:p w:rsidR="00CE1107" w:rsidRPr="00F3740D" w:rsidRDefault="00CE1107" w:rsidP="00CE1107">
            <w:pPr>
              <w:jc w:val="center"/>
              <w:rPr>
                <w:sz w:val="26"/>
                <w:szCs w:val="26"/>
              </w:rPr>
            </w:pPr>
          </w:p>
        </w:tc>
      </w:tr>
      <w:tr w:rsidR="00CE1107" w:rsidRPr="00F3740D" w:rsidTr="00CE1107">
        <w:tc>
          <w:tcPr>
            <w:tcW w:w="3794" w:type="dxa"/>
            <w:vMerge/>
          </w:tcPr>
          <w:p w:rsidR="00CE1107" w:rsidRPr="00F3740D" w:rsidRDefault="00CE1107" w:rsidP="00351EE7">
            <w:pPr>
              <w:jc w:val="both"/>
              <w:rPr>
                <w:sz w:val="26"/>
                <w:szCs w:val="26"/>
              </w:rPr>
            </w:pPr>
          </w:p>
        </w:tc>
        <w:tc>
          <w:tcPr>
            <w:tcW w:w="3544" w:type="dxa"/>
          </w:tcPr>
          <w:p w:rsidR="00CE1107" w:rsidRPr="00F3740D" w:rsidRDefault="00CE1107" w:rsidP="007C6780">
            <w:pPr>
              <w:jc w:val="both"/>
              <w:rPr>
                <w:sz w:val="26"/>
                <w:szCs w:val="26"/>
              </w:rPr>
            </w:pPr>
            <w:r w:rsidRPr="00F3740D">
              <w:rPr>
                <w:sz w:val="26"/>
                <w:szCs w:val="26"/>
              </w:rPr>
              <w:t>частично удовлетворен</w:t>
            </w:r>
          </w:p>
        </w:tc>
        <w:tc>
          <w:tcPr>
            <w:tcW w:w="2233" w:type="dxa"/>
          </w:tcPr>
          <w:p w:rsidR="00CE1107" w:rsidRPr="00F3740D" w:rsidRDefault="00A95EC8" w:rsidP="00CE1107">
            <w:pPr>
              <w:jc w:val="center"/>
              <w:rPr>
                <w:sz w:val="26"/>
                <w:szCs w:val="26"/>
              </w:rPr>
            </w:pPr>
            <w:r w:rsidRPr="00F3740D">
              <w:rPr>
                <w:sz w:val="26"/>
                <w:szCs w:val="26"/>
              </w:rPr>
              <w:t>10</w:t>
            </w:r>
          </w:p>
        </w:tc>
      </w:tr>
      <w:tr w:rsidR="00CE1107" w:rsidRPr="00F3740D" w:rsidTr="00CE1107">
        <w:tc>
          <w:tcPr>
            <w:tcW w:w="3794" w:type="dxa"/>
            <w:vMerge/>
          </w:tcPr>
          <w:p w:rsidR="00CE1107" w:rsidRPr="00F3740D" w:rsidRDefault="00CE1107" w:rsidP="00351EE7">
            <w:pPr>
              <w:jc w:val="both"/>
              <w:rPr>
                <w:sz w:val="26"/>
                <w:szCs w:val="26"/>
              </w:rPr>
            </w:pPr>
          </w:p>
        </w:tc>
        <w:tc>
          <w:tcPr>
            <w:tcW w:w="3544" w:type="dxa"/>
          </w:tcPr>
          <w:p w:rsidR="00CE1107" w:rsidRPr="00F3740D" w:rsidRDefault="00CE1107" w:rsidP="007C6780">
            <w:pPr>
              <w:jc w:val="both"/>
              <w:rPr>
                <w:sz w:val="26"/>
                <w:szCs w:val="26"/>
              </w:rPr>
            </w:pPr>
            <w:r w:rsidRPr="00F3740D">
              <w:rPr>
                <w:sz w:val="26"/>
                <w:szCs w:val="26"/>
              </w:rPr>
              <w:t>полностью удовлетворен</w:t>
            </w:r>
          </w:p>
        </w:tc>
        <w:tc>
          <w:tcPr>
            <w:tcW w:w="2233" w:type="dxa"/>
          </w:tcPr>
          <w:p w:rsidR="00CE1107" w:rsidRPr="00F3740D" w:rsidRDefault="00A95EC8" w:rsidP="00CE1107">
            <w:pPr>
              <w:jc w:val="center"/>
              <w:rPr>
                <w:sz w:val="26"/>
                <w:szCs w:val="26"/>
              </w:rPr>
            </w:pPr>
            <w:r w:rsidRPr="00F3740D">
              <w:rPr>
                <w:sz w:val="26"/>
                <w:szCs w:val="26"/>
              </w:rPr>
              <w:t>90</w:t>
            </w:r>
          </w:p>
        </w:tc>
      </w:tr>
      <w:tr w:rsidR="00CE1107" w:rsidRPr="00F3740D" w:rsidTr="00CE1107">
        <w:tc>
          <w:tcPr>
            <w:tcW w:w="3794" w:type="dxa"/>
            <w:vMerge w:val="restart"/>
          </w:tcPr>
          <w:p w:rsidR="00CE1107" w:rsidRPr="00F3740D" w:rsidRDefault="00CE1107" w:rsidP="00351EE7">
            <w:pPr>
              <w:jc w:val="both"/>
              <w:rPr>
                <w:sz w:val="26"/>
                <w:szCs w:val="26"/>
              </w:rPr>
            </w:pPr>
            <w:r w:rsidRPr="00F3740D">
              <w:rPr>
                <w:sz w:val="26"/>
                <w:szCs w:val="26"/>
              </w:rPr>
              <w:lastRenderedPageBreak/>
              <w:t>8.Организация воспитательно-образовательного процесса</w:t>
            </w:r>
          </w:p>
        </w:tc>
        <w:tc>
          <w:tcPr>
            <w:tcW w:w="3544" w:type="dxa"/>
          </w:tcPr>
          <w:p w:rsidR="00CE1107" w:rsidRPr="00F3740D" w:rsidRDefault="00CE1107" w:rsidP="007C6780">
            <w:pPr>
              <w:jc w:val="both"/>
              <w:rPr>
                <w:sz w:val="26"/>
                <w:szCs w:val="26"/>
              </w:rPr>
            </w:pPr>
            <w:r w:rsidRPr="00F3740D">
              <w:rPr>
                <w:sz w:val="26"/>
                <w:szCs w:val="26"/>
              </w:rPr>
              <w:t>не удовлетворен</w:t>
            </w:r>
          </w:p>
        </w:tc>
        <w:tc>
          <w:tcPr>
            <w:tcW w:w="2233" w:type="dxa"/>
          </w:tcPr>
          <w:p w:rsidR="00CE1107" w:rsidRPr="00F3740D" w:rsidRDefault="00CE1107" w:rsidP="00CE1107">
            <w:pPr>
              <w:jc w:val="center"/>
              <w:rPr>
                <w:sz w:val="26"/>
                <w:szCs w:val="26"/>
              </w:rPr>
            </w:pPr>
          </w:p>
        </w:tc>
      </w:tr>
      <w:tr w:rsidR="00CE1107" w:rsidRPr="00F3740D" w:rsidTr="00CE1107">
        <w:tc>
          <w:tcPr>
            <w:tcW w:w="3794" w:type="dxa"/>
            <w:vMerge/>
          </w:tcPr>
          <w:p w:rsidR="00CE1107" w:rsidRPr="00F3740D" w:rsidRDefault="00CE1107" w:rsidP="00351EE7">
            <w:pPr>
              <w:jc w:val="both"/>
              <w:rPr>
                <w:sz w:val="26"/>
                <w:szCs w:val="26"/>
              </w:rPr>
            </w:pPr>
          </w:p>
        </w:tc>
        <w:tc>
          <w:tcPr>
            <w:tcW w:w="3544" w:type="dxa"/>
          </w:tcPr>
          <w:p w:rsidR="00CE1107" w:rsidRPr="00F3740D" w:rsidRDefault="00CE1107" w:rsidP="007C6780">
            <w:pPr>
              <w:jc w:val="both"/>
              <w:rPr>
                <w:sz w:val="26"/>
                <w:szCs w:val="26"/>
              </w:rPr>
            </w:pPr>
            <w:r w:rsidRPr="00F3740D">
              <w:rPr>
                <w:sz w:val="26"/>
                <w:szCs w:val="26"/>
              </w:rPr>
              <w:t>частично удовлетворен</w:t>
            </w:r>
          </w:p>
        </w:tc>
        <w:tc>
          <w:tcPr>
            <w:tcW w:w="2233" w:type="dxa"/>
          </w:tcPr>
          <w:p w:rsidR="00CE1107" w:rsidRPr="00F3740D" w:rsidRDefault="00A95EC8" w:rsidP="00CE1107">
            <w:pPr>
              <w:jc w:val="center"/>
              <w:rPr>
                <w:sz w:val="26"/>
                <w:szCs w:val="26"/>
              </w:rPr>
            </w:pPr>
            <w:r w:rsidRPr="00F3740D">
              <w:rPr>
                <w:sz w:val="26"/>
                <w:szCs w:val="26"/>
              </w:rPr>
              <w:t>5</w:t>
            </w:r>
          </w:p>
        </w:tc>
      </w:tr>
      <w:tr w:rsidR="00CE1107" w:rsidRPr="00F3740D" w:rsidTr="00CE1107">
        <w:trPr>
          <w:trHeight w:val="437"/>
        </w:trPr>
        <w:tc>
          <w:tcPr>
            <w:tcW w:w="3794" w:type="dxa"/>
            <w:vMerge/>
          </w:tcPr>
          <w:p w:rsidR="00CE1107" w:rsidRPr="00F3740D" w:rsidRDefault="00CE1107" w:rsidP="00351EE7">
            <w:pPr>
              <w:jc w:val="both"/>
              <w:rPr>
                <w:sz w:val="26"/>
                <w:szCs w:val="26"/>
              </w:rPr>
            </w:pPr>
          </w:p>
        </w:tc>
        <w:tc>
          <w:tcPr>
            <w:tcW w:w="3544" w:type="dxa"/>
          </w:tcPr>
          <w:p w:rsidR="00CE1107" w:rsidRPr="00F3740D" w:rsidRDefault="00CE1107" w:rsidP="007C6780">
            <w:pPr>
              <w:jc w:val="both"/>
              <w:rPr>
                <w:sz w:val="26"/>
                <w:szCs w:val="26"/>
              </w:rPr>
            </w:pPr>
            <w:r w:rsidRPr="00F3740D">
              <w:rPr>
                <w:sz w:val="26"/>
                <w:szCs w:val="26"/>
              </w:rPr>
              <w:t>полностью удовлетворен</w:t>
            </w:r>
          </w:p>
        </w:tc>
        <w:tc>
          <w:tcPr>
            <w:tcW w:w="2233" w:type="dxa"/>
          </w:tcPr>
          <w:p w:rsidR="00CE1107" w:rsidRPr="00F3740D" w:rsidRDefault="00A95EC8" w:rsidP="00CE1107">
            <w:pPr>
              <w:jc w:val="center"/>
              <w:rPr>
                <w:sz w:val="26"/>
                <w:szCs w:val="26"/>
              </w:rPr>
            </w:pPr>
            <w:r w:rsidRPr="00F3740D">
              <w:rPr>
                <w:sz w:val="26"/>
                <w:szCs w:val="26"/>
              </w:rPr>
              <w:t>95</w:t>
            </w:r>
          </w:p>
        </w:tc>
      </w:tr>
      <w:tr w:rsidR="00A95EC8" w:rsidRPr="00F3740D" w:rsidTr="00CE1107">
        <w:tc>
          <w:tcPr>
            <w:tcW w:w="3794" w:type="dxa"/>
            <w:vMerge w:val="restart"/>
          </w:tcPr>
          <w:p w:rsidR="00A95EC8" w:rsidRPr="00F3740D" w:rsidRDefault="00A95EC8" w:rsidP="00351EE7">
            <w:pPr>
              <w:jc w:val="both"/>
              <w:rPr>
                <w:sz w:val="26"/>
                <w:szCs w:val="26"/>
              </w:rPr>
            </w:pPr>
            <w:r w:rsidRPr="00F3740D">
              <w:rPr>
                <w:sz w:val="26"/>
                <w:szCs w:val="26"/>
              </w:rPr>
              <w:t>9. Каков на ваш взгляд рейтинг ДОУ в микрорайоне</w:t>
            </w:r>
          </w:p>
        </w:tc>
        <w:tc>
          <w:tcPr>
            <w:tcW w:w="3544" w:type="dxa"/>
          </w:tcPr>
          <w:p w:rsidR="00A95EC8" w:rsidRPr="00F3740D" w:rsidRDefault="00A95EC8" w:rsidP="007C6780">
            <w:pPr>
              <w:jc w:val="both"/>
              <w:rPr>
                <w:sz w:val="26"/>
                <w:szCs w:val="26"/>
              </w:rPr>
            </w:pPr>
            <w:r w:rsidRPr="00F3740D">
              <w:rPr>
                <w:sz w:val="26"/>
                <w:szCs w:val="26"/>
              </w:rPr>
              <w:t>низкий</w:t>
            </w:r>
          </w:p>
        </w:tc>
        <w:tc>
          <w:tcPr>
            <w:tcW w:w="2233" w:type="dxa"/>
          </w:tcPr>
          <w:p w:rsidR="00A95EC8" w:rsidRPr="00F3740D" w:rsidRDefault="00A95EC8" w:rsidP="00CE1107">
            <w:pPr>
              <w:jc w:val="center"/>
              <w:rPr>
                <w:sz w:val="26"/>
                <w:szCs w:val="26"/>
              </w:rPr>
            </w:pPr>
            <w:r w:rsidRPr="00F3740D">
              <w:rPr>
                <w:sz w:val="26"/>
                <w:szCs w:val="26"/>
              </w:rPr>
              <w:t>-</w:t>
            </w:r>
          </w:p>
        </w:tc>
      </w:tr>
      <w:tr w:rsidR="00A95EC8" w:rsidRPr="00F3740D" w:rsidTr="00CE1107">
        <w:tc>
          <w:tcPr>
            <w:tcW w:w="3794" w:type="dxa"/>
            <w:vMerge/>
          </w:tcPr>
          <w:p w:rsidR="00A95EC8" w:rsidRPr="00F3740D" w:rsidRDefault="00A95EC8" w:rsidP="00351EE7">
            <w:pPr>
              <w:jc w:val="both"/>
              <w:rPr>
                <w:sz w:val="26"/>
                <w:szCs w:val="26"/>
              </w:rPr>
            </w:pPr>
          </w:p>
        </w:tc>
        <w:tc>
          <w:tcPr>
            <w:tcW w:w="3544" w:type="dxa"/>
          </w:tcPr>
          <w:p w:rsidR="00A95EC8" w:rsidRPr="00F3740D" w:rsidRDefault="00A95EC8" w:rsidP="007C6780">
            <w:pPr>
              <w:jc w:val="both"/>
              <w:rPr>
                <w:sz w:val="26"/>
                <w:szCs w:val="26"/>
              </w:rPr>
            </w:pPr>
            <w:r w:rsidRPr="00F3740D">
              <w:rPr>
                <w:sz w:val="26"/>
                <w:szCs w:val="26"/>
              </w:rPr>
              <w:t>средний</w:t>
            </w:r>
          </w:p>
        </w:tc>
        <w:tc>
          <w:tcPr>
            <w:tcW w:w="2233" w:type="dxa"/>
          </w:tcPr>
          <w:p w:rsidR="00A95EC8" w:rsidRPr="00F3740D" w:rsidRDefault="00A95EC8" w:rsidP="00CE1107">
            <w:pPr>
              <w:jc w:val="center"/>
              <w:rPr>
                <w:sz w:val="26"/>
                <w:szCs w:val="26"/>
              </w:rPr>
            </w:pPr>
            <w:r w:rsidRPr="00F3740D">
              <w:rPr>
                <w:sz w:val="26"/>
                <w:szCs w:val="26"/>
              </w:rPr>
              <w:t>32</w:t>
            </w:r>
          </w:p>
        </w:tc>
      </w:tr>
      <w:tr w:rsidR="00A95EC8" w:rsidRPr="00F3740D" w:rsidTr="00CE1107">
        <w:tc>
          <w:tcPr>
            <w:tcW w:w="3794" w:type="dxa"/>
            <w:vMerge/>
          </w:tcPr>
          <w:p w:rsidR="00A95EC8" w:rsidRPr="00F3740D" w:rsidRDefault="00A95EC8" w:rsidP="00351EE7">
            <w:pPr>
              <w:jc w:val="both"/>
              <w:rPr>
                <w:sz w:val="26"/>
                <w:szCs w:val="26"/>
              </w:rPr>
            </w:pPr>
          </w:p>
        </w:tc>
        <w:tc>
          <w:tcPr>
            <w:tcW w:w="3544" w:type="dxa"/>
          </w:tcPr>
          <w:p w:rsidR="00A95EC8" w:rsidRPr="00F3740D" w:rsidRDefault="00A95EC8" w:rsidP="007C6780">
            <w:pPr>
              <w:jc w:val="both"/>
              <w:rPr>
                <w:sz w:val="26"/>
                <w:szCs w:val="26"/>
              </w:rPr>
            </w:pPr>
            <w:r w:rsidRPr="00F3740D">
              <w:rPr>
                <w:sz w:val="26"/>
                <w:szCs w:val="26"/>
              </w:rPr>
              <w:t>высокий</w:t>
            </w:r>
          </w:p>
        </w:tc>
        <w:tc>
          <w:tcPr>
            <w:tcW w:w="2233" w:type="dxa"/>
          </w:tcPr>
          <w:p w:rsidR="00A95EC8" w:rsidRPr="00F3740D" w:rsidRDefault="00A95EC8" w:rsidP="00CE1107">
            <w:pPr>
              <w:jc w:val="center"/>
              <w:rPr>
                <w:sz w:val="26"/>
                <w:szCs w:val="26"/>
              </w:rPr>
            </w:pPr>
            <w:r w:rsidRPr="00F3740D">
              <w:rPr>
                <w:sz w:val="26"/>
                <w:szCs w:val="26"/>
              </w:rPr>
              <w:t>62</w:t>
            </w:r>
          </w:p>
        </w:tc>
      </w:tr>
      <w:tr w:rsidR="00A95EC8" w:rsidRPr="00F3740D" w:rsidTr="00CE1107">
        <w:tc>
          <w:tcPr>
            <w:tcW w:w="3794" w:type="dxa"/>
            <w:vMerge/>
          </w:tcPr>
          <w:p w:rsidR="00A95EC8" w:rsidRPr="00F3740D" w:rsidRDefault="00A95EC8" w:rsidP="00351EE7">
            <w:pPr>
              <w:jc w:val="both"/>
              <w:rPr>
                <w:sz w:val="26"/>
                <w:szCs w:val="26"/>
              </w:rPr>
            </w:pPr>
          </w:p>
        </w:tc>
        <w:tc>
          <w:tcPr>
            <w:tcW w:w="3544" w:type="dxa"/>
          </w:tcPr>
          <w:p w:rsidR="00A95EC8" w:rsidRPr="00F3740D" w:rsidRDefault="00A95EC8" w:rsidP="007C6780">
            <w:pPr>
              <w:jc w:val="both"/>
              <w:rPr>
                <w:sz w:val="26"/>
                <w:szCs w:val="26"/>
              </w:rPr>
            </w:pPr>
            <w:r w:rsidRPr="00F3740D">
              <w:rPr>
                <w:sz w:val="26"/>
                <w:szCs w:val="26"/>
              </w:rPr>
              <w:t>Затрудняюсь ответить</w:t>
            </w:r>
          </w:p>
        </w:tc>
        <w:tc>
          <w:tcPr>
            <w:tcW w:w="2233" w:type="dxa"/>
          </w:tcPr>
          <w:p w:rsidR="00A95EC8" w:rsidRPr="00F3740D" w:rsidRDefault="00A95EC8" w:rsidP="00CE1107">
            <w:pPr>
              <w:jc w:val="center"/>
              <w:rPr>
                <w:sz w:val="26"/>
                <w:szCs w:val="26"/>
              </w:rPr>
            </w:pPr>
            <w:r w:rsidRPr="00F3740D">
              <w:rPr>
                <w:sz w:val="26"/>
                <w:szCs w:val="26"/>
              </w:rPr>
              <w:t>6</w:t>
            </w:r>
          </w:p>
        </w:tc>
      </w:tr>
    </w:tbl>
    <w:p w:rsidR="00351EE7" w:rsidRPr="00351EE7" w:rsidRDefault="00351EE7" w:rsidP="00351EE7">
      <w:pPr>
        <w:jc w:val="both"/>
        <w:rPr>
          <w:sz w:val="28"/>
          <w:szCs w:val="28"/>
        </w:rPr>
      </w:pPr>
    </w:p>
    <w:p w:rsidR="00286337" w:rsidRPr="00F3740D" w:rsidRDefault="00965746" w:rsidP="00965746">
      <w:pPr>
        <w:ind w:firstLine="709"/>
        <w:jc w:val="both"/>
        <w:rPr>
          <w:sz w:val="26"/>
          <w:szCs w:val="26"/>
        </w:rPr>
      </w:pPr>
      <w:r w:rsidRPr="00F3740D">
        <w:rPr>
          <w:sz w:val="26"/>
          <w:szCs w:val="26"/>
        </w:rPr>
        <w:t>Удовлетворенность родителей (законных представителей) работой дошкольного учреждения составляет 90%.</w:t>
      </w:r>
    </w:p>
    <w:p w:rsidR="005E3259" w:rsidRPr="00F3740D" w:rsidRDefault="00824342" w:rsidP="005E3259">
      <w:pPr>
        <w:ind w:firstLine="709"/>
        <w:jc w:val="both"/>
        <w:rPr>
          <w:sz w:val="26"/>
          <w:szCs w:val="26"/>
        </w:rPr>
      </w:pPr>
      <w:r w:rsidRPr="00F3740D">
        <w:rPr>
          <w:sz w:val="26"/>
          <w:szCs w:val="26"/>
        </w:rPr>
        <w:t xml:space="preserve">Положительному </w:t>
      </w:r>
      <w:r w:rsidR="00036BF2" w:rsidRPr="00F3740D">
        <w:rPr>
          <w:sz w:val="26"/>
          <w:szCs w:val="26"/>
        </w:rPr>
        <w:t>результату способствовало</w:t>
      </w:r>
      <w:r w:rsidR="005E3259" w:rsidRPr="00F3740D">
        <w:rPr>
          <w:sz w:val="26"/>
          <w:szCs w:val="26"/>
        </w:rPr>
        <w:t>:</w:t>
      </w:r>
      <w:r w:rsidR="00036BF2" w:rsidRPr="00F3740D">
        <w:rPr>
          <w:sz w:val="26"/>
          <w:szCs w:val="26"/>
        </w:rPr>
        <w:t xml:space="preserve"> </w:t>
      </w:r>
      <w:r w:rsidR="005E3259" w:rsidRPr="00F3740D">
        <w:rPr>
          <w:sz w:val="26"/>
          <w:szCs w:val="26"/>
        </w:rPr>
        <w:t xml:space="preserve">во всех группах представлены эстетически оформленные родительские уголки. В основном наглядно-информационные материалы представлены в соответствии с требованиями к содержанию информационного поля: режим дня, особенности возраста детей, уголок здоровья, меню, </w:t>
      </w:r>
      <w:r w:rsidR="00CB766A">
        <w:rPr>
          <w:sz w:val="26"/>
          <w:szCs w:val="26"/>
        </w:rPr>
        <w:t>«Ч</w:t>
      </w:r>
      <w:r w:rsidR="005E3259" w:rsidRPr="00F3740D">
        <w:rPr>
          <w:sz w:val="26"/>
          <w:szCs w:val="26"/>
        </w:rPr>
        <w:t>ем сегодня занимались</w:t>
      </w:r>
      <w:r w:rsidR="00CB766A">
        <w:rPr>
          <w:sz w:val="26"/>
          <w:szCs w:val="26"/>
        </w:rPr>
        <w:t>»</w:t>
      </w:r>
      <w:r w:rsidR="005E3259" w:rsidRPr="00F3740D">
        <w:rPr>
          <w:sz w:val="26"/>
          <w:szCs w:val="26"/>
        </w:rPr>
        <w:t>, статьи на актуальные темы, презентация детских работ, отражение темы годовых задач (углублённой темы). Однако отмечены недостатки: группа № 3 – отсутствие информации по углублённой теме «Нетрадиционные техники рисования»; группа № 11 – нет рубрики по здоровью, отражение годовых задач, чем сегодня занимались; группа № 6 – отсутствует «особенности возраста», отражение годовых задач; группа № 7 – на момент проверки не было меню, чем сегодня занимались, презентации детских работ. Музыкальный руководитель каждой группе предоставила материал для родителей: «Первые ритмы» - группы №5, особенности возраста №1,№4,№6; «Поющие дети – здоровы и уравновешены» № 5; «Пойте с нами» - гр.№1, №6; «Песня-игра» - гр. №2; «Дети и музыка» - гр.№3, №2; кружковая деятельность (памятки) – гр.№6.</w:t>
      </w:r>
    </w:p>
    <w:p w:rsidR="00965746" w:rsidRPr="00F3740D" w:rsidRDefault="005E3259" w:rsidP="005E3259">
      <w:pPr>
        <w:ind w:firstLine="709"/>
        <w:jc w:val="both"/>
        <w:rPr>
          <w:sz w:val="26"/>
          <w:szCs w:val="26"/>
        </w:rPr>
      </w:pPr>
      <w:r w:rsidRPr="00F3740D">
        <w:rPr>
          <w:sz w:val="26"/>
          <w:szCs w:val="26"/>
        </w:rPr>
        <w:t>В планировании отражены разные формы взаимодействия воспитателей и семьи: родительские собрания, индивидуальные беседы, консультации (устные, письменные), совместные практические мероприятия, вариативная деятельность – группы №1, №2, №4, №5, музыкальный руководитель. Родительские собрания проводятся в соответствии с годовым планом родительских собраний. Протоколы оформляются своевременно. Только группе №3 отсутствуют протоколы родительских собраний. В группе №6 по кружковой деятельности информации не достаточно. Так же в родительских уголках  имеются всевозможные ширмы, стенды, газеты, папки-передвижки с консультациями специалистов (логопеда, психолога, доктора). В каждой группе созданы паспорта семей, что позволило воспитателям при выборе форм сотрудничества учитывать возможности и условия конкретных семей, их интересов. В группах педагоги создают особую творческую атмосферу по организации календарных (тематических) мероприятий, конкурсов, выставок, досугов. Педагоги группы №1, №5, №12 используют интерактивную форму взаимодействия с родителями (мастер-класс, открытый просмотр, творческая мастерская). Взаимосвязь воспитателей с родителями реализуется в процессе ежедневных непосредственных контактов (когда ребёнка приводят или забирают), неформальных бесед.</w:t>
      </w:r>
    </w:p>
    <w:p w:rsidR="005E3259" w:rsidRPr="00F3740D" w:rsidRDefault="005E3259" w:rsidP="005E3259">
      <w:pPr>
        <w:ind w:firstLine="709"/>
        <w:jc w:val="both"/>
        <w:rPr>
          <w:sz w:val="26"/>
          <w:szCs w:val="26"/>
        </w:rPr>
      </w:pPr>
      <w:r w:rsidRPr="00F3740D">
        <w:rPr>
          <w:sz w:val="26"/>
          <w:szCs w:val="26"/>
        </w:rPr>
        <w:t xml:space="preserve">Таким образом, для формирования сотрудничества детей, родителей и педагогов детского сада созданы оптимальные условия. Педагоги и родители в детском саду являются равноправными партнёрами. Основой такого </w:t>
      </w:r>
      <w:r w:rsidRPr="00F3740D">
        <w:rPr>
          <w:sz w:val="26"/>
          <w:szCs w:val="26"/>
        </w:rPr>
        <w:lastRenderedPageBreak/>
        <w:t>взаимодействия является единство стремлений, взглядов на образовательный процесс. Как педагоги, так и родители хотят видеть своих детей здоровыми и счастливыми. Родители поддерживают стремления педагогов, направленные на удовлетворение и развитие интересов, потребностей детей. В свою очередь, воспитатели исключают во взаимодействии с родителями дидактизм, не поучают, а советуют, размышляют вместе с ними, договариваются о совместных действиях.</w:t>
      </w:r>
    </w:p>
    <w:p w:rsidR="00814A26" w:rsidRPr="00F3740D" w:rsidRDefault="00814A26" w:rsidP="00F3740D">
      <w:pPr>
        <w:jc w:val="both"/>
        <w:rPr>
          <w:sz w:val="26"/>
          <w:szCs w:val="26"/>
        </w:rPr>
      </w:pPr>
    </w:p>
    <w:p w:rsidR="00814A26" w:rsidRDefault="00814A26" w:rsidP="00CB766A">
      <w:pPr>
        <w:ind w:firstLine="709"/>
        <w:jc w:val="both"/>
        <w:rPr>
          <w:sz w:val="26"/>
          <w:szCs w:val="26"/>
        </w:rPr>
      </w:pPr>
      <w:r w:rsidRPr="00F3740D">
        <w:rPr>
          <w:sz w:val="26"/>
          <w:szCs w:val="26"/>
        </w:rPr>
        <w:t xml:space="preserve">За отчётный период педагогическим коллективом велась целенаправленная работа по реализации </w:t>
      </w:r>
      <w:r w:rsidR="00CB766A">
        <w:rPr>
          <w:sz w:val="26"/>
          <w:szCs w:val="26"/>
        </w:rPr>
        <w:t>третьей</w:t>
      </w:r>
      <w:r w:rsidRPr="00F3740D">
        <w:rPr>
          <w:sz w:val="26"/>
          <w:szCs w:val="26"/>
        </w:rPr>
        <w:t xml:space="preserve"> задачи, связанной </w:t>
      </w:r>
      <w:r w:rsidR="00CB766A">
        <w:rPr>
          <w:sz w:val="26"/>
          <w:szCs w:val="26"/>
        </w:rPr>
        <w:t>с с</w:t>
      </w:r>
      <w:r w:rsidR="00CB766A" w:rsidRPr="00CB766A">
        <w:rPr>
          <w:sz w:val="26"/>
          <w:szCs w:val="26"/>
        </w:rPr>
        <w:t>овершенствова</w:t>
      </w:r>
      <w:r w:rsidR="00CB766A">
        <w:rPr>
          <w:sz w:val="26"/>
          <w:szCs w:val="26"/>
        </w:rPr>
        <w:t>нием</w:t>
      </w:r>
      <w:r w:rsidR="00CB766A" w:rsidRPr="00CB766A">
        <w:rPr>
          <w:sz w:val="26"/>
          <w:szCs w:val="26"/>
        </w:rPr>
        <w:t xml:space="preserve"> работ</w:t>
      </w:r>
      <w:r w:rsidR="00CB766A">
        <w:rPr>
          <w:sz w:val="26"/>
          <w:szCs w:val="26"/>
        </w:rPr>
        <w:t>ы</w:t>
      </w:r>
      <w:r w:rsidR="00CB766A" w:rsidRPr="00CB766A">
        <w:rPr>
          <w:sz w:val="26"/>
          <w:szCs w:val="26"/>
        </w:rPr>
        <w:t xml:space="preserve"> ДОУ по формированию связной речи детей</w:t>
      </w:r>
      <w:r w:rsidR="005E3259" w:rsidRPr="00F3740D">
        <w:rPr>
          <w:sz w:val="26"/>
          <w:szCs w:val="26"/>
        </w:rPr>
        <w:t>.</w:t>
      </w:r>
    </w:p>
    <w:p w:rsidR="00210E75" w:rsidRPr="00F3740D" w:rsidRDefault="00210E75" w:rsidP="00814A26">
      <w:pPr>
        <w:ind w:firstLine="709"/>
        <w:jc w:val="both"/>
        <w:rPr>
          <w:sz w:val="26"/>
          <w:szCs w:val="26"/>
        </w:rPr>
      </w:pPr>
    </w:p>
    <w:p w:rsidR="00320DB7" w:rsidRDefault="00814A26" w:rsidP="00F3740D">
      <w:pPr>
        <w:ind w:firstLine="709"/>
        <w:jc w:val="center"/>
        <w:rPr>
          <w:sz w:val="26"/>
          <w:szCs w:val="26"/>
        </w:rPr>
      </w:pPr>
      <w:r w:rsidRPr="000E1E7C">
        <w:rPr>
          <w:color w:val="000000" w:themeColor="text1"/>
          <w:sz w:val="26"/>
          <w:szCs w:val="26"/>
          <w:u w:val="single"/>
        </w:rPr>
        <w:t>Диагностическая т</w:t>
      </w:r>
      <w:r w:rsidRPr="00CB766A">
        <w:rPr>
          <w:sz w:val="26"/>
          <w:szCs w:val="26"/>
          <w:u w:val="single"/>
        </w:rPr>
        <w:t xml:space="preserve">аблица оценки </w:t>
      </w:r>
      <w:r w:rsidR="0035508A" w:rsidRPr="00CB766A">
        <w:rPr>
          <w:sz w:val="26"/>
          <w:szCs w:val="26"/>
          <w:u w:val="single"/>
        </w:rPr>
        <w:t>о</w:t>
      </w:r>
      <w:r w:rsidRPr="00CB766A">
        <w:rPr>
          <w:sz w:val="26"/>
          <w:szCs w:val="26"/>
          <w:u w:val="single"/>
        </w:rPr>
        <w:t xml:space="preserve">своения содержания образовательной области </w:t>
      </w:r>
      <w:r w:rsidRPr="006D4CFA">
        <w:rPr>
          <w:b/>
          <w:sz w:val="26"/>
          <w:szCs w:val="26"/>
          <w:u w:val="single"/>
        </w:rPr>
        <w:t>«Речевое развитие»</w:t>
      </w:r>
      <w:r w:rsidRPr="00CB766A">
        <w:rPr>
          <w:sz w:val="26"/>
          <w:szCs w:val="26"/>
        </w:rPr>
        <w:t xml:space="preserve"> </w:t>
      </w:r>
      <w:r w:rsidR="00F3740D" w:rsidRPr="00CB766A">
        <w:rPr>
          <w:sz w:val="26"/>
          <w:szCs w:val="26"/>
        </w:rPr>
        <w:t>(количество детей / %)</w:t>
      </w:r>
    </w:p>
    <w:p w:rsidR="00CB766A" w:rsidRPr="00CB766A" w:rsidRDefault="00CB766A" w:rsidP="00F3740D">
      <w:pPr>
        <w:ind w:firstLine="709"/>
        <w:jc w:val="center"/>
        <w:rPr>
          <w:sz w:val="26"/>
          <w:szCs w:val="26"/>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gridCol w:w="957"/>
      </w:tblGrid>
      <w:tr w:rsidR="000E1E7C" w:rsidRPr="00F3740D" w:rsidTr="000E1E7C">
        <w:trPr>
          <w:jc w:val="center"/>
        </w:trPr>
        <w:tc>
          <w:tcPr>
            <w:tcW w:w="1150" w:type="dxa"/>
            <w:shd w:val="clear" w:color="auto" w:fill="auto"/>
          </w:tcPr>
          <w:p w:rsidR="000E1E7C" w:rsidRPr="00F3740D" w:rsidRDefault="000E1E7C" w:rsidP="00354E60">
            <w:pPr>
              <w:jc w:val="both"/>
            </w:pPr>
            <w:r w:rsidRPr="00F3740D">
              <w:t>Уровни развития</w:t>
            </w:r>
          </w:p>
        </w:tc>
        <w:tc>
          <w:tcPr>
            <w:tcW w:w="767" w:type="dxa"/>
            <w:shd w:val="clear" w:color="auto" w:fill="auto"/>
          </w:tcPr>
          <w:p w:rsidR="000E1E7C" w:rsidRPr="00F3740D" w:rsidRDefault="000E1E7C" w:rsidP="00354E60">
            <w:pPr>
              <w:jc w:val="center"/>
            </w:pPr>
            <w:r w:rsidRPr="00F3740D">
              <w:t xml:space="preserve">№ </w:t>
            </w:r>
            <w:r>
              <w:t>3</w:t>
            </w:r>
          </w:p>
          <w:p w:rsidR="000E1E7C" w:rsidRDefault="000E1E7C" w:rsidP="00354E60">
            <w:pPr>
              <w:jc w:val="center"/>
            </w:pPr>
            <w:r w:rsidRPr="00F3740D">
              <w:t>2 мл.</w:t>
            </w:r>
          </w:p>
          <w:p w:rsidR="000E1E7C" w:rsidRPr="00F3740D" w:rsidRDefault="000E1E7C" w:rsidP="00354E60">
            <w:pPr>
              <w:jc w:val="center"/>
            </w:pPr>
          </w:p>
        </w:tc>
        <w:tc>
          <w:tcPr>
            <w:tcW w:w="767" w:type="dxa"/>
            <w:shd w:val="clear" w:color="auto" w:fill="auto"/>
          </w:tcPr>
          <w:p w:rsidR="000E1E7C" w:rsidRPr="00F3740D" w:rsidRDefault="000E1E7C" w:rsidP="00354E60">
            <w:pPr>
              <w:jc w:val="center"/>
              <w:rPr>
                <w:color w:val="000000" w:themeColor="text1"/>
              </w:rPr>
            </w:pPr>
            <w:r w:rsidRPr="00F3740D">
              <w:rPr>
                <w:color w:val="000000" w:themeColor="text1"/>
              </w:rPr>
              <w:t xml:space="preserve">№ </w:t>
            </w:r>
            <w:r>
              <w:rPr>
                <w:color w:val="000000" w:themeColor="text1"/>
              </w:rPr>
              <w:t>9</w:t>
            </w:r>
          </w:p>
          <w:p w:rsidR="000E1E7C" w:rsidRDefault="000E1E7C" w:rsidP="00354E60">
            <w:pPr>
              <w:jc w:val="center"/>
              <w:rPr>
                <w:color w:val="000000" w:themeColor="text1"/>
              </w:rPr>
            </w:pPr>
            <w:r w:rsidRPr="00F3740D">
              <w:rPr>
                <w:color w:val="000000" w:themeColor="text1"/>
              </w:rPr>
              <w:t>2 мл.</w:t>
            </w:r>
          </w:p>
          <w:p w:rsidR="000E1E7C" w:rsidRPr="00F3740D" w:rsidRDefault="000E1E7C" w:rsidP="00354E60">
            <w:pPr>
              <w:jc w:val="center"/>
              <w:rPr>
                <w:color w:val="000000" w:themeColor="text1"/>
              </w:rPr>
            </w:pPr>
          </w:p>
        </w:tc>
        <w:tc>
          <w:tcPr>
            <w:tcW w:w="852" w:type="dxa"/>
            <w:shd w:val="clear" w:color="auto" w:fill="auto"/>
          </w:tcPr>
          <w:p w:rsidR="000E1E7C" w:rsidRPr="00F3740D" w:rsidRDefault="000E1E7C" w:rsidP="00354E60">
            <w:pPr>
              <w:jc w:val="center"/>
            </w:pPr>
            <w:r w:rsidRPr="00F3740D">
              <w:t xml:space="preserve">№ </w:t>
            </w:r>
            <w:r>
              <w:t>5</w:t>
            </w:r>
          </w:p>
          <w:p w:rsidR="000E1E7C" w:rsidRDefault="000E1E7C" w:rsidP="00354E60">
            <w:pPr>
              <w:jc w:val="center"/>
            </w:pPr>
            <w:r w:rsidRPr="00F3740D">
              <w:t>сред.</w:t>
            </w:r>
          </w:p>
          <w:p w:rsidR="000E1E7C" w:rsidRPr="00F3740D" w:rsidRDefault="000E1E7C" w:rsidP="00354E60">
            <w:pPr>
              <w:jc w:val="center"/>
            </w:pPr>
          </w:p>
        </w:tc>
        <w:tc>
          <w:tcPr>
            <w:tcW w:w="825" w:type="dxa"/>
            <w:shd w:val="clear" w:color="auto" w:fill="auto"/>
          </w:tcPr>
          <w:p w:rsidR="000E1E7C" w:rsidRPr="00F3740D" w:rsidRDefault="000E1E7C" w:rsidP="00354E60">
            <w:pPr>
              <w:jc w:val="center"/>
            </w:pPr>
            <w:r w:rsidRPr="00F3740D">
              <w:t xml:space="preserve">№ </w:t>
            </w:r>
            <w:r>
              <w:t>12</w:t>
            </w:r>
          </w:p>
          <w:p w:rsidR="000E1E7C" w:rsidRDefault="000E1E7C" w:rsidP="00354E60">
            <w:pPr>
              <w:jc w:val="center"/>
            </w:pPr>
            <w:r w:rsidRPr="00F3740D">
              <w:t>сред.</w:t>
            </w:r>
          </w:p>
          <w:p w:rsidR="000E1E7C" w:rsidRPr="00F3740D" w:rsidRDefault="000E1E7C" w:rsidP="00354E60">
            <w:pPr>
              <w:jc w:val="center"/>
            </w:pPr>
          </w:p>
        </w:tc>
        <w:tc>
          <w:tcPr>
            <w:tcW w:w="871" w:type="dxa"/>
            <w:shd w:val="clear" w:color="auto" w:fill="auto"/>
          </w:tcPr>
          <w:p w:rsidR="000E1E7C" w:rsidRPr="00F3740D" w:rsidRDefault="000E1E7C" w:rsidP="00354E60">
            <w:pPr>
              <w:jc w:val="center"/>
            </w:pPr>
            <w:r w:rsidRPr="00F3740D">
              <w:t xml:space="preserve">№ </w:t>
            </w:r>
            <w:r>
              <w:t>6</w:t>
            </w:r>
          </w:p>
          <w:p w:rsidR="000E1E7C" w:rsidRDefault="000E1E7C" w:rsidP="00354E60">
            <w:pPr>
              <w:jc w:val="center"/>
            </w:pPr>
            <w:r w:rsidRPr="00F3740D">
              <w:t>стар.</w:t>
            </w:r>
          </w:p>
          <w:p w:rsidR="000E1E7C" w:rsidRPr="00F3740D" w:rsidRDefault="000E1E7C" w:rsidP="00354E60">
            <w:pPr>
              <w:jc w:val="center"/>
            </w:pPr>
          </w:p>
        </w:tc>
        <w:tc>
          <w:tcPr>
            <w:tcW w:w="844" w:type="dxa"/>
            <w:shd w:val="clear" w:color="auto" w:fill="auto"/>
          </w:tcPr>
          <w:p w:rsidR="000E1E7C" w:rsidRPr="00F3740D" w:rsidRDefault="000E1E7C" w:rsidP="00354E60">
            <w:pPr>
              <w:jc w:val="center"/>
            </w:pPr>
            <w:r w:rsidRPr="00F3740D">
              <w:t xml:space="preserve">№ </w:t>
            </w:r>
            <w:r>
              <w:t>8</w:t>
            </w:r>
          </w:p>
          <w:p w:rsidR="000E1E7C" w:rsidRPr="00F3740D" w:rsidRDefault="000E1E7C" w:rsidP="00354E60">
            <w:pPr>
              <w:jc w:val="center"/>
            </w:pPr>
            <w:r w:rsidRPr="00F3740D">
              <w:t>стар.</w:t>
            </w:r>
          </w:p>
          <w:p w:rsidR="000E1E7C" w:rsidRDefault="000E1E7C" w:rsidP="00354E60">
            <w:pPr>
              <w:jc w:val="center"/>
            </w:pPr>
            <w:r w:rsidRPr="00F3740D">
              <w:t>комп.</w:t>
            </w:r>
          </w:p>
          <w:p w:rsidR="000E1E7C" w:rsidRPr="00F3740D" w:rsidRDefault="000E1E7C" w:rsidP="00354E60">
            <w:pPr>
              <w:jc w:val="center"/>
            </w:pPr>
          </w:p>
        </w:tc>
        <w:tc>
          <w:tcPr>
            <w:tcW w:w="806" w:type="dxa"/>
            <w:shd w:val="clear" w:color="auto" w:fill="auto"/>
          </w:tcPr>
          <w:p w:rsidR="000E1E7C" w:rsidRPr="00F3740D" w:rsidRDefault="000E1E7C" w:rsidP="00354E60">
            <w:pPr>
              <w:jc w:val="center"/>
            </w:pPr>
            <w:r w:rsidRPr="00F3740D">
              <w:t xml:space="preserve">№ </w:t>
            </w:r>
            <w:r>
              <w:t>10</w:t>
            </w:r>
          </w:p>
          <w:p w:rsidR="000E1E7C" w:rsidRDefault="000E1E7C" w:rsidP="00354E60">
            <w:pPr>
              <w:jc w:val="center"/>
            </w:pPr>
            <w:r w:rsidRPr="00F3740D">
              <w:t>подг.</w:t>
            </w:r>
          </w:p>
          <w:p w:rsidR="000E1E7C" w:rsidRPr="00F3740D" w:rsidRDefault="000E1E7C" w:rsidP="00354E60">
            <w:pPr>
              <w:jc w:val="center"/>
            </w:pPr>
          </w:p>
        </w:tc>
        <w:tc>
          <w:tcPr>
            <w:tcW w:w="850" w:type="dxa"/>
            <w:shd w:val="clear" w:color="auto" w:fill="auto"/>
          </w:tcPr>
          <w:p w:rsidR="000E1E7C" w:rsidRPr="00F3740D" w:rsidRDefault="000E1E7C" w:rsidP="00354E60">
            <w:pPr>
              <w:jc w:val="center"/>
            </w:pPr>
            <w:r w:rsidRPr="00F3740D">
              <w:t xml:space="preserve">№ </w:t>
            </w:r>
            <w:r>
              <w:t>7</w:t>
            </w:r>
          </w:p>
          <w:p w:rsidR="000E1E7C" w:rsidRPr="00F3740D" w:rsidRDefault="000E1E7C" w:rsidP="00354E60">
            <w:pPr>
              <w:jc w:val="center"/>
            </w:pPr>
            <w:r w:rsidRPr="00F3740D">
              <w:t>подг.</w:t>
            </w:r>
          </w:p>
          <w:p w:rsidR="000E1E7C" w:rsidRDefault="000E1E7C" w:rsidP="00354E60">
            <w:pPr>
              <w:jc w:val="center"/>
            </w:pPr>
            <w:r w:rsidRPr="00F3740D">
              <w:t>комп.</w:t>
            </w:r>
          </w:p>
          <w:p w:rsidR="000E1E7C" w:rsidRPr="00F3740D" w:rsidRDefault="000E1E7C" w:rsidP="00354E60">
            <w:pPr>
              <w:jc w:val="center"/>
            </w:pPr>
          </w:p>
        </w:tc>
        <w:tc>
          <w:tcPr>
            <w:tcW w:w="957" w:type="dxa"/>
            <w:shd w:val="clear" w:color="auto" w:fill="auto"/>
          </w:tcPr>
          <w:p w:rsidR="000E1E7C" w:rsidRDefault="000E1E7C" w:rsidP="00354E60">
            <w:pPr>
              <w:jc w:val="center"/>
            </w:pPr>
            <w:r>
              <w:t>№ 11</w:t>
            </w:r>
          </w:p>
          <w:p w:rsidR="000E1E7C" w:rsidRDefault="000E1E7C" w:rsidP="00354E60">
            <w:pPr>
              <w:jc w:val="center"/>
            </w:pPr>
            <w:r>
              <w:t>ст. комб.</w:t>
            </w:r>
          </w:p>
          <w:p w:rsidR="000E1E7C" w:rsidRPr="00F3740D" w:rsidRDefault="000E1E7C" w:rsidP="00354E60">
            <w:pPr>
              <w:jc w:val="center"/>
            </w:pPr>
          </w:p>
        </w:tc>
        <w:tc>
          <w:tcPr>
            <w:tcW w:w="957" w:type="dxa"/>
          </w:tcPr>
          <w:p w:rsidR="000E1E7C" w:rsidRPr="00F3740D" w:rsidRDefault="000E1E7C" w:rsidP="000E1E7C">
            <w:pPr>
              <w:jc w:val="center"/>
            </w:pPr>
            <w:r w:rsidRPr="00F3740D">
              <w:t>% усвоения</w:t>
            </w:r>
          </w:p>
          <w:p w:rsidR="000E1E7C" w:rsidRPr="00F3740D" w:rsidRDefault="000E1E7C" w:rsidP="000E1E7C">
            <w:pPr>
              <w:jc w:val="center"/>
            </w:pPr>
            <w:r w:rsidRPr="00F3740D">
              <w:t>по ДОУ</w:t>
            </w:r>
          </w:p>
        </w:tc>
      </w:tr>
      <w:tr w:rsidR="000E1E7C" w:rsidRPr="00F3740D" w:rsidTr="000E1E7C">
        <w:trPr>
          <w:jc w:val="center"/>
        </w:trPr>
        <w:tc>
          <w:tcPr>
            <w:tcW w:w="1150" w:type="dxa"/>
            <w:shd w:val="clear" w:color="auto" w:fill="auto"/>
          </w:tcPr>
          <w:p w:rsidR="000E1E7C" w:rsidRPr="00F3740D" w:rsidRDefault="000E1E7C" w:rsidP="00354E60">
            <w:pPr>
              <w:jc w:val="both"/>
            </w:pPr>
            <w:r w:rsidRPr="00F3740D">
              <w:t>Высокий</w:t>
            </w:r>
          </w:p>
        </w:tc>
        <w:tc>
          <w:tcPr>
            <w:tcW w:w="767" w:type="dxa"/>
            <w:shd w:val="clear" w:color="auto" w:fill="auto"/>
          </w:tcPr>
          <w:p w:rsidR="000E1E7C" w:rsidRPr="00F3740D" w:rsidRDefault="000E1E7C" w:rsidP="00CD4DF5">
            <w:pPr>
              <w:jc w:val="center"/>
            </w:pPr>
            <w:r w:rsidRPr="00F3740D">
              <w:t xml:space="preserve">10 – </w:t>
            </w:r>
            <w:r w:rsidR="00CD4DF5">
              <w:t>40</w:t>
            </w:r>
            <w:r w:rsidRPr="00F3740D">
              <w:t>%</w:t>
            </w:r>
          </w:p>
        </w:tc>
        <w:tc>
          <w:tcPr>
            <w:tcW w:w="767" w:type="dxa"/>
            <w:shd w:val="clear" w:color="auto" w:fill="auto"/>
          </w:tcPr>
          <w:p w:rsidR="000E1E7C" w:rsidRPr="00F3740D" w:rsidRDefault="00A10B29" w:rsidP="00A10B29">
            <w:pPr>
              <w:jc w:val="center"/>
              <w:rPr>
                <w:color w:val="000000" w:themeColor="text1"/>
              </w:rPr>
            </w:pPr>
            <w:r>
              <w:rPr>
                <w:color w:val="000000" w:themeColor="text1"/>
              </w:rPr>
              <w:t>14</w:t>
            </w:r>
            <w:r w:rsidR="000E1E7C" w:rsidRPr="00F3740D">
              <w:rPr>
                <w:color w:val="000000" w:themeColor="text1"/>
              </w:rPr>
              <w:t xml:space="preserve"> – </w:t>
            </w:r>
            <w:r>
              <w:rPr>
                <w:color w:val="000000" w:themeColor="text1"/>
              </w:rPr>
              <w:t>54</w:t>
            </w:r>
            <w:r w:rsidR="000E1E7C" w:rsidRPr="00F3740D">
              <w:rPr>
                <w:color w:val="000000" w:themeColor="text1"/>
              </w:rPr>
              <w:t>%</w:t>
            </w:r>
          </w:p>
        </w:tc>
        <w:tc>
          <w:tcPr>
            <w:tcW w:w="852" w:type="dxa"/>
            <w:shd w:val="clear" w:color="auto" w:fill="auto"/>
          </w:tcPr>
          <w:p w:rsidR="000E1E7C" w:rsidRPr="00F3740D" w:rsidRDefault="00AA180C" w:rsidP="00AA180C">
            <w:pPr>
              <w:jc w:val="center"/>
            </w:pPr>
            <w:r>
              <w:t>3 – 11</w:t>
            </w:r>
            <w:r w:rsidR="000E1E7C" w:rsidRPr="00F3740D">
              <w:t>%</w:t>
            </w:r>
          </w:p>
        </w:tc>
        <w:tc>
          <w:tcPr>
            <w:tcW w:w="825" w:type="dxa"/>
            <w:shd w:val="clear" w:color="auto" w:fill="auto"/>
          </w:tcPr>
          <w:p w:rsidR="000E1E7C" w:rsidRPr="00F3740D" w:rsidRDefault="00AA180C" w:rsidP="00AA180C">
            <w:pPr>
              <w:jc w:val="center"/>
            </w:pPr>
            <w:r>
              <w:t>11</w:t>
            </w:r>
            <w:r w:rsidR="000E1E7C" w:rsidRPr="00F3740D">
              <w:t xml:space="preserve"> – </w:t>
            </w:r>
            <w:r>
              <w:t>41</w:t>
            </w:r>
            <w:r w:rsidR="000E1E7C" w:rsidRPr="00F3740D">
              <w:t>%</w:t>
            </w:r>
          </w:p>
        </w:tc>
        <w:tc>
          <w:tcPr>
            <w:tcW w:w="871" w:type="dxa"/>
            <w:shd w:val="clear" w:color="auto" w:fill="auto"/>
          </w:tcPr>
          <w:p w:rsidR="000E1E7C" w:rsidRPr="00F3740D" w:rsidRDefault="00C7037C" w:rsidP="00C7037C">
            <w:pPr>
              <w:jc w:val="center"/>
            </w:pPr>
            <w:r>
              <w:t xml:space="preserve"> 17</w:t>
            </w:r>
            <w:r w:rsidR="000E1E7C" w:rsidRPr="00F3740D">
              <w:t xml:space="preserve"> – 6</w:t>
            </w:r>
            <w:r>
              <w:t>8</w:t>
            </w:r>
            <w:r w:rsidR="000E1E7C" w:rsidRPr="00F3740D">
              <w:t>%</w:t>
            </w:r>
          </w:p>
        </w:tc>
        <w:tc>
          <w:tcPr>
            <w:tcW w:w="844" w:type="dxa"/>
            <w:shd w:val="clear" w:color="auto" w:fill="auto"/>
          </w:tcPr>
          <w:p w:rsidR="000E1E7C" w:rsidRPr="00F3740D" w:rsidRDefault="00C7037C" w:rsidP="00C7037C">
            <w:pPr>
              <w:jc w:val="center"/>
            </w:pPr>
            <w:r>
              <w:t>6</w:t>
            </w:r>
            <w:r w:rsidR="000E1E7C" w:rsidRPr="00F3740D">
              <w:t xml:space="preserve"> – </w:t>
            </w:r>
            <w:r>
              <w:t>50</w:t>
            </w:r>
            <w:r w:rsidR="000E1E7C" w:rsidRPr="00F3740D">
              <w:t>%</w:t>
            </w:r>
          </w:p>
        </w:tc>
        <w:tc>
          <w:tcPr>
            <w:tcW w:w="806" w:type="dxa"/>
            <w:shd w:val="clear" w:color="auto" w:fill="auto"/>
          </w:tcPr>
          <w:p w:rsidR="000E1E7C" w:rsidRPr="00F3740D" w:rsidRDefault="000E1E7C" w:rsidP="00354E60">
            <w:pPr>
              <w:jc w:val="center"/>
            </w:pPr>
            <w:r w:rsidRPr="00F3740D">
              <w:t>12 -</w:t>
            </w:r>
          </w:p>
          <w:p w:rsidR="000E1E7C" w:rsidRPr="00F3740D" w:rsidRDefault="00C7037C" w:rsidP="00354E60">
            <w:pPr>
              <w:jc w:val="center"/>
            </w:pPr>
            <w:r>
              <w:t>43</w:t>
            </w:r>
            <w:r w:rsidR="000E1E7C" w:rsidRPr="00F3740D">
              <w:t>%</w:t>
            </w:r>
          </w:p>
        </w:tc>
        <w:tc>
          <w:tcPr>
            <w:tcW w:w="850" w:type="dxa"/>
            <w:shd w:val="clear" w:color="auto" w:fill="auto"/>
          </w:tcPr>
          <w:p w:rsidR="000E1E7C" w:rsidRPr="00F3740D" w:rsidRDefault="00C7037C" w:rsidP="00A21F82">
            <w:pPr>
              <w:jc w:val="center"/>
            </w:pPr>
            <w:r>
              <w:t>13</w:t>
            </w:r>
            <w:r w:rsidR="000E1E7C" w:rsidRPr="00F3740D">
              <w:t xml:space="preserve"> – </w:t>
            </w:r>
            <w:r w:rsidR="00A21F82">
              <w:t>62</w:t>
            </w:r>
            <w:r w:rsidR="000E1E7C" w:rsidRPr="00F3740D">
              <w:t>%</w:t>
            </w:r>
          </w:p>
        </w:tc>
        <w:tc>
          <w:tcPr>
            <w:tcW w:w="957" w:type="dxa"/>
            <w:shd w:val="clear" w:color="auto" w:fill="auto"/>
          </w:tcPr>
          <w:p w:rsidR="000E1E7C" w:rsidRPr="00F3740D" w:rsidRDefault="00A21F82" w:rsidP="00A21F82">
            <w:pPr>
              <w:jc w:val="center"/>
            </w:pPr>
            <w:r>
              <w:t>14 – 56%</w:t>
            </w:r>
          </w:p>
        </w:tc>
        <w:tc>
          <w:tcPr>
            <w:tcW w:w="957" w:type="dxa"/>
          </w:tcPr>
          <w:p w:rsidR="000E1E7C" w:rsidRPr="00F3740D" w:rsidRDefault="00A21F82" w:rsidP="00A21F82">
            <w:pPr>
              <w:jc w:val="center"/>
            </w:pPr>
            <w:r>
              <w:t xml:space="preserve">100 </w:t>
            </w:r>
            <w:r w:rsidR="000E1E7C" w:rsidRPr="00F3740D">
              <w:t xml:space="preserve">– </w:t>
            </w:r>
            <w:r>
              <w:t>36</w:t>
            </w:r>
            <w:r w:rsidR="000E1E7C" w:rsidRPr="00F3740D">
              <w:t>%</w:t>
            </w:r>
          </w:p>
        </w:tc>
      </w:tr>
      <w:tr w:rsidR="000E1E7C" w:rsidRPr="00F3740D" w:rsidTr="000E1E7C">
        <w:trPr>
          <w:jc w:val="center"/>
        </w:trPr>
        <w:tc>
          <w:tcPr>
            <w:tcW w:w="1150" w:type="dxa"/>
            <w:shd w:val="clear" w:color="auto" w:fill="auto"/>
          </w:tcPr>
          <w:p w:rsidR="000E1E7C" w:rsidRPr="00F3740D" w:rsidRDefault="000E1E7C" w:rsidP="00354E60">
            <w:pPr>
              <w:jc w:val="both"/>
            </w:pPr>
            <w:r w:rsidRPr="00F3740D">
              <w:t>Средний</w:t>
            </w:r>
          </w:p>
        </w:tc>
        <w:tc>
          <w:tcPr>
            <w:tcW w:w="767" w:type="dxa"/>
            <w:shd w:val="clear" w:color="auto" w:fill="auto"/>
          </w:tcPr>
          <w:p w:rsidR="000E1E7C" w:rsidRPr="00F3740D" w:rsidRDefault="00CD4DF5" w:rsidP="00CD4DF5">
            <w:pPr>
              <w:jc w:val="center"/>
            </w:pPr>
            <w:r>
              <w:t>14</w:t>
            </w:r>
            <w:r w:rsidR="000E1E7C" w:rsidRPr="00F3740D">
              <w:t xml:space="preserve"> – </w:t>
            </w:r>
            <w:r>
              <w:t>56</w:t>
            </w:r>
            <w:r w:rsidR="000E1E7C" w:rsidRPr="00F3740D">
              <w:t xml:space="preserve"> %</w:t>
            </w:r>
          </w:p>
        </w:tc>
        <w:tc>
          <w:tcPr>
            <w:tcW w:w="767" w:type="dxa"/>
            <w:shd w:val="clear" w:color="auto" w:fill="auto"/>
          </w:tcPr>
          <w:p w:rsidR="000E1E7C" w:rsidRPr="00F3740D" w:rsidRDefault="00A10B29" w:rsidP="00A10B29">
            <w:pPr>
              <w:jc w:val="center"/>
              <w:rPr>
                <w:color w:val="000000" w:themeColor="text1"/>
              </w:rPr>
            </w:pPr>
            <w:r>
              <w:rPr>
                <w:color w:val="000000" w:themeColor="text1"/>
              </w:rPr>
              <w:t>9</w:t>
            </w:r>
            <w:r w:rsidR="000E1E7C" w:rsidRPr="00F3740D">
              <w:rPr>
                <w:color w:val="000000" w:themeColor="text1"/>
              </w:rPr>
              <w:t xml:space="preserve"> -</w:t>
            </w:r>
            <w:r>
              <w:rPr>
                <w:color w:val="000000" w:themeColor="text1"/>
              </w:rPr>
              <w:t>35</w:t>
            </w:r>
            <w:r w:rsidR="000E1E7C" w:rsidRPr="00F3740D">
              <w:rPr>
                <w:color w:val="000000" w:themeColor="text1"/>
              </w:rPr>
              <w:t>%</w:t>
            </w:r>
          </w:p>
        </w:tc>
        <w:tc>
          <w:tcPr>
            <w:tcW w:w="852" w:type="dxa"/>
            <w:shd w:val="clear" w:color="auto" w:fill="auto"/>
          </w:tcPr>
          <w:p w:rsidR="000E1E7C" w:rsidRPr="00F3740D" w:rsidRDefault="00AA180C" w:rsidP="00AA180C">
            <w:pPr>
              <w:jc w:val="center"/>
            </w:pPr>
            <w:r>
              <w:t>24</w:t>
            </w:r>
            <w:r w:rsidR="000E1E7C" w:rsidRPr="00F3740D">
              <w:t xml:space="preserve"> – </w:t>
            </w:r>
            <w:r>
              <w:t xml:space="preserve">89 </w:t>
            </w:r>
            <w:r w:rsidR="000E1E7C" w:rsidRPr="00F3740D">
              <w:t>%</w:t>
            </w:r>
          </w:p>
        </w:tc>
        <w:tc>
          <w:tcPr>
            <w:tcW w:w="825" w:type="dxa"/>
            <w:shd w:val="clear" w:color="auto" w:fill="auto"/>
          </w:tcPr>
          <w:p w:rsidR="000E1E7C" w:rsidRPr="00F3740D" w:rsidRDefault="000E1E7C" w:rsidP="00AA180C">
            <w:pPr>
              <w:jc w:val="center"/>
            </w:pPr>
            <w:r w:rsidRPr="00F3740D">
              <w:t>1</w:t>
            </w:r>
            <w:r w:rsidR="00AA180C">
              <w:t>5– 56</w:t>
            </w:r>
            <w:r w:rsidRPr="00F3740D">
              <w:t xml:space="preserve"> %</w:t>
            </w:r>
          </w:p>
        </w:tc>
        <w:tc>
          <w:tcPr>
            <w:tcW w:w="871" w:type="dxa"/>
            <w:shd w:val="clear" w:color="auto" w:fill="auto"/>
          </w:tcPr>
          <w:p w:rsidR="000E1E7C" w:rsidRPr="00F3740D" w:rsidRDefault="00C7037C" w:rsidP="00354E60">
            <w:pPr>
              <w:jc w:val="center"/>
            </w:pPr>
            <w:r>
              <w:t>7</w:t>
            </w:r>
            <w:r w:rsidR="000E1E7C" w:rsidRPr="00F3740D">
              <w:t xml:space="preserve"> –</w:t>
            </w:r>
          </w:p>
          <w:p w:rsidR="000E1E7C" w:rsidRPr="00F3740D" w:rsidRDefault="00C7037C" w:rsidP="00354E60">
            <w:pPr>
              <w:jc w:val="center"/>
            </w:pPr>
            <w:r>
              <w:t>28</w:t>
            </w:r>
            <w:r w:rsidR="000E1E7C" w:rsidRPr="00F3740D">
              <w:t>%</w:t>
            </w:r>
          </w:p>
        </w:tc>
        <w:tc>
          <w:tcPr>
            <w:tcW w:w="844" w:type="dxa"/>
            <w:shd w:val="clear" w:color="auto" w:fill="auto"/>
          </w:tcPr>
          <w:p w:rsidR="000E1E7C" w:rsidRPr="00F3740D" w:rsidRDefault="000E1E7C" w:rsidP="00C7037C">
            <w:pPr>
              <w:jc w:val="center"/>
            </w:pPr>
            <w:r w:rsidRPr="00F3740D">
              <w:t>6 -</w:t>
            </w:r>
            <w:r w:rsidR="00C7037C">
              <w:t>50</w:t>
            </w:r>
            <w:r w:rsidRPr="00F3740D">
              <w:t>%</w:t>
            </w:r>
          </w:p>
        </w:tc>
        <w:tc>
          <w:tcPr>
            <w:tcW w:w="806" w:type="dxa"/>
            <w:shd w:val="clear" w:color="auto" w:fill="auto"/>
          </w:tcPr>
          <w:p w:rsidR="000E1E7C" w:rsidRPr="00F3740D" w:rsidRDefault="00C7037C" w:rsidP="00C7037C">
            <w:pPr>
              <w:jc w:val="center"/>
            </w:pPr>
            <w:r>
              <w:t>14</w:t>
            </w:r>
            <w:r w:rsidR="000E1E7C" w:rsidRPr="00F3740D">
              <w:t xml:space="preserve"> – </w:t>
            </w:r>
            <w:r>
              <w:t>50</w:t>
            </w:r>
            <w:r w:rsidR="000E1E7C" w:rsidRPr="00F3740D">
              <w:t>%</w:t>
            </w:r>
          </w:p>
        </w:tc>
        <w:tc>
          <w:tcPr>
            <w:tcW w:w="850" w:type="dxa"/>
            <w:shd w:val="clear" w:color="auto" w:fill="auto"/>
          </w:tcPr>
          <w:p w:rsidR="000E1E7C" w:rsidRPr="00F3740D" w:rsidRDefault="00A21F82" w:rsidP="00A21F82">
            <w:pPr>
              <w:jc w:val="center"/>
            </w:pPr>
            <w:r>
              <w:t>7</w:t>
            </w:r>
            <w:r w:rsidR="000E1E7C" w:rsidRPr="00F3740D">
              <w:t xml:space="preserve"> – </w:t>
            </w:r>
            <w:r>
              <w:t>33</w:t>
            </w:r>
            <w:r w:rsidR="000E1E7C" w:rsidRPr="00F3740D">
              <w:t>%</w:t>
            </w:r>
          </w:p>
        </w:tc>
        <w:tc>
          <w:tcPr>
            <w:tcW w:w="957" w:type="dxa"/>
            <w:shd w:val="clear" w:color="auto" w:fill="auto"/>
          </w:tcPr>
          <w:p w:rsidR="000E1E7C" w:rsidRPr="00F3740D" w:rsidRDefault="00A21F82" w:rsidP="00A21F82">
            <w:pPr>
              <w:jc w:val="center"/>
            </w:pPr>
            <w:r>
              <w:t>10 – 40%</w:t>
            </w:r>
          </w:p>
        </w:tc>
        <w:tc>
          <w:tcPr>
            <w:tcW w:w="957" w:type="dxa"/>
          </w:tcPr>
          <w:p w:rsidR="000E1E7C" w:rsidRPr="00F3740D" w:rsidRDefault="00A21F82" w:rsidP="00A21F82">
            <w:pPr>
              <w:jc w:val="center"/>
            </w:pPr>
            <w:r>
              <w:t>106</w:t>
            </w:r>
            <w:r w:rsidR="000E1E7C" w:rsidRPr="00F3740D">
              <w:t xml:space="preserve"> – </w:t>
            </w:r>
            <w:r>
              <w:t>38</w:t>
            </w:r>
            <w:r w:rsidR="000E1E7C" w:rsidRPr="00F3740D">
              <w:t>%</w:t>
            </w:r>
          </w:p>
        </w:tc>
      </w:tr>
      <w:tr w:rsidR="000E1E7C" w:rsidRPr="00F3740D" w:rsidTr="000E1E7C">
        <w:trPr>
          <w:jc w:val="center"/>
        </w:trPr>
        <w:tc>
          <w:tcPr>
            <w:tcW w:w="1150" w:type="dxa"/>
            <w:shd w:val="clear" w:color="auto" w:fill="auto"/>
          </w:tcPr>
          <w:p w:rsidR="000E1E7C" w:rsidRPr="00F3740D" w:rsidRDefault="000E1E7C" w:rsidP="00354E60">
            <w:pPr>
              <w:jc w:val="both"/>
            </w:pPr>
            <w:r w:rsidRPr="00F3740D">
              <w:t>Низкий</w:t>
            </w:r>
          </w:p>
        </w:tc>
        <w:tc>
          <w:tcPr>
            <w:tcW w:w="767" w:type="dxa"/>
            <w:shd w:val="clear" w:color="auto" w:fill="auto"/>
          </w:tcPr>
          <w:p w:rsidR="000E1E7C" w:rsidRPr="00F3740D" w:rsidRDefault="00CD4DF5" w:rsidP="00F24C36">
            <w:pPr>
              <w:jc w:val="center"/>
            </w:pPr>
            <w:r>
              <w:t>1</w:t>
            </w:r>
            <w:r w:rsidR="000E1E7C" w:rsidRPr="00F3740D">
              <w:t xml:space="preserve"> – </w:t>
            </w:r>
            <w:r>
              <w:t>4%</w:t>
            </w:r>
          </w:p>
        </w:tc>
        <w:tc>
          <w:tcPr>
            <w:tcW w:w="767" w:type="dxa"/>
            <w:shd w:val="clear" w:color="auto" w:fill="auto"/>
          </w:tcPr>
          <w:p w:rsidR="000E1E7C" w:rsidRPr="00F3740D" w:rsidRDefault="00A10B29" w:rsidP="00A10B29">
            <w:pPr>
              <w:jc w:val="center"/>
              <w:rPr>
                <w:color w:val="000000" w:themeColor="text1"/>
              </w:rPr>
            </w:pPr>
            <w:r>
              <w:rPr>
                <w:color w:val="000000" w:themeColor="text1"/>
              </w:rPr>
              <w:t>3 – 11</w:t>
            </w:r>
            <w:r w:rsidR="000E1E7C" w:rsidRPr="00F3740D">
              <w:rPr>
                <w:color w:val="000000" w:themeColor="text1"/>
              </w:rPr>
              <w:t>%</w:t>
            </w:r>
          </w:p>
        </w:tc>
        <w:tc>
          <w:tcPr>
            <w:tcW w:w="852" w:type="dxa"/>
            <w:shd w:val="clear" w:color="auto" w:fill="auto"/>
          </w:tcPr>
          <w:p w:rsidR="000E1E7C" w:rsidRPr="00F3740D" w:rsidRDefault="00AA180C" w:rsidP="00354E60">
            <w:pPr>
              <w:jc w:val="center"/>
            </w:pPr>
            <w:r>
              <w:t>-</w:t>
            </w:r>
          </w:p>
        </w:tc>
        <w:tc>
          <w:tcPr>
            <w:tcW w:w="825" w:type="dxa"/>
            <w:shd w:val="clear" w:color="auto" w:fill="auto"/>
          </w:tcPr>
          <w:p w:rsidR="000E1E7C" w:rsidRPr="00F3740D" w:rsidRDefault="00AA180C" w:rsidP="00AA180C">
            <w:pPr>
              <w:jc w:val="center"/>
            </w:pPr>
            <w:r>
              <w:t>1</w:t>
            </w:r>
            <w:r w:rsidR="000E1E7C" w:rsidRPr="00F3740D">
              <w:t xml:space="preserve"> – </w:t>
            </w:r>
            <w:r>
              <w:t>3</w:t>
            </w:r>
            <w:r w:rsidR="000E1E7C" w:rsidRPr="00F3740D">
              <w:t xml:space="preserve">% </w:t>
            </w:r>
          </w:p>
        </w:tc>
        <w:tc>
          <w:tcPr>
            <w:tcW w:w="871" w:type="dxa"/>
            <w:shd w:val="clear" w:color="auto" w:fill="auto"/>
          </w:tcPr>
          <w:p w:rsidR="000E1E7C" w:rsidRPr="00F3740D" w:rsidRDefault="00C7037C" w:rsidP="00354E60">
            <w:pPr>
              <w:jc w:val="center"/>
            </w:pPr>
            <w:r>
              <w:t>1</w:t>
            </w:r>
            <w:r w:rsidR="000E1E7C" w:rsidRPr="00F3740D">
              <w:t>-</w:t>
            </w:r>
            <w:r>
              <w:t xml:space="preserve"> 4%</w:t>
            </w:r>
          </w:p>
        </w:tc>
        <w:tc>
          <w:tcPr>
            <w:tcW w:w="844" w:type="dxa"/>
            <w:shd w:val="clear" w:color="auto" w:fill="auto"/>
          </w:tcPr>
          <w:p w:rsidR="000E1E7C" w:rsidRPr="00F3740D" w:rsidRDefault="00C7037C" w:rsidP="00354E60">
            <w:pPr>
              <w:jc w:val="center"/>
            </w:pPr>
            <w:r>
              <w:t>-</w:t>
            </w:r>
          </w:p>
        </w:tc>
        <w:tc>
          <w:tcPr>
            <w:tcW w:w="806" w:type="dxa"/>
            <w:shd w:val="clear" w:color="auto" w:fill="auto"/>
          </w:tcPr>
          <w:p w:rsidR="000E1E7C" w:rsidRPr="00F3740D" w:rsidRDefault="00C7037C" w:rsidP="00354E60">
            <w:pPr>
              <w:jc w:val="center"/>
            </w:pPr>
            <w:r>
              <w:t>2</w:t>
            </w:r>
            <w:r w:rsidR="000E1E7C" w:rsidRPr="00F3740D">
              <w:t xml:space="preserve">- </w:t>
            </w:r>
          </w:p>
          <w:p w:rsidR="000E1E7C" w:rsidRPr="00F3740D" w:rsidRDefault="00C7037C" w:rsidP="00354E60">
            <w:pPr>
              <w:jc w:val="center"/>
            </w:pPr>
            <w:r>
              <w:t>7</w:t>
            </w:r>
            <w:r w:rsidR="000E1E7C" w:rsidRPr="00F3740D">
              <w:t>%</w:t>
            </w:r>
          </w:p>
        </w:tc>
        <w:tc>
          <w:tcPr>
            <w:tcW w:w="850" w:type="dxa"/>
            <w:shd w:val="clear" w:color="auto" w:fill="auto"/>
          </w:tcPr>
          <w:p w:rsidR="000E1E7C" w:rsidRPr="00F3740D" w:rsidRDefault="00C7037C" w:rsidP="00354E60">
            <w:pPr>
              <w:jc w:val="center"/>
            </w:pPr>
            <w:r>
              <w:t>1</w:t>
            </w:r>
            <w:r w:rsidR="00A21F82">
              <w:t>- 5%</w:t>
            </w:r>
          </w:p>
        </w:tc>
        <w:tc>
          <w:tcPr>
            <w:tcW w:w="957" w:type="dxa"/>
            <w:shd w:val="clear" w:color="auto" w:fill="auto"/>
          </w:tcPr>
          <w:p w:rsidR="000E1E7C" w:rsidRPr="00F3740D" w:rsidRDefault="00A21F82" w:rsidP="00A21F82">
            <w:pPr>
              <w:jc w:val="center"/>
            </w:pPr>
            <w:r>
              <w:t>1 – 4%</w:t>
            </w:r>
          </w:p>
        </w:tc>
        <w:tc>
          <w:tcPr>
            <w:tcW w:w="957" w:type="dxa"/>
          </w:tcPr>
          <w:p w:rsidR="004A1327" w:rsidRDefault="004A1327" w:rsidP="004A1327">
            <w:pPr>
              <w:jc w:val="center"/>
            </w:pPr>
            <w:r>
              <w:t>10</w:t>
            </w:r>
            <w:r w:rsidR="000E1E7C" w:rsidRPr="00F3740D">
              <w:t xml:space="preserve"> – </w:t>
            </w:r>
          </w:p>
          <w:p w:rsidR="000E1E7C" w:rsidRPr="00F3740D" w:rsidRDefault="004A1327" w:rsidP="004A1327">
            <w:pPr>
              <w:jc w:val="center"/>
            </w:pPr>
            <w:r>
              <w:t xml:space="preserve">4 </w:t>
            </w:r>
            <w:r w:rsidR="000E1E7C" w:rsidRPr="00F3740D">
              <w:t>%</w:t>
            </w:r>
          </w:p>
        </w:tc>
      </w:tr>
      <w:tr w:rsidR="000E1E7C" w:rsidRPr="00F3740D" w:rsidTr="000E1E7C">
        <w:trPr>
          <w:jc w:val="center"/>
        </w:trPr>
        <w:tc>
          <w:tcPr>
            <w:tcW w:w="1150" w:type="dxa"/>
            <w:shd w:val="clear" w:color="auto" w:fill="auto"/>
          </w:tcPr>
          <w:p w:rsidR="000E1E7C" w:rsidRPr="00F3740D" w:rsidRDefault="000E1E7C" w:rsidP="00354E60">
            <w:pPr>
              <w:jc w:val="both"/>
            </w:pPr>
            <w:r w:rsidRPr="00F3740D">
              <w:t>% усвоения в разрезе группы</w:t>
            </w:r>
          </w:p>
        </w:tc>
        <w:tc>
          <w:tcPr>
            <w:tcW w:w="767" w:type="dxa"/>
            <w:shd w:val="clear" w:color="auto" w:fill="auto"/>
          </w:tcPr>
          <w:p w:rsidR="000E1E7C" w:rsidRPr="00F3740D" w:rsidRDefault="00CD4DF5" w:rsidP="00354E60">
            <w:pPr>
              <w:jc w:val="center"/>
            </w:pPr>
            <w:r>
              <w:t>96</w:t>
            </w:r>
            <w:r w:rsidR="000E1E7C" w:rsidRPr="00F3740D">
              <w:t>%</w:t>
            </w:r>
          </w:p>
        </w:tc>
        <w:tc>
          <w:tcPr>
            <w:tcW w:w="767" w:type="dxa"/>
            <w:shd w:val="clear" w:color="auto" w:fill="auto"/>
          </w:tcPr>
          <w:p w:rsidR="000E1E7C" w:rsidRPr="00F3740D" w:rsidRDefault="00A10B29" w:rsidP="00354E60">
            <w:pPr>
              <w:jc w:val="center"/>
              <w:rPr>
                <w:color w:val="000000" w:themeColor="text1"/>
              </w:rPr>
            </w:pPr>
            <w:r>
              <w:rPr>
                <w:color w:val="000000" w:themeColor="text1"/>
              </w:rPr>
              <w:t>89</w:t>
            </w:r>
            <w:r w:rsidR="000E1E7C" w:rsidRPr="00F3740D">
              <w:rPr>
                <w:color w:val="000000" w:themeColor="text1"/>
              </w:rPr>
              <w:t>%</w:t>
            </w:r>
          </w:p>
        </w:tc>
        <w:tc>
          <w:tcPr>
            <w:tcW w:w="852" w:type="dxa"/>
            <w:shd w:val="clear" w:color="auto" w:fill="auto"/>
          </w:tcPr>
          <w:p w:rsidR="000E1E7C" w:rsidRPr="00F3740D" w:rsidRDefault="00AA180C" w:rsidP="00354E60">
            <w:pPr>
              <w:jc w:val="center"/>
            </w:pPr>
            <w:r>
              <w:t xml:space="preserve">100 </w:t>
            </w:r>
            <w:r w:rsidR="000E1E7C" w:rsidRPr="00F3740D">
              <w:t>%</w:t>
            </w:r>
          </w:p>
        </w:tc>
        <w:tc>
          <w:tcPr>
            <w:tcW w:w="825" w:type="dxa"/>
            <w:shd w:val="clear" w:color="auto" w:fill="auto"/>
          </w:tcPr>
          <w:p w:rsidR="000E1E7C" w:rsidRPr="00F3740D" w:rsidRDefault="00AA180C" w:rsidP="00AA180C">
            <w:pPr>
              <w:jc w:val="center"/>
            </w:pPr>
            <w:r>
              <w:t xml:space="preserve">97 </w:t>
            </w:r>
            <w:r w:rsidR="000E1E7C" w:rsidRPr="00F3740D">
              <w:t>%</w:t>
            </w:r>
          </w:p>
        </w:tc>
        <w:tc>
          <w:tcPr>
            <w:tcW w:w="871" w:type="dxa"/>
            <w:shd w:val="clear" w:color="auto" w:fill="auto"/>
          </w:tcPr>
          <w:p w:rsidR="000E1E7C" w:rsidRPr="00F3740D" w:rsidRDefault="00C7037C" w:rsidP="00354E60">
            <w:pPr>
              <w:jc w:val="center"/>
            </w:pPr>
            <w:r>
              <w:t>96</w:t>
            </w:r>
            <w:r w:rsidR="000E1E7C" w:rsidRPr="00F3740D">
              <w:t xml:space="preserve"> %</w:t>
            </w:r>
          </w:p>
        </w:tc>
        <w:tc>
          <w:tcPr>
            <w:tcW w:w="844" w:type="dxa"/>
            <w:shd w:val="clear" w:color="auto" w:fill="auto"/>
          </w:tcPr>
          <w:p w:rsidR="000E1E7C" w:rsidRPr="00F3740D" w:rsidRDefault="00C7037C" w:rsidP="00354E60">
            <w:pPr>
              <w:jc w:val="center"/>
            </w:pPr>
            <w:r>
              <w:t>100</w:t>
            </w:r>
            <w:r w:rsidR="000E1E7C" w:rsidRPr="00F3740D">
              <w:t xml:space="preserve"> %</w:t>
            </w:r>
          </w:p>
        </w:tc>
        <w:tc>
          <w:tcPr>
            <w:tcW w:w="806" w:type="dxa"/>
            <w:shd w:val="clear" w:color="auto" w:fill="auto"/>
          </w:tcPr>
          <w:p w:rsidR="000E1E7C" w:rsidRPr="00F3740D" w:rsidRDefault="000E1E7C" w:rsidP="00C7037C">
            <w:pPr>
              <w:jc w:val="center"/>
            </w:pPr>
            <w:r w:rsidRPr="00F3740D">
              <w:t>9</w:t>
            </w:r>
            <w:r w:rsidR="00C7037C">
              <w:t>3</w:t>
            </w:r>
            <w:r w:rsidRPr="00F3740D">
              <w:t xml:space="preserve"> %</w:t>
            </w:r>
          </w:p>
        </w:tc>
        <w:tc>
          <w:tcPr>
            <w:tcW w:w="850" w:type="dxa"/>
            <w:shd w:val="clear" w:color="auto" w:fill="auto"/>
          </w:tcPr>
          <w:p w:rsidR="000E1E7C" w:rsidRPr="00F3740D" w:rsidRDefault="00A21F82" w:rsidP="00354E60">
            <w:pPr>
              <w:jc w:val="center"/>
            </w:pPr>
            <w:r>
              <w:t>95</w:t>
            </w:r>
            <w:r w:rsidR="000E1E7C" w:rsidRPr="00F3740D">
              <w:t>%</w:t>
            </w:r>
          </w:p>
        </w:tc>
        <w:tc>
          <w:tcPr>
            <w:tcW w:w="957" w:type="dxa"/>
            <w:shd w:val="clear" w:color="auto" w:fill="auto"/>
          </w:tcPr>
          <w:p w:rsidR="000E1E7C" w:rsidRPr="00F3740D" w:rsidRDefault="00A21F82" w:rsidP="00F3740D">
            <w:pPr>
              <w:jc w:val="center"/>
            </w:pPr>
            <w:r>
              <w:t>96%</w:t>
            </w:r>
          </w:p>
        </w:tc>
        <w:tc>
          <w:tcPr>
            <w:tcW w:w="957" w:type="dxa"/>
          </w:tcPr>
          <w:p w:rsidR="000E1E7C" w:rsidRPr="00F3740D" w:rsidRDefault="000E1E7C" w:rsidP="004A1327">
            <w:pPr>
              <w:jc w:val="center"/>
            </w:pPr>
            <w:r w:rsidRPr="00F3740D">
              <w:t>9</w:t>
            </w:r>
            <w:r w:rsidR="004A1327">
              <w:t>6</w:t>
            </w:r>
            <w:r w:rsidRPr="00F3740D">
              <w:t xml:space="preserve"> %</w:t>
            </w:r>
          </w:p>
        </w:tc>
      </w:tr>
    </w:tbl>
    <w:p w:rsidR="00814A26" w:rsidRDefault="00814A26" w:rsidP="00036BF2">
      <w:pPr>
        <w:ind w:firstLine="709"/>
        <w:jc w:val="both"/>
        <w:rPr>
          <w:sz w:val="28"/>
          <w:szCs w:val="28"/>
        </w:rPr>
      </w:pPr>
    </w:p>
    <w:p w:rsidR="00BF2ACE" w:rsidRPr="00DD5B2D" w:rsidRDefault="004853CD" w:rsidP="00BF2ACE">
      <w:pPr>
        <w:ind w:firstLine="709"/>
        <w:jc w:val="both"/>
        <w:rPr>
          <w:sz w:val="26"/>
          <w:szCs w:val="26"/>
        </w:rPr>
      </w:pPr>
      <w:r w:rsidRPr="00DD5B2D">
        <w:rPr>
          <w:sz w:val="26"/>
          <w:szCs w:val="26"/>
        </w:rPr>
        <w:t>9</w:t>
      </w:r>
      <w:r w:rsidR="004A1327">
        <w:rPr>
          <w:sz w:val="26"/>
          <w:szCs w:val="26"/>
        </w:rPr>
        <w:t>6</w:t>
      </w:r>
      <w:r w:rsidRPr="00DD5B2D">
        <w:rPr>
          <w:sz w:val="26"/>
          <w:szCs w:val="26"/>
        </w:rPr>
        <w:t xml:space="preserve"> %</w:t>
      </w:r>
      <w:r w:rsidR="0035508A" w:rsidRPr="00DD5B2D">
        <w:rPr>
          <w:sz w:val="26"/>
          <w:szCs w:val="26"/>
        </w:rPr>
        <w:t xml:space="preserve"> детей освоили содержание образовательной области «</w:t>
      </w:r>
      <w:r w:rsidR="00FE7438" w:rsidRPr="00DD5B2D">
        <w:rPr>
          <w:sz w:val="26"/>
          <w:szCs w:val="26"/>
        </w:rPr>
        <w:t xml:space="preserve">Речевое </w:t>
      </w:r>
      <w:r w:rsidR="0035508A" w:rsidRPr="00DD5B2D">
        <w:rPr>
          <w:sz w:val="26"/>
          <w:szCs w:val="26"/>
        </w:rPr>
        <w:t xml:space="preserve">развитие». </w:t>
      </w:r>
      <w:r w:rsidR="00BF2ACE" w:rsidRPr="00DD5B2D">
        <w:rPr>
          <w:sz w:val="26"/>
          <w:szCs w:val="26"/>
        </w:rPr>
        <w:t xml:space="preserve">Большинство детей младших групп освоили навыки разговорной речи, выражают свои мысли простыми предложениями и подводятся к составлению связных высказываний описательного и повествовательного типа. Требует совершенствования интонационная сторона речи, необходима работа, как над развитием артикуляционного аппарата ребенка, так и над, развитием таких элементов звуковой культуры, как темп, дикция, сила голоса. Не все дети умеют согласовывать слова в роде, числе и падеже. </w:t>
      </w:r>
      <w:r w:rsidR="004A1327">
        <w:rPr>
          <w:sz w:val="26"/>
          <w:szCs w:val="26"/>
        </w:rPr>
        <w:t>Большинство детей</w:t>
      </w:r>
      <w:r w:rsidR="00BF2ACE" w:rsidRPr="00DD5B2D">
        <w:rPr>
          <w:sz w:val="26"/>
          <w:szCs w:val="26"/>
        </w:rPr>
        <w:t xml:space="preserve"> могут составить короткий рассказ совместно со взрослым. </w:t>
      </w:r>
    </w:p>
    <w:p w:rsidR="0035508A" w:rsidRPr="00DD5B2D" w:rsidRDefault="00BF2ACE" w:rsidP="00BF2ACE">
      <w:pPr>
        <w:ind w:firstLine="709"/>
        <w:jc w:val="both"/>
        <w:rPr>
          <w:sz w:val="26"/>
          <w:szCs w:val="26"/>
        </w:rPr>
      </w:pPr>
      <w:r w:rsidRPr="00DD5B2D">
        <w:rPr>
          <w:sz w:val="26"/>
          <w:szCs w:val="26"/>
        </w:rPr>
        <w:t xml:space="preserve">Активный словарь детей средних групп обогащается словами, обозначающими качества предметов, производимые с ними действия. Они начинают подбирать слова с противоположным значением, сравнивают предметы и явления, употребляют обобщающие слова. Вместе с тем в речи имеются недостатки и в освоении грамматических правил речи (согласование имен существительных и имен прилагательных в роде, числе, падеже). Дети овладевают связной речью и начинают строить самостоятельное высказывание, состоящее на первых порах лишь из нескольких предложений, составляют рассказ по картинке или об игрушке совместно со взрослым; описывают предмет, изображенный на картинке, называя признаки, качества, действия, пользуются разнообразными </w:t>
      </w:r>
      <w:r w:rsidRPr="00DD5B2D">
        <w:rPr>
          <w:sz w:val="26"/>
          <w:szCs w:val="26"/>
        </w:rPr>
        <w:lastRenderedPageBreak/>
        <w:t xml:space="preserve">вежливыми формами речи. </w:t>
      </w:r>
      <w:r w:rsidR="00D42219" w:rsidRPr="00DD5B2D">
        <w:rPr>
          <w:sz w:val="26"/>
          <w:szCs w:val="26"/>
        </w:rPr>
        <w:t>Большинство детей достаточно хорошо владеют устной речью, могут выражать свои мысли и желания, использовать речь для выражения своих мыслей, чувств и желаний</w:t>
      </w:r>
      <w:r w:rsidR="00653BCF" w:rsidRPr="00DD5B2D">
        <w:rPr>
          <w:sz w:val="26"/>
          <w:szCs w:val="26"/>
        </w:rPr>
        <w:t>, построить речевое высказывание в ситуации общения, дети старшего дошкольного возраста выделяют звуки в словах, у большинства складываются предпосылки к</w:t>
      </w:r>
      <w:r w:rsidR="001C0AC9" w:rsidRPr="00DD5B2D">
        <w:rPr>
          <w:sz w:val="26"/>
          <w:szCs w:val="26"/>
        </w:rPr>
        <w:t xml:space="preserve"> </w:t>
      </w:r>
      <w:r w:rsidR="00653BCF" w:rsidRPr="00DD5B2D">
        <w:rPr>
          <w:sz w:val="26"/>
          <w:szCs w:val="26"/>
        </w:rPr>
        <w:t>грамотности.</w:t>
      </w:r>
      <w:r w:rsidR="001C0AC9" w:rsidRPr="00DD5B2D">
        <w:rPr>
          <w:sz w:val="26"/>
          <w:szCs w:val="26"/>
        </w:rPr>
        <w:t xml:space="preserve"> </w:t>
      </w:r>
      <w:r w:rsidRPr="00DD5B2D">
        <w:rPr>
          <w:sz w:val="26"/>
          <w:szCs w:val="26"/>
        </w:rPr>
        <w:t>Наиболее успешные результаты получены в группах № 5,</w:t>
      </w:r>
      <w:r w:rsidR="004A1327">
        <w:rPr>
          <w:sz w:val="26"/>
          <w:szCs w:val="26"/>
        </w:rPr>
        <w:t xml:space="preserve"> </w:t>
      </w:r>
      <w:r w:rsidR="00320DB7" w:rsidRPr="00DD5B2D">
        <w:rPr>
          <w:sz w:val="26"/>
          <w:szCs w:val="26"/>
        </w:rPr>
        <w:t>1</w:t>
      </w:r>
      <w:r w:rsidR="004A1327">
        <w:rPr>
          <w:sz w:val="26"/>
          <w:szCs w:val="26"/>
        </w:rPr>
        <w:t>2</w:t>
      </w:r>
      <w:r w:rsidRPr="00DD5B2D">
        <w:rPr>
          <w:sz w:val="26"/>
          <w:szCs w:val="26"/>
        </w:rPr>
        <w:t>,</w:t>
      </w:r>
      <w:r w:rsidR="004A1327">
        <w:rPr>
          <w:sz w:val="26"/>
          <w:szCs w:val="26"/>
        </w:rPr>
        <w:t xml:space="preserve"> </w:t>
      </w:r>
      <w:r w:rsidR="00320DB7" w:rsidRPr="00DD5B2D">
        <w:rPr>
          <w:sz w:val="26"/>
          <w:szCs w:val="26"/>
        </w:rPr>
        <w:t>8</w:t>
      </w:r>
      <w:r w:rsidRPr="00DD5B2D">
        <w:rPr>
          <w:sz w:val="26"/>
          <w:szCs w:val="26"/>
        </w:rPr>
        <w:t>.</w:t>
      </w:r>
    </w:p>
    <w:p w:rsidR="00D537EC" w:rsidRDefault="00D537EC" w:rsidP="00D537EC">
      <w:pPr>
        <w:ind w:firstLine="709"/>
        <w:jc w:val="both"/>
        <w:rPr>
          <w:sz w:val="26"/>
          <w:szCs w:val="26"/>
        </w:rPr>
      </w:pPr>
      <w:r w:rsidRPr="00DD5B2D">
        <w:rPr>
          <w:sz w:val="26"/>
          <w:szCs w:val="26"/>
        </w:rPr>
        <w:t>Положительному результату способствовало создание в группах условий</w:t>
      </w:r>
      <w:r w:rsidR="00396C29" w:rsidRPr="00DD5B2D">
        <w:rPr>
          <w:sz w:val="26"/>
          <w:szCs w:val="26"/>
        </w:rPr>
        <w:t xml:space="preserve"> для речевой деятельности детей:</w:t>
      </w:r>
      <w:r w:rsidRPr="00DD5B2D">
        <w:rPr>
          <w:sz w:val="26"/>
          <w:szCs w:val="26"/>
        </w:rPr>
        <w:t xml:space="preserve"> вся художественная литература соответствует возрасту, пол</w:t>
      </w:r>
      <w:r w:rsidR="008C2804" w:rsidRPr="00DD5B2D">
        <w:rPr>
          <w:sz w:val="26"/>
          <w:szCs w:val="26"/>
        </w:rPr>
        <w:t>ки</w:t>
      </w:r>
      <w:r w:rsidRPr="00DD5B2D">
        <w:rPr>
          <w:sz w:val="26"/>
          <w:szCs w:val="26"/>
        </w:rPr>
        <w:t xml:space="preserve"> </w:t>
      </w:r>
      <w:r w:rsidR="00396C29" w:rsidRPr="00DD5B2D">
        <w:rPr>
          <w:sz w:val="26"/>
          <w:szCs w:val="26"/>
        </w:rPr>
        <w:t xml:space="preserve">в книжном уголке </w:t>
      </w:r>
      <w:r w:rsidRPr="00DD5B2D">
        <w:rPr>
          <w:sz w:val="26"/>
          <w:szCs w:val="26"/>
        </w:rPr>
        <w:t>расположены на уровне роста детей, места пользования книгами находятся в хорошо освещенном месте, книги сопровождается яркими иллюстрациями.</w:t>
      </w:r>
      <w:r w:rsidR="00DD5B2D" w:rsidRPr="00DD5B2D">
        <w:rPr>
          <w:sz w:val="26"/>
          <w:szCs w:val="26"/>
        </w:rPr>
        <w:t xml:space="preserve"> В книжном уголке в каждой возрастной группе находятся разнообразные альбомы для рассматривания и тематические папки с подбором иллюстративно-наглядного материала.  Это и специально созданные художниками альбомы на определённые темы («Разные звери» Н. Чарушина, «Наша детвора» А.Пахомова</w:t>
      </w:r>
      <w:r w:rsidR="006D4CFA">
        <w:rPr>
          <w:sz w:val="26"/>
          <w:szCs w:val="26"/>
        </w:rPr>
        <w:t>,</w:t>
      </w:r>
      <w:r w:rsidR="00DD5B2D" w:rsidRPr="00DD5B2D">
        <w:rPr>
          <w:sz w:val="26"/>
          <w:szCs w:val="26"/>
        </w:rPr>
        <w:t xml:space="preserve"> и др.), альбомы, составленные воспитателем вместе с детьми из отдельных открыток и рисунков о труде, природе в разные времена года, книгах того или иного писателя и др. В группах № 12, 5, 9, 6 и № 3 в книжном уголке устраиваются  тематические выставки книг. Их основная цель - углубить литературные интересы детей, сделать для дошкольников особо значимой, актуальной ту или иную литературную или общественно важную тему.</w:t>
      </w:r>
    </w:p>
    <w:p w:rsidR="00A84C6B" w:rsidRPr="00DD5B2D" w:rsidRDefault="00A84C6B" w:rsidP="00A84C6B">
      <w:pPr>
        <w:ind w:firstLine="709"/>
        <w:jc w:val="both"/>
        <w:rPr>
          <w:sz w:val="26"/>
          <w:szCs w:val="26"/>
        </w:rPr>
      </w:pPr>
      <w:r w:rsidRPr="00A84C6B">
        <w:rPr>
          <w:sz w:val="26"/>
          <w:szCs w:val="26"/>
        </w:rPr>
        <w:t>Во всех группах в достаточном количестве дидактические, развивающие, настольно-печатные и творческие игры фабричные и изготовленные своими руками. В зоне сюжетно – ролевых игр созданы соответствующие условия для возникновения и развертывания сюжета игр. В группах созданы игровая и театрализованная зоны, в которой находятся атрибуты по разным видам театра</w:t>
      </w:r>
      <w:r>
        <w:rPr>
          <w:sz w:val="26"/>
          <w:szCs w:val="26"/>
        </w:rPr>
        <w:t>.</w:t>
      </w:r>
    </w:p>
    <w:p w:rsidR="00DD5B2D" w:rsidRDefault="00DD5B2D" w:rsidP="00DD5B2D">
      <w:pPr>
        <w:ind w:firstLine="709"/>
        <w:jc w:val="both"/>
        <w:rPr>
          <w:sz w:val="26"/>
          <w:szCs w:val="26"/>
        </w:rPr>
      </w:pPr>
      <w:r w:rsidRPr="00DD5B2D">
        <w:rPr>
          <w:sz w:val="26"/>
          <w:szCs w:val="26"/>
        </w:rPr>
        <w:t>Во всех возрастных  группах деятельность по ознакомлению детей с художественной литературой планируется в соответствии с перспективным планом   в режимные моменты и как часть   образовательной деятельности, в интеграции с разными образовательными областями. Качество планирования находится на должном уровне. Образовательная деятельность осуществляется в совместной деятельности воспитателя с детьми, в режимных моментах, в индивидуальной образовательной деятельности.</w:t>
      </w:r>
      <w:r>
        <w:rPr>
          <w:sz w:val="26"/>
          <w:szCs w:val="26"/>
        </w:rPr>
        <w:t xml:space="preserve"> </w:t>
      </w:r>
      <w:r w:rsidRPr="00DD5B2D">
        <w:rPr>
          <w:sz w:val="26"/>
          <w:szCs w:val="26"/>
        </w:rPr>
        <w:t>При ознакомлении дошкольников с художественной литературой используются разные приёмы формирования полноценного восприятия произведения детьми: выразительное чтение воспитателя, беседа о прочитанном, повторное чтение, рассматривание иллюстраций, объяснение незнакомых слов.</w:t>
      </w:r>
    </w:p>
    <w:p w:rsidR="00A84C6B" w:rsidRPr="00A84C6B" w:rsidRDefault="00A84C6B" w:rsidP="00A84C6B">
      <w:pPr>
        <w:ind w:firstLine="709"/>
        <w:jc w:val="both"/>
        <w:rPr>
          <w:sz w:val="26"/>
          <w:szCs w:val="26"/>
        </w:rPr>
      </w:pPr>
      <w:r w:rsidRPr="00A84C6B">
        <w:rPr>
          <w:sz w:val="26"/>
          <w:szCs w:val="26"/>
        </w:rPr>
        <w:t>Анализ планирования воспитательно-образовательной работы по развитию речи свидетельствует о соблюдении требований программы, учёте возрастных особенностей, системности изучаемого материала. Педагоги всегда готовы к ООД, регулярно их проводят, планируют и организуют работу по развитию речи детей.</w:t>
      </w:r>
    </w:p>
    <w:p w:rsidR="00A84C6B" w:rsidRPr="00A84C6B" w:rsidRDefault="00A84C6B" w:rsidP="00A84C6B">
      <w:pPr>
        <w:ind w:firstLine="709"/>
        <w:jc w:val="both"/>
        <w:rPr>
          <w:sz w:val="26"/>
          <w:szCs w:val="26"/>
        </w:rPr>
      </w:pPr>
      <w:r w:rsidRPr="00A84C6B">
        <w:rPr>
          <w:sz w:val="26"/>
          <w:szCs w:val="26"/>
        </w:rPr>
        <w:t>Во время организованной образовательной деятельности ведется словарная работа; воспитание звуковой культуры речи; формирование грамматического строя речи; формирование связной речи и рассказывания; воспитание любви и интереса к художественному слову.</w:t>
      </w:r>
    </w:p>
    <w:p w:rsidR="00A84C6B" w:rsidRDefault="00A84C6B" w:rsidP="00A84C6B">
      <w:pPr>
        <w:ind w:firstLine="709"/>
        <w:jc w:val="both"/>
        <w:rPr>
          <w:sz w:val="26"/>
          <w:szCs w:val="26"/>
        </w:rPr>
      </w:pPr>
      <w:r w:rsidRPr="00A84C6B">
        <w:rPr>
          <w:sz w:val="26"/>
          <w:szCs w:val="26"/>
        </w:rPr>
        <w:t xml:space="preserve">В режимных моментах организуется индивидуальный и подгрупповой разговор с детьми по теме; дидактические игры; рассматривание предметов, игрушек, явлений природы; работа в книжных уголках; досуги, развлечения. Педагоги планируют артикуляционную, пальчиковую, дыхательную гимнастики, </w:t>
      </w:r>
      <w:r w:rsidRPr="00A84C6B">
        <w:rPr>
          <w:sz w:val="26"/>
          <w:szCs w:val="26"/>
        </w:rPr>
        <w:lastRenderedPageBreak/>
        <w:t>словесные игры, направленные на расширение и активизацию словаря детей. Планируется индивидуальная работа по развитию речи – заучивание стихов, песен, потешек. Для проявления детьми творчества планируются сюжетно-ролевые игры,</w:t>
      </w:r>
      <w:r>
        <w:rPr>
          <w:sz w:val="26"/>
          <w:szCs w:val="26"/>
        </w:rPr>
        <w:t xml:space="preserve"> театрализованная деятельность.</w:t>
      </w:r>
    </w:p>
    <w:p w:rsidR="00F3740D" w:rsidRPr="00A84C6B" w:rsidRDefault="00DD5B2D" w:rsidP="00A84C6B">
      <w:pPr>
        <w:ind w:firstLine="709"/>
        <w:jc w:val="both"/>
        <w:rPr>
          <w:rFonts w:eastAsia="Constantia"/>
          <w:sz w:val="26"/>
          <w:szCs w:val="26"/>
          <w:lang w:eastAsia="en-US"/>
        </w:rPr>
      </w:pPr>
      <w:r w:rsidRPr="00A84C6B">
        <w:rPr>
          <w:sz w:val="26"/>
          <w:szCs w:val="26"/>
        </w:rPr>
        <w:t>Воспитанники старших и подготовительных групп проявляют большой интерес к книжному уголку. Охотно рассказывают о том, что имеется в уголке.  Из беседы и наблюдения за практической деятельностью детей видно, дети старшего дошкольного возра</w:t>
      </w:r>
      <w:r w:rsidR="00A84C6B" w:rsidRPr="00A84C6B">
        <w:rPr>
          <w:sz w:val="26"/>
          <w:szCs w:val="26"/>
        </w:rPr>
        <w:t>ста знают названия произведений</w:t>
      </w:r>
      <w:r w:rsidRPr="00A84C6B">
        <w:rPr>
          <w:sz w:val="26"/>
          <w:szCs w:val="26"/>
        </w:rPr>
        <w:t>, имеющихся в уголках, называют авторов, знают  писателей и поэтов, портреты которых помещены в уголке.</w:t>
      </w:r>
      <w:r w:rsidR="00F3740D" w:rsidRPr="00A84C6B">
        <w:rPr>
          <w:sz w:val="26"/>
          <w:szCs w:val="26"/>
        </w:rPr>
        <w:t xml:space="preserve"> </w:t>
      </w:r>
      <w:r w:rsidR="00F3740D" w:rsidRPr="00A84C6B">
        <w:rPr>
          <w:rFonts w:eastAsia="Constantia"/>
          <w:sz w:val="26"/>
          <w:szCs w:val="26"/>
          <w:lang w:eastAsia="en-US"/>
        </w:rPr>
        <w:t>Педагогам рекомендовано читать детям определенную программой литературу; стараться увлечь чтением, используя мимику, жесты, изменения тембра голоса; во время чтения способствовать созданию выразите</w:t>
      </w:r>
      <w:r w:rsidR="00A84C6B" w:rsidRPr="00A84C6B">
        <w:rPr>
          <w:rFonts w:eastAsia="Constantia"/>
          <w:sz w:val="26"/>
          <w:szCs w:val="26"/>
          <w:lang w:eastAsia="en-US"/>
        </w:rPr>
        <w:t xml:space="preserve">льных образов и действующих лиц. </w:t>
      </w:r>
      <w:r w:rsidR="00F3740D" w:rsidRPr="00A84C6B">
        <w:rPr>
          <w:rFonts w:eastAsia="Constantia"/>
          <w:sz w:val="26"/>
          <w:szCs w:val="26"/>
          <w:lang w:eastAsia="en-US"/>
        </w:rPr>
        <w:t xml:space="preserve"> </w:t>
      </w:r>
      <w:r w:rsidR="00A84C6B" w:rsidRPr="00A84C6B">
        <w:rPr>
          <w:rFonts w:eastAsia="Constantia"/>
          <w:sz w:val="26"/>
          <w:szCs w:val="26"/>
          <w:lang w:eastAsia="en-US"/>
        </w:rPr>
        <w:t>Побуждать малоактивных детей к высказываниям, ответам словосочетаниями (младшие группы) или предложениями (средние и старшие группы) для повышения речевой плотности НОД.</w:t>
      </w:r>
    </w:p>
    <w:p w:rsidR="00A84C6B" w:rsidRPr="00D537EC" w:rsidRDefault="00A84C6B" w:rsidP="00A84C6B">
      <w:pPr>
        <w:ind w:firstLine="709"/>
        <w:jc w:val="both"/>
        <w:rPr>
          <w:sz w:val="28"/>
          <w:szCs w:val="28"/>
        </w:rPr>
      </w:pPr>
    </w:p>
    <w:p w:rsidR="00887DAC" w:rsidRPr="00A84C6B" w:rsidRDefault="00887DAC" w:rsidP="00887DAC">
      <w:pPr>
        <w:ind w:firstLine="708"/>
        <w:jc w:val="center"/>
        <w:rPr>
          <w:sz w:val="26"/>
          <w:szCs w:val="26"/>
          <w:u w:val="single"/>
        </w:rPr>
      </w:pPr>
      <w:r w:rsidRPr="00A84C6B">
        <w:rPr>
          <w:sz w:val="26"/>
          <w:szCs w:val="26"/>
          <w:u w:val="single"/>
        </w:rPr>
        <w:t>Сравнительная таблица результатов по образовательной области «Речевое развитие» по ДОУ (в %)</w:t>
      </w:r>
    </w:p>
    <w:p w:rsidR="00887DAC" w:rsidRPr="00887DAC" w:rsidRDefault="00887DAC" w:rsidP="00887DAC">
      <w:pPr>
        <w:ind w:firstLine="708"/>
        <w:jc w:val="cente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887DAC" w:rsidRPr="00887DAC" w:rsidTr="00354E60">
        <w:tc>
          <w:tcPr>
            <w:tcW w:w="2392" w:type="dxa"/>
            <w:vMerge w:val="restart"/>
          </w:tcPr>
          <w:p w:rsidR="00887DAC" w:rsidRPr="00887DAC" w:rsidRDefault="00887DAC" w:rsidP="00887DAC">
            <w:pPr>
              <w:spacing w:before="100" w:beforeAutospacing="1" w:after="100" w:afterAutospacing="1"/>
              <w:jc w:val="center"/>
              <w:rPr>
                <w:sz w:val="26"/>
              </w:rPr>
            </w:pPr>
            <w:r w:rsidRPr="00887DAC">
              <w:rPr>
                <w:sz w:val="26"/>
                <w:szCs w:val="28"/>
              </w:rPr>
              <w:t>Уровни развития</w:t>
            </w:r>
          </w:p>
        </w:tc>
        <w:tc>
          <w:tcPr>
            <w:tcW w:w="7178" w:type="dxa"/>
            <w:gridSpan w:val="3"/>
          </w:tcPr>
          <w:p w:rsidR="00887DAC" w:rsidRPr="00887DAC" w:rsidRDefault="00887DAC" w:rsidP="00887DAC">
            <w:pPr>
              <w:spacing w:before="100" w:beforeAutospacing="1" w:after="100" w:afterAutospacing="1"/>
              <w:jc w:val="center"/>
              <w:rPr>
                <w:sz w:val="26"/>
              </w:rPr>
            </w:pPr>
            <w:r w:rsidRPr="00887DAC">
              <w:rPr>
                <w:sz w:val="26"/>
                <w:szCs w:val="28"/>
              </w:rPr>
              <w:t>Периоды:</w:t>
            </w:r>
          </w:p>
        </w:tc>
      </w:tr>
      <w:tr w:rsidR="00A84C6B" w:rsidRPr="00887DAC" w:rsidTr="00354E60">
        <w:tc>
          <w:tcPr>
            <w:tcW w:w="2392" w:type="dxa"/>
            <w:vMerge/>
          </w:tcPr>
          <w:p w:rsidR="00A84C6B" w:rsidRPr="00887DAC" w:rsidRDefault="00A84C6B" w:rsidP="00887DAC">
            <w:pPr>
              <w:spacing w:before="100" w:beforeAutospacing="1" w:after="100" w:afterAutospacing="1"/>
              <w:jc w:val="center"/>
              <w:rPr>
                <w:sz w:val="26"/>
              </w:rPr>
            </w:pPr>
          </w:p>
        </w:tc>
        <w:tc>
          <w:tcPr>
            <w:tcW w:w="2392" w:type="dxa"/>
          </w:tcPr>
          <w:p w:rsidR="00A84C6B" w:rsidRPr="00887DAC" w:rsidRDefault="00A84C6B" w:rsidP="004E2D37">
            <w:pPr>
              <w:spacing w:before="100" w:beforeAutospacing="1" w:after="100" w:afterAutospacing="1"/>
              <w:jc w:val="center"/>
              <w:rPr>
                <w:sz w:val="26"/>
              </w:rPr>
            </w:pPr>
            <w:r>
              <w:rPr>
                <w:sz w:val="26"/>
              </w:rPr>
              <w:t>2018-2019</w:t>
            </w:r>
          </w:p>
        </w:tc>
        <w:tc>
          <w:tcPr>
            <w:tcW w:w="2393" w:type="dxa"/>
          </w:tcPr>
          <w:p w:rsidR="00A84C6B" w:rsidRPr="00887DAC" w:rsidRDefault="00A84C6B" w:rsidP="004E2D37">
            <w:pPr>
              <w:spacing w:before="100" w:beforeAutospacing="1" w:after="100" w:afterAutospacing="1"/>
              <w:jc w:val="center"/>
              <w:rPr>
                <w:sz w:val="26"/>
              </w:rPr>
            </w:pPr>
            <w:r>
              <w:rPr>
                <w:sz w:val="26"/>
              </w:rPr>
              <w:t>2019-2020</w:t>
            </w:r>
          </w:p>
        </w:tc>
        <w:tc>
          <w:tcPr>
            <w:tcW w:w="2393" w:type="dxa"/>
          </w:tcPr>
          <w:p w:rsidR="00A84C6B" w:rsidRPr="00887DAC" w:rsidRDefault="00A84C6B" w:rsidP="00887DAC">
            <w:pPr>
              <w:spacing w:before="100" w:beforeAutospacing="1" w:after="100" w:afterAutospacing="1"/>
              <w:jc w:val="center"/>
              <w:rPr>
                <w:sz w:val="26"/>
              </w:rPr>
            </w:pPr>
            <w:r>
              <w:rPr>
                <w:sz w:val="26"/>
              </w:rPr>
              <w:t>2020-2021</w:t>
            </w:r>
          </w:p>
        </w:tc>
      </w:tr>
      <w:tr w:rsidR="00A84C6B" w:rsidRPr="00887DAC" w:rsidTr="00354E60">
        <w:tc>
          <w:tcPr>
            <w:tcW w:w="2392" w:type="dxa"/>
          </w:tcPr>
          <w:p w:rsidR="00A84C6B" w:rsidRPr="00887DAC" w:rsidRDefault="00A84C6B" w:rsidP="00887DAC">
            <w:pPr>
              <w:spacing w:before="100" w:beforeAutospacing="1" w:after="100" w:afterAutospacing="1"/>
              <w:jc w:val="center"/>
              <w:rPr>
                <w:sz w:val="26"/>
              </w:rPr>
            </w:pPr>
            <w:r w:rsidRPr="00887DAC">
              <w:rPr>
                <w:sz w:val="26"/>
              </w:rPr>
              <w:t>Высокий</w:t>
            </w:r>
          </w:p>
        </w:tc>
        <w:tc>
          <w:tcPr>
            <w:tcW w:w="2392" w:type="dxa"/>
          </w:tcPr>
          <w:p w:rsidR="00A84C6B" w:rsidRPr="00887DAC" w:rsidRDefault="00A84C6B" w:rsidP="004E2D37">
            <w:pPr>
              <w:spacing w:before="100" w:beforeAutospacing="1" w:after="100" w:afterAutospacing="1"/>
              <w:jc w:val="center"/>
              <w:rPr>
                <w:sz w:val="26"/>
              </w:rPr>
            </w:pPr>
            <w:r>
              <w:rPr>
                <w:sz w:val="26"/>
              </w:rPr>
              <w:t>41</w:t>
            </w:r>
          </w:p>
        </w:tc>
        <w:tc>
          <w:tcPr>
            <w:tcW w:w="2393" w:type="dxa"/>
          </w:tcPr>
          <w:p w:rsidR="00A84C6B" w:rsidRPr="00F3740D" w:rsidRDefault="00A84C6B" w:rsidP="004E2D37">
            <w:pPr>
              <w:jc w:val="center"/>
            </w:pPr>
            <w:r w:rsidRPr="00F3740D">
              <w:t>4</w:t>
            </w:r>
            <w:r>
              <w:t>3</w:t>
            </w:r>
          </w:p>
        </w:tc>
        <w:tc>
          <w:tcPr>
            <w:tcW w:w="2393" w:type="dxa"/>
          </w:tcPr>
          <w:p w:rsidR="00A84C6B" w:rsidRPr="00F3740D" w:rsidRDefault="00A84C6B" w:rsidP="00F3740D">
            <w:pPr>
              <w:jc w:val="center"/>
            </w:pPr>
            <w:r>
              <w:t>36</w:t>
            </w:r>
          </w:p>
        </w:tc>
      </w:tr>
      <w:tr w:rsidR="00A84C6B" w:rsidRPr="00887DAC" w:rsidTr="00354E60">
        <w:tc>
          <w:tcPr>
            <w:tcW w:w="2392" w:type="dxa"/>
          </w:tcPr>
          <w:p w:rsidR="00A84C6B" w:rsidRPr="00887DAC" w:rsidRDefault="00A84C6B" w:rsidP="00887DAC">
            <w:pPr>
              <w:spacing w:before="100" w:beforeAutospacing="1" w:after="100" w:afterAutospacing="1"/>
              <w:jc w:val="center"/>
              <w:rPr>
                <w:sz w:val="26"/>
              </w:rPr>
            </w:pPr>
            <w:r w:rsidRPr="00887DAC">
              <w:rPr>
                <w:sz w:val="26"/>
              </w:rPr>
              <w:t>Средний</w:t>
            </w:r>
          </w:p>
        </w:tc>
        <w:tc>
          <w:tcPr>
            <w:tcW w:w="2392" w:type="dxa"/>
          </w:tcPr>
          <w:p w:rsidR="00A84C6B" w:rsidRPr="00887DAC" w:rsidRDefault="00A84C6B" w:rsidP="004E2D37">
            <w:pPr>
              <w:spacing w:before="100" w:beforeAutospacing="1" w:after="100" w:afterAutospacing="1"/>
              <w:jc w:val="center"/>
              <w:rPr>
                <w:sz w:val="26"/>
              </w:rPr>
            </w:pPr>
            <w:r>
              <w:rPr>
                <w:sz w:val="26"/>
              </w:rPr>
              <w:t>52</w:t>
            </w:r>
          </w:p>
        </w:tc>
        <w:tc>
          <w:tcPr>
            <w:tcW w:w="2393" w:type="dxa"/>
          </w:tcPr>
          <w:p w:rsidR="00A84C6B" w:rsidRPr="00F3740D" w:rsidRDefault="00A84C6B" w:rsidP="004E2D37">
            <w:pPr>
              <w:jc w:val="center"/>
            </w:pPr>
            <w:r w:rsidRPr="00F3740D">
              <w:t xml:space="preserve"> </w:t>
            </w:r>
            <w:r>
              <w:t>50</w:t>
            </w:r>
          </w:p>
        </w:tc>
        <w:tc>
          <w:tcPr>
            <w:tcW w:w="2393" w:type="dxa"/>
          </w:tcPr>
          <w:p w:rsidR="00A84C6B" w:rsidRPr="00F3740D" w:rsidRDefault="00A84C6B" w:rsidP="00F3740D">
            <w:pPr>
              <w:jc w:val="center"/>
            </w:pPr>
            <w:r>
              <w:t>38</w:t>
            </w:r>
          </w:p>
        </w:tc>
      </w:tr>
      <w:tr w:rsidR="00A84C6B" w:rsidRPr="00887DAC" w:rsidTr="00354E60">
        <w:tc>
          <w:tcPr>
            <w:tcW w:w="2392" w:type="dxa"/>
          </w:tcPr>
          <w:p w:rsidR="00A84C6B" w:rsidRPr="00887DAC" w:rsidRDefault="00A84C6B" w:rsidP="00887DAC">
            <w:pPr>
              <w:spacing w:before="100" w:beforeAutospacing="1" w:after="100" w:afterAutospacing="1"/>
              <w:jc w:val="center"/>
              <w:rPr>
                <w:sz w:val="26"/>
              </w:rPr>
            </w:pPr>
            <w:r w:rsidRPr="00887DAC">
              <w:rPr>
                <w:sz w:val="26"/>
              </w:rPr>
              <w:t xml:space="preserve">Низкий </w:t>
            </w:r>
          </w:p>
        </w:tc>
        <w:tc>
          <w:tcPr>
            <w:tcW w:w="2392" w:type="dxa"/>
          </w:tcPr>
          <w:p w:rsidR="00A84C6B" w:rsidRPr="00887DAC" w:rsidRDefault="00A84C6B" w:rsidP="004E2D37">
            <w:pPr>
              <w:spacing w:before="100" w:beforeAutospacing="1" w:after="100" w:afterAutospacing="1"/>
              <w:jc w:val="center"/>
              <w:rPr>
                <w:sz w:val="26"/>
              </w:rPr>
            </w:pPr>
            <w:r>
              <w:rPr>
                <w:sz w:val="26"/>
              </w:rPr>
              <w:t>7</w:t>
            </w:r>
          </w:p>
        </w:tc>
        <w:tc>
          <w:tcPr>
            <w:tcW w:w="2393" w:type="dxa"/>
          </w:tcPr>
          <w:p w:rsidR="00A84C6B" w:rsidRPr="00F3740D" w:rsidRDefault="00A84C6B" w:rsidP="004E2D37">
            <w:pPr>
              <w:jc w:val="center"/>
            </w:pPr>
            <w:r w:rsidRPr="00F3740D">
              <w:t>7</w:t>
            </w:r>
          </w:p>
        </w:tc>
        <w:tc>
          <w:tcPr>
            <w:tcW w:w="2393" w:type="dxa"/>
          </w:tcPr>
          <w:p w:rsidR="00A84C6B" w:rsidRPr="00F3740D" w:rsidRDefault="00A84C6B" w:rsidP="007C6780">
            <w:pPr>
              <w:jc w:val="center"/>
            </w:pPr>
            <w:r>
              <w:t>4</w:t>
            </w:r>
          </w:p>
        </w:tc>
      </w:tr>
      <w:tr w:rsidR="00A84C6B" w:rsidRPr="00887DAC" w:rsidTr="00354E60">
        <w:tc>
          <w:tcPr>
            <w:tcW w:w="2392" w:type="dxa"/>
          </w:tcPr>
          <w:p w:rsidR="00A84C6B" w:rsidRPr="00887DAC" w:rsidRDefault="00A84C6B" w:rsidP="00887DAC">
            <w:pPr>
              <w:spacing w:before="100" w:beforeAutospacing="1" w:after="100" w:afterAutospacing="1"/>
              <w:jc w:val="center"/>
              <w:rPr>
                <w:sz w:val="26"/>
              </w:rPr>
            </w:pPr>
            <w:r w:rsidRPr="00887DAC">
              <w:rPr>
                <w:sz w:val="26"/>
                <w:szCs w:val="28"/>
              </w:rPr>
              <w:t>% усвоения</w:t>
            </w:r>
          </w:p>
        </w:tc>
        <w:tc>
          <w:tcPr>
            <w:tcW w:w="2392" w:type="dxa"/>
          </w:tcPr>
          <w:p w:rsidR="00A84C6B" w:rsidRPr="00887DAC" w:rsidRDefault="00A84C6B" w:rsidP="004E2D37">
            <w:pPr>
              <w:spacing w:before="100" w:beforeAutospacing="1" w:after="100" w:afterAutospacing="1"/>
              <w:jc w:val="center"/>
              <w:rPr>
                <w:sz w:val="26"/>
              </w:rPr>
            </w:pPr>
            <w:r>
              <w:rPr>
                <w:sz w:val="26"/>
              </w:rPr>
              <w:t>93</w:t>
            </w:r>
          </w:p>
        </w:tc>
        <w:tc>
          <w:tcPr>
            <w:tcW w:w="2393" w:type="dxa"/>
          </w:tcPr>
          <w:p w:rsidR="00A84C6B" w:rsidRPr="00F3740D" w:rsidRDefault="00A84C6B" w:rsidP="004E2D37">
            <w:pPr>
              <w:jc w:val="center"/>
            </w:pPr>
            <w:r w:rsidRPr="00F3740D">
              <w:t>9</w:t>
            </w:r>
            <w:r>
              <w:t>2</w:t>
            </w:r>
            <w:r w:rsidRPr="00F3740D">
              <w:t xml:space="preserve"> </w:t>
            </w:r>
          </w:p>
        </w:tc>
        <w:tc>
          <w:tcPr>
            <w:tcW w:w="2393" w:type="dxa"/>
          </w:tcPr>
          <w:p w:rsidR="00A84C6B" w:rsidRPr="00F3740D" w:rsidRDefault="00AF29A4" w:rsidP="00F3740D">
            <w:pPr>
              <w:jc w:val="center"/>
            </w:pPr>
            <w:r>
              <w:t>96</w:t>
            </w:r>
          </w:p>
        </w:tc>
      </w:tr>
    </w:tbl>
    <w:p w:rsidR="00887DAC" w:rsidRPr="00887DAC" w:rsidRDefault="00887DAC" w:rsidP="00887DAC">
      <w:pPr>
        <w:tabs>
          <w:tab w:val="left" w:pos="1230"/>
        </w:tabs>
        <w:ind w:left="450"/>
        <w:jc w:val="both"/>
        <w:rPr>
          <w:sz w:val="26"/>
          <w:szCs w:val="28"/>
        </w:rPr>
      </w:pPr>
    </w:p>
    <w:p w:rsidR="00BF2ACE" w:rsidRPr="00210E75" w:rsidRDefault="00D42219" w:rsidP="008C2804">
      <w:pPr>
        <w:ind w:firstLine="709"/>
        <w:jc w:val="both"/>
        <w:rPr>
          <w:sz w:val="26"/>
          <w:szCs w:val="26"/>
        </w:rPr>
      </w:pPr>
      <w:r w:rsidRPr="00210E75">
        <w:rPr>
          <w:sz w:val="26"/>
          <w:szCs w:val="26"/>
        </w:rPr>
        <w:t xml:space="preserve">Сравнительная таблица  за три года показывает </w:t>
      </w:r>
      <w:r w:rsidR="00AF29A4">
        <w:rPr>
          <w:sz w:val="26"/>
          <w:szCs w:val="26"/>
        </w:rPr>
        <w:t xml:space="preserve">повышение </w:t>
      </w:r>
      <w:r w:rsidR="00BF2ACE" w:rsidRPr="00210E75">
        <w:rPr>
          <w:sz w:val="26"/>
          <w:szCs w:val="26"/>
        </w:rPr>
        <w:t xml:space="preserve"> </w:t>
      </w:r>
      <w:r w:rsidRPr="00210E75">
        <w:rPr>
          <w:sz w:val="26"/>
          <w:szCs w:val="26"/>
        </w:rPr>
        <w:t>показателей по освоению содержания образовател</w:t>
      </w:r>
      <w:r w:rsidR="00BF2ACE" w:rsidRPr="00210E75">
        <w:rPr>
          <w:sz w:val="26"/>
          <w:szCs w:val="26"/>
        </w:rPr>
        <w:t xml:space="preserve">ьной области «Речевое развитие» на </w:t>
      </w:r>
      <w:r w:rsidR="00AF29A4">
        <w:rPr>
          <w:sz w:val="26"/>
          <w:szCs w:val="26"/>
        </w:rPr>
        <w:t xml:space="preserve">4 </w:t>
      </w:r>
      <w:r w:rsidR="00BF2ACE" w:rsidRPr="00210E75">
        <w:rPr>
          <w:sz w:val="26"/>
          <w:szCs w:val="26"/>
        </w:rPr>
        <w:t>%.</w:t>
      </w:r>
      <w:r w:rsidR="008C2804" w:rsidRPr="00210E75">
        <w:rPr>
          <w:sz w:val="26"/>
          <w:szCs w:val="26"/>
        </w:rPr>
        <w:t xml:space="preserve"> </w:t>
      </w:r>
      <w:r w:rsidR="00BF2ACE" w:rsidRPr="00210E75">
        <w:rPr>
          <w:sz w:val="26"/>
          <w:szCs w:val="26"/>
        </w:rPr>
        <w:t>Проведенный анализ диагностики по развитию речи детей, позволяет отметить, что</w:t>
      </w:r>
      <w:r w:rsidR="008C2804" w:rsidRPr="00210E75">
        <w:rPr>
          <w:sz w:val="26"/>
          <w:szCs w:val="26"/>
        </w:rPr>
        <w:t xml:space="preserve"> годовая задача, связанная с реализацией задач образовательной области «Речевое развитие» выполнена</w:t>
      </w:r>
      <w:r w:rsidR="00AF29A4">
        <w:rPr>
          <w:sz w:val="26"/>
          <w:szCs w:val="26"/>
        </w:rPr>
        <w:t xml:space="preserve"> на удовлетворительном уровне. </w:t>
      </w:r>
    </w:p>
    <w:p w:rsidR="00B47CA0" w:rsidRDefault="00B47CA0" w:rsidP="008C2804">
      <w:pPr>
        <w:ind w:firstLine="709"/>
        <w:jc w:val="both"/>
        <w:rPr>
          <w:sz w:val="28"/>
          <w:szCs w:val="28"/>
        </w:rPr>
      </w:pPr>
    </w:p>
    <w:p w:rsidR="00B47CA0" w:rsidRPr="005A065A" w:rsidRDefault="00B47CA0" w:rsidP="00B47CA0">
      <w:pPr>
        <w:ind w:firstLine="709"/>
        <w:jc w:val="center"/>
        <w:rPr>
          <w:color w:val="000000" w:themeColor="text1"/>
          <w:sz w:val="26"/>
          <w:szCs w:val="26"/>
          <w:u w:val="single"/>
        </w:rPr>
      </w:pPr>
      <w:r w:rsidRPr="005A065A">
        <w:rPr>
          <w:color w:val="000000" w:themeColor="text1"/>
          <w:sz w:val="26"/>
          <w:szCs w:val="26"/>
          <w:u w:val="single"/>
        </w:rPr>
        <w:t>1.3</w:t>
      </w:r>
      <w:r w:rsidR="00DC52DF" w:rsidRPr="005A065A">
        <w:rPr>
          <w:color w:val="000000" w:themeColor="text1"/>
          <w:sz w:val="26"/>
          <w:szCs w:val="26"/>
          <w:u w:val="single"/>
        </w:rPr>
        <w:t>.</w:t>
      </w:r>
      <w:r w:rsidRPr="005A065A">
        <w:rPr>
          <w:color w:val="000000" w:themeColor="text1"/>
          <w:sz w:val="26"/>
          <w:szCs w:val="26"/>
          <w:u w:val="single"/>
        </w:rPr>
        <w:t xml:space="preserve"> Анализ реализации образовательных областей</w:t>
      </w:r>
    </w:p>
    <w:p w:rsidR="00B47CA0" w:rsidRPr="005A065A" w:rsidRDefault="00B47CA0" w:rsidP="00B47CA0">
      <w:pPr>
        <w:ind w:firstLine="709"/>
        <w:jc w:val="center"/>
        <w:rPr>
          <w:color w:val="000000" w:themeColor="text1"/>
          <w:sz w:val="28"/>
          <w:szCs w:val="28"/>
          <w:u w:val="single"/>
        </w:rPr>
      </w:pPr>
    </w:p>
    <w:p w:rsidR="00B47CA0" w:rsidRPr="00210E75" w:rsidRDefault="00B47CA0" w:rsidP="00B47CA0">
      <w:pPr>
        <w:ind w:firstLine="709"/>
        <w:jc w:val="both"/>
        <w:rPr>
          <w:sz w:val="26"/>
          <w:szCs w:val="26"/>
        </w:rPr>
      </w:pPr>
      <w:r w:rsidRPr="00210E75">
        <w:rPr>
          <w:sz w:val="26"/>
          <w:szCs w:val="26"/>
        </w:rPr>
        <w:t>В целях обеспечения комплексного подхода к оценке итоговых и промежуточных результатов освоения  образовательной  программы,  был проведен педагогический мониторинг по остальным образовательным областям.</w:t>
      </w:r>
    </w:p>
    <w:p w:rsidR="00B47CA0" w:rsidRDefault="00B47CA0" w:rsidP="00B47CA0">
      <w:pPr>
        <w:ind w:firstLine="709"/>
        <w:jc w:val="both"/>
        <w:rPr>
          <w:sz w:val="26"/>
          <w:szCs w:val="26"/>
        </w:rPr>
      </w:pPr>
      <w:r w:rsidRPr="00210E75">
        <w:rPr>
          <w:sz w:val="26"/>
          <w:szCs w:val="26"/>
        </w:rPr>
        <w:t xml:space="preserve">Анализируя работу, связанную с познавательным развитием в части формирования целостной картины мира и ознакомления с окружающим, можно констатировать, что данный раздел программы освоен детьми на  </w:t>
      </w:r>
      <w:r w:rsidR="00327A57">
        <w:rPr>
          <w:sz w:val="26"/>
          <w:szCs w:val="26"/>
        </w:rPr>
        <w:t>97</w:t>
      </w:r>
      <w:r w:rsidRPr="00327A57">
        <w:rPr>
          <w:color w:val="000000" w:themeColor="text1"/>
          <w:sz w:val="26"/>
          <w:szCs w:val="26"/>
        </w:rPr>
        <w:t>%.</w:t>
      </w:r>
    </w:p>
    <w:p w:rsidR="005D1068" w:rsidRDefault="005D1068" w:rsidP="005D1068">
      <w:pPr>
        <w:ind w:firstLine="709"/>
        <w:jc w:val="both"/>
        <w:rPr>
          <w:sz w:val="26"/>
          <w:szCs w:val="26"/>
        </w:rPr>
      </w:pPr>
      <w:r w:rsidRPr="005D1068">
        <w:rPr>
          <w:sz w:val="26"/>
          <w:szCs w:val="26"/>
        </w:rPr>
        <w:t xml:space="preserve">Итоговая диагностика освоения образовательной области «Познавательное развитие» (расширение кругозора и ознакомление с окружающим) показала </w:t>
      </w:r>
      <w:r w:rsidR="00327A57">
        <w:rPr>
          <w:sz w:val="26"/>
          <w:szCs w:val="26"/>
        </w:rPr>
        <w:t>равноправное значение высокого и</w:t>
      </w:r>
      <w:r w:rsidRPr="005D1068">
        <w:rPr>
          <w:sz w:val="26"/>
          <w:szCs w:val="26"/>
        </w:rPr>
        <w:t xml:space="preserve"> среднего уровня развития. Низкий уровень развития отмечен у </w:t>
      </w:r>
      <w:r w:rsidR="00327A57">
        <w:rPr>
          <w:sz w:val="26"/>
          <w:szCs w:val="26"/>
        </w:rPr>
        <w:t>3% детей, обусловлен частыми пропусками ДОУ.</w:t>
      </w:r>
      <w:r w:rsidRPr="005D1068">
        <w:rPr>
          <w:sz w:val="26"/>
          <w:szCs w:val="26"/>
        </w:rPr>
        <w:t xml:space="preserve"> Высокие результаты получены в группах № 5, </w:t>
      </w:r>
      <w:r w:rsidR="00327A57">
        <w:rPr>
          <w:sz w:val="26"/>
          <w:szCs w:val="26"/>
        </w:rPr>
        <w:t>6</w:t>
      </w:r>
      <w:r w:rsidRPr="005D1068">
        <w:rPr>
          <w:sz w:val="26"/>
          <w:szCs w:val="26"/>
        </w:rPr>
        <w:t xml:space="preserve">, </w:t>
      </w:r>
      <w:r w:rsidR="00327A57">
        <w:rPr>
          <w:sz w:val="26"/>
          <w:szCs w:val="26"/>
        </w:rPr>
        <w:t>8</w:t>
      </w:r>
    </w:p>
    <w:p w:rsidR="005D1068" w:rsidRPr="00210E75" w:rsidRDefault="005D1068" w:rsidP="00F3740D">
      <w:pPr>
        <w:jc w:val="both"/>
        <w:rPr>
          <w:sz w:val="26"/>
          <w:szCs w:val="26"/>
        </w:rPr>
      </w:pPr>
    </w:p>
    <w:p w:rsidR="005D1068" w:rsidRPr="00252B1D" w:rsidRDefault="00CC29EF" w:rsidP="00252B1D">
      <w:pPr>
        <w:ind w:left="360"/>
        <w:jc w:val="center"/>
        <w:rPr>
          <w:sz w:val="26"/>
          <w:szCs w:val="26"/>
          <w:u w:val="single"/>
        </w:rPr>
      </w:pPr>
      <w:r w:rsidRPr="00210E75">
        <w:rPr>
          <w:sz w:val="26"/>
          <w:szCs w:val="26"/>
          <w:u w:val="single"/>
        </w:rPr>
        <w:lastRenderedPageBreak/>
        <w:t xml:space="preserve">Диагностическая таблица оценки усвоения содержания образовательной области </w:t>
      </w:r>
      <w:r w:rsidRPr="006D4CFA">
        <w:rPr>
          <w:b/>
          <w:sz w:val="26"/>
          <w:szCs w:val="26"/>
          <w:u w:val="single"/>
        </w:rPr>
        <w:t>«Познавательное развитие»: формирование целостной картины мира</w:t>
      </w:r>
      <w:r w:rsidR="00252B1D">
        <w:rPr>
          <w:sz w:val="26"/>
          <w:szCs w:val="26"/>
          <w:u w:val="single"/>
        </w:rPr>
        <w:t xml:space="preserve"> (количество детей / %).</w:t>
      </w:r>
    </w:p>
    <w:p w:rsidR="005D1068" w:rsidRPr="00CC29EF" w:rsidRDefault="005D1068" w:rsidP="00CC29EF">
      <w:pPr>
        <w:ind w:left="360"/>
        <w:jc w:val="center"/>
        <w:rPr>
          <w:sz w:val="28"/>
          <w:szCs w:val="28"/>
          <w:u w:val="single"/>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gridCol w:w="957"/>
      </w:tblGrid>
      <w:tr w:rsidR="006D4CFA" w:rsidRPr="00F3740D" w:rsidTr="004E2D37">
        <w:trPr>
          <w:jc w:val="center"/>
        </w:trPr>
        <w:tc>
          <w:tcPr>
            <w:tcW w:w="1150" w:type="dxa"/>
            <w:shd w:val="clear" w:color="auto" w:fill="auto"/>
          </w:tcPr>
          <w:p w:rsidR="006D4CFA" w:rsidRPr="00F3740D" w:rsidRDefault="006D4CFA" w:rsidP="004E2D37">
            <w:pPr>
              <w:jc w:val="both"/>
            </w:pPr>
            <w:r w:rsidRPr="00F3740D">
              <w:t>Уровни развития</w:t>
            </w:r>
          </w:p>
        </w:tc>
        <w:tc>
          <w:tcPr>
            <w:tcW w:w="767" w:type="dxa"/>
            <w:shd w:val="clear" w:color="auto" w:fill="auto"/>
          </w:tcPr>
          <w:p w:rsidR="006D4CFA" w:rsidRPr="00F3740D" w:rsidRDefault="006D4CFA" w:rsidP="004E2D37">
            <w:pPr>
              <w:jc w:val="center"/>
            </w:pPr>
            <w:r w:rsidRPr="00F3740D">
              <w:t xml:space="preserve">№ </w:t>
            </w:r>
            <w:r>
              <w:t>3</w:t>
            </w:r>
          </w:p>
          <w:p w:rsidR="006D4CFA" w:rsidRDefault="006D4CFA" w:rsidP="004E2D37">
            <w:pPr>
              <w:jc w:val="center"/>
            </w:pPr>
            <w:r w:rsidRPr="00F3740D">
              <w:t>2 мл.</w:t>
            </w:r>
          </w:p>
          <w:p w:rsidR="006D4CFA" w:rsidRPr="00F3740D" w:rsidRDefault="006D4CFA" w:rsidP="004E2D37">
            <w:pPr>
              <w:jc w:val="center"/>
            </w:pPr>
          </w:p>
        </w:tc>
        <w:tc>
          <w:tcPr>
            <w:tcW w:w="767" w:type="dxa"/>
            <w:shd w:val="clear" w:color="auto" w:fill="auto"/>
          </w:tcPr>
          <w:p w:rsidR="006D4CFA" w:rsidRPr="00F3740D" w:rsidRDefault="006D4CFA" w:rsidP="004E2D37">
            <w:pPr>
              <w:jc w:val="center"/>
              <w:rPr>
                <w:color w:val="000000" w:themeColor="text1"/>
              </w:rPr>
            </w:pPr>
            <w:r w:rsidRPr="00F3740D">
              <w:rPr>
                <w:color w:val="000000" w:themeColor="text1"/>
              </w:rPr>
              <w:t xml:space="preserve">№ </w:t>
            </w:r>
            <w:r>
              <w:rPr>
                <w:color w:val="000000" w:themeColor="text1"/>
              </w:rPr>
              <w:t>9</w:t>
            </w:r>
          </w:p>
          <w:p w:rsidR="006D4CFA" w:rsidRDefault="006D4CFA" w:rsidP="004E2D37">
            <w:pPr>
              <w:jc w:val="center"/>
              <w:rPr>
                <w:color w:val="000000" w:themeColor="text1"/>
              </w:rPr>
            </w:pPr>
            <w:r w:rsidRPr="00F3740D">
              <w:rPr>
                <w:color w:val="000000" w:themeColor="text1"/>
              </w:rPr>
              <w:t>2 мл.</w:t>
            </w:r>
          </w:p>
          <w:p w:rsidR="006D4CFA" w:rsidRPr="00F3740D" w:rsidRDefault="006D4CFA" w:rsidP="004E2D37">
            <w:pPr>
              <w:jc w:val="center"/>
              <w:rPr>
                <w:color w:val="000000" w:themeColor="text1"/>
              </w:rPr>
            </w:pPr>
          </w:p>
        </w:tc>
        <w:tc>
          <w:tcPr>
            <w:tcW w:w="852" w:type="dxa"/>
            <w:shd w:val="clear" w:color="auto" w:fill="auto"/>
          </w:tcPr>
          <w:p w:rsidR="006D4CFA" w:rsidRPr="00F3740D" w:rsidRDefault="006D4CFA" w:rsidP="004E2D37">
            <w:pPr>
              <w:jc w:val="center"/>
            </w:pPr>
            <w:r w:rsidRPr="00F3740D">
              <w:t xml:space="preserve">№ </w:t>
            </w:r>
            <w:r>
              <w:t>5</w:t>
            </w:r>
          </w:p>
          <w:p w:rsidR="006D4CFA" w:rsidRDefault="006D4CFA" w:rsidP="004E2D37">
            <w:pPr>
              <w:jc w:val="center"/>
            </w:pPr>
            <w:r w:rsidRPr="00F3740D">
              <w:t>сред.</w:t>
            </w:r>
          </w:p>
          <w:p w:rsidR="006D4CFA" w:rsidRPr="00F3740D" w:rsidRDefault="006D4CFA" w:rsidP="004E2D37">
            <w:pPr>
              <w:jc w:val="center"/>
            </w:pPr>
          </w:p>
        </w:tc>
        <w:tc>
          <w:tcPr>
            <w:tcW w:w="825" w:type="dxa"/>
            <w:shd w:val="clear" w:color="auto" w:fill="auto"/>
          </w:tcPr>
          <w:p w:rsidR="006D4CFA" w:rsidRPr="00F3740D" w:rsidRDefault="006D4CFA" w:rsidP="004E2D37">
            <w:pPr>
              <w:jc w:val="center"/>
            </w:pPr>
            <w:r w:rsidRPr="00F3740D">
              <w:t xml:space="preserve">№ </w:t>
            </w:r>
            <w:r>
              <w:t>12</w:t>
            </w:r>
          </w:p>
          <w:p w:rsidR="006D4CFA" w:rsidRDefault="006D4CFA" w:rsidP="004E2D37">
            <w:pPr>
              <w:jc w:val="center"/>
            </w:pPr>
            <w:r w:rsidRPr="00F3740D">
              <w:t>сред.</w:t>
            </w:r>
          </w:p>
          <w:p w:rsidR="006D4CFA" w:rsidRPr="00F3740D" w:rsidRDefault="006D4CFA" w:rsidP="004E2D37">
            <w:pPr>
              <w:jc w:val="center"/>
            </w:pPr>
          </w:p>
        </w:tc>
        <w:tc>
          <w:tcPr>
            <w:tcW w:w="871" w:type="dxa"/>
            <w:shd w:val="clear" w:color="auto" w:fill="auto"/>
          </w:tcPr>
          <w:p w:rsidR="006D4CFA" w:rsidRPr="00F3740D" w:rsidRDefault="006D4CFA" w:rsidP="004E2D37">
            <w:pPr>
              <w:jc w:val="center"/>
            </w:pPr>
            <w:r w:rsidRPr="00F3740D">
              <w:t xml:space="preserve">№ </w:t>
            </w:r>
            <w:r>
              <w:t>6</w:t>
            </w:r>
          </w:p>
          <w:p w:rsidR="006D4CFA" w:rsidRDefault="006D4CFA" w:rsidP="004E2D37">
            <w:pPr>
              <w:jc w:val="center"/>
            </w:pPr>
            <w:r w:rsidRPr="00F3740D">
              <w:t>стар.</w:t>
            </w:r>
          </w:p>
          <w:p w:rsidR="006D4CFA" w:rsidRPr="00F3740D" w:rsidRDefault="006D4CFA" w:rsidP="004E2D37">
            <w:pPr>
              <w:jc w:val="center"/>
            </w:pPr>
          </w:p>
        </w:tc>
        <w:tc>
          <w:tcPr>
            <w:tcW w:w="844" w:type="dxa"/>
            <w:shd w:val="clear" w:color="auto" w:fill="auto"/>
          </w:tcPr>
          <w:p w:rsidR="006D4CFA" w:rsidRPr="00F3740D" w:rsidRDefault="006D4CFA" w:rsidP="004E2D37">
            <w:pPr>
              <w:jc w:val="center"/>
            </w:pPr>
            <w:r w:rsidRPr="00F3740D">
              <w:t xml:space="preserve">№ </w:t>
            </w:r>
            <w:r>
              <w:t>8</w:t>
            </w:r>
          </w:p>
          <w:p w:rsidR="006D4CFA" w:rsidRPr="00F3740D" w:rsidRDefault="006D4CFA" w:rsidP="004E2D37">
            <w:pPr>
              <w:jc w:val="center"/>
            </w:pPr>
            <w:r w:rsidRPr="00F3740D">
              <w:t>стар.</w:t>
            </w:r>
          </w:p>
          <w:p w:rsidR="006D4CFA" w:rsidRDefault="006D4CFA" w:rsidP="004E2D37">
            <w:pPr>
              <w:jc w:val="center"/>
            </w:pPr>
            <w:r w:rsidRPr="00F3740D">
              <w:t>комп.</w:t>
            </w:r>
          </w:p>
          <w:p w:rsidR="006D4CFA" w:rsidRPr="00F3740D" w:rsidRDefault="006D4CFA" w:rsidP="004E2D37">
            <w:pPr>
              <w:jc w:val="center"/>
            </w:pPr>
          </w:p>
        </w:tc>
        <w:tc>
          <w:tcPr>
            <w:tcW w:w="806" w:type="dxa"/>
            <w:shd w:val="clear" w:color="auto" w:fill="auto"/>
          </w:tcPr>
          <w:p w:rsidR="006D4CFA" w:rsidRPr="00F3740D" w:rsidRDefault="006D4CFA" w:rsidP="004E2D37">
            <w:pPr>
              <w:jc w:val="center"/>
            </w:pPr>
            <w:r w:rsidRPr="00F3740D">
              <w:t xml:space="preserve">№ </w:t>
            </w:r>
            <w:r>
              <w:t>10</w:t>
            </w:r>
          </w:p>
          <w:p w:rsidR="006D4CFA" w:rsidRDefault="006D4CFA" w:rsidP="004E2D37">
            <w:pPr>
              <w:jc w:val="center"/>
            </w:pPr>
            <w:r w:rsidRPr="00F3740D">
              <w:t>подг.</w:t>
            </w:r>
          </w:p>
          <w:p w:rsidR="006D4CFA" w:rsidRPr="00F3740D" w:rsidRDefault="006D4CFA" w:rsidP="004E2D37">
            <w:pPr>
              <w:jc w:val="center"/>
            </w:pPr>
          </w:p>
        </w:tc>
        <w:tc>
          <w:tcPr>
            <w:tcW w:w="850" w:type="dxa"/>
            <w:shd w:val="clear" w:color="auto" w:fill="auto"/>
          </w:tcPr>
          <w:p w:rsidR="006D4CFA" w:rsidRPr="00F3740D" w:rsidRDefault="006D4CFA" w:rsidP="004E2D37">
            <w:pPr>
              <w:jc w:val="center"/>
            </w:pPr>
            <w:r w:rsidRPr="00F3740D">
              <w:t xml:space="preserve">№ </w:t>
            </w:r>
            <w:r>
              <w:t>7</w:t>
            </w:r>
          </w:p>
          <w:p w:rsidR="006D4CFA" w:rsidRPr="00F3740D" w:rsidRDefault="006D4CFA" w:rsidP="004E2D37">
            <w:pPr>
              <w:jc w:val="center"/>
            </w:pPr>
            <w:r w:rsidRPr="00F3740D">
              <w:t>подг.</w:t>
            </w:r>
          </w:p>
          <w:p w:rsidR="006D4CFA" w:rsidRDefault="006D4CFA" w:rsidP="004E2D37">
            <w:pPr>
              <w:jc w:val="center"/>
            </w:pPr>
            <w:r w:rsidRPr="00F3740D">
              <w:t>комп.</w:t>
            </w:r>
          </w:p>
          <w:p w:rsidR="006D4CFA" w:rsidRPr="00F3740D" w:rsidRDefault="006D4CFA" w:rsidP="004E2D37">
            <w:pPr>
              <w:jc w:val="center"/>
            </w:pPr>
          </w:p>
        </w:tc>
        <w:tc>
          <w:tcPr>
            <w:tcW w:w="957" w:type="dxa"/>
            <w:shd w:val="clear" w:color="auto" w:fill="auto"/>
          </w:tcPr>
          <w:p w:rsidR="006D4CFA" w:rsidRDefault="006D4CFA" w:rsidP="004E2D37">
            <w:pPr>
              <w:jc w:val="center"/>
            </w:pPr>
            <w:r>
              <w:t>№ 11</w:t>
            </w:r>
          </w:p>
          <w:p w:rsidR="006D4CFA" w:rsidRDefault="006D4CFA" w:rsidP="004E2D37">
            <w:pPr>
              <w:jc w:val="center"/>
            </w:pPr>
            <w:r>
              <w:t>ст. комб.</w:t>
            </w:r>
          </w:p>
          <w:p w:rsidR="006D4CFA" w:rsidRPr="00F3740D" w:rsidRDefault="006D4CFA" w:rsidP="004E2D37">
            <w:pPr>
              <w:jc w:val="center"/>
            </w:pPr>
          </w:p>
        </w:tc>
        <w:tc>
          <w:tcPr>
            <w:tcW w:w="957" w:type="dxa"/>
          </w:tcPr>
          <w:p w:rsidR="006D4CFA" w:rsidRPr="00F3740D" w:rsidRDefault="006D4CFA" w:rsidP="004E2D37">
            <w:pPr>
              <w:jc w:val="center"/>
            </w:pPr>
            <w:r w:rsidRPr="00F3740D">
              <w:t>% усвоения</w:t>
            </w:r>
          </w:p>
          <w:p w:rsidR="006D4CFA" w:rsidRPr="00F3740D" w:rsidRDefault="006D4CFA" w:rsidP="004E2D37">
            <w:pPr>
              <w:jc w:val="center"/>
            </w:pPr>
            <w:r w:rsidRPr="00F3740D">
              <w:t>по ДОУ</w:t>
            </w:r>
          </w:p>
        </w:tc>
      </w:tr>
      <w:tr w:rsidR="006D4CFA" w:rsidRPr="00F3740D" w:rsidTr="004E2D37">
        <w:trPr>
          <w:jc w:val="center"/>
        </w:trPr>
        <w:tc>
          <w:tcPr>
            <w:tcW w:w="1150" w:type="dxa"/>
            <w:shd w:val="clear" w:color="auto" w:fill="auto"/>
          </w:tcPr>
          <w:p w:rsidR="006D4CFA" w:rsidRPr="00F3740D" w:rsidRDefault="006D4CFA" w:rsidP="004E2D37">
            <w:pPr>
              <w:jc w:val="both"/>
            </w:pPr>
            <w:r w:rsidRPr="00F3740D">
              <w:t>Высокий</w:t>
            </w:r>
          </w:p>
        </w:tc>
        <w:tc>
          <w:tcPr>
            <w:tcW w:w="767" w:type="dxa"/>
            <w:shd w:val="clear" w:color="auto" w:fill="auto"/>
          </w:tcPr>
          <w:p w:rsidR="006D4CFA" w:rsidRPr="00F3740D" w:rsidRDefault="005D1068" w:rsidP="005D1068">
            <w:pPr>
              <w:jc w:val="center"/>
            </w:pPr>
            <w:r>
              <w:t>9</w:t>
            </w:r>
            <w:r w:rsidR="006D4CFA" w:rsidRPr="00F3740D">
              <w:t xml:space="preserve"> – </w:t>
            </w:r>
            <w:r>
              <w:t>36</w:t>
            </w:r>
            <w:r w:rsidR="006D4CFA" w:rsidRPr="00F3740D">
              <w:t>%</w:t>
            </w:r>
          </w:p>
        </w:tc>
        <w:tc>
          <w:tcPr>
            <w:tcW w:w="767" w:type="dxa"/>
            <w:shd w:val="clear" w:color="auto" w:fill="auto"/>
          </w:tcPr>
          <w:p w:rsidR="006D4CFA" w:rsidRPr="00F3740D" w:rsidRDefault="006D4CFA" w:rsidP="00984F97">
            <w:pPr>
              <w:jc w:val="center"/>
              <w:rPr>
                <w:color w:val="000000" w:themeColor="text1"/>
              </w:rPr>
            </w:pPr>
            <w:r>
              <w:rPr>
                <w:color w:val="000000" w:themeColor="text1"/>
              </w:rPr>
              <w:t>1</w:t>
            </w:r>
            <w:r w:rsidR="00984F97">
              <w:rPr>
                <w:color w:val="000000" w:themeColor="text1"/>
              </w:rPr>
              <w:t>0</w:t>
            </w:r>
            <w:r w:rsidRPr="00F3740D">
              <w:rPr>
                <w:color w:val="000000" w:themeColor="text1"/>
              </w:rPr>
              <w:t xml:space="preserve"> – </w:t>
            </w:r>
            <w:r w:rsidR="00984F97">
              <w:rPr>
                <w:color w:val="000000" w:themeColor="text1"/>
              </w:rPr>
              <w:t>38</w:t>
            </w:r>
            <w:r w:rsidRPr="00F3740D">
              <w:rPr>
                <w:color w:val="000000" w:themeColor="text1"/>
              </w:rPr>
              <w:t>%</w:t>
            </w:r>
          </w:p>
        </w:tc>
        <w:tc>
          <w:tcPr>
            <w:tcW w:w="852" w:type="dxa"/>
            <w:shd w:val="clear" w:color="auto" w:fill="auto"/>
          </w:tcPr>
          <w:p w:rsidR="006D4CFA" w:rsidRPr="00F3740D" w:rsidRDefault="00984F97" w:rsidP="00984F97">
            <w:pPr>
              <w:jc w:val="center"/>
            </w:pPr>
            <w:r>
              <w:t>6</w:t>
            </w:r>
            <w:r w:rsidR="006D4CFA">
              <w:t xml:space="preserve"> – </w:t>
            </w:r>
            <w:r>
              <w:t>22</w:t>
            </w:r>
            <w:r w:rsidR="006D4CFA" w:rsidRPr="00F3740D">
              <w:t>%</w:t>
            </w:r>
          </w:p>
        </w:tc>
        <w:tc>
          <w:tcPr>
            <w:tcW w:w="825" w:type="dxa"/>
            <w:shd w:val="clear" w:color="auto" w:fill="auto"/>
          </w:tcPr>
          <w:p w:rsidR="006D4CFA" w:rsidRPr="00F3740D" w:rsidRDefault="006D4CFA" w:rsidP="00984F97">
            <w:pPr>
              <w:jc w:val="center"/>
            </w:pPr>
            <w:r>
              <w:t>1</w:t>
            </w:r>
            <w:r w:rsidR="00984F97">
              <w:t>2</w:t>
            </w:r>
            <w:r w:rsidRPr="00F3740D">
              <w:t xml:space="preserve"> – </w:t>
            </w:r>
            <w:r w:rsidR="00984F97">
              <w:t>44</w:t>
            </w:r>
            <w:r w:rsidRPr="00F3740D">
              <w:t>%</w:t>
            </w:r>
          </w:p>
        </w:tc>
        <w:tc>
          <w:tcPr>
            <w:tcW w:w="871" w:type="dxa"/>
            <w:shd w:val="clear" w:color="auto" w:fill="auto"/>
          </w:tcPr>
          <w:p w:rsidR="006D4CFA" w:rsidRPr="00F3740D" w:rsidRDefault="006D4CFA" w:rsidP="00984F97">
            <w:pPr>
              <w:jc w:val="center"/>
            </w:pPr>
            <w:r>
              <w:t xml:space="preserve"> 1</w:t>
            </w:r>
            <w:r w:rsidR="00984F97">
              <w:t>9</w:t>
            </w:r>
            <w:r w:rsidRPr="00F3740D">
              <w:t xml:space="preserve"> – 6</w:t>
            </w:r>
            <w:r>
              <w:t>8</w:t>
            </w:r>
            <w:r w:rsidRPr="00F3740D">
              <w:t>%</w:t>
            </w:r>
          </w:p>
        </w:tc>
        <w:tc>
          <w:tcPr>
            <w:tcW w:w="844" w:type="dxa"/>
            <w:shd w:val="clear" w:color="auto" w:fill="auto"/>
          </w:tcPr>
          <w:p w:rsidR="006D4CFA" w:rsidRPr="00F3740D" w:rsidRDefault="006D4CFA" w:rsidP="004E2D37">
            <w:pPr>
              <w:jc w:val="center"/>
            </w:pPr>
            <w:r>
              <w:t>6</w:t>
            </w:r>
            <w:r w:rsidRPr="00F3740D">
              <w:t xml:space="preserve"> – </w:t>
            </w:r>
            <w:r>
              <w:t>50</w:t>
            </w:r>
            <w:r w:rsidRPr="00F3740D">
              <w:t>%</w:t>
            </w:r>
          </w:p>
        </w:tc>
        <w:tc>
          <w:tcPr>
            <w:tcW w:w="806" w:type="dxa"/>
            <w:shd w:val="clear" w:color="auto" w:fill="auto"/>
          </w:tcPr>
          <w:p w:rsidR="006D4CFA" w:rsidRPr="00F3740D" w:rsidRDefault="006D4CFA" w:rsidP="004E2D37">
            <w:pPr>
              <w:jc w:val="center"/>
            </w:pPr>
            <w:r w:rsidRPr="00F3740D">
              <w:t>1</w:t>
            </w:r>
            <w:r w:rsidR="00984F97">
              <w:t>6</w:t>
            </w:r>
            <w:r w:rsidRPr="00F3740D">
              <w:t xml:space="preserve"> -</w:t>
            </w:r>
          </w:p>
          <w:p w:rsidR="006D4CFA" w:rsidRPr="00F3740D" w:rsidRDefault="00984F97" w:rsidP="00984F97">
            <w:pPr>
              <w:jc w:val="center"/>
            </w:pPr>
            <w:r>
              <w:t>57</w:t>
            </w:r>
            <w:r w:rsidR="006D4CFA" w:rsidRPr="00F3740D">
              <w:t>%</w:t>
            </w:r>
          </w:p>
        </w:tc>
        <w:tc>
          <w:tcPr>
            <w:tcW w:w="850" w:type="dxa"/>
            <w:shd w:val="clear" w:color="auto" w:fill="auto"/>
          </w:tcPr>
          <w:p w:rsidR="006D4CFA" w:rsidRPr="00F3740D" w:rsidRDefault="006D4CFA" w:rsidP="00327A57">
            <w:pPr>
              <w:jc w:val="center"/>
            </w:pPr>
            <w:r>
              <w:t>1</w:t>
            </w:r>
            <w:r w:rsidR="00327A57">
              <w:t>1</w:t>
            </w:r>
            <w:r w:rsidRPr="00F3740D">
              <w:t xml:space="preserve"> – </w:t>
            </w:r>
            <w:r w:rsidR="00327A57">
              <w:t>5</w:t>
            </w:r>
            <w:r>
              <w:t>2</w:t>
            </w:r>
            <w:r w:rsidRPr="00F3740D">
              <w:t>%</w:t>
            </w:r>
          </w:p>
        </w:tc>
        <w:tc>
          <w:tcPr>
            <w:tcW w:w="957" w:type="dxa"/>
            <w:shd w:val="clear" w:color="auto" w:fill="auto"/>
          </w:tcPr>
          <w:p w:rsidR="006D4CFA" w:rsidRPr="00F3740D" w:rsidRDefault="006D4CFA" w:rsidP="004E2D37">
            <w:pPr>
              <w:jc w:val="center"/>
            </w:pPr>
            <w:r>
              <w:t>14 – 56%</w:t>
            </w:r>
          </w:p>
        </w:tc>
        <w:tc>
          <w:tcPr>
            <w:tcW w:w="957" w:type="dxa"/>
          </w:tcPr>
          <w:p w:rsidR="006D4CFA" w:rsidRPr="00F3740D" w:rsidRDefault="00327A57" w:rsidP="00327A57">
            <w:pPr>
              <w:jc w:val="center"/>
            </w:pPr>
            <w:r>
              <w:t>103</w:t>
            </w:r>
            <w:r w:rsidR="006D4CFA">
              <w:t xml:space="preserve"> </w:t>
            </w:r>
            <w:r w:rsidR="006D4CFA" w:rsidRPr="00F3740D">
              <w:t xml:space="preserve">– </w:t>
            </w:r>
            <w:r>
              <w:t>48</w:t>
            </w:r>
            <w:r w:rsidR="006D4CFA" w:rsidRPr="00F3740D">
              <w:t>%</w:t>
            </w:r>
          </w:p>
        </w:tc>
      </w:tr>
      <w:tr w:rsidR="006D4CFA" w:rsidRPr="00F3740D" w:rsidTr="004E2D37">
        <w:trPr>
          <w:jc w:val="center"/>
        </w:trPr>
        <w:tc>
          <w:tcPr>
            <w:tcW w:w="1150" w:type="dxa"/>
            <w:shd w:val="clear" w:color="auto" w:fill="auto"/>
          </w:tcPr>
          <w:p w:rsidR="006D4CFA" w:rsidRPr="00F3740D" w:rsidRDefault="006D4CFA" w:rsidP="004E2D37">
            <w:pPr>
              <w:jc w:val="both"/>
            </w:pPr>
            <w:r w:rsidRPr="00F3740D">
              <w:t>Средний</w:t>
            </w:r>
          </w:p>
        </w:tc>
        <w:tc>
          <w:tcPr>
            <w:tcW w:w="767" w:type="dxa"/>
            <w:shd w:val="clear" w:color="auto" w:fill="auto"/>
          </w:tcPr>
          <w:p w:rsidR="006D4CFA" w:rsidRPr="00F3740D" w:rsidRDefault="006D4CFA" w:rsidP="00984F97">
            <w:pPr>
              <w:jc w:val="center"/>
            </w:pPr>
            <w:r>
              <w:t>1</w:t>
            </w:r>
            <w:r w:rsidR="005D1068">
              <w:t>5</w:t>
            </w:r>
            <w:r w:rsidRPr="00F3740D">
              <w:t xml:space="preserve"> – </w:t>
            </w:r>
            <w:r w:rsidR="005D1068">
              <w:t>6</w:t>
            </w:r>
            <w:r w:rsidR="00984F97">
              <w:t>0</w:t>
            </w:r>
            <w:r w:rsidRPr="00F3740D">
              <w:t xml:space="preserve"> %</w:t>
            </w:r>
          </w:p>
        </w:tc>
        <w:tc>
          <w:tcPr>
            <w:tcW w:w="767" w:type="dxa"/>
            <w:shd w:val="clear" w:color="auto" w:fill="auto"/>
          </w:tcPr>
          <w:p w:rsidR="006D4CFA" w:rsidRPr="00F3740D" w:rsidRDefault="00984F97" w:rsidP="00984F97">
            <w:pPr>
              <w:jc w:val="center"/>
              <w:rPr>
                <w:color w:val="000000" w:themeColor="text1"/>
              </w:rPr>
            </w:pPr>
            <w:r>
              <w:rPr>
                <w:color w:val="000000" w:themeColor="text1"/>
              </w:rPr>
              <w:t>15</w:t>
            </w:r>
            <w:r w:rsidR="006D4CFA" w:rsidRPr="00F3740D">
              <w:rPr>
                <w:color w:val="000000" w:themeColor="text1"/>
              </w:rPr>
              <w:t xml:space="preserve"> -</w:t>
            </w:r>
            <w:r>
              <w:rPr>
                <w:color w:val="000000" w:themeColor="text1"/>
              </w:rPr>
              <w:t>58</w:t>
            </w:r>
            <w:r w:rsidR="006D4CFA" w:rsidRPr="00F3740D">
              <w:rPr>
                <w:color w:val="000000" w:themeColor="text1"/>
              </w:rPr>
              <w:t>%</w:t>
            </w:r>
          </w:p>
        </w:tc>
        <w:tc>
          <w:tcPr>
            <w:tcW w:w="852" w:type="dxa"/>
            <w:shd w:val="clear" w:color="auto" w:fill="auto"/>
          </w:tcPr>
          <w:p w:rsidR="006D4CFA" w:rsidRPr="00F3740D" w:rsidRDefault="006D4CFA" w:rsidP="00984F97">
            <w:pPr>
              <w:jc w:val="center"/>
            </w:pPr>
            <w:r>
              <w:t>2</w:t>
            </w:r>
            <w:r w:rsidR="00984F97">
              <w:t>1</w:t>
            </w:r>
            <w:r w:rsidRPr="00F3740D">
              <w:t xml:space="preserve"> – </w:t>
            </w:r>
            <w:r w:rsidR="00984F97">
              <w:t>78</w:t>
            </w:r>
            <w:r>
              <w:t xml:space="preserve"> </w:t>
            </w:r>
            <w:r w:rsidRPr="00F3740D">
              <w:t>%</w:t>
            </w:r>
          </w:p>
        </w:tc>
        <w:tc>
          <w:tcPr>
            <w:tcW w:w="825" w:type="dxa"/>
            <w:shd w:val="clear" w:color="auto" w:fill="auto"/>
          </w:tcPr>
          <w:p w:rsidR="006D4CFA" w:rsidRPr="00F3740D" w:rsidRDefault="006D4CFA" w:rsidP="00984F97">
            <w:pPr>
              <w:jc w:val="center"/>
            </w:pPr>
            <w:r w:rsidRPr="00F3740D">
              <w:t>1</w:t>
            </w:r>
            <w:r w:rsidR="00984F97">
              <w:t>4</w:t>
            </w:r>
            <w:r>
              <w:t>– 5</w:t>
            </w:r>
            <w:r w:rsidR="00984F97">
              <w:t>2</w:t>
            </w:r>
            <w:r w:rsidRPr="00F3740D">
              <w:t xml:space="preserve"> %</w:t>
            </w:r>
          </w:p>
        </w:tc>
        <w:tc>
          <w:tcPr>
            <w:tcW w:w="871" w:type="dxa"/>
            <w:shd w:val="clear" w:color="auto" w:fill="auto"/>
          </w:tcPr>
          <w:p w:rsidR="006D4CFA" w:rsidRPr="00F3740D" w:rsidRDefault="00984F97" w:rsidP="004E2D37">
            <w:pPr>
              <w:jc w:val="center"/>
            </w:pPr>
            <w:r>
              <w:t>6</w:t>
            </w:r>
            <w:r w:rsidR="006D4CFA" w:rsidRPr="00F3740D">
              <w:t xml:space="preserve"> –</w:t>
            </w:r>
          </w:p>
          <w:p w:rsidR="006D4CFA" w:rsidRPr="00F3740D" w:rsidRDefault="006D4CFA" w:rsidP="004E2D37">
            <w:pPr>
              <w:jc w:val="center"/>
            </w:pPr>
            <w:r>
              <w:t>28</w:t>
            </w:r>
            <w:r w:rsidRPr="00F3740D">
              <w:t>%</w:t>
            </w:r>
          </w:p>
        </w:tc>
        <w:tc>
          <w:tcPr>
            <w:tcW w:w="844" w:type="dxa"/>
            <w:shd w:val="clear" w:color="auto" w:fill="auto"/>
          </w:tcPr>
          <w:p w:rsidR="006D4CFA" w:rsidRPr="00F3740D" w:rsidRDefault="006D4CFA" w:rsidP="004E2D37">
            <w:pPr>
              <w:jc w:val="center"/>
            </w:pPr>
            <w:r w:rsidRPr="00F3740D">
              <w:t>6 -</w:t>
            </w:r>
            <w:r>
              <w:t>50</w:t>
            </w:r>
            <w:r w:rsidRPr="00F3740D">
              <w:t>%</w:t>
            </w:r>
          </w:p>
        </w:tc>
        <w:tc>
          <w:tcPr>
            <w:tcW w:w="806" w:type="dxa"/>
            <w:shd w:val="clear" w:color="auto" w:fill="auto"/>
          </w:tcPr>
          <w:p w:rsidR="006D4CFA" w:rsidRPr="00F3740D" w:rsidRDefault="006D4CFA" w:rsidP="00984F97">
            <w:pPr>
              <w:jc w:val="center"/>
            </w:pPr>
            <w:r>
              <w:t>1</w:t>
            </w:r>
            <w:r w:rsidR="00984F97">
              <w:t>1</w:t>
            </w:r>
            <w:r w:rsidRPr="00F3740D">
              <w:t xml:space="preserve"> – </w:t>
            </w:r>
            <w:r w:rsidR="00984F97">
              <w:t>39</w:t>
            </w:r>
            <w:r w:rsidRPr="00F3740D">
              <w:t>%</w:t>
            </w:r>
          </w:p>
        </w:tc>
        <w:tc>
          <w:tcPr>
            <w:tcW w:w="850" w:type="dxa"/>
            <w:shd w:val="clear" w:color="auto" w:fill="auto"/>
          </w:tcPr>
          <w:p w:rsidR="006D4CFA" w:rsidRPr="00F3740D" w:rsidRDefault="00327A57" w:rsidP="00327A57">
            <w:pPr>
              <w:jc w:val="center"/>
            </w:pPr>
            <w:r>
              <w:t>9</w:t>
            </w:r>
            <w:r w:rsidR="006D4CFA" w:rsidRPr="00F3740D">
              <w:t xml:space="preserve"> – </w:t>
            </w:r>
            <w:r>
              <w:t>43</w:t>
            </w:r>
            <w:r w:rsidR="006D4CFA" w:rsidRPr="00F3740D">
              <w:t>%</w:t>
            </w:r>
          </w:p>
        </w:tc>
        <w:tc>
          <w:tcPr>
            <w:tcW w:w="957" w:type="dxa"/>
            <w:shd w:val="clear" w:color="auto" w:fill="auto"/>
          </w:tcPr>
          <w:p w:rsidR="006D4CFA" w:rsidRPr="00F3740D" w:rsidRDefault="00327A57" w:rsidP="00327A57">
            <w:pPr>
              <w:jc w:val="center"/>
            </w:pPr>
            <w:r>
              <w:t>9</w:t>
            </w:r>
            <w:r w:rsidR="006D4CFA">
              <w:t xml:space="preserve"> – 40%</w:t>
            </w:r>
          </w:p>
        </w:tc>
        <w:tc>
          <w:tcPr>
            <w:tcW w:w="957" w:type="dxa"/>
          </w:tcPr>
          <w:p w:rsidR="006D4CFA" w:rsidRPr="00F3740D" w:rsidRDefault="00327A57" w:rsidP="00327A57">
            <w:pPr>
              <w:jc w:val="center"/>
            </w:pPr>
            <w:r>
              <w:t>106</w:t>
            </w:r>
            <w:r w:rsidR="006D4CFA" w:rsidRPr="00F3740D">
              <w:t xml:space="preserve"> – </w:t>
            </w:r>
            <w:r>
              <w:t>49</w:t>
            </w:r>
            <w:r w:rsidR="006D4CFA" w:rsidRPr="00F3740D">
              <w:t>%</w:t>
            </w:r>
          </w:p>
        </w:tc>
      </w:tr>
      <w:tr w:rsidR="006D4CFA" w:rsidRPr="00F3740D" w:rsidTr="004E2D37">
        <w:trPr>
          <w:jc w:val="center"/>
        </w:trPr>
        <w:tc>
          <w:tcPr>
            <w:tcW w:w="1150" w:type="dxa"/>
            <w:shd w:val="clear" w:color="auto" w:fill="auto"/>
          </w:tcPr>
          <w:p w:rsidR="006D4CFA" w:rsidRPr="00F3740D" w:rsidRDefault="006D4CFA" w:rsidP="004E2D37">
            <w:pPr>
              <w:jc w:val="both"/>
            </w:pPr>
            <w:r w:rsidRPr="00F3740D">
              <w:t>Низкий</w:t>
            </w:r>
          </w:p>
        </w:tc>
        <w:tc>
          <w:tcPr>
            <w:tcW w:w="767" w:type="dxa"/>
            <w:shd w:val="clear" w:color="auto" w:fill="auto"/>
          </w:tcPr>
          <w:p w:rsidR="006D4CFA" w:rsidRPr="00F3740D" w:rsidRDefault="006D4CFA" w:rsidP="004E2D37">
            <w:pPr>
              <w:jc w:val="center"/>
            </w:pPr>
            <w:r>
              <w:t>1</w:t>
            </w:r>
            <w:r w:rsidRPr="00F3740D">
              <w:t xml:space="preserve"> – </w:t>
            </w:r>
            <w:r>
              <w:t>4%</w:t>
            </w:r>
          </w:p>
        </w:tc>
        <w:tc>
          <w:tcPr>
            <w:tcW w:w="767" w:type="dxa"/>
            <w:shd w:val="clear" w:color="auto" w:fill="auto"/>
          </w:tcPr>
          <w:p w:rsidR="006D4CFA" w:rsidRPr="00F3740D" w:rsidRDefault="00984F97" w:rsidP="00984F97">
            <w:pPr>
              <w:jc w:val="center"/>
              <w:rPr>
                <w:color w:val="000000" w:themeColor="text1"/>
              </w:rPr>
            </w:pPr>
            <w:r>
              <w:rPr>
                <w:color w:val="000000" w:themeColor="text1"/>
              </w:rPr>
              <w:t>1</w:t>
            </w:r>
            <w:r w:rsidR="006D4CFA">
              <w:rPr>
                <w:color w:val="000000" w:themeColor="text1"/>
              </w:rPr>
              <w:t xml:space="preserve"> – </w:t>
            </w:r>
            <w:r>
              <w:rPr>
                <w:color w:val="000000" w:themeColor="text1"/>
              </w:rPr>
              <w:t>4</w:t>
            </w:r>
            <w:r w:rsidR="006D4CFA" w:rsidRPr="00F3740D">
              <w:rPr>
                <w:color w:val="000000" w:themeColor="text1"/>
              </w:rPr>
              <w:t>%</w:t>
            </w:r>
          </w:p>
        </w:tc>
        <w:tc>
          <w:tcPr>
            <w:tcW w:w="852" w:type="dxa"/>
            <w:shd w:val="clear" w:color="auto" w:fill="auto"/>
          </w:tcPr>
          <w:p w:rsidR="006D4CFA" w:rsidRPr="00F3740D" w:rsidRDefault="006D4CFA" w:rsidP="004E2D37">
            <w:pPr>
              <w:jc w:val="center"/>
            </w:pPr>
            <w:r>
              <w:t>-</w:t>
            </w:r>
          </w:p>
        </w:tc>
        <w:tc>
          <w:tcPr>
            <w:tcW w:w="825" w:type="dxa"/>
            <w:shd w:val="clear" w:color="auto" w:fill="auto"/>
          </w:tcPr>
          <w:p w:rsidR="006D4CFA" w:rsidRPr="00F3740D" w:rsidRDefault="00984F97" w:rsidP="00984F97">
            <w:pPr>
              <w:jc w:val="center"/>
            </w:pPr>
            <w:r>
              <w:t>1</w:t>
            </w:r>
            <w:r w:rsidR="006D4CFA" w:rsidRPr="00F3740D">
              <w:t xml:space="preserve"> – </w:t>
            </w:r>
            <w:r>
              <w:t>4</w:t>
            </w:r>
            <w:r w:rsidR="006D4CFA" w:rsidRPr="00F3740D">
              <w:t xml:space="preserve">% </w:t>
            </w:r>
          </w:p>
        </w:tc>
        <w:tc>
          <w:tcPr>
            <w:tcW w:w="871" w:type="dxa"/>
            <w:shd w:val="clear" w:color="auto" w:fill="auto"/>
          </w:tcPr>
          <w:p w:rsidR="006D4CFA" w:rsidRPr="00F3740D" w:rsidRDefault="00984F97" w:rsidP="004E2D37">
            <w:pPr>
              <w:jc w:val="center"/>
            </w:pPr>
            <w:r>
              <w:t>-</w:t>
            </w:r>
          </w:p>
        </w:tc>
        <w:tc>
          <w:tcPr>
            <w:tcW w:w="844" w:type="dxa"/>
            <w:shd w:val="clear" w:color="auto" w:fill="auto"/>
          </w:tcPr>
          <w:p w:rsidR="006D4CFA" w:rsidRPr="00F3740D" w:rsidRDefault="006D4CFA" w:rsidP="004E2D37">
            <w:pPr>
              <w:jc w:val="center"/>
            </w:pPr>
            <w:r>
              <w:t>-</w:t>
            </w:r>
          </w:p>
        </w:tc>
        <w:tc>
          <w:tcPr>
            <w:tcW w:w="806" w:type="dxa"/>
            <w:shd w:val="clear" w:color="auto" w:fill="auto"/>
          </w:tcPr>
          <w:p w:rsidR="006D4CFA" w:rsidRPr="00F3740D" w:rsidRDefault="00984F97" w:rsidP="004E2D37">
            <w:pPr>
              <w:jc w:val="center"/>
            </w:pPr>
            <w:r>
              <w:t xml:space="preserve">1 </w:t>
            </w:r>
            <w:r w:rsidR="006D4CFA" w:rsidRPr="00F3740D">
              <w:t xml:space="preserve">- </w:t>
            </w:r>
          </w:p>
          <w:p w:rsidR="006D4CFA" w:rsidRPr="00F3740D" w:rsidRDefault="00984F97" w:rsidP="004E2D37">
            <w:pPr>
              <w:jc w:val="center"/>
            </w:pPr>
            <w:r>
              <w:t>4</w:t>
            </w:r>
            <w:r w:rsidR="006D4CFA" w:rsidRPr="00F3740D">
              <w:t>%</w:t>
            </w:r>
          </w:p>
        </w:tc>
        <w:tc>
          <w:tcPr>
            <w:tcW w:w="850" w:type="dxa"/>
            <w:shd w:val="clear" w:color="auto" w:fill="auto"/>
          </w:tcPr>
          <w:p w:rsidR="006D4CFA" w:rsidRPr="00F3740D" w:rsidRDefault="006D4CFA" w:rsidP="004E2D37">
            <w:pPr>
              <w:jc w:val="center"/>
            </w:pPr>
            <w:r>
              <w:t>1- 5%</w:t>
            </w:r>
          </w:p>
        </w:tc>
        <w:tc>
          <w:tcPr>
            <w:tcW w:w="957" w:type="dxa"/>
            <w:shd w:val="clear" w:color="auto" w:fill="auto"/>
          </w:tcPr>
          <w:p w:rsidR="006D4CFA" w:rsidRPr="00F3740D" w:rsidRDefault="00327A57" w:rsidP="004E2D37">
            <w:pPr>
              <w:jc w:val="center"/>
            </w:pPr>
            <w:r>
              <w:t>2</w:t>
            </w:r>
            <w:r w:rsidR="006D4CFA">
              <w:t xml:space="preserve"> – 4%</w:t>
            </w:r>
          </w:p>
        </w:tc>
        <w:tc>
          <w:tcPr>
            <w:tcW w:w="957" w:type="dxa"/>
          </w:tcPr>
          <w:p w:rsidR="006D4CFA" w:rsidRDefault="00327A57" w:rsidP="004E2D37">
            <w:pPr>
              <w:jc w:val="center"/>
            </w:pPr>
            <w:r>
              <w:t>7</w:t>
            </w:r>
            <w:r w:rsidR="006D4CFA" w:rsidRPr="00F3740D">
              <w:t xml:space="preserve">– </w:t>
            </w:r>
          </w:p>
          <w:p w:rsidR="006D4CFA" w:rsidRPr="00F3740D" w:rsidRDefault="00327A57" w:rsidP="004E2D37">
            <w:pPr>
              <w:jc w:val="center"/>
            </w:pPr>
            <w:r>
              <w:t>3</w:t>
            </w:r>
            <w:r w:rsidR="006D4CFA">
              <w:t xml:space="preserve"> </w:t>
            </w:r>
            <w:r w:rsidR="006D4CFA" w:rsidRPr="00F3740D">
              <w:t>%</w:t>
            </w:r>
          </w:p>
        </w:tc>
      </w:tr>
      <w:tr w:rsidR="006D4CFA" w:rsidRPr="00F3740D" w:rsidTr="004E2D37">
        <w:trPr>
          <w:jc w:val="center"/>
        </w:trPr>
        <w:tc>
          <w:tcPr>
            <w:tcW w:w="1150" w:type="dxa"/>
            <w:shd w:val="clear" w:color="auto" w:fill="auto"/>
          </w:tcPr>
          <w:p w:rsidR="006D4CFA" w:rsidRPr="00F3740D" w:rsidRDefault="006D4CFA" w:rsidP="004E2D37">
            <w:pPr>
              <w:jc w:val="both"/>
            </w:pPr>
            <w:r w:rsidRPr="00F3740D">
              <w:t>% усвоения в разрезе группы</w:t>
            </w:r>
          </w:p>
        </w:tc>
        <w:tc>
          <w:tcPr>
            <w:tcW w:w="767" w:type="dxa"/>
            <w:shd w:val="clear" w:color="auto" w:fill="auto"/>
          </w:tcPr>
          <w:p w:rsidR="006D4CFA" w:rsidRPr="00F3740D" w:rsidRDefault="006D4CFA" w:rsidP="004E2D37">
            <w:pPr>
              <w:jc w:val="center"/>
            </w:pPr>
            <w:r>
              <w:t>96</w:t>
            </w:r>
            <w:r w:rsidRPr="00F3740D">
              <w:t>%</w:t>
            </w:r>
          </w:p>
        </w:tc>
        <w:tc>
          <w:tcPr>
            <w:tcW w:w="767" w:type="dxa"/>
            <w:shd w:val="clear" w:color="auto" w:fill="auto"/>
          </w:tcPr>
          <w:p w:rsidR="006D4CFA" w:rsidRPr="00F3740D" w:rsidRDefault="00984F97" w:rsidP="004E2D37">
            <w:pPr>
              <w:jc w:val="center"/>
              <w:rPr>
                <w:color w:val="000000" w:themeColor="text1"/>
              </w:rPr>
            </w:pPr>
            <w:r>
              <w:rPr>
                <w:color w:val="000000" w:themeColor="text1"/>
              </w:rPr>
              <w:t>96</w:t>
            </w:r>
            <w:r w:rsidR="006D4CFA" w:rsidRPr="00F3740D">
              <w:rPr>
                <w:color w:val="000000" w:themeColor="text1"/>
              </w:rPr>
              <w:t>%</w:t>
            </w:r>
          </w:p>
        </w:tc>
        <w:tc>
          <w:tcPr>
            <w:tcW w:w="852" w:type="dxa"/>
            <w:shd w:val="clear" w:color="auto" w:fill="auto"/>
          </w:tcPr>
          <w:p w:rsidR="006D4CFA" w:rsidRPr="00F3740D" w:rsidRDefault="006D4CFA" w:rsidP="004E2D37">
            <w:pPr>
              <w:jc w:val="center"/>
            </w:pPr>
            <w:r>
              <w:t xml:space="preserve">100 </w:t>
            </w:r>
            <w:r w:rsidRPr="00F3740D">
              <w:t>%</w:t>
            </w:r>
          </w:p>
        </w:tc>
        <w:tc>
          <w:tcPr>
            <w:tcW w:w="825" w:type="dxa"/>
            <w:shd w:val="clear" w:color="auto" w:fill="auto"/>
          </w:tcPr>
          <w:p w:rsidR="006D4CFA" w:rsidRPr="00F3740D" w:rsidRDefault="006D4CFA" w:rsidP="00984F97">
            <w:pPr>
              <w:jc w:val="center"/>
            </w:pPr>
            <w:r>
              <w:t>9</w:t>
            </w:r>
            <w:r w:rsidR="00984F97">
              <w:t>6</w:t>
            </w:r>
            <w:r>
              <w:t xml:space="preserve"> </w:t>
            </w:r>
            <w:r w:rsidRPr="00F3740D">
              <w:t>%</w:t>
            </w:r>
          </w:p>
        </w:tc>
        <w:tc>
          <w:tcPr>
            <w:tcW w:w="871" w:type="dxa"/>
            <w:shd w:val="clear" w:color="auto" w:fill="auto"/>
          </w:tcPr>
          <w:p w:rsidR="006D4CFA" w:rsidRPr="00F3740D" w:rsidRDefault="00984F97" w:rsidP="00984F97">
            <w:pPr>
              <w:jc w:val="center"/>
            </w:pPr>
            <w:r>
              <w:t>100</w:t>
            </w:r>
            <w:r w:rsidR="006D4CFA" w:rsidRPr="00F3740D">
              <w:t xml:space="preserve"> %</w:t>
            </w:r>
          </w:p>
        </w:tc>
        <w:tc>
          <w:tcPr>
            <w:tcW w:w="844" w:type="dxa"/>
            <w:shd w:val="clear" w:color="auto" w:fill="auto"/>
          </w:tcPr>
          <w:p w:rsidR="006D4CFA" w:rsidRPr="00F3740D" w:rsidRDefault="006D4CFA" w:rsidP="004E2D37">
            <w:pPr>
              <w:jc w:val="center"/>
            </w:pPr>
            <w:r>
              <w:t>100</w:t>
            </w:r>
            <w:r w:rsidRPr="00F3740D">
              <w:t xml:space="preserve"> %</w:t>
            </w:r>
          </w:p>
        </w:tc>
        <w:tc>
          <w:tcPr>
            <w:tcW w:w="806" w:type="dxa"/>
            <w:shd w:val="clear" w:color="auto" w:fill="auto"/>
          </w:tcPr>
          <w:p w:rsidR="006D4CFA" w:rsidRPr="00F3740D" w:rsidRDefault="006D4CFA" w:rsidP="00984F97">
            <w:pPr>
              <w:jc w:val="center"/>
            </w:pPr>
            <w:r w:rsidRPr="00F3740D">
              <w:t>9</w:t>
            </w:r>
            <w:r w:rsidR="00984F97">
              <w:t>6</w:t>
            </w:r>
            <w:r w:rsidRPr="00F3740D">
              <w:t xml:space="preserve"> %</w:t>
            </w:r>
          </w:p>
        </w:tc>
        <w:tc>
          <w:tcPr>
            <w:tcW w:w="850" w:type="dxa"/>
            <w:shd w:val="clear" w:color="auto" w:fill="auto"/>
          </w:tcPr>
          <w:p w:rsidR="006D4CFA" w:rsidRPr="00F3740D" w:rsidRDefault="006D4CFA" w:rsidP="004E2D37">
            <w:pPr>
              <w:jc w:val="center"/>
            </w:pPr>
            <w:r>
              <w:t>95</w:t>
            </w:r>
            <w:r w:rsidRPr="00F3740D">
              <w:t>%</w:t>
            </w:r>
          </w:p>
        </w:tc>
        <w:tc>
          <w:tcPr>
            <w:tcW w:w="957" w:type="dxa"/>
            <w:shd w:val="clear" w:color="auto" w:fill="auto"/>
          </w:tcPr>
          <w:p w:rsidR="006D4CFA" w:rsidRPr="00F3740D" w:rsidRDefault="006D4CFA" w:rsidP="004E2D37">
            <w:pPr>
              <w:jc w:val="center"/>
            </w:pPr>
            <w:r>
              <w:t>96%</w:t>
            </w:r>
          </w:p>
        </w:tc>
        <w:tc>
          <w:tcPr>
            <w:tcW w:w="957" w:type="dxa"/>
          </w:tcPr>
          <w:p w:rsidR="006D4CFA" w:rsidRPr="00F3740D" w:rsidRDefault="00327A57" w:rsidP="004E2D37">
            <w:pPr>
              <w:jc w:val="center"/>
            </w:pPr>
            <w:r>
              <w:t>97</w:t>
            </w:r>
            <w:r w:rsidR="006D4CFA" w:rsidRPr="00F3740D">
              <w:t>%</w:t>
            </w:r>
          </w:p>
        </w:tc>
      </w:tr>
    </w:tbl>
    <w:p w:rsidR="00210E75" w:rsidRPr="00210E75" w:rsidRDefault="00210E75" w:rsidP="00327A57">
      <w:pPr>
        <w:jc w:val="both"/>
        <w:rPr>
          <w:sz w:val="26"/>
          <w:szCs w:val="26"/>
        </w:rPr>
      </w:pPr>
    </w:p>
    <w:p w:rsidR="005A3CC4" w:rsidRDefault="009341F0" w:rsidP="005A065A">
      <w:pPr>
        <w:ind w:firstLine="708"/>
        <w:jc w:val="center"/>
        <w:rPr>
          <w:sz w:val="26"/>
          <w:szCs w:val="26"/>
          <w:u w:val="single"/>
        </w:rPr>
      </w:pPr>
      <w:r w:rsidRPr="005A3CC4">
        <w:rPr>
          <w:sz w:val="26"/>
          <w:szCs w:val="26"/>
          <w:u w:val="single"/>
        </w:rPr>
        <w:t>Сравнительная таблица результатов по разделу образовательной программы «Познавательное развитие: расширение кругозора и ознакомл</w:t>
      </w:r>
      <w:r w:rsidR="005A065A">
        <w:rPr>
          <w:sz w:val="26"/>
          <w:szCs w:val="26"/>
          <w:u w:val="single"/>
        </w:rPr>
        <w:t>ение с окружающим» по ДОУ (в %)</w:t>
      </w:r>
    </w:p>
    <w:p w:rsidR="005A3CC4" w:rsidRPr="005A3CC4" w:rsidRDefault="005A3CC4" w:rsidP="009341F0">
      <w:pPr>
        <w:ind w:firstLine="708"/>
        <w:jc w:val="center"/>
        <w:rPr>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9341F0" w:rsidRPr="005A3CC4" w:rsidTr="00354E60">
        <w:tc>
          <w:tcPr>
            <w:tcW w:w="2392" w:type="dxa"/>
            <w:vMerge w:val="restart"/>
          </w:tcPr>
          <w:p w:rsidR="009341F0" w:rsidRPr="005A3CC4" w:rsidRDefault="009341F0" w:rsidP="009341F0">
            <w:pPr>
              <w:spacing w:before="100" w:beforeAutospacing="1" w:after="100" w:afterAutospacing="1"/>
              <w:jc w:val="center"/>
            </w:pPr>
            <w:r w:rsidRPr="005A3CC4">
              <w:t>Уровни развития</w:t>
            </w:r>
          </w:p>
        </w:tc>
        <w:tc>
          <w:tcPr>
            <w:tcW w:w="7178" w:type="dxa"/>
            <w:gridSpan w:val="3"/>
          </w:tcPr>
          <w:p w:rsidR="009341F0" w:rsidRPr="005A3CC4" w:rsidRDefault="009341F0" w:rsidP="009341F0">
            <w:pPr>
              <w:spacing w:before="100" w:beforeAutospacing="1" w:after="100" w:afterAutospacing="1"/>
              <w:jc w:val="center"/>
            </w:pPr>
            <w:r w:rsidRPr="005A3CC4">
              <w:t>Периоды:</w:t>
            </w:r>
          </w:p>
        </w:tc>
      </w:tr>
      <w:tr w:rsidR="005A065A" w:rsidRPr="005A3CC4" w:rsidTr="00354E60">
        <w:tc>
          <w:tcPr>
            <w:tcW w:w="2392" w:type="dxa"/>
            <w:vMerge/>
          </w:tcPr>
          <w:p w:rsidR="005A065A" w:rsidRPr="005A3CC4" w:rsidRDefault="005A065A" w:rsidP="009341F0">
            <w:pPr>
              <w:spacing w:before="100" w:beforeAutospacing="1" w:after="100" w:afterAutospacing="1"/>
              <w:jc w:val="center"/>
            </w:pPr>
          </w:p>
        </w:tc>
        <w:tc>
          <w:tcPr>
            <w:tcW w:w="2392" w:type="dxa"/>
          </w:tcPr>
          <w:p w:rsidR="005A065A" w:rsidRPr="005A3CC4" w:rsidRDefault="005A065A" w:rsidP="006C1813">
            <w:pPr>
              <w:spacing w:before="100" w:beforeAutospacing="1" w:after="100" w:afterAutospacing="1"/>
              <w:jc w:val="center"/>
            </w:pPr>
            <w:r w:rsidRPr="005A3CC4">
              <w:t>2018-2019</w:t>
            </w:r>
          </w:p>
        </w:tc>
        <w:tc>
          <w:tcPr>
            <w:tcW w:w="2393" w:type="dxa"/>
          </w:tcPr>
          <w:p w:rsidR="005A065A" w:rsidRPr="005A3CC4" w:rsidRDefault="005A065A" w:rsidP="006C1813">
            <w:pPr>
              <w:spacing w:before="100" w:beforeAutospacing="1" w:after="100" w:afterAutospacing="1"/>
              <w:jc w:val="center"/>
            </w:pPr>
            <w:r>
              <w:t>2019-2020</w:t>
            </w:r>
          </w:p>
        </w:tc>
        <w:tc>
          <w:tcPr>
            <w:tcW w:w="2393" w:type="dxa"/>
          </w:tcPr>
          <w:p w:rsidR="005A065A" w:rsidRPr="005A3CC4" w:rsidRDefault="005A065A" w:rsidP="009341F0">
            <w:pPr>
              <w:spacing w:before="100" w:beforeAutospacing="1" w:after="100" w:afterAutospacing="1"/>
              <w:jc w:val="center"/>
            </w:pPr>
            <w:r>
              <w:t>2020-2021</w:t>
            </w:r>
          </w:p>
        </w:tc>
      </w:tr>
      <w:tr w:rsidR="005A065A" w:rsidRPr="005A3CC4" w:rsidTr="00354E60">
        <w:trPr>
          <w:trHeight w:val="259"/>
        </w:trPr>
        <w:tc>
          <w:tcPr>
            <w:tcW w:w="2392" w:type="dxa"/>
          </w:tcPr>
          <w:p w:rsidR="005A065A" w:rsidRPr="005A3CC4" w:rsidRDefault="005A065A" w:rsidP="009341F0">
            <w:pPr>
              <w:spacing w:before="100" w:beforeAutospacing="1" w:after="100" w:afterAutospacing="1"/>
              <w:jc w:val="center"/>
            </w:pPr>
            <w:r w:rsidRPr="005A3CC4">
              <w:t xml:space="preserve">Высокий </w:t>
            </w:r>
          </w:p>
        </w:tc>
        <w:tc>
          <w:tcPr>
            <w:tcW w:w="2392" w:type="dxa"/>
          </w:tcPr>
          <w:p w:rsidR="005A065A" w:rsidRPr="005A3CC4" w:rsidRDefault="005A065A" w:rsidP="006C1813">
            <w:pPr>
              <w:jc w:val="center"/>
            </w:pPr>
            <w:r w:rsidRPr="005A3CC4">
              <w:t>42</w:t>
            </w:r>
          </w:p>
        </w:tc>
        <w:tc>
          <w:tcPr>
            <w:tcW w:w="2393" w:type="dxa"/>
          </w:tcPr>
          <w:p w:rsidR="005A065A" w:rsidRPr="005A3CC4" w:rsidRDefault="005A065A" w:rsidP="006C1813">
            <w:pPr>
              <w:jc w:val="center"/>
            </w:pPr>
            <w:r>
              <w:t>46</w:t>
            </w:r>
          </w:p>
        </w:tc>
        <w:tc>
          <w:tcPr>
            <w:tcW w:w="2393" w:type="dxa"/>
          </w:tcPr>
          <w:p w:rsidR="005A065A" w:rsidRPr="005A3CC4" w:rsidRDefault="005A065A" w:rsidP="009341F0">
            <w:pPr>
              <w:jc w:val="center"/>
            </w:pPr>
            <w:r>
              <w:t>48</w:t>
            </w:r>
          </w:p>
        </w:tc>
      </w:tr>
      <w:tr w:rsidR="005A065A" w:rsidRPr="005A3CC4" w:rsidTr="00354E60">
        <w:tc>
          <w:tcPr>
            <w:tcW w:w="2392" w:type="dxa"/>
          </w:tcPr>
          <w:p w:rsidR="005A065A" w:rsidRPr="005A3CC4" w:rsidRDefault="005A065A" w:rsidP="009341F0">
            <w:pPr>
              <w:spacing w:before="100" w:beforeAutospacing="1" w:after="100" w:afterAutospacing="1"/>
              <w:jc w:val="center"/>
            </w:pPr>
            <w:r w:rsidRPr="005A3CC4">
              <w:t xml:space="preserve">Средний </w:t>
            </w:r>
          </w:p>
        </w:tc>
        <w:tc>
          <w:tcPr>
            <w:tcW w:w="2392" w:type="dxa"/>
          </w:tcPr>
          <w:p w:rsidR="005A065A" w:rsidRPr="005A3CC4" w:rsidRDefault="005A065A" w:rsidP="006C1813">
            <w:pPr>
              <w:jc w:val="center"/>
            </w:pPr>
            <w:r w:rsidRPr="005A3CC4">
              <w:t>52</w:t>
            </w:r>
          </w:p>
        </w:tc>
        <w:tc>
          <w:tcPr>
            <w:tcW w:w="2393" w:type="dxa"/>
          </w:tcPr>
          <w:p w:rsidR="005A065A" w:rsidRPr="005A3CC4" w:rsidRDefault="005A065A" w:rsidP="006C1813">
            <w:pPr>
              <w:jc w:val="center"/>
            </w:pPr>
            <w:r>
              <w:t>49</w:t>
            </w:r>
          </w:p>
        </w:tc>
        <w:tc>
          <w:tcPr>
            <w:tcW w:w="2393" w:type="dxa"/>
          </w:tcPr>
          <w:p w:rsidR="005A065A" w:rsidRPr="005A3CC4" w:rsidRDefault="005A065A" w:rsidP="009341F0">
            <w:pPr>
              <w:jc w:val="center"/>
            </w:pPr>
            <w:r>
              <w:t>49</w:t>
            </w:r>
          </w:p>
        </w:tc>
      </w:tr>
      <w:tr w:rsidR="005A065A" w:rsidRPr="005A3CC4" w:rsidTr="00354E60">
        <w:tc>
          <w:tcPr>
            <w:tcW w:w="2392" w:type="dxa"/>
          </w:tcPr>
          <w:p w:rsidR="005A065A" w:rsidRPr="005A3CC4" w:rsidRDefault="005A065A" w:rsidP="009341F0">
            <w:pPr>
              <w:spacing w:before="100" w:beforeAutospacing="1" w:after="100" w:afterAutospacing="1"/>
              <w:jc w:val="center"/>
            </w:pPr>
            <w:r w:rsidRPr="005A3CC4">
              <w:t xml:space="preserve">Низкий  </w:t>
            </w:r>
          </w:p>
        </w:tc>
        <w:tc>
          <w:tcPr>
            <w:tcW w:w="2392" w:type="dxa"/>
          </w:tcPr>
          <w:p w:rsidR="005A065A" w:rsidRPr="005A3CC4" w:rsidRDefault="005A065A" w:rsidP="006C1813">
            <w:pPr>
              <w:jc w:val="center"/>
            </w:pPr>
            <w:r w:rsidRPr="005A3CC4">
              <w:t>6</w:t>
            </w:r>
          </w:p>
        </w:tc>
        <w:tc>
          <w:tcPr>
            <w:tcW w:w="2393" w:type="dxa"/>
          </w:tcPr>
          <w:p w:rsidR="005A065A" w:rsidRPr="005A3CC4" w:rsidRDefault="005A065A" w:rsidP="006C1813">
            <w:pPr>
              <w:jc w:val="center"/>
            </w:pPr>
            <w:r>
              <w:t>5</w:t>
            </w:r>
          </w:p>
        </w:tc>
        <w:tc>
          <w:tcPr>
            <w:tcW w:w="2393" w:type="dxa"/>
          </w:tcPr>
          <w:p w:rsidR="005A065A" w:rsidRPr="005A3CC4" w:rsidRDefault="005A065A" w:rsidP="009341F0">
            <w:pPr>
              <w:jc w:val="center"/>
            </w:pPr>
            <w:r>
              <w:t>3</w:t>
            </w:r>
          </w:p>
        </w:tc>
      </w:tr>
      <w:tr w:rsidR="005A065A" w:rsidRPr="005A3CC4" w:rsidTr="00354E60">
        <w:tc>
          <w:tcPr>
            <w:tcW w:w="2392" w:type="dxa"/>
          </w:tcPr>
          <w:p w:rsidR="005A065A" w:rsidRPr="005A3CC4" w:rsidRDefault="005A065A" w:rsidP="009341F0">
            <w:pPr>
              <w:spacing w:before="100" w:beforeAutospacing="1" w:after="100" w:afterAutospacing="1"/>
              <w:jc w:val="center"/>
            </w:pPr>
            <w:r w:rsidRPr="005A3CC4">
              <w:t>% усвоения</w:t>
            </w:r>
          </w:p>
        </w:tc>
        <w:tc>
          <w:tcPr>
            <w:tcW w:w="2392" w:type="dxa"/>
          </w:tcPr>
          <w:p w:rsidR="005A065A" w:rsidRPr="005A3CC4" w:rsidRDefault="005A065A" w:rsidP="006C1813">
            <w:pPr>
              <w:spacing w:before="100" w:beforeAutospacing="1" w:after="100" w:afterAutospacing="1"/>
              <w:jc w:val="center"/>
            </w:pPr>
            <w:r w:rsidRPr="005A3CC4">
              <w:t>94</w:t>
            </w:r>
          </w:p>
        </w:tc>
        <w:tc>
          <w:tcPr>
            <w:tcW w:w="2393" w:type="dxa"/>
          </w:tcPr>
          <w:p w:rsidR="005A065A" w:rsidRPr="005A3CC4" w:rsidRDefault="005A065A" w:rsidP="006C1813">
            <w:pPr>
              <w:spacing w:before="100" w:beforeAutospacing="1" w:after="100" w:afterAutospacing="1"/>
              <w:jc w:val="center"/>
            </w:pPr>
            <w:r>
              <w:t>95</w:t>
            </w:r>
          </w:p>
        </w:tc>
        <w:tc>
          <w:tcPr>
            <w:tcW w:w="2393" w:type="dxa"/>
          </w:tcPr>
          <w:p w:rsidR="005A065A" w:rsidRPr="005A3CC4" w:rsidRDefault="005A065A" w:rsidP="009341F0">
            <w:pPr>
              <w:spacing w:before="100" w:beforeAutospacing="1" w:after="100" w:afterAutospacing="1"/>
              <w:jc w:val="center"/>
            </w:pPr>
            <w:r>
              <w:t>97</w:t>
            </w:r>
          </w:p>
        </w:tc>
      </w:tr>
    </w:tbl>
    <w:p w:rsidR="009341F0" w:rsidRDefault="009341F0" w:rsidP="008C2804">
      <w:pPr>
        <w:ind w:firstLine="709"/>
        <w:jc w:val="both"/>
        <w:rPr>
          <w:sz w:val="28"/>
          <w:szCs w:val="28"/>
        </w:rPr>
      </w:pPr>
    </w:p>
    <w:p w:rsidR="009341F0" w:rsidRPr="005A3CC4" w:rsidRDefault="009341F0" w:rsidP="005A3CC4">
      <w:pPr>
        <w:ind w:firstLine="709"/>
        <w:jc w:val="both"/>
        <w:rPr>
          <w:sz w:val="26"/>
          <w:szCs w:val="26"/>
        </w:rPr>
      </w:pPr>
      <w:r w:rsidRPr="005A3CC4">
        <w:rPr>
          <w:sz w:val="26"/>
          <w:szCs w:val="26"/>
        </w:rPr>
        <w:t xml:space="preserve">По сравнению с предыдущими периодами результаты освоения данного раздела программы </w:t>
      </w:r>
      <w:r w:rsidR="005A3CC4" w:rsidRPr="005A3CC4">
        <w:rPr>
          <w:sz w:val="26"/>
          <w:szCs w:val="26"/>
        </w:rPr>
        <w:t>повысились</w:t>
      </w:r>
      <w:r w:rsidRPr="005A3CC4">
        <w:rPr>
          <w:sz w:val="26"/>
          <w:szCs w:val="26"/>
        </w:rPr>
        <w:t xml:space="preserve"> на </w:t>
      </w:r>
      <w:r w:rsidR="005A065A">
        <w:rPr>
          <w:sz w:val="26"/>
          <w:szCs w:val="26"/>
        </w:rPr>
        <w:t>2</w:t>
      </w:r>
      <w:r w:rsidR="005A3CC4">
        <w:rPr>
          <w:sz w:val="26"/>
          <w:szCs w:val="26"/>
        </w:rPr>
        <w:t>%</w:t>
      </w:r>
    </w:p>
    <w:p w:rsidR="005A3CC4" w:rsidRPr="005A3CC4" w:rsidRDefault="005A3CC4" w:rsidP="005A3CC4">
      <w:pPr>
        <w:ind w:firstLine="708"/>
        <w:jc w:val="both"/>
        <w:rPr>
          <w:sz w:val="26"/>
          <w:szCs w:val="26"/>
        </w:rPr>
      </w:pPr>
      <w:r w:rsidRPr="005A3CC4">
        <w:rPr>
          <w:sz w:val="26"/>
          <w:szCs w:val="26"/>
        </w:rPr>
        <w:t>Воспитанники всех возрастных групп имеют представления о живой и неживой природе, рукотворном мире, своем городе, стране, задают вопросы, экспериментируют, устанавливают причинно-следственные связи. Большой интерес проявляют к различным видам конструирования и моделирования. Умеют применять полученные в ходе непосредственно образовательной деятельности знания в игровой деятельности, самостоятельной, познавательной деятельности, в общении со сверстниками и взрослыми в различных режимных моментах.</w:t>
      </w:r>
    </w:p>
    <w:p w:rsidR="005A3CC4" w:rsidRPr="005A3CC4" w:rsidRDefault="005A3CC4" w:rsidP="005A3CC4">
      <w:pPr>
        <w:ind w:firstLine="708"/>
        <w:jc w:val="both"/>
        <w:rPr>
          <w:sz w:val="26"/>
          <w:szCs w:val="26"/>
        </w:rPr>
      </w:pPr>
      <w:r w:rsidRPr="005A3CC4">
        <w:rPr>
          <w:sz w:val="26"/>
          <w:szCs w:val="26"/>
        </w:rPr>
        <w:t>Педагоги в работе с детьми активно используют развивающие методы обучения</w:t>
      </w:r>
      <w:r w:rsidR="005A065A">
        <w:rPr>
          <w:sz w:val="26"/>
          <w:szCs w:val="26"/>
        </w:rPr>
        <w:t>.</w:t>
      </w:r>
      <w:r w:rsidRPr="005A3CC4">
        <w:rPr>
          <w:sz w:val="26"/>
          <w:szCs w:val="26"/>
        </w:rPr>
        <w:t xml:space="preserve">  </w:t>
      </w:r>
    </w:p>
    <w:p w:rsidR="005A3CC4" w:rsidRDefault="005A3CC4" w:rsidP="005A3CC4">
      <w:pPr>
        <w:ind w:firstLine="708"/>
        <w:jc w:val="both"/>
        <w:rPr>
          <w:sz w:val="26"/>
          <w:szCs w:val="26"/>
        </w:rPr>
      </w:pPr>
      <w:r w:rsidRPr="005A3CC4">
        <w:rPr>
          <w:sz w:val="26"/>
          <w:szCs w:val="26"/>
        </w:rPr>
        <w:t xml:space="preserve">В рамках реализация подпрограммы «Я исследую мир» создана  предметно-пространственная среда для познавательно-исследовательской деятельности. В дошкольном учреждении функционирует «Центр научных исследований»,  структуру которого составляют - «Мини-лаборатория звука», «Маленькие тайны большой природы», «Мини-лаборатория химии»,   «Мини-лаборатория научных развлечений» и др. Составлен каталог опытов и экспериментов, разработаны технологические карты проведения опытно-экспериментальной работы. Дети </w:t>
      </w:r>
      <w:r w:rsidRPr="005A3CC4">
        <w:rPr>
          <w:sz w:val="26"/>
          <w:szCs w:val="26"/>
        </w:rPr>
        <w:lastRenderedPageBreak/>
        <w:t xml:space="preserve">учатся проводить поисково-исследовательскую деятельность с помощью педагога; анализировать, сравнивать, обобщать, классифицировать. </w:t>
      </w:r>
      <w:r w:rsidR="005A065A">
        <w:rPr>
          <w:sz w:val="26"/>
          <w:szCs w:val="26"/>
        </w:rPr>
        <w:t>Таким образом,</w:t>
      </w:r>
      <w:r w:rsidRPr="005A3CC4">
        <w:rPr>
          <w:sz w:val="26"/>
          <w:szCs w:val="26"/>
        </w:rPr>
        <w:t xml:space="preserve">  воспитанники получают первичный опыт в изучении свойств</w:t>
      </w:r>
      <w:r w:rsidR="00A572D7">
        <w:rPr>
          <w:sz w:val="26"/>
          <w:szCs w:val="26"/>
        </w:rPr>
        <w:t>а</w:t>
      </w:r>
      <w:r w:rsidRPr="005A3CC4">
        <w:rPr>
          <w:sz w:val="26"/>
          <w:szCs w:val="26"/>
        </w:rPr>
        <w:t xml:space="preserve"> предметов, веществ экспериментальным путем. У дошкольников в данном виде деятельности  развиваются такие личностные качества как любознательность, наблюдательность.</w:t>
      </w:r>
    </w:p>
    <w:p w:rsidR="005A3CC4" w:rsidRDefault="005A3CC4" w:rsidP="00033998">
      <w:pPr>
        <w:jc w:val="both"/>
        <w:rPr>
          <w:color w:val="000000"/>
          <w:sz w:val="26"/>
          <w:szCs w:val="26"/>
        </w:rPr>
      </w:pPr>
    </w:p>
    <w:p w:rsidR="00354E60" w:rsidRDefault="00354E60" w:rsidP="005A3CC4">
      <w:pPr>
        <w:ind w:firstLine="708"/>
        <w:jc w:val="both"/>
        <w:rPr>
          <w:color w:val="000000"/>
          <w:sz w:val="26"/>
          <w:szCs w:val="26"/>
        </w:rPr>
      </w:pPr>
      <w:r w:rsidRPr="005A3CC4">
        <w:rPr>
          <w:color w:val="000000"/>
          <w:sz w:val="26"/>
          <w:szCs w:val="26"/>
        </w:rPr>
        <w:t xml:space="preserve">Продолжая анализ работы по реализации задач образовательной области «Познавательное развитие» в разделе «формирование элементарных математических представлений», можно отметить, что данный раздел программы освоен детьми на </w:t>
      </w:r>
      <w:r w:rsidR="00E61192" w:rsidRPr="005A3CC4">
        <w:rPr>
          <w:color w:val="000000"/>
          <w:sz w:val="26"/>
          <w:szCs w:val="26"/>
        </w:rPr>
        <w:t>9</w:t>
      </w:r>
      <w:r w:rsidR="00033998">
        <w:rPr>
          <w:color w:val="000000"/>
          <w:sz w:val="26"/>
          <w:szCs w:val="26"/>
        </w:rPr>
        <w:t>5</w:t>
      </w:r>
      <w:r w:rsidR="005A3CC4">
        <w:rPr>
          <w:color w:val="000000"/>
          <w:sz w:val="26"/>
          <w:szCs w:val="26"/>
        </w:rPr>
        <w:t>%.</w:t>
      </w:r>
    </w:p>
    <w:p w:rsidR="00033998" w:rsidRPr="005A3CC4" w:rsidRDefault="00033998" w:rsidP="005A3CC4">
      <w:pPr>
        <w:ind w:firstLine="708"/>
        <w:jc w:val="both"/>
        <w:rPr>
          <w:color w:val="000000"/>
          <w:sz w:val="26"/>
          <w:szCs w:val="26"/>
        </w:rPr>
      </w:pPr>
    </w:p>
    <w:p w:rsidR="00354E60" w:rsidRPr="005A3CC4" w:rsidRDefault="00354E60" w:rsidP="00354E60">
      <w:pPr>
        <w:ind w:right="141" w:firstLine="567"/>
        <w:jc w:val="center"/>
        <w:rPr>
          <w:sz w:val="26"/>
          <w:szCs w:val="26"/>
        </w:rPr>
      </w:pPr>
      <w:r w:rsidRPr="005A3CC4">
        <w:rPr>
          <w:sz w:val="26"/>
          <w:szCs w:val="26"/>
          <w:u w:val="single"/>
        </w:rPr>
        <w:t xml:space="preserve">Диагностическая таблица оценки усвоения детьми образовательной области </w:t>
      </w:r>
      <w:r w:rsidRPr="00A572D7">
        <w:rPr>
          <w:b/>
          <w:sz w:val="26"/>
          <w:szCs w:val="26"/>
          <w:u w:val="single"/>
        </w:rPr>
        <w:t>«Познавательное развитие»: формирование элементарных математических представлений</w:t>
      </w:r>
      <w:r w:rsidRPr="005A3CC4">
        <w:rPr>
          <w:sz w:val="26"/>
          <w:szCs w:val="26"/>
          <w:u w:val="single"/>
        </w:rPr>
        <w:t xml:space="preserve"> </w:t>
      </w:r>
      <w:r w:rsidRPr="005A3CC4">
        <w:rPr>
          <w:sz w:val="26"/>
          <w:szCs w:val="26"/>
        </w:rPr>
        <w:t>(количество детей / %)</w:t>
      </w:r>
    </w:p>
    <w:p w:rsidR="00354E60" w:rsidRPr="005A3CC4" w:rsidRDefault="00354E60" w:rsidP="00354E60">
      <w:pPr>
        <w:ind w:firstLine="708"/>
        <w:jc w:val="both"/>
        <w:rPr>
          <w:color w:val="000000"/>
          <w:sz w:val="26"/>
          <w:szCs w:val="26"/>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gridCol w:w="957"/>
      </w:tblGrid>
      <w:tr w:rsidR="00A572D7" w:rsidRPr="00F3740D" w:rsidTr="006C1813">
        <w:trPr>
          <w:jc w:val="center"/>
        </w:trPr>
        <w:tc>
          <w:tcPr>
            <w:tcW w:w="1150" w:type="dxa"/>
            <w:shd w:val="clear" w:color="auto" w:fill="auto"/>
          </w:tcPr>
          <w:p w:rsidR="00A572D7" w:rsidRPr="00F3740D" w:rsidRDefault="00A572D7" w:rsidP="006C1813">
            <w:pPr>
              <w:jc w:val="both"/>
            </w:pPr>
            <w:r w:rsidRPr="00F3740D">
              <w:t>Уровни развития</w:t>
            </w:r>
          </w:p>
        </w:tc>
        <w:tc>
          <w:tcPr>
            <w:tcW w:w="767" w:type="dxa"/>
            <w:shd w:val="clear" w:color="auto" w:fill="auto"/>
          </w:tcPr>
          <w:p w:rsidR="00A572D7" w:rsidRPr="00F3740D" w:rsidRDefault="00A572D7" w:rsidP="006C1813">
            <w:pPr>
              <w:jc w:val="center"/>
            </w:pPr>
            <w:r w:rsidRPr="00F3740D">
              <w:t xml:space="preserve">№ </w:t>
            </w:r>
            <w:r>
              <w:t>3</w:t>
            </w:r>
          </w:p>
          <w:p w:rsidR="00A572D7" w:rsidRDefault="00A572D7" w:rsidP="006C1813">
            <w:pPr>
              <w:jc w:val="center"/>
            </w:pPr>
            <w:r w:rsidRPr="00F3740D">
              <w:t>2 мл.</w:t>
            </w:r>
          </w:p>
          <w:p w:rsidR="00A572D7" w:rsidRPr="00F3740D" w:rsidRDefault="00A572D7" w:rsidP="006C1813">
            <w:pPr>
              <w:jc w:val="center"/>
            </w:pPr>
          </w:p>
        </w:tc>
        <w:tc>
          <w:tcPr>
            <w:tcW w:w="767" w:type="dxa"/>
            <w:shd w:val="clear" w:color="auto" w:fill="auto"/>
          </w:tcPr>
          <w:p w:rsidR="00A572D7" w:rsidRPr="00F3740D" w:rsidRDefault="00A572D7" w:rsidP="006C1813">
            <w:pPr>
              <w:jc w:val="center"/>
              <w:rPr>
                <w:color w:val="000000" w:themeColor="text1"/>
              </w:rPr>
            </w:pPr>
            <w:r w:rsidRPr="00F3740D">
              <w:rPr>
                <w:color w:val="000000" w:themeColor="text1"/>
              </w:rPr>
              <w:t xml:space="preserve">№ </w:t>
            </w:r>
            <w:r>
              <w:rPr>
                <w:color w:val="000000" w:themeColor="text1"/>
              </w:rPr>
              <w:t>9</w:t>
            </w:r>
          </w:p>
          <w:p w:rsidR="00A572D7" w:rsidRDefault="00A572D7" w:rsidP="006C1813">
            <w:pPr>
              <w:jc w:val="center"/>
              <w:rPr>
                <w:color w:val="000000" w:themeColor="text1"/>
              </w:rPr>
            </w:pPr>
            <w:r w:rsidRPr="00F3740D">
              <w:rPr>
                <w:color w:val="000000" w:themeColor="text1"/>
              </w:rPr>
              <w:t>2 мл.</w:t>
            </w:r>
          </w:p>
          <w:p w:rsidR="00A572D7" w:rsidRPr="00F3740D" w:rsidRDefault="00A572D7" w:rsidP="006C1813">
            <w:pPr>
              <w:jc w:val="center"/>
              <w:rPr>
                <w:color w:val="000000" w:themeColor="text1"/>
              </w:rPr>
            </w:pPr>
          </w:p>
        </w:tc>
        <w:tc>
          <w:tcPr>
            <w:tcW w:w="852" w:type="dxa"/>
            <w:shd w:val="clear" w:color="auto" w:fill="auto"/>
          </w:tcPr>
          <w:p w:rsidR="00A572D7" w:rsidRPr="00F3740D" w:rsidRDefault="00A572D7" w:rsidP="006C1813">
            <w:pPr>
              <w:jc w:val="center"/>
            </w:pPr>
            <w:r w:rsidRPr="00F3740D">
              <w:t xml:space="preserve">№ </w:t>
            </w:r>
            <w:r>
              <w:t>5</w:t>
            </w:r>
          </w:p>
          <w:p w:rsidR="00A572D7" w:rsidRDefault="00A572D7" w:rsidP="006C1813">
            <w:pPr>
              <w:jc w:val="center"/>
            </w:pPr>
            <w:r w:rsidRPr="00F3740D">
              <w:t>сред.</w:t>
            </w:r>
          </w:p>
          <w:p w:rsidR="00A572D7" w:rsidRPr="00F3740D" w:rsidRDefault="00A572D7" w:rsidP="006C1813">
            <w:pPr>
              <w:jc w:val="center"/>
            </w:pPr>
          </w:p>
        </w:tc>
        <w:tc>
          <w:tcPr>
            <w:tcW w:w="825" w:type="dxa"/>
            <w:shd w:val="clear" w:color="auto" w:fill="auto"/>
          </w:tcPr>
          <w:p w:rsidR="00A572D7" w:rsidRPr="00F3740D" w:rsidRDefault="00A572D7" w:rsidP="006C1813">
            <w:pPr>
              <w:jc w:val="center"/>
            </w:pPr>
            <w:r w:rsidRPr="00F3740D">
              <w:t xml:space="preserve">№ </w:t>
            </w:r>
            <w:r>
              <w:t>12</w:t>
            </w:r>
          </w:p>
          <w:p w:rsidR="00A572D7" w:rsidRDefault="00A572D7" w:rsidP="006C1813">
            <w:pPr>
              <w:jc w:val="center"/>
            </w:pPr>
            <w:r w:rsidRPr="00F3740D">
              <w:t>сред.</w:t>
            </w:r>
          </w:p>
          <w:p w:rsidR="00A572D7" w:rsidRPr="00F3740D" w:rsidRDefault="00A572D7" w:rsidP="006C1813">
            <w:pPr>
              <w:jc w:val="center"/>
            </w:pPr>
          </w:p>
        </w:tc>
        <w:tc>
          <w:tcPr>
            <w:tcW w:w="871" w:type="dxa"/>
            <w:shd w:val="clear" w:color="auto" w:fill="auto"/>
          </w:tcPr>
          <w:p w:rsidR="00A572D7" w:rsidRPr="00F3740D" w:rsidRDefault="00A572D7" w:rsidP="006C1813">
            <w:pPr>
              <w:jc w:val="center"/>
            </w:pPr>
            <w:r w:rsidRPr="00F3740D">
              <w:t xml:space="preserve">№ </w:t>
            </w:r>
            <w:r>
              <w:t>6</w:t>
            </w:r>
          </w:p>
          <w:p w:rsidR="00A572D7" w:rsidRDefault="00A572D7" w:rsidP="006C1813">
            <w:pPr>
              <w:jc w:val="center"/>
            </w:pPr>
            <w:r w:rsidRPr="00F3740D">
              <w:t>стар.</w:t>
            </w:r>
          </w:p>
          <w:p w:rsidR="00A572D7" w:rsidRPr="00F3740D" w:rsidRDefault="00A572D7" w:rsidP="006C1813">
            <w:pPr>
              <w:jc w:val="center"/>
            </w:pPr>
          </w:p>
        </w:tc>
        <w:tc>
          <w:tcPr>
            <w:tcW w:w="844" w:type="dxa"/>
            <w:shd w:val="clear" w:color="auto" w:fill="auto"/>
          </w:tcPr>
          <w:p w:rsidR="00A572D7" w:rsidRPr="00F3740D" w:rsidRDefault="00A572D7" w:rsidP="006C1813">
            <w:pPr>
              <w:jc w:val="center"/>
            </w:pPr>
            <w:r w:rsidRPr="00F3740D">
              <w:t xml:space="preserve">№ </w:t>
            </w:r>
            <w:r>
              <w:t>8</w:t>
            </w:r>
          </w:p>
          <w:p w:rsidR="00A572D7" w:rsidRPr="00F3740D" w:rsidRDefault="00A572D7" w:rsidP="006C1813">
            <w:pPr>
              <w:jc w:val="center"/>
            </w:pPr>
            <w:r w:rsidRPr="00F3740D">
              <w:t>стар.</w:t>
            </w:r>
          </w:p>
          <w:p w:rsidR="00A572D7" w:rsidRDefault="00A572D7" w:rsidP="006C1813">
            <w:pPr>
              <w:jc w:val="center"/>
            </w:pPr>
            <w:r w:rsidRPr="00F3740D">
              <w:t>комп.</w:t>
            </w:r>
          </w:p>
          <w:p w:rsidR="00A572D7" w:rsidRPr="00F3740D" w:rsidRDefault="00A572D7" w:rsidP="006C1813">
            <w:pPr>
              <w:jc w:val="center"/>
            </w:pPr>
          </w:p>
        </w:tc>
        <w:tc>
          <w:tcPr>
            <w:tcW w:w="806" w:type="dxa"/>
            <w:shd w:val="clear" w:color="auto" w:fill="auto"/>
          </w:tcPr>
          <w:p w:rsidR="00A572D7" w:rsidRPr="00F3740D" w:rsidRDefault="00A572D7" w:rsidP="006C1813">
            <w:pPr>
              <w:jc w:val="center"/>
            </w:pPr>
            <w:r w:rsidRPr="00F3740D">
              <w:t xml:space="preserve">№ </w:t>
            </w:r>
            <w:r>
              <w:t>10</w:t>
            </w:r>
          </w:p>
          <w:p w:rsidR="00A572D7" w:rsidRDefault="00A572D7" w:rsidP="006C1813">
            <w:pPr>
              <w:jc w:val="center"/>
            </w:pPr>
            <w:r w:rsidRPr="00F3740D">
              <w:t>подг.</w:t>
            </w:r>
          </w:p>
          <w:p w:rsidR="00A572D7" w:rsidRPr="00F3740D" w:rsidRDefault="00A572D7" w:rsidP="006C1813">
            <w:pPr>
              <w:jc w:val="center"/>
            </w:pPr>
          </w:p>
        </w:tc>
        <w:tc>
          <w:tcPr>
            <w:tcW w:w="850" w:type="dxa"/>
            <w:shd w:val="clear" w:color="auto" w:fill="auto"/>
          </w:tcPr>
          <w:p w:rsidR="00A572D7" w:rsidRPr="00F3740D" w:rsidRDefault="00A572D7" w:rsidP="006C1813">
            <w:pPr>
              <w:jc w:val="center"/>
            </w:pPr>
            <w:r w:rsidRPr="00F3740D">
              <w:t xml:space="preserve">№ </w:t>
            </w:r>
            <w:r>
              <w:t>7</w:t>
            </w:r>
          </w:p>
          <w:p w:rsidR="00A572D7" w:rsidRPr="00F3740D" w:rsidRDefault="00A572D7" w:rsidP="006C1813">
            <w:pPr>
              <w:jc w:val="center"/>
            </w:pPr>
            <w:r w:rsidRPr="00F3740D">
              <w:t>подг.</w:t>
            </w:r>
          </w:p>
          <w:p w:rsidR="00A572D7" w:rsidRDefault="00A572D7" w:rsidP="006C1813">
            <w:pPr>
              <w:jc w:val="center"/>
            </w:pPr>
            <w:r w:rsidRPr="00F3740D">
              <w:t>комп.</w:t>
            </w:r>
          </w:p>
          <w:p w:rsidR="00A572D7" w:rsidRPr="00F3740D" w:rsidRDefault="00A572D7" w:rsidP="006C1813">
            <w:pPr>
              <w:jc w:val="center"/>
            </w:pPr>
          </w:p>
        </w:tc>
        <w:tc>
          <w:tcPr>
            <w:tcW w:w="957" w:type="dxa"/>
            <w:shd w:val="clear" w:color="auto" w:fill="auto"/>
          </w:tcPr>
          <w:p w:rsidR="00A572D7" w:rsidRDefault="00A572D7" w:rsidP="006C1813">
            <w:pPr>
              <w:jc w:val="center"/>
            </w:pPr>
            <w:r>
              <w:t>№ 11</w:t>
            </w:r>
          </w:p>
          <w:p w:rsidR="00A572D7" w:rsidRDefault="00A572D7" w:rsidP="006C1813">
            <w:pPr>
              <w:jc w:val="center"/>
            </w:pPr>
            <w:r>
              <w:t>ст. комб.</w:t>
            </w:r>
          </w:p>
          <w:p w:rsidR="00A572D7" w:rsidRPr="00F3740D" w:rsidRDefault="00A572D7" w:rsidP="006C1813">
            <w:pPr>
              <w:jc w:val="center"/>
            </w:pPr>
          </w:p>
        </w:tc>
        <w:tc>
          <w:tcPr>
            <w:tcW w:w="957" w:type="dxa"/>
          </w:tcPr>
          <w:p w:rsidR="00A572D7" w:rsidRPr="00F3740D" w:rsidRDefault="00A572D7" w:rsidP="006C1813">
            <w:pPr>
              <w:jc w:val="center"/>
            </w:pPr>
            <w:r w:rsidRPr="00F3740D">
              <w:t>% усвоения</w:t>
            </w:r>
          </w:p>
          <w:p w:rsidR="00A572D7" w:rsidRPr="00F3740D" w:rsidRDefault="00A572D7" w:rsidP="006C1813">
            <w:pPr>
              <w:jc w:val="center"/>
            </w:pPr>
            <w:r w:rsidRPr="00F3740D">
              <w:t>по ДОУ</w:t>
            </w:r>
          </w:p>
        </w:tc>
      </w:tr>
      <w:tr w:rsidR="00A572D7" w:rsidRPr="00F3740D" w:rsidTr="006C1813">
        <w:trPr>
          <w:jc w:val="center"/>
        </w:trPr>
        <w:tc>
          <w:tcPr>
            <w:tcW w:w="1150" w:type="dxa"/>
            <w:shd w:val="clear" w:color="auto" w:fill="auto"/>
          </w:tcPr>
          <w:p w:rsidR="00A572D7" w:rsidRPr="00F3740D" w:rsidRDefault="00A572D7" w:rsidP="006C1813">
            <w:pPr>
              <w:jc w:val="both"/>
            </w:pPr>
            <w:r w:rsidRPr="00F3740D">
              <w:t>Высокий</w:t>
            </w:r>
          </w:p>
        </w:tc>
        <w:tc>
          <w:tcPr>
            <w:tcW w:w="767" w:type="dxa"/>
            <w:shd w:val="clear" w:color="auto" w:fill="auto"/>
          </w:tcPr>
          <w:p w:rsidR="00A572D7" w:rsidRPr="00F3740D" w:rsidRDefault="00A572D7" w:rsidP="006C1813">
            <w:pPr>
              <w:jc w:val="center"/>
            </w:pPr>
            <w:r>
              <w:t>9</w:t>
            </w:r>
            <w:r w:rsidRPr="00F3740D">
              <w:t xml:space="preserve"> – </w:t>
            </w:r>
            <w:r>
              <w:t>36</w:t>
            </w:r>
            <w:r w:rsidRPr="00F3740D">
              <w:t>%</w:t>
            </w:r>
          </w:p>
        </w:tc>
        <w:tc>
          <w:tcPr>
            <w:tcW w:w="767" w:type="dxa"/>
            <w:shd w:val="clear" w:color="auto" w:fill="auto"/>
          </w:tcPr>
          <w:p w:rsidR="00A572D7" w:rsidRPr="00F3740D" w:rsidRDefault="00A572D7" w:rsidP="006C1813">
            <w:pPr>
              <w:jc w:val="center"/>
              <w:rPr>
                <w:color w:val="000000" w:themeColor="text1"/>
              </w:rPr>
            </w:pPr>
            <w:r>
              <w:rPr>
                <w:color w:val="000000" w:themeColor="text1"/>
              </w:rPr>
              <w:t>10</w:t>
            </w:r>
            <w:r w:rsidRPr="00F3740D">
              <w:rPr>
                <w:color w:val="000000" w:themeColor="text1"/>
              </w:rPr>
              <w:t xml:space="preserve"> – </w:t>
            </w:r>
            <w:r>
              <w:rPr>
                <w:color w:val="000000" w:themeColor="text1"/>
              </w:rPr>
              <w:t>38</w:t>
            </w:r>
            <w:r w:rsidRPr="00F3740D">
              <w:rPr>
                <w:color w:val="000000" w:themeColor="text1"/>
              </w:rPr>
              <w:t>%</w:t>
            </w:r>
          </w:p>
        </w:tc>
        <w:tc>
          <w:tcPr>
            <w:tcW w:w="852" w:type="dxa"/>
            <w:shd w:val="clear" w:color="auto" w:fill="auto"/>
          </w:tcPr>
          <w:p w:rsidR="00A572D7" w:rsidRPr="00F3740D" w:rsidRDefault="00A572D7" w:rsidP="006D0A4B">
            <w:pPr>
              <w:jc w:val="center"/>
            </w:pPr>
            <w:r>
              <w:t xml:space="preserve">4 – </w:t>
            </w:r>
            <w:r w:rsidR="006D0A4B">
              <w:t>15</w:t>
            </w:r>
            <w:r w:rsidRPr="00F3740D">
              <w:t>%</w:t>
            </w:r>
          </w:p>
        </w:tc>
        <w:tc>
          <w:tcPr>
            <w:tcW w:w="825" w:type="dxa"/>
            <w:shd w:val="clear" w:color="auto" w:fill="auto"/>
          </w:tcPr>
          <w:p w:rsidR="00A572D7" w:rsidRPr="00F3740D" w:rsidRDefault="00A572D7" w:rsidP="006D0A4B">
            <w:pPr>
              <w:jc w:val="center"/>
            </w:pPr>
            <w:r>
              <w:t>1</w:t>
            </w:r>
            <w:r w:rsidR="006D0A4B">
              <w:t>1</w:t>
            </w:r>
            <w:r w:rsidRPr="00F3740D">
              <w:t xml:space="preserve"> – </w:t>
            </w:r>
            <w:r>
              <w:t>4</w:t>
            </w:r>
            <w:r w:rsidR="006D0A4B">
              <w:t>0</w:t>
            </w:r>
            <w:r w:rsidRPr="00F3740D">
              <w:t>%</w:t>
            </w:r>
          </w:p>
        </w:tc>
        <w:tc>
          <w:tcPr>
            <w:tcW w:w="871" w:type="dxa"/>
            <w:shd w:val="clear" w:color="auto" w:fill="auto"/>
          </w:tcPr>
          <w:p w:rsidR="00A572D7" w:rsidRPr="00F3740D" w:rsidRDefault="00A572D7" w:rsidP="006C1813">
            <w:pPr>
              <w:jc w:val="center"/>
            </w:pPr>
            <w:r>
              <w:t xml:space="preserve"> 19</w:t>
            </w:r>
            <w:r w:rsidRPr="00F3740D">
              <w:t xml:space="preserve"> – 6</w:t>
            </w:r>
            <w:r>
              <w:t>8</w:t>
            </w:r>
            <w:r w:rsidRPr="00F3740D">
              <w:t>%</w:t>
            </w:r>
          </w:p>
        </w:tc>
        <w:tc>
          <w:tcPr>
            <w:tcW w:w="844" w:type="dxa"/>
            <w:shd w:val="clear" w:color="auto" w:fill="auto"/>
          </w:tcPr>
          <w:p w:rsidR="00A572D7" w:rsidRPr="00F3740D" w:rsidRDefault="00A572D7" w:rsidP="006C1813">
            <w:pPr>
              <w:jc w:val="center"/>
            </w:pPr>
            <w:r>
              <w:t>6</w:t>
            </w:r>
            <w:r w:rsidRPr="00F3740D">
              <w:t xml:space="preserve"> – </w:t>
            </w:r>
            <w:r>
              <w:t>50</w:t>
            </w:r>
            <w:r w:rsidRPr="00F3740D">
              <w:t>%</w:t>
            </w:r>
          </w:p>
        </w:tc>
        <w:tc>
          <w:tcPr>
            <w:tcW w:w="806" w:type="dxa"/>
            <w:shd w:val="clear" w:color="auto" w:fill="auto"/>
          </w:tcPr>
          <w:p w:rsidR="00A572D7" w:rsidRPr="00F3740D" w:rsidRDefault="00EC41AD" w:rsidP="006C1813">
            <w:pPr>
              <w:jc w:val="center"/>
            </w:pPr>
            <w:r>
              <w:t>19</w:t>
            </w:r>
            <w:r w:rsidR="00A572D7" w:rsidRPr="00F3740D">
              <w:t xml:space="preserve"> -</w:t>
            </w:r>
          </w:p>
          <w:p w:rsidR="00A572D7" w:rsidRPr="00F3740D" w:rsidRDefault="00A572D7" w:rsidP="006C1813">
            <w:pPr>
              <w:jc w:val="center"/>
            </w:pPr>
            <w:r>
              <w:t>57</w:t>
            </w:r>
            <w:r w:rsidRPr="00F3740D">
              <w:t>%</w:t>
            </w:r>
          </w:p>
        </w:tc>
        <w:tc>
          <w:tcPr>
            <w:tcW w:w="850" w:type="dxa"/>
            <w:shd w:val="clear" w:color="auto" w:fill="auto"/>
          </w:tcPr>
          <w:p w:rsidR="00A572D7" w:rsidRPr="00F3740D" w:rsidRDefault="00A572D7" w:rsidP="00EC41AD">
            <w:pPr>
              <w:jc w:val="center"/>
            </w:pPr>
            <w:r>
              <w:t>1</w:t>
            </w:r>
            <w:r w:rsidR="00EC41AD">
              <w:t>2</w:t>
            </w:r>
            <w:r w:rsidRPr="00F3740D">
              <w:t xml:space="preserve"> – </w:t>
            </w:r>
            <w:r>
              <w:t>5</w:t>
            </w:r>
            <w:r w:rsidR="00EC41AD">
              <w:t>7</w:t>
            </w:r>
            <w:r w:rsidRPr="00F3740D">
              <w:t>%</w:t>
            </w:r>
          </w:p>
        </w:tc>
        <w:tc>
          <w:tcPr>
            <w:tcW w:w="957" w:type="dxa"/>
            <w:shd w:val="clear" w:color="auto" w:fill="auto"/>
          </w:tcPr>
          <w:p w:rsidR="00A572D7" w:rsidRPr="00F3740D" w:rsidRDefault="00A572D7" w:rsidP="006C1813">
            <w:pPr>
              <w:jc w:val="center"/>
            </w:pPr>
            <w:r>
              <w:t>14 – 56%</w:t>
            </w:r>
          </w:p>
        </w:tc>
        <w:tc>
          <w:tcPr>
            <w:tcW w:w="957" w:type="dxa"/>
          </w:tcPr>
          <w:p w:rsidR="00A572D7" w:rsidRPr="00F3740D" w:rsidRDefault="00A572D7" w:rsidP="00EC41AD">
            <w:pPr>
              <w:jc w:val="center"/>
            </w:pPr>
            <w:r>
              <w:t>10</w:t>
            </w:r>
            <w:r w:rsidR="00EC41AD">
              <w:t>4</w:t>
            </w:r>
            <w:r>
              <w:t xml:space="preserve"> </w:t>
            </w:r>
            <w:r w:rsidRPr="00F3740D">
              <w:t xml:space="preserve">– </w:t>
            </w:r>
            <w:r>
              <w:t>48</w:t>
            </w:r>
            <w:r w:rsidRPr="00F3740D">
              <w:t>%</w:t>
            </w:r>
          </w:p>
        </w:tc>
      </w:tr>
      <w:tr w:rsidR="00A572D7" w:rsidRPr="00F3740D" w:rsidTr="006C1813">
        <w:trPr>
          <w:jc w:val="center"/>
        </w:trPr>
        <w:tc>
          <w:tcPr>
            <w:tcW w:w="1150" w:type="dxa"/>
            <w:shd w:val="clear" w:color="auto" w:fill="auto"/>
          </w:tcPr>
          <w:p w:rsidR="00A572D7" w:rsidRPr="00F3740D" w:rsidRDefault="00A572D7" w:rsidP="006C1813">
            <w:pPr>
              <w:jc w:val="both"/>
            </w:pPr>
            <w:r w:rsidRPr="00F3740D">
              <w:t>Средний</w:t>
            </w:r>
          </w:p>
        </w:tc>
        <w:tc>
          <w:tcPr>
            <w:tcW w:w="767" w:type="dxa"/>
            <w:shd w:val="clear" w:color="auto" w:fill="auto"/>
          </w:tcPr>
          <w:p w:rsidR="00A572D7" w:rsidRPr="00F3740D" w:rsidRDefault="00A572D7" w:rsidP="006C1813">
            <w:pPr>
              <w:jc w:val="center"/>
            </w:pPr>
            <w:r>
              <w:t>15</w:t>
            </w:r>
            <w:r w:rsidRPr="00F3740D">
              <w:t xml:space="preserve"> – </w:t>
            </w:r>
            <w:r>
              <w:t>60</w:t>
            </w:r>
            <w:r w:rsidRPr="00F3740D">
              <w:t xml:space="preserve"> %</w:t>
            </w:r>
          </w:p>
        </w:tc>
        <w:tc>
          <w:tcPr>
            <w:tcW w:w="767" w:type="dxa"/>
            <w:shd w:val="clear" w:color="auto" w:fill="auto"/>
          </w:tcPr>
          <w:p w:rsidR="00A572D7" w:rsidRPr="00F3740D" w:rsidRDefault="00A572D7" w:rsidP="006C1813">
            <w:pPr>
              <w:jc w:val="center"/>
              <w:rPr>
                <w:color w:val="000000" w:themeColor="text1"/>
              </w:rPr>
            </w:pPr>
            <w:r>
              <w:rPr>
                <w:color w:val="000000" w:themeColor="text1"/>
              </w:rPr>
              <w:t>15</w:t>
            </w:r>
            <w:r w:rsidRPr="00F3740D">
              <w:rPr>
                <w:color w:val="000000" w:themeColor="text1"/>
              </w:rPr>
              <w:t xml:space="preserve"> -</w:t>
            </w:r>
            <w:r>
              <w:rPr>
                <w:color w:val="000000" w:themeColor="text1"/>
              </w:rPr>
              <w:t>58</w:t>
            </w:r>
            <w:r w:rsidRPr="00F3740D">
              <w:rPr>
                <w:color w:val="000000" w:themeColor="text1"/>
              </w:rPr>
              <w:t>%</w:t>
            </w:r>
          </w:p>
        </w:tc>
        <w:tc>
          <w:tcPr>
            <w:tcW w:w="852" w:type="dxa"/>
            <w:shd w:val="clear" w:color="auto" w:fill="auto"/>
          </w:tcPr>
          <w:p w:rsidR="00A572D7" w:rsidRPr="00F3740D" w:rsidRDefault="00A572D7" w:rsidP="006D0A4B">
            <w:pPr>
              <w:jc w:val="center"/>
            </w:pPr>
            <w:r>
              <w:t>23</w:t>
            </w:r>
            <w:r w:rsidRPr="00F3740D">
              <w:t xml:space="preserve"> – </w:t>
            </w:r>
            <w:r w:rsidR="006D0A4B">
              <w:t>85</w:t>
            </w:r>
            <w:r>
              <w:t xml:space="preserve"> </w:t>
            </w:r>
            <w:r w:rsidRPr="00F3740D">
              <w:t>%</w:t>
            </w:r>
          </w:p>
        </w:tc>
        <w:tc>
          <w:tcPr>
            <w:tcW w:w="825" w:type="dxa"/>
            <w:shd w:val="clear" w:color="auto" w:fill="auto"/>
          </w:tcPr>
          <w:p w:rsidR="00A572D7" w:rsidRPr="00F3740D" w:rsidRDefault="00A572D7" w:rsidP="006D0A4B">
            <w:pPr>
              <w:jc w:val="center"/>
            </w:pPr>
            <w:r w:rsidRPr="00F3740D">
              <w:t>1</w:t>
            </w:r>
            <w:r w:rsidR="006D0A4B">
              <w:t>5</w:t>
            </w:r>
            <w:r>
              <w:t xml:space="preserve">– </w:t>
            </w:r>
            <w:r w:rsidR="006D0A4B">
              <w:t>56</w:t>
            </w:r>
            <w:r w:rsidRPr="00F3740D">
              <w:t xml:space="preserve"> %</w:t>
            </w:r>
          </w:p>
        </w:tc>
        <w:tc>
          <w:tcPr>
            <w:tcW w:w="871" w:type="dxa"/>
            <w:shd w:val="clear" w:color="auto" w:fill="auto"/>
          </w:tcPr>
          <w:p w:rsidR="00A572D7" w:rsidRPr="00F3740D" w:rsidRDefault="00A572D7" w:rsidP="006C1813">
            <w:pPr>
              <w:jc w:val="center"/>
            </w:pPr>
            <w:r>
              <w:t>6</w:t>
            </w:r>
            <w:r w:rsidRPr="00F3740D">
              <w:t xml:space="preserve"> –</w:t>
            </w:r>
          </w:p>
          <w:p w:rsidR="00A572D7" w:rsidRPr="00F3740D" w:rsidRDefault="00A572D7" w:rsidP="006C1813">
            <w:pPr>
              <w:jc w:val="center"/>
            </w:pPr>
            <w:r>
              <w:t>28</w:t>
            </w:r>
            <w:r w:rsidRPr="00F3740D">
              <w:t>%</w:t>
            </w:r>
          </w:p>
        </w:tc>
        <w:tc>
          <w:tcPr>
            <w:tcW w:w="844" w:type="dxa"/>
            <w:shd w:val="clear" w:color="auto" w:fill="auto"/>
          </w:tcPr>
          <w:p w:rsidR="00A572D7" w:rsidRPr="00F3740D" w:rsidRDefault="00A572D7" w:rsidP="006C1813">
            <w:pPr>
              <w:jc w:val="center"/>
            </w:pPr>
            <w:r w:rsidRPr="00F3740D">
              <w:t>6 -</w:t>
            </w:r>
            <w:r>
              <w:t>50</w:t>
            </w:r>
            <w:r w:rsidRPr="00F3740D">
              <w:t>%</w:t>
            </w:r>
          </w:p>
        </w:tc>
        <w:tc>
          <w:tcPr>
            <w:tcW w:w="806" w:type="dxa"/>
            <w:shd w:val="clear" w:color="auto" w:fill="auto"/>
          </w:tcPr>
          <w:p w:rsidR="00A572D7" w:rsidRPr="00F3740D" w:rsidRDefault="00EC41AD" w:rsidP="006C1813">
            <w:pPr>
              <w:jc w:val="center"/>
            </w:pPr>
            <w:r>
              <w:t>9</w:t>
            </w:r>
            <w:r w:rsidR="00A572D7" w:rsidRPr="00F3740D">
              <w:t xml:space="preserve"> – </w:t>
            </w:r>
            <w:r w:rsidR="00A572D7">
              <w:t>39</w:t>
            </w:r>
            <w:r w:rsidR="00A572D7" w:rsidRPr="00F3740D">
              <w:t>%</w:t>
            </w:r>
          </w:p>
        </w:tc>
        <w:tc>
          <w:tcPr>
            <w:tcW w:w="850" w:type="dxa"/>
            <w:shd w:val="clear" w:color="auto" w:fill="auto"/>
          </w:tcPr>
          <w:p w:rsidR="00A572D7" w:rsidRPr="00F3740D" w:rsidRDefault="00EC41AD" w:rsidP="00EC41AD">
            <w:pPr>
              <w:jc w:val="center"/>
            </w:pPr>
            <w:r>
              <w:t>8</w:t>
            </w:r>
            <w:r w:rsidR="00A572D7" w:rsidRPr="00F3740D">
              <w:t xml:space="preserve"> – </w:t>
            </w:r>
            <w:r>
              <w:t>38</w:t>
            </w:r>
            <w:r w:rsidR="00A572D7" w:rsidRPr="00F3740D">
              <w:t>%</w:t>
            </w:r>
          </w:p>
        </w:tc>
        <w:tc>
          <w:tcPr>
            <w:tcW w:w="957" w:type="dxa"/>
            <w:shd w:val="clear" w:color="auto" w:fill="auto"/>
          </w:tcPr>
          <w:p w:rsidR="00A572D7" w:rsidRPr="00F3740D" w:rsidRDefault="00A572D7" w:rsidP="006C1813">
            <w:pPr>
              <w:jc w:val="center"/>
            </w:pPr>
            <w:r>
              <w:t>9 – 40%</w:t>
            </w:r>
          </w:p>
        </w:tc>
        <w:tc>
          <w:tcPr>
            <w:tcW w:w="957" w:type="dxa"/>
          </w:tcPr>
          <w:p w:rsidR="00A572D7" w:rsidRPr="00F3740D" w:rsidRDefault="00A572D7" w:rsidP="006C1813">
            <w:pPr>
              <w:jc w:val="center"/>
            </w:pPr>
            <w:r>
              <w:t>106</w:t>
            </w:r>
            <w:r w:rsidRPr="00F3740D">
              <w:t xml:space="preserve"> – </w:t>
            </w:r>
            <w:r>
              <w:t>49</w:t>
            </w:r>
            <w:r w:rsidRPr="00F3740D">
              <w:t>%</w:t>
            </w:r>
          </w:p>
        </w:tc>
      </w:tr>
      <w:tr w:rsidR="00A572D7" w:rsidRPr="00F3740D" w:rsidTr="006C1813">
        <w:trPr>
          <w:jc w:val="center"/>
        </w:trPr>
        <w:tc>
          <w:tcPr>
            <w:tcW w:w="1150" w:type="dxa"/>
            <w:shd w:val="clear" w:color="auto" w:fill="auto"/>
          </w:tcPr>
          <w:p w:rsidR="00A572D7" w:rsidRPr="00F3740D" w:rsidRDefault="00A572D7" w:rsidP="006C1813">
            <w:pPr>
              <w:jc w:val="both"/>
            </w:pPr>
            <w:r w:rsidRPr="00F3740D">
              <w:t>Низкий</w:t>
            </w:r>
          </w:p>
        </w:tc>
        <w:tc>
          <w:tcPr>
            <w:tcW w:w="767" w:type="dxa"/>
            <w:shd w:val="clear" w:color="auto" w:fill="auto"/>
          </w:tcPr>
          <w:p w:rsidR="00A572D7" w:rsidRPr="00F3740D" w:rsidRDefault="00A572D7" w:rsidP="006C1813">
            <w:pPr>
              <w:jc w:val="center"/>
            </w:pPr>
            <w:r>
              <w:t>1</w:t>
            </w:r>
            <w:r w:rsidRPr="00F3740D">
              <w:t xml:space="preserve"> – </w:t>
            </w:r>
            <w:r>
              <w:t>4%</w:t>
            </w:r>
          </w:p>
        </w:tc>
        <w:tc>
          <w:tcPr>
            <w:tcW w:w="767" w:type="dxa"/>
            <w:shd w:val="clear" w:color="auto" w:fill="auto"/>
          </w:tcPr>
          <w:p w:rsidR="00A572D7" w:rsidRPr="00F3740D" w:rsidRDefault="00A572D7" w:rsidP="006C1813">
            <w:pPr>
              <w:jc w:val="center"/>
              <w:rPr>
                <w:color w:val="000000" w:themeColor="text1"/>
              </w:rPr>
            </w:pPr>
            <w:r>
              <w:rPr>
                <w:color w:val="000000" w:themeColor="text1"/>
              </w:rPr>
              <w:t>1 – 4</w:t>
            </w:r>
            <w:r w:rsidRPr="00F3740D">
              <w:rPr>
                <w:color w:val="000000" w:themeColor="text1"/>
              </w:rPr>
              <w:t>%</w:t>
            </w:r>
          </w:p>
        </w:tc>
        <w:tc>
          <w:tcPr>
            <w:tcW w:w="852" w:type="dxa"/>
            <w:shd w:val="clear" w:color="auto" w:fill="auto"/>
          </w:tcPr>
          <w:p w:rsidR="00A572D7" w:rsidRPr="00F3740D" w:rsidRDefault="00A572D7" w:rsidP="006C1813">
            <w:pPr>
              <w:jc w:val="center"/>
            </w:pPr>
            <w:r>
              <w:t>-</w:t>
            </w:r>
          </w:p>
        </w:tc>
        <w:tc>
          <w:tcPr>
            <w:tcW w:w="825" w:type="dxa"/>
            <w:shd w:val="clear" w:color="auto" w:fill="auto"/>
          </w:tcPr>
          <w:p w:rsidR="00A572D7" w:rsidRPr="00F3740D" w:rsidRDefault="00A572D7" w:rsidP="006C1813">
            <w:pPr>
              <w:jc w:val="center"/>
            </w:pPr>
            <w:r>
              <w:t>1</w:t>
            </w:r>
            <w:r w:rsidRPr="00F3740D">
              <w:t xml:space="preserve"> – </w:t>
            </w:r>
            <w:r>
              <w:t>4</w:t>
            </w:r>
            <w:r w:rsidRPr="00F3740D">
              <w:t xml:space="preserve">% </w:t>
            </w:r>
          </w:p>
        </w:tc>
        <w:tc>
          <w:tcPr>
            <w:tcW w:w="871" w:type="dxa"/>
            <w:shd w:val="clear" w:color="auto" w:fill="auto"/>
          </w:tcPr>
          <w:p w:rsidR="00A572D7" w:rsidRPr="00F3740D" w:rsidRDefault="00A572D7" w:rsidP="006C1813">
            <w:pPr>
              <w:jc w:val="center"/>
            </w:pPr>
            <w:r>
              <w:t>-</w:t>
            </w:r>
          </w:p>
        </w:tc>
        <w:tc>
          <w:tcPr>
            <w:tcW w:w="844" w:type="dxa"/>
            <w:shd w:val="clear" w:color="auto" w:fill="auto"/>
          </w:tcPr>
          <w:p w:rsidR="00A572D7" w:rsidRPr="00F3740D" w:rsidRDefault="00A572D7" w:rsidP="006C1813">
            <w:pPr>
              <w:jc w:val="center"/>
            </w:pPr>
            <w:r>
              <w:t>-</w:t>
            </w:r>
          </w:p>
        </w:tc>
        <w:tc>
          <w:tcPr>
            <w:tcW w:w="806" w:type="dxa"/>
            <w:shd w:val="clear" w:color="auto" w:fill="auto"/>
          </w:tcPr>
          <w:p w:rsidR="00A572D7" w:rsidRPr="00F3740D" w:rsidRDefault="00A572D7" w:rsidP="006C1813">
            <w:pPr>
              <w:jc w:val="center"/>
            </w:pPr>
          </w:p>
        </w:tc>
        <w:tc>
          <w:tcPr>
            <w:tcW w:w="850" w:type="dxa"/>
            <w:shd w:val="clear" w:color="auto" w:fill="auto"/>
          </w:tcPr>
          <w:p w:rsidR="00A572D7" w:rsidRPr="00F3740D" w:rsidRDefault="00A572D7" w:rsidP="006C1813">
            <w:pPr>
              <w:jc w:val="center"/>
            </w:pPr>
            <w:r>
              <w:t>1- 5%</w:t>
            </w:r>
          </w:p>
        </w:tc>
        <w:tc>
          <w:tcPr>
            <w:tcW w:w="957" w:type="dxa"/>
            <w:shd w:val="clear" w:color="auto" w:fill="auto"/>
          </w:tcPr>
          <w:p w:rsidR="00A572D7" w:rsidRPr="00F3740D" w:rsidRDefault="00A572D7" w:rsidP="006C1813">
            <w:pPr>
              <w:jc w:val="center"/>
            </w:pPr>
            <w:r>
              <w:t>2 – 4%</w:t>
            </w:r>
          </w:p>
        </w:tc>
        <w:tc>
          <w:tcPr>
            <w:tcW w:w="957" w:type="dxa"/>
          </w:tcPr>
          <w:p w:rsidR="00A572D7" w:rsidRDefault="00EC41AD" w:rsidP="006C1813">
            <w:pPr>
              <w:jc w:val="center"/>
            </w:pPr>
            <w:r>
              <w:t xml:space="preserve">6 </w:t>
            </w:r>
            <w:r w:rsidR="00A572D7" w:rsidRPr="00F3740D">
              <w:t xml:space="preserve">– </w:t>
            </w:r>
          </w:p>
          <w:p w:rsidR="00A572D7" w:rsidRPr="00F3740D" w:rsidRDefault="00A572D7" w:rsidP="006C1813">
            <w:pPr>
              <w:jc w:val="center"/>
            </w:pPr>
            <w:r>
              <w:t xml:space="preserve">3 </w:t>
            </w:r>
            <w:r w:rsidRPr="00F3740D">
              <w:t>%</w:t>
            </w:r>
          </w:p>
        </w:tc>
      </w:tr>
      <w:tr w:rsidR="00A572D7" w:rsidRPr="00F3740D" w:rsidTr="006C1813">
        <w:trPr>
          <w:jc w:val="center"/>
        </w:trPr>
        <w:tc>
          <w:tcPr>
            <w:tcW w:w="1150" w:type="dxa"/>
            <w:shd w:val="clear" w:color="auto" w:fill="auto"/>
          </w:tcPr>
          <w:p w:rsidR="00A572D7" w:rsidRPr="00F3740D" w:rsidRDefault="00A572D7" w:rsidP="006C1813">
            <w:pPr>
              <w:jc w:val="both"/>
            </w:pPr>
            <w:r w:rsidRPr="00F3740D">
              <w:t>% усвоения в разрезе группы</w:t>
            </w:r>
          </w:p>
        </w:tc>
        <w:tc>
          <w:tcPr>
            <w:tcW w:w="767" w:type="dxa"/>
            <w:shd w:val="clear" w:color="auto" w:fill="auto"/>
          </w:tcPr>
          <w:p w:rsidR="00A572D7" w:rsidRPr="00F3740D" w:rsidRDefault="00A572D7" w:rsidP="006C1813">
            <w:pPr>
              <w:jc w:val="center"/>
            </w:pPr>
            <w:r>
              <w:t>96</w:t>
            </w:r>
            <w:r w:rsidRPr="00F3740D">
              <w:t>%</w:t>
            </w:r>
          </w:p>
        </w:tc>
        <w:tc>
          <w:tcPr>
            <w:tcW w:w="767" w:type="dxa"/>
            <w:shd w:val="clear" w:color="auto" w:fill="auto"/>
          </w:tcPr>
          <w:p w:rsidR="00A572D7" w:rsidRPr="00F3740D" w:rsidRDefault="00A572D7" w:rsidP="006C1813">
            <w:pPr>
              <w:jc w:val="center"/>
              <w:rPr>
                <w:color w:val="000000" w:themeColor="text1"/>
              </w:rPr>
            </w:pPr>
            <w:r>
              <w:rPr>
                <w:color w:val="000000" w:themeColor="text1"/>
              </w:rPr>
              <w:t>96</w:t>
            </w:r>
            <w:r w:rsidRPr="00F3740D">
              <w:rPr>
                <w:color w:val="000000" w:themeColor="text1"/>
              </w:rPr>
              <w:t>%</w:t>
            </w:r>
          </w:p>
        </w:tc>
        <w:tc>
          <w:tcPr>
            <w:tcW w:w="852" w:type="dxa"/>
            <w:shd w:val="clear" w:color="auto" w:fill="auto"/>
          </w:tcPr>
          <w:p w:rsidR="00A572D7" w:rsidRPr="00F3740D" w:rsidRDefault="00A572D7" w:rsidP="006C1813">
            <w:pPr>
              <w:jc w:val="center"/>
            </w:pPr>
            <w:r>
              <w:t xml:space="preserve">100 </w:t>
            </w:r>
            <w:r w:rsidRPr="00F3740D">
              <w:t>%</w:t>
            </w:r>
          </w:p>
        </w:tc>
        <w:tc>
          <w:tcPr>
            <w:tcW w:w="825" w:type="dxa"/>
            <w:shd w:val="clear" w:color="auto" w:fill="auto"/>
          </w:tcPr>
          <w:p w:rsidR="00A572D7" w:rsidRPr="00F3740D" w:rsidRDefault="00A572D7" w:rsidP="006C1813">
            <w:pPr>
              <w:jc w:val="center"/>
            </w:pPr>
            <w:r>
              <w:t xml:space="preserve">96 </w:t>
            </w:r>
            <w:r w:rsidRPr="00F3740D">
              <w:t>%</w:t>
            </w:r>
          </w:p>
        </w:tc>
        <w:tc>
          <w:tcPr>
            <w:tcW w:w="871" w:type="dxa"/>
            <w:shd w:val="clear" w:color="auto" w:fill="auto"/>
          </w:tcPr>
          <w:p w:rsidR="00A572D7" w:rsidRPr="00F3740D" w:rsidRDefault="00A572D7" w:rsidP="006C1813">
            <w:pPr>
              <w:jc w:val="center"/>
            </w:pPr>
            <w:r>
              <w:t>100</w:t>
            </w:r>
            <w:r w:rsidRPr="00F3740D">
              <w:t xml:space="preserve"> %</w:t>
            </w:r>
          </w:p>
        </w:tc>
        <w:tc>
          <w:tcPr>
            <w:tcW w:w="844" w:type="dxa"/>
            <w:shd w:val="clear" w:color="auto" w:fill="auto"/>
          </w:tcPr>
          <w:p w:rsidR="00A572D7" w:rsidRPr="00F3740D" w:rsidRDefault="00A572D7" w:rsidP="006C1813">
            <w:pPr>
              <w:jc w:val="center"/>
            </w:pPr>
            <w:r>
              <w:t>100</w:t>
            </w:r>
            <w:r w:rsidRPr="00F3740D">
              <w:t xml:space="preserve"> %</w:t>
            </w:r>
          </w:p>
        </w:tc>
        <w:tc>
          <w:tcPr>
            <w:tcW w:w="806" w:type="dxa"/>
            <w:shd w:val="clear" w:color="auto" w:fill="auto"/>
          </w:tcPr>
          <w:p w:rsidR="00A572D7" w:rsidRPr="00F3740D" w:rsidRDefault="00EC41AD" w:rsidP="00EC41AD">
            <w:pPr>
              <w:jc w:val="center"/>
            </w:pPr>
            <w:r>
              <w:t>100</w:t>
            </w:r>
            <w:r w:rsidR="00A572D7" w:rsidRPr="00F3740D">
              <w:t xml:space="preserve"> %</w:t>
            </w:r>
          </w:p>
        </w:tc>
        <w:tc>
          <w:tcPr>
            <w:tcW w:w="850" w:type="dxa"/>
            <w:shd w:val="clear" w:color="auto" w:fill="auto"/>
          </w:tcPr>
          <w:p w:rsidR="00A572D7" w:rsidRPr="00F3740D" w:rsidRDefault="00A572D7" w:rsidP="006C1813">
            <w:pPr>
              <w:jc w:val="center"/>
            </w:pPr>
            <w:r>
              <w:t>95</w:t>
            </w:r>
            <w:r w:rsidRPr="00F3740D">
              <w:t>%</w:t>
            </w:r>
          </w:p>
        </w:tc>
        <w:tc>
          <w:tcPr>
            <w:tcW w:w="957" w:type="dxa"/>
            <w:shd w:val="clear" w:color="auto" w:fill="auto"/>
          </w:tcPr>
          <w:p w:rsidR="00A572D7" w:rsidRPr="00F3740D" w:rsidRDefault="00A572D7" w:rsidP="006C1813">
            <w:pPr>
              <w:jc w:val="center"/>
            </w:pPr>
            <w:r>
              <w:t>96%</w:t>
            </w:r>
          </w:p>
        </w:tc>
        <w:tc>
          <w:tcPr>
            <w:tcW w:w="957" w:type="dxa"/>
          </w:tcPr>
          <w:p w:rsidR="00A572D7" w:rsidRPr="00F3740D" w:rsidRDefault="00A572D7" w:rsidP="006C1813">
            <w:pPr>
              <w:jc w:val="center"/>
            </w:pPr>
            <w:r>
              <w:t>97</w:t>
            </w:r>
            <w:r w:rsidRPr="00F3740D">
              <w:t>%</w:t>
            </w:r>
          </w:p>
        </w:tc>
      </w:tr>
    </w:tbl>
    <w:p w:rsidR="00EC41AD" w:rsidRDefault="00EC41AD" w:rsidP="00EC41AD">
      <w:pPr>
        <w:jc w:val="both"/>
        <w:rPr>
          <w:sz w:val="28"/>
          <w:szCs w:val="28"/>
        </w:rPr>
      </w:pPr>
    </w:p>
    <w:p w:rsidR="00E61192" w:rsidRPr="00EC41AD" w:rsidRDefault="00E61192" w:rsidP="00EC41AD">
      <w:pPr>
        <w:ind w:firstLine="709"/>
        <w:jc w:val="both"/>
        <w:rPr>
          <w:sz w:val="26"/>
          <w:szCs w:val="26"/>
        </w:rPr>
      </w:pPr>
      <w:r w:rsidRPr="00EC41AD">
        <w:rPr>
          <w:sz w:val="26"/>
          <w:szCs w:val="26"/>
        </w:rPr>
        <w:t xml:space="preserve">Наиболее высокие результаты отмечены в группах № </w:t>
      </w:r>
      <w:r w:rsidR="00033998" w:rsidRPr="00EC41AD">
        <w:rPr>
          <w:sz w:val="26"/>
          <w:szCs w:val="26"/>
        </w:rPr>
        <w:t>5</w:t>
      </w:r>
      <w:r w:rsidRPr="00EC41AD">
        <w:rPr>
          <w:sz w:val="26"/>
          <w:szCs w:val="26"/>
        </w:rPr>
        <w:t>,</w:t>
      </w:r>
      <w:r w:rsidR="00EC41AD">
        <w:rPr>
          <w:sz w:val="26"/>
          <w:szCs w:val="26"/>
        </w:rPr>
        <w:t xml:space="preserve"> 6</w:t>
      </w:r>
      <w:r w:rsidRPr="00EC41AD">
        <w:rPr>
          <w:sz w:val="26"/>
          <w:szCs w:val="26"/>
        </w:rPr>
        <w:t xml:space="preserve">, </w:t>
      </w:r>
      <w:r w:rsidR="00EC41AD">
        <w:rPr>
          <w:sz w:val="26"/>
          <w:szCs w:val="26"/>
        </w:rPr>
        <w:t>8, 10</w:t>
      </w:r>
    </w:p>
    <w:p w:rsidR="00E61192" w:rsidRPr="00EC41AD" w:rsidRDefault="00E61192" w:rsidP="008C2804">
      <w:pPr>
        <w:ind w:firstLine="709"/>
        <w:jc w:val="both"/>
        <w:rPr>
          <w:sz w:val="26"/>
          <w:szCs w:val="26"/>
        </w:rPr>
      </w:pPr>
      <w:r w:rsidRPr="00EC41AD">
        <w:rPr>
          <w:sz w:val="26"/>
          <w:szCs w:val="26"/>
        </w:rPr>
        <w:t xml:space="preserve">Сравнительная таблица за последние 3 года позволяет говорить о </w:t>
      </w:r>
      <w:r w:rsidR="00033998" w:rsidRPr="00EC41AD">
        <w:rPr>
          <w:sz w:val="26"/>
          <w:szCs w:val="26"/>
        </w:rPr>
        <w:t xml:space="preserve">повышении </w:t>
      </w:r>
      <w:r w:rsidRPr="00EC41AD">
        <w:rPr>
          <w:sz w:val="26"/>
          <w:szCs w:val="26"/>
        </w:rPr>
        <w:t xml:space="preserve">уровня  усвоения детьми содержания образовательной области «Познавательное развитие» в разделе «Формирование элементарных математических представлений» на </w:t>
      </w:r>
      <w:r w:rsidR="00EC41AD">
        <w:rPr>
          <w:sz w:val="26"/>
          <w:szCs w:val="26"/>
        </w:rPr>
        <w:t>2</w:t>
      </w:r>
      <w:r w:rsidRPr="00EC41AD">
        <w:rPr>
          <w:sz w:val="26"/>
          <w:szCs w:val="26"/>
        </w:rPr>
        <w:t xml:space="preserve"> %</w:t>
      </w:r>
      <w:r w:rsidR="00BC0CF8" w:rsidRPr="00EC41AD">
        <w:rPr>
          <w:sz w:val="26"/>
          <w:szCs w:val="26"/>
        </w:rPr>
        <w:t xml:space="preserve">. </w:t>
      </w:r>
    </w:p>
    <w:p w:rsidR="00033998" w:rsidRDefault="00033998" w:rsidP="008C2804">
      <w:pPr>
        <w:ind w:firstLine="709"/>
        <w:jc w:val="both"/>
        <w:rPr>
          <w:sz w:val="28"/>
          <w:szCs w:val="28"/>
        </w:rPr>
      </w:pPr>
    </w:p>
    <w:p w:rsidR="00E61192" w:rsidRPr="00033998" w:rsidRDefault="00E61192" w:rsidP="00E61192">
      <w:pPr>
        <w:ind w:firstLine="708"/>
        <w:jc w:val="center"/>
        <w:rPr>
          <w:sz w:val="26"/>
          <w:szCs w:val="26"/>
          <w:u w:val="single"/>
        </w:rPr>
      </w:pPr>
      <w:r w:rsidRPr="00033998">
        <w:rPr>
          <w:sz w:val="26"/>
          <w:szCs w:val="26"/>
          <w:u w:val="single"/>
        </w:rPr>
        <w:t>Сравнительная таблица результатов по разделу образовательной программы «Познавательное развитие: «ФЭМП» по ДОУ (в %)</w:t>
      </w:r>
    </w:p>
    <w:p w:rsidR="00E61192" w:rsidRPr="00033998" w:rsidRDefault="00E61192" w:rsidP="00E61192">
      <w:pPr>
        <w:ind w:firstLine="708"/>
        <w:jc w:val="center"/>
        <w:rPr>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E61192" w:rsidRPr="00033998" w:rsidTr="007C5A6D">
        <w:tc>
          <w:tcPr>
            <w:tcW w:w="2392" w:type="dxa"/>
            <w:vMerge w:val="restart"/>
          </w:tcPr>
          <w:p w:rsidR="00E61192" w:rsidRPr="00033998" w:rsidRDefault="00E61192" w:rsidP="00E61192">
            <w:pPr>
              <w:spacing w:before="100" w:beforeAutospacing="1" w:after="100" w:afterAutospacing="1"/>
              <w:jc w:val="center"/>
            </w:pPr>
            <w:r w:rsidRPr="00033998">
              <w:t>Уровни развития</w:t>
            </w:r>
          </w:p>
        </w:tc>
        <w:tc>
          <w:tcPr>
            <w:tcW w:w="7178" w:type="dxa"/>
            <w:gridSpan w:val="3"/>
          </w:tcPr>
          <w:p w:rsidR="00E61192" w:rsidRPr="00033998" w:rsidRDefault="00E61192" w:rsidP="00E61192">
            <w:pPr>
              <w:spacing w:before="100" w:beforeAutospacing="1" w:after="100" w:afterAutospacing="1"/>
              <w:jc w:val="center"/>
            </w:pPr>
            <w:r w:rsidRPr="00033998">
              <w:t>Периоды:</w:t>
            </w:r>
          </w:p>
        </w:tc>
      </w:tr>
      <w:tr w:rsidR="00EC41AD" w:rsidRPr="00033998" w:rsidTr="007C5A6D">
        <w:tc>
          <w:tcPr>
            <w:tcW w:w="2392" w:type="dxa"/>
            <w:vMerge/>
          </w:tcPr>
          <w:p w:rsidR="00EC41AD" w:rsidRPr="00033998" w:rsidRDefault="00EC41AD" w:rsidP="00E61192">
            <w:pPr>
              <w:spacing w:before="100" w:beforeAutospacing="1" w:after="100" w:afterAutospacing="1"/>
              <w:jc w:val="center"/>
            </w:pPr>
          </w:p>
        </w:tc>
        <w:tc>
          <w:tcPr>
            <w:tcW w:w="2392" w:type="dxa"/>
          </w:tcPr>
          <w:p w:rsidR="00EC41AD" w:rsidRPr="00033998" w:rsidRDefault="00EC41AD" w:rsidP="006C1813">
            <w:pPr>
              <w:spacing w:before="100" w:beforeAutospacing="1" w:after="100" w:afterAutospacing="1"/>
              <w:jc w:val="center"/>
            </w:pPr>
            <w:r w:rsidRPr="00033998">
              <w:t>2018-2019</w:t>
            </w:r>
          </w:p>
        </w:tc>
        <w:tc>
          <w:tcPr>
            <w:tcW w:w="2393" w:type="dxa"/>
          </w:tcPr>
          <w:p w:rsidR="00EC41AD" w:rsidRPr="00033998" w:rsidRDefault="00EC41AD" w:rsidP="006C1813">
            <w:pPr>
              <w:spacing w:before="100" w:beforeAutospacing="1" w:after="100" w:afterAutospacing="1"/>
              <w:jc w:val="center"/>
            </w:pPr>
            <w:r w:rsidRPr="00033998">
              <w:t>2019-2020</w:t>
            </w:r>
          </w:p>
        </w:tc>
        <w:tc>
          <w:tcPr>
            <w:tcW w:w="2393" w:type="dxa"/>
          </w:tcPr>
          <w:p w:rsidR="00EC41AD" w:rsidRPr="00033998" w:rsidRDefault="00EC41AD" w:rsidP="00E61192">
            <w:pPr>
              <w:spacing w:before="100" w:beforeAutospacing="1" w:after="100" w:afterAutospacing="1"/>
              <w:jc w:val="center"/>
            </w:pPr>
            <w:r>
              <w:t>2020-2021</w:t>
            </w:r>
          </w:p>
        </w:tc>
      </w:tr>
      <w:tr w:rsidR="00EC41AD" w:rsidRPr="00033998" w:rsidTr="007C5A6D">
        <w:trPr>
          <w:trHeight w:val="259"/>
        </w:trPr>
        <w:tc>
          <w:tcPr>
            <w:tcW w:w="2392" w:type="dxa"/>
          </w:tcPr>
          <w:p w:rsidR="00EC41AD" w:rsidRPr="00033998" w:rsidRDefault="00EC41AD" w:rsidP="00E61192">
            <w:pPr>
              <w:spacing w:before="100" w:beforeAutospacing="1" w:after="100" w:afterAutospacing="1"/>
              <w:jc w:val="center"/>
            </w:pPr>
            <w:r w:rsidRPr="00033998">
              <w:t xml:space="preserve">Высокий </w:t>
            </w:r>
          </w:p>
        </w:tc>
        <w:tc>
          <w:tcPr>
            <w:tcW w:w="2392" w:type="dxa"/>
          </w:tcPr>
          <w:p w:rsidR="00EC41AD" w:rsidRPr="00033998" w:rsidRDefault="00EC41AD" w:rsidP="006C1813">
            <w:pPr>
              <w:jc w:val="center"/>
            </w:pPr>
            <w:r w:rsidRPr="00033998">
              <w:t>43</w:t>
            </w:r>
          </w:p>
        </w:tc>
        <w:tc>
          <w:tcPr>
            <w:tcW w:w="2393" w:type="dxa"/>
          </w:tcPr>
          <w:p w:rsidR="00EC41AD" w:rsidRPr="00033998" w:rsidRDefault="00EC41AD" w:rsidP="006C1813">
            <w:pPr>
              <w:jc w:val="center"/>
            </w:pPr>
            <w:r w:rsidRPr="00033998">
              <w:t>36</w:t>
            </w:r>
          </w:p>
        </w:tc>
        <w:tc>
          <w:tcPr>
            <w:tcW w:w="2393" w:type="dxa"/>
          </w:tcPr>
          <w:p w:rsidR="00EC41AD" w:rsidRPr="00033998" w:rsidRDefault="00EC41AD" w:rsidP="00E61192">
            <w:pPr>
              <w:jc w:val="center"/>
            </w:pPr>
            <w:r>
              <w:t>48</w:t>
            </w:r>
          </w:p>
        </w:tc>
      </w:tr>
      <w:tr w:rsidR="00EC41AD" w:rsidRPr="00033998" w:rsidTr="007C5A6D">
        <w:tc>
          <w:tcPr>
            <w:tcW w:w="2392" w:type="dxa"/>
          </w:tcPr>
          <w:p w:rsidR="00EC41AD" w:rsidRPr="00033998" w:rsidRDefault="00EC41AD" w:rsidP="00E61192">
            <w:pPr>
              <w:spacing w:before="100" w:beforeAutospacing="1" w:after="100" w:afterAutospacing="1"/>
              <w:jc w:val="center"/>
            </w:pPr>
            <w:r w:rsidRPr="00033998">
              <w:t xml:space="preserve">Средний </w:t>
            </w:r>
          </w:p>
        </w:tc>
        <w:tc>
          <w:tcPr>
            <w:tcW w:w="2392" w:type="dxa"/>
          </w:tcPr>
          <w:p w:rsidR="00EC41AD" w:rsidRPr="00033998" w:rsidRDefault="00EC41AD" w:rsidP="006C1813">
            <w:pPr>
              <w:jc w:val="center"/>
            </w:pPr>
            <w:r w:rsidRPr="00033998">
              <w:t>50</w:t>
            </w:r>
          </w:p>
        </w:tc>
        <w:tc>
          <w:tcPr>
            <w:tcW w:w="2393" w:type="dxa"/>
          </w:tcPr>
          <w:p w:rsidR="00EC41AD" w:rsidRPr="00033998" w:rsidRDefault="00EC41AD" w:rsidP="006C1813">
            <w:pPr>
              <w:jc w:val="center"/>
            </w:pPr>
            <w:r w:rsidRPr="00033998">
              <w:t>59</w:t>
            </w:r>
          </w:p>
        </w:tc>
        <w:tc>
          <w:tcPr>
            <w:tcW w:w="2393" w:type="dxa"/>
          </w:tcPr>
          <w:p w:rsidR="00EC41AD" w:rsidRPr="00033998" w:rsidRDefault="00EC41AD" w:rsidP="00E61192">
            <w:pPr>
              <w:jc w:val="center"/>
            </w:pPr>
            <w:r>
              <w:t>49</w:t>
            </w:r>
          </w:p>
        </w:tc>
      </w:tr>
      <w:tr w:rsidR="00EC41AD" w:rsidRPr="00033998" w:rsidTr="007C5A6D">
        <w:tc>
          <w:tcPr>
            <w:tcW w:w="2392" w:type="dxa"/>
          </w:tcPr>
          <w:p w:rsidR="00EC41AD" w:rsidRPr="00033998" w:rsidRDefault="00EC41AD" w:rsidP="00E61192">
            <w:pPr>
              <w:spacing w:before="100" w:beforeAutospacing="1" w:after="100" w:afterAutospacing="1"/>
              <w:jc w:val="center"/>
            </w:pPr>
            <w:r w:rsidRPr="00033998">
              <w:t xml:space="preserve">Низкий  </w:t>
            </w:r>
          </w:p>
        </w:tc>
        <w:tc>
          <w:tcPr>
            <w:tcW w:w="2392" w:type="dxa"/>
          </w:tcPr>
          <w:p w:rsidR="00EC41AD" w:rsidRPr="00033998" w:rsidRDefault="00EC41AD" w:rsidP="006C1813">
            <w:pPr>
              <w:jc w:val="center"/>
            </w:pPr>
            <w:r w:rsidRPr="00033998">
              <w:t>8</w:t>
            </w:r>
          </w:p>
        </w:tc>
        <w:tc>
          <w:tcPr>
            <w:tcW w:w="2393" w:type="dxa"/>
          </w:tcPr>
          <w:p w:rsidR="00EC41AD" w:rsidRPr="00033998" w:rsidRDefault="00EC41AD" w:rsidP="006C1813">
            <w:pPr>
              <w:jc w:val="center"/>
            </w:pPr>
            <w:r w:rsidRPr="00033998">
              <w:t>5</w:t>
            </w:r>
          </w:p>
        </w:tc>
        <w:tc>
          <w:tcPr>
            <w:tcW w:w="2393" w:type="dxa"/>
          </w:tcPr>
          <w:p w:rsidR="00EC41AD" w:rsidRPr="00033998" w:rsidRDefault="00EC41AD" w:rsidP="00E61192">
            <w:pPr>
              <w:jc w:val="center"/>
            </w:pPr>
            <w:r>
              <w:t>6</w:t>
            </w:r>
          </w:p>
        </w:tc>
      </w:tr>
      <w:tr w:rsidR="00EC41AD" w:rsidRPr="00033998" w:rsidTr="007C5A6D">
        <w:tc>
          <w:tcPr>
            <w:tcW w:w="2392" w:type="dxa"/>
          </w:tcPr>
          <w:p w:rsidR="00EC41AD" w:rsidRPr="00033998" w:rsidRDefault="00EC41AD" w:rsidP="00E61192">
            <w:pPr>
              <w:spacing w:before="100" w:beforeAutospacing="1" w:after="100" w:afterAutospacing="1"/>
              <w:jc w:val="center"/>
            </w:pPr>
            <w:r w:rsidRPr="00033998">
              <w:t>% усвоения</w:t>
            </w:r>
          </w:p>
        </w:tc>
        <w:tc>
          <w:tcPr>
            <w:tcW w:w="2392" w:type="dxa"/>
          </w:tcPr>
          <w:p w:rsidR="00EC41AD" w:rsidRPr="00033998" w:rsidRDefault="00EC41AD" w:rsidP="006C1813">
            <w:pPr>
              <w:spacing w:before="100" w:beforeAutospacing="1" w:after="100" w:afterAutospacing="1"/>
              <w:jc w:val="center"/>
            </w:pPr>
            <w:r w:rsidRPr="00033998">
              <w:t>92</w:t>
            </w:r>
          </w:p>
        </w:tc>
        <w:tc>
          <w:tcPr>
            <w:tcW w:w="2393" w:type="dxa"/>
          </w:tcPr>
          <w:p w:rsidR="00EC41AD" w:rsidRPr="00033998" w:rsidRDefault="00EC41AD" w:rsidP="006C1813">
            <w:pPr>
              <w:spacing w:before="100" w:beforeAutospacing="1" w:after="100" w:afterAutospacing="1"/>
              <w:jc w:val="center"/>
            </w:pPr>
            <w:r w:rsidRPr="00033998">
              <w:t>95</w:t>
            </w:r>
          </w:p>
        </w:tc>
        <w:tc>
          <w:tcPr>
            <w:tcW w:w="2393" w:type="dxa"/>
          </w:tcPr>
          <w:p w:rsidR="00EC41AD" w:rsidRPr="00033998" w:rsidRDefault="00EC41AD" w:rsidP="00E61192">
            <w:pPr>
              <w:spacing w:before="100" w:beforeAutospacing="1" w:after="100" w:afterAutospacing="1"/>
              <w:jc w:val="center"/>
            </w:pPr>
            <w:r>
              <w:t>97</w:t>
            </w:r>
          </w:p>
        </w:tc>
      </w:tr>
    </w:tbl>
    <w:p w:rsidR="00E61192" w:rsidRPr="00E61192" w:rsidRDefault="00E61192" w:rsidP="00E61192">
      <w:pPr>
        <w:ind w:firstLine="709"/>
        <w:jc w:val="both"/>
        <w:rPr>
          <w:sz w:val="26"/>
          <w:szCs w:val="28"/>
        </w:rPr>
      </w:pPr>
    </w:p>
    <w:p w:rsidR="00E61192" w:rsidRPr="00033998" w:rsidRDefault="00E61192" w:rsidP="008C2804">
      <w:pPr>
        <w:ind w:firstLine="709"/>
        <w:jc w:val="both"/>
        <w:rPr>
          <w:sz w:val="26"/>
          <w:szCs w:val="26"/>
        </w:rPr>
      </w:pPr>
      <w:r w:rsidRPr="00033998">
        <w:rPr>
          <w:sz w:val="26"/>
          <w:szCs w:val="26"/>
        </w:rPr>
        <w:t xml:space="preserve">Педагоги каждой возрастной группы  в системе используют развивающий игровой материал (логические блоки Дьенеша, палочки Киюзнера), позволяющий в </w:t>
      </w:r>
      <w:r w:rsidRPr="00033998">
        <w:rPr>
          <w:sz w:val="26"/>
          <w:szCs w:val="26"/>
        </w:rPr>
        <w:lastRenderedPageBreak/>
        <w:t>непренужденной игровой форме эффективно решать задачи по формированию элементарных математических представлений.  В старших группах у детей достаточно сформировано умение соотносить число с цветом палочки Кюизенера.</w:t>
      </w:r>
      <w:r w:rsidR="00BC0CF8" w:rsidRPr="00033998">
        <w:rPr>
          <w:sz w:val="26"/>
          <w:szCs w:val="26"/>
        </w:rPr>
        <w:t xml:space="preserve"> </w:t>
      </w:r>
    </w:p>
    <w:p w:rsidR="00E61192" w:rsidRDefault="00E61192" w:rsidP="008C2804">
      <w:pPr>
        <w:ind w:firstLine="709"/>
        <w:jc w:val="both"/>
        <w:rPr>
          <w:sz w:val="28"/>
          <w:szCs w:val="28"/>
        </w:rPr>
      </w:pPr>
    </w:p>
    <w:p w:rsidR="00033998" w:rsidRDefault="00033998" w:rsidP="00C93110">
      <w:pPr>
        <w:ind w:firstLine="708"/>
        <w:jc w:val="both"/>
        <w:rPr>
          <w:sz w:val="28"/>
          <w:szCs w:val="28"/>
        </w:rPr>
      </w:pPr>
      <w:r w:rsidRPr="00033998">
        <w:rPr>
          <w:sz w:val="26"/>
          <w:szCs w:val="26"/>
        </w:rPr>
        <w:t xml:space="preserve">Достигнуты хорошие результаты </w:t>
      </w:r>
      <w:r w:rsidRPr="00033998">
        <w:rPr>
          <w:b/>
          <w:sz w:val="26"/>
          <w:szCs w:val="26"/>
        </w:rPr>
        <w:t>социально-коммуникативного развития</w:t>
      </w:r>
      <w:r w:rsidRPr="00033998">
        <w:rPr>
          <w:sz w:val="26"/>
          <w:szCs w:val="26"/>
        </w:rPr>
        <w:t>, 97% воспитанников  усвоили содержание образовательной области. Воспитанники младшего и среднего дошкольного возраста умеют общаться с взрослыми и сверстниками, используя речевые и неречевые средства общения, умеют проявлять вежливость и доброжелательность,   желание посочувствовать, стремление к сопереживанию, понимают и различают эмоциональные состояния и его причины.  У детей старшего дошкольного возраста сформированы этические представления и навыки общественного поведения: дети знают и используют вежливые формы общения, умеют с уважением обращаться с просьбами, вопросами, попросить о помощи и оказать её.  Дети умеют самостоятельно организовывать игры, создавать игровое пространство, распределять между собой роли</w:t>
      </w:r>
      <w:r w:rsidRPr="00033998">
        <w:rPr>
          <w:sz w:val="28"/>
          <w:szCs w:val="28"/>
        </w:rPr>
        <w:t xml:space="preserve">.  </w:t>
      </w:r>
    </w:p>
    <w:p w:rsidR="00EC41AD" w:rsidRPr="00C93110" w:rsidRDefault="00EC41AD" w:rsidP="00C93110">
      <w:pPr>
        <w:ind w:firstLine="708"/>
        <w:jc w:val="both"/>
        <w:rPr>
          <w:sz w:val="28"/>
          <w:szCs w:val="28"/>
        </w:rPr>
      </w:pPr>
    </w:p>
    <w:p w:rsidR="00BC0CF8" w:rsidRPr="00EC41AD" w:rsidRDefault="00BC0CF8" w:rsidP="00BC0CF8">
      <w:pPr>
        <w:ind w:firstLine="709"/>
        <w:jc w:val="center"/>
        <w:rPr>
          <w:sz w:val="26"/>
          <w:szCs w:val="26"/>
        </w:rPr>
      </w:pPr>
      <w:r w:rsidRPr="00EC41AD">
        <w:rPr>
          <w:sz w:val="26"/>
          <w:szCs w:val="26"/>
          <w:u w:val="single"/>
        </w:rPr>
        <w:t xml:space="preserve">Диагностическая таблица оценки усвоения содержания образовательной области </w:t>
      </w:r>
      <w:r w:rsidRPr="00EC41AD">
        <w:rPr>
          <w:b/>
          <w:sz w:val="26"/>
          <w:szCs w:val="26"/>
          <w:u w:val="single"/>
        </w:rPr>
        <w:t>«Социально-коммуникативное развитие»</w:t>
      </w:r>
      <w:r w:rsidRPr="00EC41AD">
        <w:rPr>
          <w:sz w:val="26"/>
          <w:szCs w:val="26"/>
        </w:rPr>
        <w:t xml:space="preserve"> (количество детей / %)</w:t>
      </w:r>
    </w:p>
    <w:p w:rsidR="00BC0CF8" w:rsidRPr="00BC0CF8" w:rsidRDefault="00BC0CF8" w:rsidP="00BC0CF8">
      <w:pPr>
        <w:ind w:firstLine="709"/>
        <w:jc w:val="center"/>
        <w:rPr>
          <w:sz w:val="26"/>
          <w:szCs w:val="28"/>
          <w:u w:val="single"/>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gridCol w:w="957"/>
      </w:tblGrid>
      <w:tr w:rsidR="00EC41AD" w:rsidRPr="00F3740D" w:rsidTr="006C1813">
        <w:trPr>
          <w:jc w:val="center"/>
        </w:trPr>
        <w:tc>
          <w:tcPr>
            <w:tcW w:w="1150" w:type="dxa"/>
            <w:shd w:val="clear" w:color="auto" w:fill="auto"/>
          </w:tcPr>
          <w:p w:rsidR="00EC41AD" w:rsidRPr="00F3740D" w:rsidRDefault="00EC41AD" w:rsidP="006C1813">
            <w:pPr>
              <w:jc w:val="both"/>
            </w:pPr>
            <w:r w:rsidRPr="00F3740D">
              <w:t>Уровни развития</w:t>
            </w:r>
          </w:p>
        </w:tc>
        <w:tc>
          <w:tcPr>
            <w:tcW w:w="767" w:type="dxa"/>
            <w:shd w:val="clear" w:color="auto" w:fill="auto"/>
          </w:tcPr>
          <w:p w:rsidR="00EC41AD" w:rsidRPr="00F3740D" w:rsidRDefault="00EC41AD" w:rsidP="006C1813">
            <w:pPr>
              <w:jc w:val="center"/>
            </w:pPr>
            <w:r w:rsidRPr="00F3740D">
              <w:t xml:space="preserve">№ </w:t>
            </w:r>
            <w:r>
              <w:t>3</w:t>
            </w:r>
          </w:p>
          <w:p w:rsidR="00EC41AD" w:rsidRDefault="00EC41AD" w:rsidP="006C1813">
            <w:pPr>
              <w:jc w:val="center"/>
            </w:pPr>
            <w:r w:rsidRPr="00F3740D">
              <w:t>2 мл.</w:t>
            </w:r>
          </w:p>
          <w:p w:rsidR="00EC41AD" w:rsidRPr="00F3740D" w:rsidRDefault="00EC41AD" w:rsidP="006C1813">
            <w:pPr>
              <w:jc w:val="center"/>
            </w:pPr>
          </w:p>
        </w:tc>
        <w:tc>
          <w:tcPr>
            <w:tcW w:w="767" w:type="dxa"/>
            <w:shd w:val="clear" w:color="auto" w:fill="auto"/>
          </w:tcPr>
          <w:p w:rsidR="00EC41AD" w:rsidRPr="00F3740D" w:rsidRDefault="00EC41AD" w:rsidP="006C1813">
            <w:pPr>
              <w:jc w:val="center"/>
              <w:rPr>
                <w:color w:val="000000" w:themeColor="text1"/>
              </w:rPr>
            </w:pPr>
            <w:r w:rsidRPr="00F3740D">
              <w:rPr>
                <w:color w:val="000000" w:themeColor="text1"/>
              </w:rPr>
              <w:t xml:space="preserve">№ </w:t>
            </w:r>
            <w:r>
              <w:rPr>
                <w:color w:val="000000" w:themeColor="text1"/>
              </w:rPr>
              <w:t>9</w:t>
            </w:r>
          </w:p>
          <w:p w:rsidR="00EC41AD" w:rsidRDefault="00EC41AD" w:rsidP="006C1813">
            <w:pPr>
              <w:jc w:val="center"/>
              <w:rPr>
                <w:color w:val="000000" w:themeColor="text1"/>
              </w:rPr>
            </w:pPr>
            <w:r w:rsidRPr="00F3740D">
              <w:rPr>
                <w:color w:val="000000" w:themeColor="text1"/>
              </w:rPr>
              <w:t>2 мл.</w:t>
            </w:r>
          </w:p>
          <w:p w:rsidR="00EC41AD" w:rsidRPr="00F3740D" w:rsidRDefault="00EC41AD" w:rsidP="006C1813">
            <w:pPr>
              <w:jc w:val="center"/>
              <w:rPr>
                <w:color w:val="000000" w:themeColor="text1"/>
              </w:rPr>
            </w:pPr>
          </w:p>
        </w:tc>
        <w:tc>
          <w:tcPr>
            <w:tcW w:w="852" w:type="dxa"/>
            <w:shd w:val="clear" w:color="auto" w:fill="auto"/>
          </w:tcPr>
          <w:p w:rsidR="00EC41AD" w:rsidRPr="00F3740D" w:rsidRDefault="00EC41AD" w:rsidP="006C1813">
            <w:pPr>
              <w:jc w:val="center"/>
            </w:pPr>
            <w:r w:rsidRPr="00F3740D">
              <w:t xml:space="preserve">№ </w:t>
            </w:r>
            <w:r>
              <w:t>5</w:t>
            </w:r>
          </w:p>
          <w:p w:rsidR="00EC41AD" w:rsidRDefault="00EC41AD" w:rsidP="006C1813">
            <w:pPr>
              <w:jc w:val="center"/>
            </w:pPr>
            <w:r w:rsidRPr="00F3740D">
              <w:t>сред.</w:t>
            </w:r>
          </w:p>
          <w:p w:rsidR="00EC41AD" w:rsidRPr="00F3740D" w:rsidRDefault="00EC41AD" w:rsidP="006C1813">
            <w:pPr>
              <w:jc w:val="center"/>
            </w:pPr>
          </w:p>
        </w:tc>
        <w:tc>
          <w:tcPr>
            <w:tcW w:w="825" w:type="dxa"/>
            <w:shd w:val="clear" w:color="auto" w:fill="auto"/>
          </w:tcPr>
          <w:p w:rsidR="00EC41AD" w:rsidRPr="00F3740D" w:rsidRDefault="00EC41AD" w:rsidP="006C1813">
            <w:pPr>
              <w:jc w:val="center"/>
            </w:pPr>
            <w:r w:rsidRPr="00F3740D">
              <w:t xml:space="preserve">№ </w:t>
            </w:r>
            <w:r>
              <w:t>12</w:t>
            </w:r>
          </w:p>
          <w:p w:rsidR="00EC41AD" w:rsidRDefault="00EC41AD" w:rsidP="006C1813">
            <w:pPr>
              <w:jc w:val="center"/>
            </w:pPr>
            <w:r w:rsidRPr="00F3740D">
              <w:t>сред.</w:t>
            </w:r>
          </w:p>
          <w:p w:rsidR="00EC41AD" w:rsidRPr="00F3740D" w:rsidRDefault="00EC41AD" w:rsidP="006C1813">
            <w:pPr>
              <w:jc w:val="center"/>
            </w:pPr>
          </w:p>
        </w:tc>
        <w:tc>
          <w:tcPr>
            <w:tcW w:w="871" w:type="dxa"/>
            <w:shd w:val="clear" w:color="auto" w:fill="auto"/>
          </w:tcPr>
          <w:p w:rsidR="00EC41AD" w:rsidRPr="00F3740D" w:rsidRDefault="00EC41AD" w:rsidP="006C1813">
            <w:pPr>
              <w:jc w:val="center"/>
            </w:pPr>
            <w:r w:rsidRPr="00F3740D">
              <w:t xml:space="preserve">№ </w:t>
            </w:r>
            <w:r>
              <w:t>6</w:t>
            </w:r>
          </w:p>
          <w:p w:rsidR="00EC41AD" w:rsidRDefault="00EC41AD" w:rsidP="006C1813">
            <w:pPr>
              <w:jc w:val="center"/>
            </w:pPr>
            <w:r w:rsidRPr="00F3740D">
              <w:t>стар.</w:t>
            </w:r>
          </w:p>
          <w:p w:rsidR="00EC41AD" w:rsidRPr="00F3740D" w:rsidRDefault="00EC41AD" w:rsidP="006C1813">
            <w:pPr>
              <w:jc w:val="center"/>
            </w:pPr>
          </w:p>
        </w:tc>
        <w:tc>
          <w:tcPr>
            <w:tcW w:w="844" w:type="dxa"/>
            <w:shd w:val="clear" w:color="auto" w:fill="auto"/>
          </w:tcPr>
          <w:p w:rsidR="00EC41AD" w:rsidRPr="00F3740D" w:rsidRDefault="00EC41AD" w:rsidP="006C1813">
            <w:pPr>
              <w:jc w:val="center"/>
            </w:pPr>
            <w:r w:rsidRPr="00F3740D">
              <w:t xml:space="preserve">№ </w:t>
            </w:r>
            <w:r>
              <w:t>8</w:t>
            </w:r>
          </w:p>
          <w:p w:rsidR="00EC41AD" w:rsidRPr="00F3740D" w:rsidRDefault="00EC41AD" w:rsidP="006C1813">
            <w:pPr>
              <w:jc w:val="center"/>
            </w:pPr>
            <w:r w:rsidRPr="00F3740D">
              <w:t>стар.</w:t>
            </w:r>
          </w:p>
          <w:p w:rsidR="00EC41AD" w:rsidRDefault="00EC41AD" w:rsidP="006C1813">
            <w:pPr>
              <w:jc w:val="center"/>
            </w:pPr>
            <w:r w:rsidRPr="00F3740D">
              <w:t>комп.</w:t>
            </w:r>
          </w:p>
          <w:p w:rsidR="00EC41AD" w:rsidRPr="00F3740D" w:rsidRDefault="00EC41AD" w:rsidP="006C1813">
            <w:pPr>
              <w:jc w:val="center"/>
            </w:pPr>
          </w:p>
        </w:tc>
        <w:tc>
          <w:tcPr>
            <w:tcW w:w="806" w:type="dxa"/>
            <w:shd w:val="clear" w:color="auto" w:fill="auto"/>
          </w:tcPr>
          <w:p w:rsidR="00EC41AD" w:rsidRPr="00F3740D" w:rsidRDefault="00EC41AD" w:rsidP="006C1813">
            <w:pPr>
              <w:jc w:val="center"/>
            </w:pPr>
            <w:r w:rsidRPr="00F3740D">
              <w:t xml:space="preserve">№ </w:t>
            </w:r>
            <w:r>
              <w:t>10</w:t>
            </w:r>
          </w:p>
          <w:p w:rsidR="00EC41AD" w:rsidRDefault="00EC41AD" w:rsidP="006C1813">
            <w:pPr>
              <w:jc w:val="center"/>
            </w:pPr>
            <w:r w:rsidRPr="00F3740D">
              <w:t>подг.</w:t>
            </w:r>
          </w:p>
          <w:p w:rsidR="00EC41AD" w:rsidRPr="00F3740D" w:rsidRDefault="00EC41AD" w:rsidP="006C1813">
            <w:pPr>
              <w:jc w:val="center"/>
            </w:pPr>
          </w:p>
        </w:tc>
        <w:tc>
          <w:tcPr>
            <w:tcW w:w="850" w:type="dxa"/>
            <w:shd w:val="clear" w:color="auto" w:fill="auto"/>
          </w:tcPr>
          <w:p w:rsidR="00EC41AD" w:rsidRPr="00F3740D" w:rsidRDefault="00EC41AD" w:rsidP="006C1813">
            <w:pPr>
              <w:jc w:val="center"/>
            </w:pPr>
            <w:r w:rsidRPr="00F3740D">
              <w:t xml:space="preserve">№ </w:t>
            </w:r>
            <w:r>
              <w:t>7</w:t>
            </w:r>
          </w:p>
          <w:p w:rsidR="00EC41AD" w:rsidRPr="00F3740D" w:rsidRDefault="00EC41AD" w:rsidP="006C1813">
            <w:pPr>
              <w:jc w:val="center"/>
            </w:pPr>
            <w:r w:rsidRPr="00F3740D">
              <w:t>подг.</w:t>
            </w:r>
          </w:p>
          <w:p w:rsidR="00EC41AD" w:rsidRDefault="00EC41AD" w:rsidP="006C1813">
            <w:pPr>
              <w:jc w:val="center"/>
            </w:pPr>
            <w:r w:rsidRPr="00F3740D">
              <w:t>комп.</w:t>
            </w:r>
          </w:p>
          <w:p w:rsidR="00EC41AD" w:rsidRPr="00F3740D" w:rsidRDefault="00EC41AD" w:rsidP="006C1813">
            <w:pPr>
              <w:jc w:val="center"/>
            </w:pPr>
          </w:p>
        </w:tc>
        <w:tc>
          <w:tcPr>
            <w:tcW w:w="957" w:type="dxa"/>
            <w:shd w:val="clear" w:color="auto" w:fill="auto"/>
          </w:tcPr>
          <w:p w:rsidR="00EC41AD" w:rsidRDefault="00EC41AD" w:rsidP="006C1813">
            <w:pPr>
              <w:jc w:val="center"/>
            </w:pPr>
            <w:r>
              <w:t>№ 11</w:t>
            </w:r>
          </w:p>
          <w:p w:rsidR="00EC41AD" w:rsidRDefault="00EC41AD" w:rsidP="006C1813">
            <w:pPr>
              <w:jc w:val="center"/>
            </w:pPr>
            <w:r>
              <w:t>ст. комб.</w:t>
            </w:r>
          </w:p>
          <w:p w:rsidR="00EC41AD" w:rsidRPr="00F3740D" w:rsidRDefault="00EC41AD" w:rsidP="006C1813">
            <w:pPr>
              <w:jc w:val="center"/>
            </w:pPr>
          </w:p>
        </w:tc>
        <w:tc>
          <w:tcPr>
            <w:tcW w:w="957" w:type="dxa"/>
          </w:tcPr>
          <w:p w:rsidR="00EC41AD" w:rsidRPr="00F3740D" w:rsidRDefault="00EC41AD" w:rsidP="006C1813">
            <w:pPr>
              <w:jc w:val="center"/>
            </w:pPr>
            <w:r w:rsidRPr="00F3740D">
              <w:t>% усвоения</w:t>
            </w:r>
          </w:p>
          <w:p w:rsidR="00EC41AD" w:rsidRPr="00F3740D" w:rsidRDefault="00EC41AD" w:rsidP="006C1813">
            <w:pPr>
              <w:jc w:val="center"/>
            </w:pPr>
            <w:r w:rsidRPr="00F3740D">
              <w:t>по ДОУ</w:t>
            </w:r>
          </w:p>
        </w:tc>
      </w:tr>
      <w:tr w:rsidR="00EC41AD" w:rsidRPr="00F3740D" w:rsidTr="006C1813">
        <w:trPr>
          <w:jc w:val="center"/>
        </w:trPr>
        <w:tc>
          <w:tcPr>
            <w:tcW w:w="1150" w:type="dxa"/>
            <w:shd w:val="clear" w:color="auto" w:fill="auto"/>
          </w:tcPr>
          <w:p w:rsidR="00EC41AD" w:rsidRPr="00F3740D" w:rsidRDefault="00EC41AD" w:rsidP="006C1813">
            <w:pPr>
              <w:jc w:val="both"/>
            </w:pPr>
            <w:r w:rsidRPr="00F3740D">
              <w:t>Высокий</w:t>
            </w:r>
          </w:p>
        </w:tc>
        <w:tc>
          <w:tcPr>
            <w:tcW w:w="767" w:type="dxa"/>
            <w:shd w:val="clear" w:color="auto" w:fill="auto"/>
          </w:tcPr>
          <w:p w:rsidR="00EC41AD" w:rsidRPr="00F3740D" w:rsidRDefault="00EC41AD" w:rsidP="006C1813">
            <w:pPr>
              <w:jc w:val="center"/>
            </w:pPr>
            <w:r>
              <w:t>9</w:t>
            </w:r>
            <w:r w:rsidRPr="00F3740D">
              <w:t xml:space="preserve"> – </w:t>
            </w:r>
            <w:r>
              <w:t>36</w:t>
            </w:r>
            <w:r w:rsidRPr="00F3740D">
              <w:t>%</w:t>
            </w:r>
          </w:p>
        </w:tc>
        <w:tc>
          <w:tcPr>
            <w:tcW w:w="767" w:type="dxa"/>
            <w:shd w:val="clear" w:color="auto" w:fill="auto"/>
          </w:tcPr>
          <w:p w:rsidR="00EC41AD" w:rsidRPr="00F3740D" w:rsidRDefault="00EC41AD" w:rsidP="0093254F">
            <w:pPr>
              <w:jc w:val="center"/>
              <w:rPr>
                <w:color w:val="000000" w:themeColor="text1"/>
              </w:rPr>
            </w:pPr>
            <w:r>
              <w:rPr>
                <w:color w:val="000000" w:themeColor="text1"/>
              </w:rPr>
              <w:t>1</w:t>
            </w:r>
            <w:r w:rsidR="0093254F">
              <w:rPr>
                <w:color w:val="000000" w:themeColor="text1"/>
              </w:rPr>
              <w:t>3</w:t>
            </w:r>
            <w:r w:rsidRPr="00F3740D">
              <w:rPr>
                <w:color w:val="000000" w:themeColor="text1"/>
              </w:rPr>
              <w:t xml:space="preserve"> – </w:t>
            </w:r>
            <w:r w:rsidR="0093254F">
              <w:rPr>
                <w:color w:val="000000" w:themeColor="text1"/>
              </w:rPr>
              <w:t>50</w:t>
            </w:r>
            <w:r w:rsidRPr="00F3740D">
              <w:rPr>
                <w:color w:val="000000" w:themeColor="text1"/>
              </w:rPr>
              <w:t>%</w:t>
            </w:r>
          </w:p>
        </w:tc>
        <w:tc>
          <w:tcPr>
            <w:tcW w:w="852" w:type="dxa"/>
            <w:shd w:val="clear" w:color="auto" w:fill="auto"/>
          </w:tcPr>
          <w:p w:rsidR="00EC41AD" w:rsidRPr="00F3740D" w:rsidRDefault="0093254F" w:rsidP="006C1813">
            <w:pPr>
              <w:jc w:val="center"/>
            </w:pPr>
            <w:r>
              <w:t xml:space="preserve">6 </w:t>
            </w:r>
            <w:r w:rsidR="00EC41AD">
              <w:t>– 15</w:t>
            </w:r>
            <w:r w:rsidR="00EC41AD" w:rsidRPr="00F3740D">
              <w:t>%</w:t>
            </w:r>
          </w:p>
        </w:tc>
        <w:tc>
          <w:tcPr>
            <w:tcW w:w="825" w:type="dxa"/>
            <w:shd w:val="clear" w:color="auto" w:fill="auto"/>
          </w:tcPr>
          <w:p w:rsidR="00EC41AD" w:rsidRPr="00F3740D" w:rsidRDefault="00EC41AD" w:rsidP="0093254F">
            <w:pPr>
              <w:jc w:val="center"/>
            </w:pPr>
            <w:r>
              <w:t>1</w:t>
            </w:r>
            <w:r w:rsidR="0093254F">
              <w:t>8</w:t>
            </w:r>
            <w:r w:rsidRPr="00F3740D">
              <w:t xml:space="preserve"> – </w:t>
            </w:r>
            <w:r w:rsidR="0093254F">
              <w:t xml:space="preserve">67 </w:t>
            </w:r>
            <w:r w:rsidRPr="00F3740D">
              <w:t>%</w:t>
            </w:r>
          </w:p>
        </w:tc>
        <w:tc>
          <w:tcPr>
            <w:tcW w:w="871" w:type="dxa"/>
            <w:shd w:val="clear" w:color="auto" w:fill="auto"/>
          </w:tcPr>
          <w:p w:rsidR="00EC41AD" w:rsidRPr="00F3740D" w:rsidRDefault="00EC41AD" w:rsidP="006C1813">
            <w:pPr>
              <w:jc w:val="center"/>
            </w:pPr>
            <w:r>
              <w:t xml:space="preserve"> 19</w:t>
            </w:r>
            <w:r w:rsidRPr="00F3740D">
              <w:t xml:space="preserve"> – 6</w:t>
            </w:r>
            <w:r>
              <w:t>8</w:t>
            </w:r>
            <w:r w:rsidRPr="00F3740D">
              <w:t>%</w:t>
            </w:r>
          </w:p>
        </w:tc>
        <w:tc>
          <w:tcPr>
            <w:tcW w:w="844" w:type="dxa"/>
            <w:shd w:val="clear" w:color="auto" w:fill="auto"/>
          </w:tcPr>
          <w:p w:rsidR="00EC41AD" w:rsidRPr="00F3740D" w:rsidRDefault="0093254F" w:rsidP="0093254F">
            <w:pPr>
              <w:jc w:val="center"/>
            </w:pPr>
            <w:r>
              <w:t>8</w:t>
            </w:r>
            <w:r w:rsidR="00EC41AD" w:rsidRPr="00F3740D">
              <w:t xml:space="preserve"> – </w:t>
            </w:r>
            <w:r>
              <w:t>66</w:t>
            </w:r>
            <w:r w:rsidR="00EC41AD" w:rsidRPr="00F3740D">
              <w:t>%</w:t>
            </w:r>
          </w:p>
        </w:tc>
        <w:tc>
          <w:tcPr>
            <w:tcW w:w="806" w:type="dxa"/>
            <w:shd w:val="clear" w:color="auto" w:fill="auto"/>
          </w:tcPr>
          <w:p w:rsidR="00EC41AD" w:rsidRPr="00F3740D" w:rsidRDefault="0093254F" w:rsidP="006C1813">
            <w:pPr>
              <w:jc w:val="center"/>
            </w:pPr>
            <w:r>
              <w:t>18</w:t>
            </w:r>
            <w:r w:rsidR="00EC41AD" w:rsidRPr="00F3740D">
              <w:t xml:space="preserve"> -</w:t>
            </w:r>
          </w:p>
          <w:p w:rsidR="00EC41AD" w:rsidRPr="00F3740D" w:rsidRDefault="0093254F" w:rsidP="006C1813">
            <w:pPr>
              <w:jc w:val="center"/>
            </w:pPr>
            <w:r>
              <w:t>64</w:t>
            </w:r>
            <w:r w:rsidR="00EC41AD" w:rsidRPr="00F3740D">
              <w:t>%</w:t>
            </w:r>
          </w:p>
        </w:tc>
        <w:tc>
          <w:tcPr>
            <w:tcW w:w="850" w:type="dxa"/>
            <w:shd w:val="clear" w:color="auto" w:fill="auto"/>
          </w:tcPr>
          <w:p w:rsidR="00EC41AD" w:rsidRPr="00F3740D" w:rsidRDefault="00EC41AD" w:rsidP="005D5CA3">
            <w:pPr>
              <w:jc w:val="center"/>
            </w:pPr>
            <w:r>
              <w:t>1</w:t>
            </w:r>
            <w:r w:rsidR="0093254F">
              <w:t>4</w:t>
            </w:r>
            <w:r w:rsidRPr="00F3740D">
              <w:t xml:space="preserve"> – </w:t>
            </w:r>
            <w:r w:rsidR="005D5CA3">
              <w:t>67</w:t>
            </w:r>
            <w:r w:rsidRPr="00F3740D">
              <w:t>%</w:t>
            </w:r>
          </w:p>
        </w:tc>
        <w:tc>
          <w:tcPr>
            <w:tcW w:w="957" w:type="dxa"/>
            <w:shd w:val="clear" w:color="auto" w:fill="auto"/>
          </w:tcPr>
          <w:p w:rsidR="00EC41AD" w:rsidRPr="00F3740D" w:rsidRDefault="00EC41AD" w:rsidP="006C1813">
            <w:pPr>
              <w:jc w:val="center"/>
            </w:pPr>
            <w:r>
              <w:t>14 – 56%</w:t>
            </w:r>
          </w:p>
        </w:tc>
        <w:tc>
          <w:tcPr>
            <w:tcW w:w="957" w:type="dxa"/>
          </w:tcPr>
          <w:p w:rsidR="00EC41AD" w:rsidRPr="00F3740D" w:rsidRDefault="005D5CA3" w:rsidP="001B5F0E">
            <w:pPr>
              <w:jc w:val="center"/>
            </w:pPr>
            <w:r>
              <w:t>119</w:t>
            </w:r>
            <w:r w:rsidR="00EC41AD" w:rsidRPr="00F3740D">
              <w:t xml:space="preserve">– </w:t>
            </w:r>
            <w:r w:rsidR="001B5F0E">
              <w:t>55</w:t>
            </w:r>
            <w:r w:rsidR="00EC41AD" w:rsidRPr="00F3740D">
              <w:t>%</w:t>
            </w:r>
          </w:p>
        </w:tc>
      </w:tr>
      <w:tr w:rsidR="00EC41AD" w:rsidRPr="00F3740D" w:rsidTr="006C1813">
        <w:trPr>
          <w:jc w:val="center"/>
        </w:trPr>
        <w:tc>
          <w:tcPr>
            <w:tcW w:w="1150" w:type="dxa"/>
            <w:shd w:val="clear" w:color="auto" w:fill="auto"/>
          </w:tcPr>
          <w:p w:rsidR="00EC41AD" w:rsidRPr="00F3740D" w:rsidRDefault="00EC41AD" w:rsidP="006C1813">
            <w:pPr>
              <w:jc w:val="both"/>
            </w:pPr>
            <w:r w:rsidRPr="00F3740D">
              <w:t>Средний</w:t>
            </w:r>
          </w:p>
        </w:tc>
        <w:tc>
          <w:tcPr>
            <w:tcW w:w="767" w:type="dxa"/>
            <w:shd w:val="clear" w:color="auto" w:fill="auto"/>
          </w:tcPr>
          <w:p w:rsidR="00EC41AD" w:rsidRPr="00F3740D" w:rsidRDefault="00EC41AD" w:rsidP="0093254F">
            <w:pPr>
              <w:jc w:val="center"/>
            </w:pPr>
            <w:r>
              <w:t>14</w:t>
            </w:r>
            <w:r w:rsidRPr="00F3740D">
              <w:t xml:space="preserve"> – </w:t>
            </w:r>
            <w:r w:rsidR="0093254F">
              <w:t>56</w:t>
            </w:r>
            <w:r w:rsidRPr="00F3740D">
              <w:t xml:space="preserve"> %</w:t>
            </w:r>
          </w:p>
        </w:tc>
        <w:tc>
          <w:tcPr>
            <w:tcW w:w="767" w:type="dxa"/>
            <w:shd w:val="clear" w:color="auto" w:fill="auto"/>
          </w:tcPr>
          <w:p w:rsidR="00EC41AD" w:rsidRPr="00F3740D" w:rsidRDefault="00EC41AD" w:rsidP="0093254F">
            <w:pPr>
              <w:jc w:val="center"/>
              <w:rPr>
                <w:color w:val="000000" w:themeColor="text1"/>
              </w:rPr>
            </w:pPr>
            <w:r>
              <w:rPr>
                <w:color w:val="000000" w:themeColor="text1"/>
              </w:rPr>
              <w:t>1</w:t>
            </w:r>
            <w:r w:rsidR="0093254F">
              <w:rPr>
                <w:color w:val="000000" w:themeColor="text1"/>
              </w:rPr>
              <w:t>2</w:t>
            </w:r>
            <w:r w:rsidRPr="00F3740D">
              <w:rPr>
                <w:color w:val="000000" w:themeColor="text1"/>
              </w:rPr>
              <w:t xml:space="preserve"> -</w:t>
            </w:r>
            <w:r w:rsidR="0093254F">
              <w:rPr>
                <w:color w:val="000000" w:themeColor="text1"/>
              </w:rPr>
              <w:t>46</w:t>
            </w:r>
            <w:r w:rsidRPr="00F3740D">
              <w:rPr>
                <w:color w:val="000000" w:themeColor="text1"/>
              </w:rPr>
              <w:t>%</w:t>
            </w:r>
          </w:p>
        </w:tc>
        <w:tc>
          <w:tcPr>
            <w:tcW w:w="852" w:type="dxa"/>
            <w:shd w:val="clear" w:color="auto" w:fill="auto"/>
          </w:tcPr>
          <w:p w:rsidR="00EC41AD" w:rsidRPr="00F3740D" w:rsidRDefault="00EC41AD" w:rsidP="0093254F">
            <w:pPr>
              <w:jc w:val="center"/>
            </w:pPr>
            <w:r>
              <w:t>2</w:t>
            </w:r>
            <w:r w:rsidR="0093254F">
              <w:t>1</w:t>
            </w:r>
            <w:r w:rsidRPr="00F3740D">
              <w:t xml:space="preserve"> – </w:t>
            </w:r>
            <w:r>
              <w:t xml:space="preserve">85 </w:t>
            </w:r>
            <w:r w:rsidRPr="00F3740D">
              <w:t>%</w:t>
            </w:r>
          </w:p>
        </w:tc>
        <w:tc>
          <w:tcPr>
            <w:tcW w:w="825" w:type="dxa"/>
            <w:shd w:val="clear" w:color="auto" w:fill="auto"/>
          </w:tcPr>
          <w:p w:rsidR="0093254F" w:rsidRDefault="0093254F" w:rsidP="0093254F">
            <w:pPr>
              <w:jc w:val="center"/>
            </w:pPr>
            <w:r>
              <w:t xml:space="preserve">9 </w:t>
            </w:r>
            <w:r w:rsidR="00EC41AD">
              <w:t xml:space="preserve">– </w:t>
            </w:r>
          </w:p>
          <w:p w:rsidR="00EC41AD" w:rsidRPr="00F3740D" w:rsidRDefault="0093254F" w:rsidP="0093254F">
            <w:pPr>
              <w:jc w:val="center"/>
            </w:pPr>
            <w:r>
              <w:t>33</w:t>
            </w:r>
            <w:r w:rsidR="00EC41AD" w:rsidRPr="00F3740D">
              <w:t xml:space="preserve"> %</w:t>
            </w:r>
          </w:p>
        </w:tc>
        <w:tc>
          <w:tcPr>
            <w:tcW w:w="871" w:type="dxa"/>
            <w:shd w:val="clear" w:color="auto" w:fill="auto"/>
          </w:tcPr>
          <w:p w:rsidR="00EC41AD" w:rsidRPr="00F3740D" w:rsidRDefault="00EC41AD" w:rsidP="006C1813">
            <w:pPr>
              <w:jc w:val="center"/>
            </w:pPr>
            <w:r>
              <w:t>6</w:t>
            </w:r>
            <w:r w:rsidRPr="00F3740D">
              <w:t xml:space="preserve"> –</w:t>
            </w:r>
          </w:p>
          <w:p w:rsidR="00EC41AD" w:rsidRPr="00F3740D" w:rsidRDefault="00EC41AD" w:rsidP="006C1813">
            <w:pPr>
              <w:jc w:val="center"/>
            </w:pPr>
            <w:r>
              <w:t>28</w:t>
            </w:r>
            <w:r w:rsidRPr="00F3740D">
              <w:t>%</w:t>
            </w:r>
          </w:p>
        </w:tc>
        <w:tc>
          <w:tcPr>
            <w:tcW w:w="844" w:type="dxa"/>
            <w:shd w:val="clear" w:color="auto" w:fill="auto"/>
          </w:tcPr>
          <w:p w:rsidR="00EC41AD" w:rsidRPr="00F3740D" w:rsidRDefault="0093254F" w:rsidP="0093254F">
            <w:pPr>
              <w:jc w:val="center"/>
            </w:pPr>
            <w:r>
              <w:t>4</w:t>
            </w:r>
            <w:r w:rsidR="00EC41AD" w:rsidRPr="00F3740D">
              <w:t xml:space="preserve"> -</w:t>
            </w:r>
            <w:r>
              <w:t>33</w:t>
            </w:r>
            <w:r w:rsidR="00EC41AD" w:rsidRPr="00F3740D">
              <w:t>%</w:t>
            </w:r>
          </w:p>
        </w:tc>
        <w:tc>
          <w:tcPr>
            <w:tcW w:w="806" w:type="dxa"/>
            <w:shd w:val="clear" w:color="auto" w:fill="auto"/>
          </w:tcPr>
          <w:p w:rsidR="00EC41AD" w:rsidRPr="00F3740D" w:rsidRDefault="0093254F" w:rsidP="0093254F">
            <w:pPr>
              <w:jc w:val="center"/>
            </w:pPr>
            <w:r>
              <w:t>9</w:t>
            </w:r>
            <w:r w:rsidR="00EC41AD" w:rsidRPr="00F3740D">
              <w:t xml:space="preserve"> – </w:t>
            </w:r>
            <w:r>
              <w:t>32</w:t>
            </w:r>
            <w:r w:rsidR="00EC41AD" w:rsidRPr="00F3740D">
              <w:t>%</w:t>
            </w:r>
          </w:p>
        </w:tc>
        <w:tc>
          <w:tcPr>
            <w:tcW w:w="850" w:type="dxa"/>
            <w:shd w:val="clear" w:color="auto" w:fill="auto"/>
          </w:tcPr>
          <w:p w:rsidR="00EC41AD" w:rsidRPr="00F3740D" w:rsidRDefault="005D5CA3" w:rsidP="005D5CA3">
            <w:pPr>
              <w:jc w:val="center"/>
            </w:pPr>
            <w:r>
              <w:t>7</w:t>
            </w:r>
            <w:r w:rsidR="00EC41AD" w:rsidRPr="00F3740D">
              <w:t xml:space="preserve"> – </w:t>
            </w:r>
            <w:r w:rsidR="00EC41AD">
              <w:t>3</w:t>
            </w:r>
            <w:r>
              <w:t>3</w:t>
            </w:r>
            <w:r w:rsidR="00EC41AD" w:rsidRPr="00F3740D">
              <w:t>%</w:t>
            </w:r>
          </w:p>
        </w:tc>
        <w:tc>
          <w:tcPr>
            <w:tcW w:w="957" w:type="dxa"/>
            <w:shd w:val="clear" w:color="auto" w:fill="auto"/>
          </w:tcPr>
          <w:p w:rsidR="00EC41AD" w:rsidRPr="00F3740D" w:rsidRDefault="00EC41AD" w:rsidP="006C1813">
            <w:pPr>
              <w:jc w:val="center"/>
            </w:pPr>
            <w:r>
              <w:t>9 – 40%</w:t>
            </w:r>
          </w:p>
        </w:tc>
        <w:tc>
          <w:tcPr>
            <w:tcW w:w="957" w:type="dxa"/>
          </w:tcPr>
          <w:p w:rsidR="00EC41AD" w:rsidRPr="00F3740D" w:rsidRDefault="001B5F0E" w:rsidP="001B5F0E">
            <w:pPr>
              <w:jc w:val="center"/>
            </w:pPr>
            <w:r>
              <w:t>91</w:t>
            </w:r>
            <w:r w:rsidR="00EC41AD" w:rsidRPr="00F3740D">
              <w:t xml:space="preserve"> – </w:t>
            </w:r>
            <w:r>
              <w:t>42</w:t>
            </w:r>
            <w:r w:rsidR="00EC41AD" w:rsidRPr="00F3740D">
              <w:t>%</w:t>
            </w:r>
          </w:p>
        </w:tc>
      </w:tr>
      <w:tr w:rsidR="00EC41AD" w:rsidRPr="00F3740D" w:rsidTr="006C1813">
        <w:trPr>
          <w:jc w:val="center"/>
        </w:trPr>
        <w:tc>
          <w:tcPr>
            <w:tcW w:w="1150" w:type="dxa"/>
            <w:shd w:val="clear" w:color="auto" w:fill="auto"/>
          </w:tcPr>
          <w:p w:rsidR="00EC41AD" w:rsidRPr="00F3740D" w:rsidRDefault="00EC41AD" w:rsidP="006C1813">
            <w:pPr>
              <w:jc w:val="both"/>
            </w:pPr>
            <w:r w:rsidRPr="00F3740D">
              <w:t>Низкий</w:t>
            </w:r>
          </w:p>
        </w:tc>
        <w:tc>
          <w:tcPr>
            <w:tcW w:w="767" w:type="dxa"/>
            <w:shd w:val="clear" w:color="auto" w:fill="auto"/>
          </w:tcPr>
          <w:p w:rsidR="00EC41AD" w:rsidRPr="00F3740D" w:rsidRDefault="00EC41AD" w:rsidP="006C1813">
            <w:pPr>
              <w:jc w:val="center"/>
            </w:pPr>
            <w:r>
              <w:t>2</w:t>
            </w:r>
            <w:r w:rsidRPr="00F3740D">
              <w:t xml:space="preserve"> – </w:t>
            </w:r>
            <w:r w:rsidR="0093254F">
              <w:t>8</w:t>
            </w:r>
            <w:r>
              <w:t>%</w:t>
            </w:r>
          </w:p>
        </w:tc>
        <w:tc>
          <w:tcPr>
            <w:tcW w:w="767" w:type="dxa"/>
            <w:shd w:val="clear" w:color="auto" w:fill="auto"/>
          </w:tcPr>
          <w:p w:rsidR="00EC41AD" w:rsidRPr="00F3740D" w:rsidRDefault="00EC41AD" w:rsidP="006C1813">
            <w:pPr>
              <w:jc w:val="center"/>
              <w:rPr>
                <w:color w:val="000000" w:themeColor="text1"/>
              </w:rPr>
            </w:pPr>
            <w:r>
              <w:rPr>
                <w:color w:val="000000" w:themeColor="text1"/>
              </w:rPr>
              <w:t>1 – 4</w:t>
            </w:r>
            <w:r w:rsidRPr="00F3740D">
              <w:rPr>
                <w:color w:val="000000" w:themeColor="text1"/>
              </w:rPr>
              <w:t>%</w:t>
            </w:r>
          </w:p>
        </w:tc>
        <w:tc>
          <w:tcPr>
            <w:tcW w:w="852" w:type="dxa"/>
            <w:shd w:val="clear" w:color="auto" w:fill="auto"/>
          </w:tcPr>
          <w:p w:rsidR="00EC41AD" w:rsidRPr="00F3740D" w:rsidRDefault="00EC41AD" w:rsidP="006C1813">
            <w:pPr>
              <w:jc w:val="center"/>
            </w:pPr>
            <w:r>
              <w:t>-</w:t>
            </w:r>
          </w:p>
        </w:tc>
        <w:tc>
          <w:tcPr>
            <w:tcW w:w="825" w:type="dxa"/>
            <w:shd w:val="clear" w:color="auto" w:fill="auto"/>
          </w:tcPr>
          <w:p w:rsidR="00EC41AD" w:rsidRPr="00F3740D" w:rsidRDefault="0093254F" w:rsidP="006C1813">
            <w:pPr>
              <w:jc w:val="center"/>
            </w:pPr>
            <w:r>
              <w:t>-</w:t>
            </w:r>
          </w:p>
        </w:tc>
        <w:tc>
          <w:tcPr>
            <w:tcW w:w="871" w:type="dxa"/>
            <w:shd w:val="clear" w:color="auto" w:fill="auto"/>
          </w:tcPr>
          <w:p w:rsidR="00EC41AD" w:rsidRPr="00F3740D" w:rsidRDefault="00EC41AD" w:rsidP="006C1813">
            <w:pPr>
              <w:jc w:val="center"/>
            </w:pPr>
            <w:r>
              <w:t>-</w:t>
            </w:r>
          </w:p>
        </w:tc>
        <w:tc>
          <w:tcPr>
            <w:tcW w:w="844" w:type="dxa"/>
            <w:shd w:val="clear" w:color="auto" w:fill="auto"/>
          </w:tcPr>
          <w:p w:rsidR="00EC41AD" w:rsidRPr="00F3740D" w:rsidRDefault="00EC41AD" w:rsidP="006C1813">
            <w:pPr>
              <w:jc w:val="center"/>
            </w:pPr>
            <w:r>
              <w:t>-</w:t>
            </w:r>
          </w:p>
        </w:tc>
        <w:tc>
          <w:tcPr>
            <w:tcW w:w="806" w:type="dxa"/>
            <w:shd w:val="clear" w:color="auto" w:fill="auto"/>
          </w:tcPr>
          <w:p w:rsidR="00EC41AD" w:rsidRPr="00F3740D" w:rsidRDefault="0093254F" w:rsidP="006C1813">
            <w:pPr>
              <w:jc w:val="center"/>
            </w:pPr>
            <w:r>
              <w:t>1 – 4%</w:t>
            </w:r>
          </w:p>
        </w:tc>
        <w:tc>
          <w:tcPr>
            <w:tcW w:w="850" w:type="dxa"/>
            <w:shd w:val="clear" w:color="auto" w:fill="auto"/>
          </w:tcPr>
          <w:p w:rsidR="00EC41AD" w:rsidRPr="00F3740D" w:rsidRDefault="0093254F" w:rsidP="006C1813">
            <w:pPr>
              <w:jc w:val="center"/>
            </w:pPr>
            <w:r>
              <w:t>-</w:t>
            </w:r>
          </w:p>
        </w:tc>
        <w:tc>
          <w:tcPr>
            <w:tcW w:w="957" w:type="dxa"/>
            <w:shd w:val="clear" w:color="auto" w:fill="auto"/>
          </w:tcPr>
          <w:p w:rsidR="00EC41AD" w:rsidRPr="00F3740D" w:rsidRDefault="00EC41AD" w:rsidP="006C1813">
            <w:pPr>
              <w:jc w:val="center"/>
            </w:pPr>
            <w:r>
              <w:t>2 – 4%</w:t>
            </w:r>
          </w:p>
        </w:tc>
        <w:tc>
          <w:tcPr>
            <w:tcW w:w="957" w:type="dxa"/>
          </w:tcPr>
          <w:p w:rsidR="00EC41AD" w:rsidRDefault="00EC41AD" w:rsidP="006C1813">
            <w:pPr>
              <w:jc w:val="center"/>
            </w:pPr>
            <w:r>
              <w:t xml:space="preserve">6 </w:t>
            </w:r>
            <w:r w:rsidRPr="00F3740D">
              <w:t xml:space="preserve">– </w:t>
            </w:r>
          </w:p>
          <w:p w:rsidR="00EC41AD" w:rsidRPr="00F3740D" w:rsidRDefault="00EC41AD" w:rsidP="006C1813">
            <w:pPr>
              <w:jc w:val="center"/>
            </w:pPr>
            <w:r>
              <w:t xml:space="preserve">3 </w:t>
            </w:r>
            <w:r w:rsidRPr="00F3740D">
              <w:t>%</w:t>
            </w:r>
          </w:p>
        </w:tc>
      </w:tr>
      <w:tr w:rsidR="00EC41AD" w:rsidRPr="00F3740D" w:rsidTr="006C1813">
        <w:trPr>
          <w:jc w:val="center"/>
        </w:trPr>
        <w:tc>
          <w:tcPr>
            <w:tcW w:w="1150" w:type="dxa"/>
            <w:shd w:val="clear" w:color="auto" w:fill="auto"/>
          </w:tcPr>
          <w:p w:rsidR="00EC41AD" w:rsidRPr="00F3740D" w:rsidRDefault="00EC41AD" w:rsidP="006C1813">
            <w:pPr>
              <w:jc w:val="both"/>
            </w:pPr>
            <w:r w:rsidRPr="00F3740D">
              <w:t>% усвоения в разрезе группы</w:t>
            </w:r>
          </w:p>
        </w:tc>
        <w:tc>
          <w:tcPr>
            <w:tcW w:w="767" w:type="dxa"/>
            <w:shd w:val="clear" w:color="auto" w:fill="auto"/>
          </w:tcPr>
          <w:p w:rsidR="00EC41AD" w:rsidRPr="00F3740D" w:rsidRDefault="00EC41AD" w:rsidP="0093254F">
            <w:pPr>
              <w:jc w:val="center"/>
            </w:pPr>
            <w:r>
              <w:t>9</w:t>
            </w:r>
            <w:r w:rsidR="0093254F">
              <w:t>2</w:t>
            </w:r>
            <w:r w:rsidRPr="00F3740D">
              <w:t>%</w:t>
            </w:r>
          </w:p>
        </w:tc>
        <w:tc>
          <w:tcPr>
            <w:tcW w:w="767" w:type="dxa"/>
            <w:shd w:val="clear" w:color="auto" w:fill="auto"/>
          </w:tcPr>
          <w:p w:rsidR="00EC41AD" w:rsidRPr="00F3740D" w:rsidRDefault="00EC41AD" w:rsidP="006C1813">
            <w:pPr>
              <w:jc w:val="center"/>
              <w:rPr>
                <w:color w:val="000000" w:themeColor="text1"/>
              </w:rPr>
            </w:pPr>
            <w:r>
              <w:rPr>
                <w:color w:val="000000" w:themeColor="text1"/>
              </w:rPr>
              <w:t>96</w:t>
            </w:r>
            <w:r w:rsidRPr="00F3740D">
              <w:rPr>
                <w:color w:val="000000" w:themeColor="text1"/>
              </w:rPr>
              <w:t>%</w:t>
            </w:r>
          </w:p>
        </w:tc>
        <w:tc>
          <w:tcPr>
            <w:tcW w:w="852" w:type="dxa"/>
            <w:shd w:val="clear" w:color="auto" w:fill="auto"/>
          </w:tcPr>
          <w:p w:rsidR="00EC41AD" w:rsidRPr="00F3740D" w:rsidRDefault="00EC41AD" w:rsidP="006C1813">
            <w:pPr>
              <w:jc w:val="center"/>
            </w:pPr>
            <w:r>
              <w:t xml:space="preserve">100 </w:t>
            </w:r>
            <w:r w:rsidRPr="00F3740D">
              <w:t>%</w:t>
            </w:r>
          </w:p>
        </w:tc>
        <w:tc>
          <w:tcPr>
            <w:tcW w:w="825" w:type="dxa"/>
            <w:shd w:val="clear" w:color="auto" w:fill="auto"/>
          </w:tcPr>
          <w:p w:rsidR="00EC41AD" w:rsidRPr="00F3740D" w:rsidRDefault="0093254F" w:rsidP="006C1813">
            <w:pPr>
              <w:jc w:val="center"/>
            </w:pPr>
            <w:r>
              <w:t>100</w:t>
            </w:r>
            <w:r w:rsidR="00EC41AD">
              <w:t xml:space="preserve"> </w:t>
            </w:r>
            <w:r w:rsidR="00EC41AD" w:rsidRPr="00F3740D">
              <w:t>%</w:t>
            </w:r>
          </w:p>
        </w:tc>
        <w:tc>
          <w:tcPr>
            <w:tcW w:w="871" w:type="dxa"/>
            <w:shd w:val="clear" w:color="auto" w:fill="auto"/>
          </w:tcPr>
          <w:p w:rsidR="00EC41AD" w:rsidRPr="00F3740D" w:rsidRDefault="00EC41AD" w:rsidP="006C1813">
            <w:pPr>
              <w:jc w:val="center"/>
            </w:pPr>
            <w:r>
              <w:t>100</w:t>
            </w:r>
            <w:r w:rsidRPr="00F3740D">
              <w:t xml:space="preserve"> %</w:t>
            </w:r>
          </w:p>
        </w:tc>
        <w:tc>
          <w:tcPr>
            <w:tcW w:w="844" w:type="dxa"/>
            <w:shd w:val="clear" w:color="auto" w:fill="auto"/>
          </w:tcPr>
          <w:p w:rsidR="00EC41AD" w:rsidRPr="00F3740D" w:rsidRDefault="00EC41AD" w:rsidP="006C1813">
            <w:pPr>
              <w:jc w:val="center"/>
            </w:pPr>
            <w:r>
              <w:t>100</w:t>
            </w:r>
            <w:r w:rsidRPr="00F3740D">
              <w:t xml:space="preserve"> %</w:t>
            </w:r>
          </w:p>
        </w:tc>
        <w:tc>
          <w:tcPr>
            <w:tcW w:w="806" w:type="dxa"/>
            <w:shd w:val="clear" w:color="auto" w:fill="auto"/>
          </w:tcPr>
          <w:p w:rsidR="00EC41AD" w:rsidRPr="00F3740D" w:rsidRDefault="0093254F" w:rsidP="006C1813">
            <w:pPr>
              <w:jc w:val="center"/>
            </w:pPr>
            <w:r>
              <w:t>96</w:t>
            </w:r>
            <w:r w:rsidR="00EC41AD" w:rsidRPr="00F3740D">
              <w:t>%</w:t>
            </w:r>
          </w:p>
        </w:tc>
        <w:tc>
          <w:tcPr>
            <w:tcW w:w="850" w:type="dxa"/>
            <w:shd w:val="clear" w:color="auto" w:fill="auto"/>
          </w:tcPr>
          <w:p w:rsidR="00EC41AD" w:rsidRPr="00F3740D" w:rsidRDefault="0093254F" w:rsidP="006C1813">
            <w:pPr>
              <w:jc w:val="center"/>
            </w:pPr>
            <w:r>
              <w:t>100</w:t>
            </w:r>
            <w:r w:rsidR="00EC41AD" w:rsidRPr="00F3740D">
              <w:t>%</w:t>
            </w:r>
          </w:p>
        </w:tc>
        <w:tc>
          <w:tcPr>
            <w:tcW w:w="957" w:type="dxa"/>
            <w:shd w:val="clear" w:color="auto" w:fill="auto"/>
          </w:tcPr>
          <w:p w:rsidR="00EC41AD" w:rsidRPr="00F3740D" w:rsidRDefault="00EC41AD" w:rsidP="006C1813">
            <w:pPr>
              <w:jc w:val="center"/>
            </w:pPr>
            <w:r>
              <w:t>96%</w:t>
            </w:r>
          </w:p>
        </w:tc>
        <w:tc>
          <w:tcPr>
            <w:tcW w:w="957" w:type="dxa"/>
          </w:tcPr>
          <w:p w:rsidR="00EC41AD" w:rsidRPr="00F3740D" w:rsidRDefault="00EC41AD" w:rsidP="006C1813">
            <w:pPr>
              <w:jc w:val="center"/>
            </w:pPr>
            <w:r>
              <w:t>97</w:t>
            </w:r>
            <w:r w:rsidRPr="00F3740D">
              <w:t>%</w:t>
            </w:r>
          </w:p>
        </w:tc>
      </w:tr>
    </w:tbl>
    <w:p w:rsidR="00BC0CF8" w:rsidRDefault="00BC0CF8" w:rsidP="008C2804">
      <w:pPr>
        <w:ind w:firstLine="709"/>
        <w:jc w:val="both"/>
        <w:rPr>
          <w:sz w:val="28"/>
          <w:szCs w:val="28"/>
        </w:rPr>
      </w:pPr>
    </w:p>
    <w:p w:rsidR="0040361F" w:rsidRPr="00EC41AD" w:rsidRDefault="0040361F" w:rsidP="008C2804">
      <w:pPr>
        <w:ind w:firstLine="709"/>
        <w:jc w:val="both"/>
        <w:rPr>
          <w:sz w:val="26"/>
          <w:szCs w:val="26"/>
        </w:rPr>
      </w:pPr>
      <w:r w:rsidRPr="00EC41AD">
        <w:rPr>
          <w:sz w:val="26"/>
          <w:szCs w:val="26"/>
        </w:rPr>
        <w:t xml:space="preserve">Преобладает высокий уровень освоения данного раздела, низкий составляет лишь </w:t>
      </w:r>
      <w:r w:rsidR="00033998" w:rsidRPr="00EC41AD">
        <w:rPr>
          <w:sz w:val="26"/>
          <w:szCs w:val="26"/>
        </w:rPr>
        <w:t>3</w:t>
      </w:r>
      <w:r w:rsidRPr="00EC41AD">
        <w:rPr>
          <w:sz w:val="26"/>
          <w:szCs w:val="26"/>
        </w:rPr>
        <w:t xml:space="preserve">%. Это дети, которые не регулируют свое поведение в соответствии с принятыми правилами и нормами поведения, у них недостаточно сформированы волевые качества. Наиболее успешные результаты получены в группах № 5, 7, 12, </w:t>
      </w:r>
      <w:r w:rsidR="001B5F0E">
        <w:rPr>
          <w:sz w:val="26"/>
          <w:szCs w:val="26"/>
        </w:rPr>
        <w:t>8</w:t>
      </w:r>
      <w:r w:rsidRPr="00EC41AD">
        <w:rPr>
          <w:sz w:val="26"/>
          <w:szCs w:val="26"/>
        </w:rPr>
        <w:t xml:space="preserve">, </w:t>
      </w:r>
      <w:r w:rsidR="00033998" w:rsidRPr="00EC41AD">
        <w:rPr>
          <w:sz w:val="26"/>
          <w:szCs w:val="26"/>
        </w:rPr>
        <w:t>6</w:t>
      </w:r>
    </w:p>
    <w:p w:rsidR="0040361F" w:rsidRPr="00EC41AD" w:rsidRDefault="0040361F" w:rsidP="008C2804">
      <w:pPr>
        <w:ind w:firstLine="709"/>
        <w:jc w:val="both"/>
        <w:rPr>
          <w:sz w:val="26"/>
          <w:szCs w:val="26"/>
        </w:rPr>
      </w:pPr>
    </w:p>
    <w:p w:rsidR="0040361F" w:rsidRPr="00033998" w:rsidRDefault="0040361F" w:rsidP="0040361F">
      <w:pPr>
        <w:ind w:firstLine="708"/>
        <w:jc w:val="center"/>
        <w:rPr>
          <w:sz w:val="26"/>
          <w:szCs w:val="26"/>
          <w:u w:val="single"/>
        </w:rPr>
      </w:pPr>
      <w:r w:rsidRPr="00033998">
        <w:rPr>
          <w:sz w:val="26"/>
          <w:szCs w:val="26"/>
          <w:u w:val="single"/>
        </w:rPr>
        <w:t>Сравнительная таблица результатов по образовательной области «Социально-коммуникативное развитие» по ДОУ (в %)</w:t>
      </w:r>
    </w:p>
    <w:p w:rsidR="0040361F" w:rsidRPr="0040361F" w:rsidRDefault="0040361F" w:rsidP="0040361F">
      <w:pPr>
        <w:ind w:firstLine="708"/>
        <w:jc w:val="center"/>
        <w:rPr>
          <w:sz w:val="26"/>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40361F" w:rsidRPr="00033998" w:rsidTr="007C5A6D">
        <w:tc>
          <w:tcPr>
            <w:tcW w:w="2392" w:type="dxa"/>
            <w:vMerge w:val="restart"/>
          </w:tcPr>
          <w:p w:rsidR="0040361F" w:rsidRPr="00033998" w:rsidRDefault="0040361F" w:rsidP="0040361F">
            <w:pPr>
              <w:spacing w:before="100" w:beforeAutospacing="1" w:after="100" w:afterAutospacing="1"/>
              <w:jc w:val="center"/>
            </w:pPr>
            <w:r w:rsidRPr="00033998">
              <w:t>Уровни развития</w:t>
            </w:r>
          </w:p>
        </w:tc>
        <w:tc>
          <w:tcPr>
            <w:tcW w:w="7178" w:type="dxa"/>
            <w:gridSpan w:val="3"/>
          </w:tcPr>
          <w:p w:rsidR="0040361F" w:rsidRPr="00033998" w:rsidRDefault="0040361F" w:rsidP="0040361F">
            <w:pPr>
              <w:spacing w:before="100" w:beforeAutospacing="1" w:after="100" w:afterAutospacing="1"/>
              <w:jc w:val="center"/>
            </w:pPr>
            <w:r w:rsidRPr="00033998">
              <w:t>Периоды:</w:t>
            </w:r>
          </w:p>
        </w:tc>
      </w:tr>
      <w:tr w:rsidR="001B5F0E" w:rsidRPr="00033998" w:rsidTr="007C5A6D">
        <w:tc>
          <w:tcPr>
            <w:tcW w:w="2392" w:type="dxa"/>
            <w:vMerge/>
          </w:tcPr>
          <w:p w:rsidR="001B5F0E" w:rsidRPr="00033998" w:rsidRDefault="001B5F0E" w:rsidP="0040361F">
            <w:pPr>
              <w:spacing w:before="100" w:beforeAutospacing="1" w:after="100" w:afterAutospacing="1"/>
              <w:jc w:val="center"/>
            </w:pPr>
          </w:p>
        </w:tc>
        <w:tc>
          <w:tcPr>
            <w:tcW w:w="2392" w:type="dxa"/>
          </w:tcPr>
          <w:p w:rsidR="001B5F0E" w:rsidRPr="00033998" w:rsidRDefault="001B5F0E" w:rsidP="006C1813">
            <w:pPr>
              <w:spacing w:before="100" w:beforeAutospacing="1" w:after="100" w:afterAutospacing="1"/>
              <w:jc w:val="center"/>
            </w:pPr>
            <w:r w:rsidRPr="00033998">
              <w:t>2018-2019</w:t>
            </w:r>
          </w:p>
        </w:tc>
        <w:tc>
          <w:tcPr>
            <w:tcW w:w="2393" w:type="dxa"/>
          </w:tcPr>
          <w:p w:rsidR="001B5F0E" w:rsidRPr="00033998" w:rsidRDefault="001B5F0E" w:rsidP="006C1813">
            <w:pPr>
              <w:spacing w:before="100" w:beforeAutospacing="1" w:after="100" w:afterAutospacing="1"/>
              <w:jc w:val="center"/>
            </w:pPr>
            <w:r>
              <w:t>2019-2020</w:t>
            </w:r>
          </w:p>
        </w:tc>
        <w:tc>
          <w:tcPr>
            <w:tcW w:w="2393" w:type="dxa"/>
          </w:tcPr>
          <w:p w:rsidR="001B5F0E" w:rsidRPr="00033998" w:rsidRDefault="001B5F0E" w:rsidP="0040361F">
            <w:pPr>
              <w:spacing w:before="100" w:beforeAutospacing="1" w:after="100" w:afterAutospacing="1"/>
              <w:jc w:val="center"/>
            </w:pPr>
            <w:r>
              <w:t>2020-2021</w:t>
            </w:r>
          </w:p>
        </w:tc>
      </w:tr>
      <w:tr w:rsidR="001B5F0E" w:rsidRPr="00033998" w:rsidTr="007C5A6D">
        <w:trPr>
          <w:trHeight w:val="259"/>
        </w:trPr>
        <w:tc>
          <w:tcPr>
            <w:tcW w:w="2392" w:type="dxa"/>
          </w:tcPr>
          <w:p w:rsidR="001B5F0E" w:rsidRPr="00033998" w:rsidRDefault="001B5F0E" w:rsidP="0040361F">
            <w:pPr>
              <w:spacing w:before="100" w:beforeAutospacing="1" w:after="100" w:afterAutospacing="1"/>
              <w:jc w:val="center"/>
            </w:pPr>
            <w:r w:rsidRPr="00033998">
              <w:t xml:space="preserve">Высокий </w:t>
            </w:r>
          </w:p>
        </w:tc>
        <w:tc>
          <w:tcPr>
            <w:tcW w:w="2392" w:type="dxa"/>
          </w:tcPr>
          <w:p w:rsidR="001B5F0E" w:rsidRPr="00033998" w:rsidRDefault="001B5F0E" w:rsidP="006C1813">
            <w:pPr>
              <w:jc w:val="center"/>
            </w:pPr>
            <w:r w:rsidRPr="00033998">
              <w:t>57</w:t>
            </w:r>
          </w:p>
        </w:tc>
        <w:tc>
          <w:tcPr>
            <w:tcW w:w="2393" w:type="dxa"/>
          </w:tcPr>
          <w:p w:rsidR="001B5F0E" w:rsidRPr="00033998" w:rsidRDefault="001B5F0E" w:rsidP="006C1813">
            <w:pPr>
              <w:jc w:val="center"/>
            </w:pPr>
            <w:r>
              <w:t>56</w:t>
            </w:r>
          </w:p>
        </w:tc>
        <w:tc>
          <w:tcPr>
            <w:tcW w:w="2393" w:type="dxa"/>
          </w:tcPr>
          <w:p w:rsidR="001B5F0E" w:rsidRPr="00033998" w:rsidRDefault="001B5F0E" w:rsidP="0040361F">
            <w:pPr>
              <w:jc w:val="center"/>
            </w:pPr>
            <w:r>
              <w:t>55</w:t>
            </w:r>
          </w:p>
        </w:tc>
      </w:tr>
      <w:tr w:rsidR="001B5F0E" w:rsidRPr="00033998" w:rsidTr="007C5A6D">
        <w:tc>
          <w:tcPr>
            <w:tcW w:w="2392" w:type="dxa"/>
          </w:tcPr>
          <w:p w:rsidR="001B5F0E" w:rsidRPr="00033998" w:rsidRDefault="001B5F0E" w:rsidP="0040361F">
            <w:pPr>
              <w:spacing w:before="100" w:beforeAutospacing="1" w:after="100" w:afterAutospacing="1"/>
              <w:jc w:val="center"/>
            </w:pPr>
            <w:r w:rsidRPr="00033998">
              <w:t xml:space="preserve">Средний </w:t>
            </w:r>
          </w:p>
        </w:tc>
        <w:tc>
          <w:tcPr>
            <w:tcW w:w="2392" w:type="dxa"/>
          </w:tcPr>
          <w:p w:rsidR="001B5F0E" w:rsidRPr="00033998" w:rsidRDefault="001B5F0E" w:rsidP="006C1813">
            <w:pPr>
              <w:jc w:val="center"/>
            </w:pPr>
            <w:r w:rsidRPr="00033998">
              <w:t>41</w:t>
            </w:r>
          </w:p>
        </w:tc>
        <w:tc>
          <w:tcPr>
            <w:tcW w:w="2393" w:type="dxa"/>
          </w:tcPr>
          <w:p w:rsidR="001B5F0E" w:rsidRPr="00033998" w:rsidRDefault="001B5F0E" w:rsidP="006C1813">
            <w:pPr>
              <w:jc w:val="center"/>
            </w:pPr>
            <w:r>
              <w:t>41</w:t>
            </w:r>
          </w:p>
        </w:tc>
        <w:tc>
          <w:tcPr>
            <w:tcW w:w="2393" w:type="dxa"/>
          </w:tcPr>
          <w:p w:rsidR="001B5F0E" w:rsidRPr="00033998" w:rsidRDefault="00220D97" w:rsidP="0040361F">
            <w:pPr>
              <w:jc w:val="center"/>
            </w:pPr>
            <w:r>
              <w:t>42</w:t>
            </w:r>
          </w:p>
        </w:tc>
      </w:tr>
      <w:tr w:rsidR="001B5F0E" w:rsidRPr="00033998" w:rsidTr="007C5A6D">
        <w:tc>
          <w:tcPr>
            <w:tcW w:w="2392" w:type="dxa"/>
          </w:tcPr>
          <w:p w:rsidR="001B5F0E" w:rsidRPr="00033998" w:rsidRDefault="001B5F0E" w:rsidP="0040361F">
            <w:pPr>
              <w:spacing w:before="100" w:beforeAutospacing="1" w:after="100" w:afterAutospacing="1"/>
              <w:jc w:val="center"/>
            </w:pPr>
            <w:r w:rsidRPr="00033998">
              <w:t xml:space="preserve">Низкий  </w:t>
            </w:r>
          </w:p>
        </w:tc>
        <w:tc>
          <w:tcPr>
            <w:tcW w:w="2392" w:type="dxa"/>
          </w:tcPr>
          <w:p w:rsidR="001B5F0E" w:rsidRPr="00033998" w:rsidRDefault="001B5F0E" w:rsidP="006C1813">
            <w:pPr>
              <w:jc w:val="center"/>
            </w:pPr>
            <w:r w:rsidRPr="00033998">
              <w:t>3</w:t>
            </w:r>
          </w:p>
        </w:tc>
        <w:tc>
          <w:tcPr>
            <w:tcW w:w="2393" w:type="dxa"/>
          </w:tcPr>
          <w:p w:rsidR="001B5F0E" w:rsidRPr="00033998" w:rsidRDefault="001B5F0E" w:rsidP="006C1813">
            <w:pPr>
              <w:jc w:val="center"/>
            </w:pPr>
            <w:r>
              <w:t>3</w:t>
            </w:r>
          </w:p>
        </w:tc>
        <w:tc>
          <w:tcPr>
            <w:tcW w:w="2393" w:type="dxa"/>
          </w:tcPr>
          <w:p w:rsidR="001B5F0E" w:rsidRPr="00033998" w:rsidRDefault="001B5F0E" w:rsidP="0040361F">
            <w:pPr>
              <w:jc w:val="center"/>
            </w:pPr>
            <w:r>
              <w:t>3</w:t>
            </w:r>
          </w:p>
        </w:tc>
      </w:tr>
      <w:tr w:rsidR="001B5F0E" w:rsidRPr="00033998" w:rsidTr="007C5A6D">
        <w:tc>
          <w:tcPr>
            <w:tcW w:w="2392" w:type="dxa"/>
          </w:tcPr>
          <w:p w:rsidR="001B5F0E" w:rsidRPr="00033998" w:rsidRDefault="001B5F0E" w:rsidP="0040361F">
            <w:pPr>
              <w:spacing w:before="100" w:beforeAutospacing="1" w:after="100" w:afterAutospacing="1"/>
              <w:jc w:val="center"/>
            </w:pPr>
            <w:r w:rsidRPr="00033998">
              <w:lastRenderedPageBreak/>
              <w:t>% усвоения</w:t>
            </w:r>
          </w:p>
        </w:tc>
        <w:tc>
          <w:tcPr>
            <w:tcW w:w="2392" w:type="dxa"/>
          </w:tcPr>
          <w:p w:rsidR="001B5F0E" w:rsidRPr="00033998" w:rsidRDefault="001B5F0E" w:rsidP="006C1813">
            <w:pPr>
              <w:spacing w:before="100" w:beforeAutospacing="1" w:after="100" w:afterAutospacing="1"/>
              <w:jc w:val="center"/>
            </w:pPr>
            <w:r w:rsidRPr="00033998">
              <w:t>98</w:t>
            </w:r>
          </w:p>
        </w:tc>
        <w:tc>
          <w:tcPr>
            <w:tcW w:w="2393" w:type="dxa"/>
          </w:tcPr>
          <w:p w:rsidR="001B5F0E" w:rsidRPr="00033998" w:rsidRDefault="001B5F0E" w:rsidP="006C1813">
            <w:pPr>
              <w:spacing w:before="100" w:beforeAutospacing="1" w:after="100" w:afterAutospacing="1"/>
              <w:jc w:val="center"/>
            </w:pPr>
            <w:r>
              <w:t>97</w:t>
            </w:r>
          </w:p>
        </w:tc>
        <w:tc>
          <w:tcPr>
            <w:tcW w:w="2393" w:type="dxa"/>
          </w:tcPr>
          <w:p w:rsidR="001B5F0E" w:rsidRPr="00033998" w:rsidRDefault="001B5F0E" w:rsidP="0040361F">
            <w:pPr>
              <w:spacing w:before="100" w:beforeAutospacing="1" w:after="100" w:afterAutospacing="1"/>
              <w:jc w:val="center"/>
            </w:pPr>
            <w:r>
              <w:t>97</w:t>
            </w:r>
          </w:p>
        </w:tc>
      </w:tr>
    </w:tbl>
    <w:p w:rsidR="0040361F" w:rsidRPr="0040361F" w:rsidRDefault="0040361F" w:rsidP="0040361F">
      <w:pPr>
        <w:ind w:firstLine="709"/>
        <w:jc w:val="both"/>
        <w:rPr>
          <w:sz w:val="26"/>
          <w:szCs w:val="28"/>
          <w:u w:val="single"/>
        </w:rPr>
      </w:pPr>
    </w:p>
    <w:p w:rsidR="00AE2D59" w:rsidRPr="00033998" w:rsidRDefault="0040361F" w:rsidP="00AE2D59">
      <w:pPr>
        <w:ind w:firstLine="709"/>
        <w:jc w:val="both"/>
        <w:rPr>
          <w:sz w:val="26"/>
          <w:szCs w:val="26"/>
        </w:rPr>
      </w:pPr>
      <w:r w:rsidRPr="00033998">
        <w:rPr>
          <w:sz w:val="26"/>
          <w:szCs w:val="26"/>
        </w:rPr>
        <w:t xml:space="preserve">Сравнительная таблица за последние 3 года позволяет говорить о </w:t>
      </w:r>
      <w:r w:rsidR="001B5F0E">
        <w:rPr>
          <w:sz w:val="26"/>
          <w:szCs w:val="26"/>
        </w:rPr>
        <w:t>стабильности</w:t>
      </w:r>
      <w:r w:rsidRPr="00033998">
        <w:rPr>
          <w:sz w:val="26"/>
          <w:szCs w:val="26"/>
        </w:rPr>
        <w:t xml:space="preserve"> уровня освоения детьми содержания образовательной области «Социально-</w:t>
      </w:r>
      <w:r w:rsidR="001B5F0E">
        <w:rPr>
          <w:sz w:val="26"/>
          <w:szCs w:val="26"/>
        </w:rPr>
        <w:t>коммуникативное развитие».</w:t>
      </w:r>
      <w:r w:rsidRPr="00033998">
        <w:rPr>
          <w:sz w:val="26"/>
          <w:szCs w:val="26"/>
        </w:rPr>
        <w:t xml:space="preserve"> Положительные результаты стали возможными, благодаря интеграции образовательной области «Социально-коммуникативное развитие» с другими образовательными областями,  использованию в образовательном процессе эффективных инновационных методов и приемов: кейс-метод, моделирование проблемных ситуаций, решение логических задач, коммуникативных ситуаций, приучение к размышлению, эвристические беседы. Также систематическое планирование деятельности</w:t>
      </w:r>
      <w:r w:rsidR="00AE2D59" w:rsidRPr="00033998">
        <w:rPr>
          <w:sz w:val="26"/>
          <w:szCs w:val="26"/>
        </w:rPr>
        <w:t>.</w:t>
      </w:r>
    </w:p>
    <w:p w:rsidR="00033998" w:rsidRPr="00033998" w:rsidRDefault="00033998" w:rsidP="00AE2D59">
      <w:pPr>
        <w:ind w:firstLine="709"/>
        <w:jc w:val="both"/>
        <w:rPr>
          <w:sz w:val="26"/>
          <w:szCs w:val="26"/>
        </w:rPr>
      </w:pPr>
    </w:p>
    <w:p w:rsidR="00AE2D59" w:rsidRPr="007A218F" w:rsidRDefault="00AE2D59" w:rsidP="00AE2D59">
      <w:pPr>
        <w:pStyle w:val="a3"/>
        <w:spacing w:before="0" w:beforeAutospacing="0" w:after="0" w:afterAutospacing="0"/>
        <w:ind w:firstLine="709"/>
        <w:jc w:val="both"/>
        <w:rPr>
          <w:sz w:val="26"/>
          <w:szCs w:val="26"/>
          <w:lang w:val="ru-RU"/>
        </w:rPr>
      </w:pPr>
      <w:r w:rsidRPr="007A218F">
        <w:rPr>
          <w:sz w:val="26"/>
          <w:szCs w:val="26"/>
        </w:rPr>
        <w:t xml:space="preserve">Приоритетом деятельности дошкольного образовательного учреждения остаётся сохранение и укрепление здоровья детей, их </w:t>
      </w:r>
      <w:r w:rsidRPr="006C1813">
        <w:rPr>
          <w:b/>
          <w:color w:val="000000" w:themeColor="text1"/>
          <w:sz w:val="26"/>
          <w:szCs w:val="26"/>
        </w:rPr>
        <w:t>физическое развитие.</w:t>
      </w:r>
      <w:r w:rsidRPr="006C1813">
        <w:rPr>
          <w:color w:val="000000" w:themeColor="text1"/>
          <w:sz w:val="26"/>
          <w:szCs w:val="26"/>
        </w:rPr>
        <w:t xml:space="preserve">  </w:t>
      </w:r>
      <w:r w:rsidRPr="007A218F">
        <w:rPr>
          <w:sz w:val="26"/>
          <w:szCs w:val="26"/>
        </w:rPr>
        <w:t xml:space="preserve">Данное направление успешно осуществлялось через реализацию содержания образовательной области  «Физическое развитие». </w:t>
      </w:r>
    </w:p>
    <w:p w:rsidR="00AE2D59" w:rsidRPr="00AE2D59" w:rsidRDefault="00AE2D59" w:rsidP="00AE2D59">
      <w:pPr>
        <w:pStyle w:val="a3"/>
        <w:spacing w:before="0" w:beforeAutospacing="0" w:after="0" w:afterAutospacing="0"/>
        <w:ind w:firstLine="709"/>
        <w:jc w:val="both"/>
        <w:rPr>
          <w:sz w:val="28"/>
          <w:szCs w:val="28"/>
          <w:lang w:val="ru-RU"/>
        </w:rPr>
      </w:pPr>
    </w:p>
    <w:p w:rsidR="00AE2D59" w:rsidRPr="006C1813" w:rsidRDefault="00AE2D59" w:rsidP="00AE2D59">
      <w:pPr>
        <w:ind w:left="450"/>
        <w:jc w:val="center"/>
        <w:rPr>
          <w:sz w:val="26"/>
          <w:szCs w:val="26"/>
          <w:u w:val="single"/>
        </w:rPr>
      </w:pPr>
      <w:r w:rsidRPr="006C1813">
        <w:rPr>
          <w:sz w:val="26"/>
          <w:szCs w:val="26"/>
          <w:u w:val="single"/>
        </w:rPr>
        <w:t>Диагностическая таблица оценки усвоения содержания  образовательной области «Физическое развитие» (в %)</w:t>
      </w:r>
    </w:p>
    <w:p w:rsidR="00AE2D59" w:rsidRPr="00AE2D59" w:rsidRDefault="00AE2D59" w:rsidP="00AE2D59">
      <w:pPr>
        <w:jc w:val="both"/>
        <w:rPr>
          <w:sz w:val="28"/>
          <w:szCs w:val="28"/>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gridCol w:w="957"/>
      </w:tblGrid>
      <w:tr w:rsidR="006C1813" w:rsidRPr="00F3740D" w:rsidTr="006C1813">
        <w:trPr>
          <w:jc w:val="center"/>
        </w:trPr>
        <w:tc>
          <w:tcPr>
            <w:tcW w:w="1150" w:type="dxa"/>
            <w:shd w:val="clear" w:color="auto" w:fill="auto"/>
          </w:tcPr>
          <w:p w:rsidR="006C1813" w:rsidRPr="00F3740D" w:rsidRDefault="006C1813" w:rsidP="006C1813">
            <w:pPr>
              <w:jc w:val="both"/>
            </w:pPr>
            <w:r w:rsidRPr="00F3740D">
              <w:t>Уровни развития</w:t>
            </w:r>
          </w:p>
        </w:tc>
        <w:tc>
          <w:tcPr>
            <w:tcW w:w="767" w:type="dxa"/>
            <w:shd w:val="clear" w:color="auto" w:fill="auto"/>
          </w:tcPr>
          <w:p w:rsidR="006C1813" w:rsidRPr="00F3740D" w:rsidRDefault="006C1813" w:rsidP="006C1813">
            <w:pPr>
              <w:jc w:val="center"/>
            </w:pPr>
            <w:r w:rsidRPr="00F3740D">
              <w:t xml:space="preserve">№ </w:t>
            </w:r>
            <w:r>
              <w:t>3</w:t>
            </w:r>
          </w:p>
          <w:p w:rsidR="006C1813" w:rsidRDefault="006C1813" w:rsidP="006C1813">
            <w:pPr>
              <w:jc w:val="center"/>
            </w:pPr>
            <w:r w:rsidRPr="00F3740D">
              <w:t>2 мл.</w:t>
            </w:r>
          </w:p>
          <w:p w:rsidR="006C1813" w:rsidRPr="00F3740D" w:rsidRDefault="006C1813" w:rsidP="006C1813">
            <w:pPr>
              <w:jc w:val="center"/>
            </w:pPr>
          </w:p>
        </w:tc>
        <w:tc>
          <w:tcPr>
            <w:tcW w:w="767" w:type="dxa"/>
            <w:shd w:val="clear" w:color="auto" w:fill="auto"/>
          </w:tcPr>
          <w:p w:rsidR="006C1813" w:rsidRPr="00F3740D" w:rsidRDefault="006C1813" w:rsidP="006C1813">
            <w:pPr>
              <w:jc w:val="center"/>
              <w:rPr>
                <w:color w:val="000000" w:themeColor="text1"/>
              </w:rPr>
            </w:pPr>
            <w:r w:rsidRPr="00F3740D">
              <w:rPr>
                <w:color w:val="000000" w:themeColor="text1"/>
              </w:rPr>
              <w:t xml:space="preserve">№ </w:t>
            </w:r>
            <w:r>
              <w:rPr>
                <w:color w:val="000000" w:themeColor="text1"/>
              </w:rPr>
              <w:t>9</w:t>
            </w:r>
          </w:p>
          <w:p w:rsidR="006C1813" w:rsidRDefault="006C1813" w:rsidP="006C1813">
            <w:pPr>
              <w:jc w:val="center"/>
              <w:rPr>
                <w:color w:val="000000" w:themeColor="text1"/>
              </w:rPr>
            </w:pPr>
            <w:r w:rsidRPr="00F3740D">
              <w:rPr>
                <w:color w:val="000000" w:themeColor="text1"/>
              </w:rPr>
              <w:t>2 мл.</w:t>
            </w:r>
          </w:p>
          <w:p w:rsidR="006C1813" w:rsidRPr="00F3740D" w:rsidRDefault="006C1813" w:rsidP="006C1813">
            <w:pPr>
              <w:jc w:val="center"/>
              <w:rPr>
                <w:color w:val="000000" w:themeColor="text1"/>
              </w:rPr>
            </w:pPr>
          </w:p>
        </w:tc>
        <w:tc>
          <w:tcPr>
            <w:tcW w:w="852" w:type="dxa"/>
            <w:shd w:val="clear" w:color="auto" w:fill="auto"/>
          </w:tcPr>
          <w:p w:rsidR="006C1813" w:rsidRPr="00F3740D" w:rsidRDefault="006C1813" w:rsidP="006C1813">
            <w:pPr>
              <w:jc w:val="center"/>
            </w:pPr>
            <w:r w:rsidRPr="00F3740D">
              <w:t xml:space="preserve">№ </w:t>
            </w:r>
            <w:r>
              <w:t>5</w:t>
            </w:r>
          </w:p>
          <w:p w:rsidR="006C1813" w:rsidRDefault="006C1813" w:rsidP="006C1813">
            <w:pPr>
              <w:jc w:val="center"/>
            </w:pPr>
            <w:r w:rsidRPr="00F3740D">
              <w:t>сред.</w:t>
            </w:r>
          </w:p>
          <w:p w:rsidR="006C1813" w:rsidRPr="00F3740D" w:rsidRDefault="006C1813" w:rsidP="006C1813">
            <w:pPr>
              <w:jc w:val="center"/>
            </w:pPr>
          </w:p>
        </w:tc>
        <w:tc>
          <w:tcPr>
            <w:tcW w:w="825" w:type="dxa"/>
            <w:shd w:val="clear" w:color="auto" w:fill="auto"/>
          </w:tcPr>
          <w:p w:rsidR="006C1813" w:rsidRPr="00F3740D" w:rsidRDefault="006C1813" w:rsidP="006C1813">
            <w:pPr>
              <w:jc w:val="center"/>
            </w:pPr>
            <w:r w:rsidRPr="00F3740D">
              <w:t xml:space="preserve">№ </w:t>
            </w:r>
            <w:r>
              <w:t>12</w:t>
            </w:r>
          </w:p>
          <w:p w:rsidR="006C1813" w:rsidRDefault="006C1813" w:rsidP="006C1813">
            <w:pPr>
              <w:jc w:val="center"/>
            </w:pPr>
            <w:r w:rsidRPr="00F3740D">
              <w:t>сред.</w:t>
            </w:r>
          </w:p>
          <w:p w:rsidR="006C1813" w:rsidRPr="00F3740D" w:rsidRDefault="006C1813" w:rsidP="006C1813">
            <w:pPr>
              <w:jc w:val="center"/>
            </w:pPr>
          </w:p>
        </w:tc>
        <w:tc>
          <w:tcPr>
            <w:tcW w:w="871" w:type="dxa"/>
            <w:shd w:val="clear" w:color="auto" w:fill="auto"/>
          </w:tcPr>
          <w:p w:rsidR="006C1813" w:rsidRPr="00F3740D" w:rsidRDefault="006C1813" w:rsidP="006C1813">
            <w:pPr>
              <w:jc w:val="center"/>
            </w:pPr>
            <w:r w:rsidRPr="00F3740D">
              <w:t xml:space="preserve">№ </w:t>
            </w:r>
            <w:r>
              <w:t>6</w:t>
            </w:r>
          </w:p>
          <w:p w:rsidR="006C1813" w:rsidRDefault="006C1813" w:rsidP="006C1813">
            <w:pPr>
              <w:jc w:val="center"/>
            </w:pPr>
            <w:r w:rsidRPr="00F3740D">
              <w:t>стар.</w:t>
            </w:r>
          </w:p>
          <w:p w:rsidR="006C1813" w:rsidRPr="00F3740D" w:rsidRDefault="006C1813" w:rsidP="006C1813">
            <w:pPr>
              <w:jc w:val="center"/>
            </w:pPr>
          </w:p>
        </w:tc>
        <w:tc>
          <w:tcPr>
            <w:tcW w:w="844" w:type="dxa"/>
            <w:shd w:val="clear" w:color="auto" w:fill="auto"/>
          </w:tcPr>
          <w:p w:rsidR="006C1813" w:rsidRPr="00F3740D" w:rsidRDefault="006C1813" w:rsidP="006C1813">
            <w:pPr>
              <w:jc w:val="center"/>
            </w:pPr>
            <w:r w:rsidRPr="00F3740D">
              <w:t xml:space="preserve">№ </w:t>
            </w:r>
            <w:r>
              <w:t>8</w:t>
            </w:r>
          </w:p>
          <w:p w:rsidR="006C1813" w:rsidRPr="00F3740D" w:rsidRDefault="006C1813" w:rsidP="006C1813">
            <w:pPr>
              <w:jc w:val="center"/>
            </w:pPr>
            <w:r w:rsidRPr="00F3740D">
              <w:t>стар.</w:t>
            </w:r>
          </w:p>
          <w:p w:rsidR="006C1813" w:rsidRDefault="006C1813" w:rsidP="006C1813">
            <w:pPr>
              <w:jc w:val="center"/>
            </w:pPr>
            <w:r w:rsidRPr="00F3740D">
              <w:t>комп.</w:t>
            </w:r>
          </w:p>
          <w:p w:rsidR="006C1813" w:rsidRPr="00F3740D" w:rsidRDefault="006C1813" w:rsidP="006C1813">
            <w:pPr>
              <w:jc w:val="center"/>
            </w:pPr>
          </w:p>
        </w:tc>
        <w:tc>
          <w:tcPr>
            <w:tcW w:w="806" w:type="dxa"/>
            <w:shd w:val="clear" w:color="auto" w:fill="auto"/>
          </w:tcPr>
          <w:p w:rsidR="006C1813" w:rsidRPr="00F3740D" w:rsidRDefault="006C1813" w:rsidP="006C1813">
            <w:pPr>
              <w:jc w:val="center"/>
            </w:pPr>
            <w:r w:rsidRPr="00F3740D">
              <w:t xml:space="preserve">№ </w:t>
            </w:r>
            <w:r>
              <w:t>10</w:t>
            </w:r>
          </w:p>
          <w:p w:rsidR="006C1813" w:rsidRDefault="006C1813" w:rsidP="006C1813">
            <w:pPr>
              <w:jc w:val="center"/>
            </w:pPr>
            <w:r w:rsidRPr="00F3740D">
              <w:t>подг.</w:t>
            </w:r>
          </w:p>
          <w:p w:rsidR="006C1813" w:rsidRPr="00F3740D" w:rsidRDefault="006C1813" w:rsidP="00A3513E">
            <w:pPr>
              <w:jc w:val="center"/>
            </w:pPr>
          </w:p>
        </w:tc>
        <w:tc>
          <w:tcPr>
            <w:tcW w:w="850" w:type="dxa"/>
            <w:shd w:val="clear" w:color="auto" w:fill="auto"/>
          </w:tcPr>
          <w:p w:rsidR="006C1813" w:rsidRPr="00F3740D" w:rsidRDefault="006C1813" w:rsidP="006C1813">
            <w:pPr>
              <w:jc w:val="center"/>
            </w:pPr>
            <w:r w:rsidRPr="00F3740D">
              <w:t xml:space="preserve">№ </w:t>
            </w:r>
            <w:r>
              <w:t>7</w:t>
            </w:r>
          </w:p>
          <w:p w:rsidR="006C1813" w:rsidRPr="00F3740D" w:rsidRDefault="006C1813" w:rsidP="006C1813">
            <w:pPr>
              <w:jc w:val="center"/>
            </w:pPr>
            <w:r w:rsidRPr="00F3740D">
              <w:t>подг.</w:t>
            </w:r>
          </w:p>
          <w:p w:rsidR="006C1813" w:rsidRDefault="006C1813" w:rsidP="006C1813">
            <w:pPr>
              <w:jc w:val="center"/>
            </w:pPr>
            <w:r w:rsidRPr="00F3740D">
              <w:t>комп.</w:t>
            </w:r>
          </w:p>
          <w:p w:rsidR="006C1813" w:rsidRPr="00F3740D" w:rsidRDefault="006C1813" w:rsidP="006C1813">
            <w:pPr>
              <w:jc w:val="center"/>
            </w:pPr>
          </w:p>
        </w:tc>
        <w:tc>
          <w:tcPr>
            <w:tcW w:w="957" w:type="dxa"/>
            <w:shd w:val="clear" w:color="auto" w:fill="auto"/>
          </w:tcPr>
          <w:p w:rsidR="006C1813" w:rsidRDefault="006C1813" w:rsidP="006C1813">
            <w:pPr>
              <w:jc w:val="center"/>
            </w:pPr>
            <w:r>
              <w:t>№ 11</w:t>
            </w:r>
          </w:p>
          <w:p w:rsidR="006C1813" w:rsidRDefault="006C1813" w:rsidP="006C1813">
            <w:pPr>
              <w:jc w:val="center"/>
            </w:pPr>
            <w:r>
              <w:t>ст. комб.</w:t>
            </w:r>
          </w:p>
          <w:p w:rsidR="006C1813" w:rsidRPr="00F3740D" w:rsidRDefault="006C1813" w:rsidP="00A3513E">
            <w:pPr>
              <w:jc w:val="center"/>
            </w:pPr>
          </w:p>
        </w:tc>
        <w:tc>
          <w:tcPr>
            <w:tcW w:w="957" w:type="dxa"/>
          </w:tcPr>
          <w:p w:rsidR="006C1813" w:rsidRPr="00F3740D" w:rsidRDefault="006C1813" w:rsidP="006C1813">
            <w:pPr>
              <w:jc w:val="center"/>
            </w:pPr>
            <w:r w:rsidRPr="00F3740D">
              <w:t>% усвоения</w:t>
            </w:r>
          </w:p>
          <w:p w:rsidR="006C1813" w:rsidRPr="00F3740D" w:rsidRDefault="006C1813" w:rsidP="006C1813">
            <w:pPr>
              <w:jc w:val="center"/>
            </w:pPr>
            <w:r w:rsidRPr="00F3740D">
              <w:t>по ДОУ</w:t>
            </w:r>
          </w:p>
        </w:tc>
      </w:tr>
      <w:tr w:rsidR="006C1813" w:rsidRPr="00F3740D" w:rsidTr="006C1813">
        <w:trPr>
          <w:jc w:val="center"/>
        </w:trPr>
        <w:tc>
          <w:tcPr>
            <w:tcW w:w="1150" w:type="dxa"/>
            <w:shd w:val="clear" w:color="auto" w:fill="auto"/>
          </w:tcPr>
          <w:p w:rsidR="006C1813" w:rsidRPr="00F3740D" w:rsidRDefault="006C1813" w:rsidP="006C1813">
            <w:pPr>
              <w:jc w:val="both"/>
            </w:pPr>
            <w:r w:rsidRPr="00F3740D">
              <w:t>Высокий</w:t>
            </w:r>
          </w:p>
        </w:tc>
        <w:tc>
          <w:tcPr>
            <w:tcW w:w="767" w:type="dxa"/>
            <w:shd w:val="clear" w:color="auto" w:fill="auto"/>
          </w:tcPr>
          <w:p w:rsidR="006C1813" w:rsidRPr="00F3740D" w:rsidRDefault="006C1813" w:rsidP="006C1813">
            <w:pPr>
              <w:jc w:val="center"/>
            </w:pPr>
            <w:r>
              <w:t>9</w:t>
            </w:r>
            <w:r w:rsidRPr="00F3740D">
              <w:t xml:space="preserve"> – </w:t>
            </w:r>
            <w:r>
              <w:t>36</w:t>
            </w:r>
            <w:r w:rsidRPr="00F3740D">
              <w:t>%</w:t>
            </w:r>
          </w:p>
        </w:tc>
        <w:tc>
          <w:tcPr>
            <w:tcW w:w="767" w:type="dxa"/>
            <w:shd w:val="clear" w:color="auto" w:fill="auto"/>
          </w:tcPr>
          <w:p w:rsidR="006C1813" w:rsidRPr="00F3740D" w:rsidRDefault="006C1813" w:rsidP="006C1813">
            <w:pPr>
              <w:jc w:val="center"/>
              <w:rPr>
                <w:color w:val="000000" w:themeColor="text1"/>
              </w:rPr>
            </w:pPr>
            <w:r>
              <w:rPr>
                <w:color w:val="000000" w:themeColor="text1"/>
              </w:rPr>
              <w:t>13</w:t>
            </w:r>
            <w:r w:rsidRPr="00F3740D">
              <w:rPr>
                <w:color w:val="000000" w:themeColor="text1"/>
              </w:rPr>
              <w:t xml:space="preserve"> – </w:t>
            </w:r>
            <w:r>
              <w:rPr>
                <w:color w:val="000000" w:themeColor="text1"/>
              </w:rPr>
              <w:t>50</w:t>
            </w:r>
            <w:r w:rsidRPr="00F3740D">
              <w:rPr>
                <w:color w:val="000000" w:themeColor="text1"/>
              </w:rPr>
              <w:t>%</w:t>
            </w:r>
          </w:p>
        </w:tc>
        <w:tc>
          <w:tcPr>
            <w:tcW w:w="852" w:type="dxa"/>
            <w:shd w:val="clear" w:color="auto" w:fill="auto"/>
          </w:tcPr>
          <w:p w:rsidR="006C1813" w:rsidRPr="00F3740D" w:rsidRDefault="006C1813" w:rsidP="006C1813">
            <w:pPr>
              <w:jc w:val="center"/>
            </w:pPr>
            <w:r>
              <w:t>6 – 15</w:t>
            </w:r>
            <w:r w:rsidRPr="00F3740D">
              <w:t>%</w:t>
            </w:r>
          </w:p>
        </w:tc>
        <w:tc>
          <w:tcPr>
            <w:tcW w:w="825" w:type="dxa"/>
            <w:shd w:val="clear" w:color="auto" w:fill="auto"/>
          </w:tcPr>
          <w:p w:rsidR="006C1813" w:rsidRPr="00F3740D" w:rsidRDefault="006C1813" w:rsidP="006C1813">
            <w:pPr>
              <w:jc w:val="center"/>
            </w:pPr>
            <w:r>
              <w:t>18</w:t>
            </w:r>
            <w:r w:rsidRPr="00F3740D">
              <w:t xml:space="preserve"> – </w:t>
            </w:r>
            <w:r>
              <w:t xml:space="preserve">67 </w:t>
            </w:r>
            <w:r w:rsidRPr="00F3740D">
              <w:t>%</w:t>
            </w:r>
          </w:p>
        </w:tc>
        <w:tc>
          <w:tcPr>
            <w:tcW w:w="871" w:type="dxa"/>
            <w:shd w:val="clear" w:color="auto" w:fill="auto"/>
          </w:tcPr>
          <w:p w:rsidR="006C1813" w:rsidRPr="00F3740D" w:rsidRDefault="006C1813" w:rsidP="006C1813">
            <w:pPr>
              <w:jc w:val="center"/>
            </w:pPr>
            <w:r>
              <w:t xml:space="preserve"> 19</w:t>
            </w:r>
            <w:r w:rsidRPr="00F3740D">
              <w:t xml:space="preserve"> – 6</w:t>
            </w:r>
            <w:r>
              <w:t>8</w:t>
            </w:r>
            <w:r w:rsidRPr="00F3740D">
              <w:t>%</w:t>
            </w:r>
          </w:p>
        </w:tc>
        <w:tc>
          <w:tcPr>
            <w:tcW w:w="844" w:type="dxa"/>
            <w:shd w:val="clear" w:color="auto" w:fill="auto"/>
          </w:tcPr>
          <w:p w:rsidR="006C1813" w:rsidRPr="00F3740D" w:rsidRDefault="006C1813" w:rsidP="006C1813">
            <w:pPr>
              <w:jc w:val="center"/>
            </w:pPr>
            <w:r>
              <w:t>8</w:t>
            </w:r>
            <w:r w:rsidRPr="00F3740D">
              <w:t xml:space="preserve"> – </w:t>
            </w:r>
            <w:r>
              <w:t>66</w:t>
            </w:r>
            <w:r w:rsidRPr="00F3740D">
              <w:t>%</w:t>
            </w:r>
          </w:p>
        </w:tc>
        <w:tc>
          <w:tcPr>
            <w:tcW w:w="806" w:type="dxa"/>
            <w:shd w:val="clear" w:color="auto" w:fill="auto"/>
          </w:tcPr>
          <w:p w:rsidR="006C1813" w:rsidRPr="00F3740D" w:rsidRDefault="006C1813" w:rsidP="006C1813">
            <w:pPr>
              <w:jc w:val="center"/>
            </w:pPr>
            <w:r>
              <w:t>18</w:t>
            </w:r>
            <w:r w:rsidRPr="00F3740D">
              <w:t xml:space="preserve"> -</w:t>
            </w:r>
          </w:p>
          <w:p w:rsidR="006C1813" w:rsidRPr="00F3740D" w:rsidRDefault="006C1813" w:rsidP="006C1813">
            <w:pPr>
              <w:jc w:val="center"/>
            </w:pPr>
            <w:r>
              <w:t>64</w:t>
            </w:r>
            <w:r w:rsidRPr="00F3740D">
              <w:t>%</w:t>
            </w:r>
          </w:p>
        </w:tc>
        <w:tc>
          <w:tcPr>
            <w:tcW w:w="850" w:type="dxa"/>
            <w:shd w:val="clear" w:color="auto" w:fill="auto"/>
          </w:tcPr>
          <w:p w:rsidR="006C1813" w:rsidRPr="00F3740D" w:rsidRDefault="006C1813" w:rsidP="006C1813">
            <w:pPr>
              <w:jc w:val="center"/>
            </w:pPr>
            <w:r>
              <w:t>14</w:t>
            </w:r>
            <w:r w:rsidRPr="00F3740D">
              <w:t xml:space="preserve"> – </w:t>
            </w:r>
            <w:r>
              <w:t>67</w:t>
            </w:r>
            <w:r w:rsidRPr="00F3740D">
              <w:t>%</w:t>
            </w:r>
          </w:p>
        </w:tc>
        <w:tc>
          <w:tcPr>
            <w:tcW w:w="957" w:type="dxa"/>
            <w:shd w:val="clear" w:color="auto" w:fill="auto"/>
          </w:tcPr>
          <w:p w:rsidR="006C1813" w:rsidRPr="00F3740D" w:rsidRDefault="006C1813" w:rsidP="006C1813">
            <w:pPr>
              <w:jc w:val="center"/>
            </w:pPr>
            <w:r>
              <w:t>14 – 56%</w:t>
            </w:r>
          </w:p>
        </w:tc>
        <w:tc>
          <w:tcPr>
            <w:tcW w:w="957" w:type="dxa"/>
          </w:tcPr>
          <w:p w:rsidR="006C1813" w:rsidRPr="00F3740D" w:rsidRDefault="006C1813" w:rsidP="006C1813">
            <w:pPr>
              <w:jc w:val="center"/>
            </w:pPr>
            <w:r>
              <w:t>119</w:t>
            </w:r>
            <w:r w:rsidRPr="00F3740D">
              <w:t xml:space="preserve">– </w:t>
            </w:r>
            <w:r>
              <w:t>55</w:t>
            </w:r>
            <w:r w:rsidRPr="00F3740D">
              <w:t>%</w:t>
            </w:r>
          </w:p>
        </w:tc>
      </w:tr>
      <w:tr w:rsidR="006C1813" w:rsidRPr="00F3740D" w:rsidTr="006C1813">
        <w:trPr>
          <w:jc w:val="center"/>
        </w:trPr>
        <w:tc>
          <w:tcPr>
            <w:tcW w:w="1150" w:type="dxa"/>
            <w:shd w:val="clear" w:color="auto" w:fill="auto"/>
          </w:tcPr>
          <w:p w:rsidR="006C1813" w:rsidRPr="00F3740D" w:rsidRDefault="006C1813" w:rsidP="006C1813">
            <w:pPr>
              <w:jc w:val="both"/>
            </w:pPr>
            <w:r w:rsidRPr="00F3740D">
              <w:t>Средний</w:t>
            </w:r>
          </w:p>
        </w:tc>
        <w:tc>
          <w:tcPr>
            <w:tcW w:w="767" w:type="dxa"/>
            <w:shd w:val="clear" w:color="auto" w:fill="auto"/>
          </w:tcPr>
          <w:p w:rsidR="006C1813" w:rsidRPr="00F3740D" w:rsidRDefault="006C1813" w:rsidP="006C1813">
            <w:pPr>
              <w:jc w:val="center"/>
            </w:pPr>
            <w:r>
              <w:t>14</w:t>
            </w:r>
            <w:r w:rsidRPr="00F3740D">
              <w:t xml:space="preserve"> – </w:t>
            </w:r>
            <w:r>
              <w:t>56</w:t>
            </w:r>
            <w:r w:rsidRPr="00F3740D">
              <w:t xml:space="preserve"> %</w:t>
            </w:r>
          </w:p>
        </w:tc>
        <w:tc>
          <w:tcPr>
            <w:tcW w:w="767" w:type="dxa"/>
            <w:shd w:val="clear" w:color="auto" w:fill="auto"/>
          </w:tcPr>
          <w:p w:rsidR="006C1813" w:rsidRPr="00F3740D" w:rsidRDefault="006C1813" w:rsidP="006C1813">
            <w:pPr>
              <w:jc w:val="center"/>
              <w:rPr>
                <w:color w:val="000000" w:themeColor="text1"/>
              </w:rPr>
            </w:pPr>
            <w:r>
              <w:rPr>
                <w:color w:val="000000" w:themeColor="text1"/>
              </w:rPr>
              <w:t>12</w:t>
            </w:r>
            <w:r w:rsidRPr="00F3740D">
              <w:rPr>
                <w:color w:val="000000" w:themeColor="text1"/>
              </w:rPr>
              <w:t xml:space="preserve"> -</w:t>
            </w:r>
            <w:r>
              <w:rPr>
                <w:color w:val="000000" w:themeColor="text1"/>
              </w:rPr>
              <w:t>46</w:t>
            </w:r>
            <w:r w:rsidRPr="00F3740D">
              <w:rPr>
                <w:color w:val="000000" w:themeColor="text1"/>
              </w:rPr>
              <w:t>%</w:t>
            </w:r>
          </w:p>
        </w:tc>
        <w:tc>
          <w:tcPr>
            <w:tcW w:w="852" w:type="dxa"/>
            <w:shd w:val="clear" w:color="auto" w:fill="auto"/>
          </w:tcPr>
          <w:p w:rsidR="006C1813" w:rsidRPr="00F3740D" w:rsidRDefault="006C1813" w:rsidP="006C1813">
            <w:pPr>
              <w:jc w:val="center"/>
            </w:pPr>
            <w:r>
              <w:t>21</w:t>
            </w:r>
            <w:r w:rsidRPr="00F3740D">
              <w:t xml:space="preserve"> – </w:t>
            </w:r>
            <w:r>
              <w:t xml:space="preserve">85 </w:t>
            </w:r>
            <w:r w:rsidRPr="00F3740D">
              <w:t>%</w:t>
            </w:r>
          </w:p>
        </w:tc>
        <w:tc>
          <w:tcPr>
            <w:tcW w:w="825" w:type="dxa"/>
            <w:shd w:val="clear" w:color="auto" w:fill="auto"/>
          </w:tcPr>
          <w:p w:rsidR="006C1813" w:rsidRDefault="006C1813" w:rsidP="006C1813">
            <w:pPr>
              <w:jc w:val="center"/>
            </w:pPr>
            <w:r>
              <w:t xml:space="preserve">9 – </w:t>
            </w:r>
          </w:p>
          <w:p w:rsidR="006C1813" w:rsidRPr="00F3740D" w:rsidRDefault="006C1813" w:rsidP="006C1813">
            <w:pPr>
              <w:jc w:val="center"/>
            </w:pPr>
            <w:r>
              <w:t>33</w:t>
            </w:r>
            <w:r w:rsidRPr="00F3740D">
              <w:t xml:space="preserve"> %</w:t>
            </w:r>
          </w:p>
        </w:tc>
        <w:tc>
          <w:tcPr>
            <w:tcW w:w="871" w:type="dxa"/>
            <w:shd w:val="clear" w:color="auto" w:fill="auto"/>
          </w:tcPr>
          <w:p w:rsidR="006C1813" w:rsidRPr="00F3740D" w:rsidRDefault="006C1813" w:rsidP="006C1813">
            <w:pPr>
              <w:jc w:val="center"/>
            </w:pPr>
            <w:r>
              <w:t>6</w:t>
            </w:r>
            <w:r w:rsidRPr="00F3740D">
              <w:t xml:space="preserve"> –</w:t>
            </w:r>
          </w:p>
          <w:p w:rsidR="006C1813" w:rsidRPr="00F3740D" w:rsidRDefault="006C1813" w:rsidP="006C1813">
            <w:pPr>
              <w:jc w:val="center"/>
            </w:pPr>
            <w:r>
              <w:t>28</w:t>
            </w:r>
            <w:r w:rsidRPr="00F3740D">
              <w:t>%</w:t>
            </w:r>
          </w:p>
        </w:tc>
        <w:tc>
          <w:tcPr>
            <w:tcW w:w="844" w:type="dxa"/>
            <w:shd w:val="clear" w:color="auto" w:fill="auto"/>
          </w:tcPr>
          <w:p w:rsidR="006C1813" w:rsidRPr="00F3740D" w:rsidRDefault="006C1813" w:rsidP="006C1813">
            <w:pPr>
              <w:jc w:val="center"/>
            </w:pPr>
            <w:r>
              <w:t>4</w:t>
            </w:r>
            <w:r w:rsidRPr="00F3740D">
              <w:t xml:space="preserve"> -</w:t>
            </w:r>
            <w:r>
              <w:t>33</w:t>
            </w:r>
            <w:r w:rsidRPr="00F3740D">
              <w:t>%</w:t>
            </w:r>
          </w:p>
        </w:tc>
        <w:tc>
          <w:tcPr>
            <w:tcW w:w="806" w:type="dxa"/>
            <w:shd w:val="clear" w:color="auto" w:fill="auto"/>
          </w:tcPr>
          <w:p w:rsidR="006C1813" w:rsidRPr="00F3740D" w:rsidRDefault="006C1813" w:rsidP="006C1813">
            <w:pPr>
              <w:jc w:val="center"/>
            </w:pPr>
            <w:r>
              <w:t>9</w:t>
            </w:r>
            <w:r w:rsidRPr="00F3740D">
              <w:t xml:space="preserve"> – </w:t>
            </w:r>
            <w:r>
              <w:t>32</w:t>
            </w:r>
            <w:r w:rsidRPr="00F3740D">
              <w:t>%</w:t>
            </w:r>
          </w:p>
        </w:tc>
        <w:tc>
          <w:tcPr>
            <w:tcW w:w="850" w:type="dxa"/>
            <w:shd w:val="clear" w:color="auto" w:fill="auto"/>
          </w:tcPr>
          <w:p w:rsidR="006C1813" w:rsidRPr="00F3740D" w:rsidRDefault="006C1813" w:rsidP="006C1813">
            <w:pPr>
              <w:jc w:val="center"/>
            </w:pPr>
            <w:r>
              <w:t>7</w:t>
            </w:r>
            <w:r w:rsidRPr="00F3740D">
              <w:t xml:space="preserve"> – </w:t>
            </w:r>
            <w:r>
              <w:t>33</w:t>
            </w:r>
            <w:r w:rsidRPr="00F3740D">
              <w:t>%</w:t>
            </w:r>
          </w:p>
        </w:tc>
        <w:tc>
          <w:tcPr>
            <w:tcW w:w="957" w:type="dxa"/>
            <w:shd w:val="clear" w:color="auto" w:fill="auto"/>
          </w:tcPr>
          <w:p w:rsidR="006C1813" w:rsidRPr="00F3740D" w:rsidRDefault="006C1813" w:rsidP="006C1813">
            <w:pPr>
              <w:jc w:val="center"/>
            </w:pPr>
            <w:r>
              <w:t>9 – 40%</w:t>
            </w:r>
          </w:p>
        </w:tc>
        <w:tc>
          <w:tcPr>
            <w:tcW w:w="957" w:type="dxa"/>
          </w:tcPr>
          <w:p w:rsidR="006C1813" w:rsidRPr="00F3740D" w:rsidRDefault="006C1813" w:rsidP="006C1813">
            <w:pPr>
              <w:jc w:val="center"/>
            </w:pPr>
            <w:r>
              <w:t>91</w:t>
            </w:r>
            <w:r w:rsidRPr="00F3740D">
              <w:t xml:space="preserve"> – </w:t>
            </w:r>
            <w:r>
              <w:t>42</w:t>
            </w:r>
            <w:r w:rsidRPr="00F3740D">
              <w:t>%</w:t>
            </w:r>
          </w:p>
        </w:tc>
      </w:tr>
      <w:tr w:rsidR="006C1813" w:rsidRPr="00F3740D" w:rsidTr="006C1813">
        <w:trPr>
          <w:jc w:val="center"/>
        </w:trPr>
        <w:tc>
          <w:tcPr>
            <w:tcW w:w="1150" w:type="dxa"/>
            <w:shd w:val="clear" w:color="auto" w:fill="auto"/>
          </w:tcPr>
          <w:p w:rsidR="006C1813" w:rsidRPr="00F3740D" w:rsidRDefault="006C1813" w:rsidP="006C1813">
            <w:pPr>
              <w:jc w:val="both"/>
            </w:pPr>
            <w:r w:rsidRPr="00F3740D">
              <w:t>Низкий</w:t>
            </w:r>
          </w:p>
        </w:tc>
        <w:tc>
          <w:tcPr>
            <w:tcW w:w="767" w:type="dxa"/>
            <w:shd w:val="clear" w:color="auto" w:fill="auto"/>
          </w:tcPr>
          <w:p w:rsidR="006C1813" w:rsidRPr="00F3740D" w:rsidRDefault="006C1813" w:rsidP="006C1813">
            <w:pPr>
              <w:jc w:val="center"/>
            </w:pPr>
            <w:r>
              <w:t>2</w:t>
            </w:r>
            <w:r w:rsidRPr="00F3740D">
              <w:t xml:space="preserve"> – </w:t>
            </w:r>
            <w:r>
              <w:t>8%</w:t>
            </w:r>
          </w:p>
        </w:tc>
        <w:tc>
          <w:tcPr>
            <w:tcW w:w="767" w:type="dxa"/>
            <w:shd w:val="clear" w:color="auto" w:fill="auto"/>
          </w:tcPr>
          <w:p w:rsidR="006C1813" w:rsidRPr="00F3740D" w:rsidRDefault="006C1813" w:rsidP="006C1813">
            <w:pPr>
              <w:jc w:val="center"/>
              <w:rPr>
                <w:color w:val="000000" w:themeColor="text1"/>
              </w:rPr>
            </w:pPr>
            <w:r>
              <w:rPr>
                <w:color w:val="000000" w:themeColor="text1"/>
              </w:rPr>
              <w:t>1 – 4</w:t>
            </w:r>
            <w:r w:rsidRPr="00F3740D">
              <w:rPr>
                <w:color w:val="000000" w:themeColor="text1"/>
              </w:rPr>
              <w:t>%</w:t>
            </w:r>
          </w:p>
        </w:tc>
        <w:tc>
          <w:tcPr>
            <w:tcW w:w="852" w:type="dxa"/>
            <w:shd w:val="clear" w:color="auto" w:fill="auto"/>
          </w:tcPr>
          <w:p w:rsidR="006C1813" w:rsidRPr="00F3740D" w:rsidRDefault="006C1813" w:rsidP="006C1813">
            <w:pPr>
              <w:jc w:val="center"/>
            </w:pPr>
            <w:r>
              <w:t>-</w:t>
            </w:r>
          </w:p>
        </w:tc>
        <w:tc>
          <w:tcPr>
            <w:tcW w:w="825" w:type="dxa"/>
            <w:shd w:val="clear" w:color="auto" w:fill="auto"/>
          </w:tcPr>
          <w:p w:rsidR="006C1813" w:rsidRPr="00F3740D" w:rsidRDefault="006C1813" w:rsidP="006C1813">
            <w:pPr>
              <w:jc w:val="center"/>
            </w:pPr>
            <w:r>
              <w:t>-</w:t>
            </w:r>
          </w:p>
        </w:tc>
        <w:tc>
          <w:tcPr>
            <w:tcW w:w="871" w:type="dxa"/>
            <w:shd w:val="clear" w:color="auto" w:fill="auto"/>
          </w:tcPr>
          <w:p w:rsidR="006C1813" w:rsidRPr="00F3740D" w:rsidRDefault="006C1813" w:rsidP="006C1813">
            <w:pPr>
              <w:jc w:val="center"/>
            </w:pPr>
            <w:r>
              <w:t>-</w:t>
            </w:r>
          </w:p>
        </w:tc>
        <w:tc>
          <w:tcPr>
            <w:tcW w:w="844" w:type="dxa"/>
            <w:shd w:val="clear" w:color="auto" w:fill="auto"/>
          </w:tcPr>
          <w:p w:rsidR="006C1813" w:rsidRPr="00F3740D" w:rsidRDefault="006C1813" w:rsidP="006C1813">
            <w:pPr>
              <w:jc w:val="center"/>
            </w:pPr>
            <w:r>
              <w:t>-</w:t>
            </w:r>
          </w:p>
        </w:tc>
        <w:tc>
          <w:tcPr>
            <w:tcW w:w="806" w:type="dxa"/>
            <w:shd w:val="clear" w:color="auto" w:fill="auto"/>
          </w:tcPr>
          <w:p w:rsidR="006C1813" w:rsidRPr="00F3740D" w:rsidRDefault="006C1813" w:rsidP="006C1813">
            <w:pPr>
              <w:jc w:val="center"/>
            </w:pPr>
            <w:r>
              <w:t>1 – 4%</w:t>
            </w:r>
          </w:p>
        </w:tc>
        <w:tc>
          <w:tcPr>
            <w:tcW w:w="850" w:type="dxa"/>
            <w:shd w:val="clear" w:color="auto" w:fill="auto"/>
          </w:tcPr>
          <w:p w:rsidR="006C1813" w:rsidRPr="00F3740D" w:rsidRDefault="006C1813" w:rsidP="006C1813">
            <w:pPr>
              <w:jc w:val="center"/>
            </w:pPr>
            <w:r>
              <w:t>-</w:t>
            </w:r>
          </w:p>
        </w:tc>
        <w:tc>
          <w:tcPr>
            <w:tcW w:w="957" w:type="dxa"/>
            <w:shd w:val="clear" w:color="auto" w:fill="auto"/>
          </w:tcPr>
          <w:p w:rsidR="006C1813" w:rsidRPr="00F3740D" w:rsidRDefault="006C1813" w:rsidP="006C1813">
            <w:pPr>
              <w:jc w:val="center"/>
            </w:pPr>
            <w:r>
              <w:t>2 – 4%</w:t>
            </w:r>
          </w:p>
        </w:tc>
        <w:tc>
          <w:tcPr>
            <w:tcW w:w="957" w:type="dxa"/>
          </w:tcPr>
          <w:p w:rsidR="006C1813" w:rsidRDefault="006C1813" w:rsidP="006C1813">
            <w:pPr>
              <w:jc w:val="center"/>
            </w:pPr>
            <w:r>
              <w:t xml:space="preserve">6 </w:t>
            </w:r>
            <w:r w:rsidRPr="00F3740D">
              <w:t xml:space="preserve">– </w:t>
            </w:r>
          </w:p>
          <w:p w:rsidR="006C1813" w:rsidRPr="00F3740D" w:rsidRDefault="006C1813" w:rsidP="006C1813">
            <w:pPr>
              <w:jc w:val="center"/>
            </w:pPr>
            <w:r>
              <w:t xml:space="preserve">3 </w:t>
            </w:r>
            <w:r w:rsidRPr="00F3740D">
              <w:t>%</w:t>
            </w:r>
          </w:p>
        </w:tc>
      </w:tr>
      <w:tr w:rsidR="006C1813" w:rsidRPr="00F3740D" w:rsidTr="006C1813">
        <w:trPr>
          <w:jc w:val="center"/>
        </w:trPr>
        <w:tc>
          <w:tcPr>
            <w:tcW w:w="1150" w:type="dxa"/>
            <w:shd w:val="clear" w:color="auto" w:fill="auto"/>
          </w:tcPr>
          <w:p w:rsidR="006C1813" w:rsidRPr="00F3740D" w:rsidRDefault="006C1813" w:rsidP="006C1813">
            <w:pPr>
              <w:jc w:val="both"/>
            </w:pPr>
            <w:r w:rsidRPr="00F3740D">
              <w:t>% усвоения в разрезе группы</w:t>
            </w:r>
          </w:p>
        </w:tc>
        <w:tc>
          <w:tcPr>
            <w:tcW w:w="767" w:type="dxa"/>
            <w:shd w:val="clear" w:color="auto" w:fill="auto"/>
          </w:tcPr>
          <w:p w:rsidR="006C1813" w:rsidRPr="00F3740D" w:rsidRDefault="006C1813" w:rsidP="006C1813">
            <w:pPr>
              <w:jc w:val="center"/>
            </w:pPr>
            <w:r>
              <w:t>92</w:t>
            </w:r>
            <w:r w:rsidRPr="00F3740D">
              <w:t>%</w:t>
            </w:r>
          </w:p>
        </w:tc>
        <w:tc>
          <w:tcPr>
            <w:tcW w:w="767" w:type="dxa"/>
            <w:shd w:val="clear" w:color="auto" w:fill="auto"/>
          </w:tcPr>
          <w:p w:rsidR="006C1813" w:rsidRPr="00F3740D" w:rsidRDefault="006C1813" w:rsidP="006C1813">
            <w:pPr>
              <w:jc w:val="center"/>
              <w:rPr>
                <w:color w:val="000000" w:themeColor="text1"/>
              </w:rPr>
            </w:pPr>
            <w:r>
              <w:rPr>
                <w:color w:val="000000" w:themeColor="text1"/>
              </w:rPr>
              <w:t>96</w:t>
            </w:r>
            <w:r w:rsidRPr="00F3740D">
              <w:rPr>
                <w:color w:val="000000" w:themeColor="text1"/>
              </w:rPr>
              <w:t>%</w:t>
            </w:r>
          </w:p>
        </w:tc>
        <w:tc>
          <w:tcPr>
            <w:tcW w:w="852" w:type="dxa"/>
            <w:shd w:val="clear" w:color="auto" w:fill="auto"/>
          </w:tcPr>
          <w:p w:rsidR="006C1813" w:rsidRPr="00F3740D" w:rsidRDefault="006C1813" w:rsidP="006C1813">
            <w:pPr>
              <w:jc w:val="center"/>
            </w:pPr>
            <w:r>
              <w:t xml:space="preserve">100 </w:t>
            </w:r>
            <w:r w:rsidRPr="00F3740D">
              <w:t>%</w:t>
            </w:r>
          </w:p>
        </w:tc>
        <w:tc>
          <w:tcPr>
            <w:tcW w:w="825" w:type="dxa"/>
            <w:shd w:val="clear" w:color="auto" w:fill="auto"/>
          </w:tcPr>
          <w:p w:rsidR="006C1813" w:rsidRPr="00F3740D" w:rsidRDefault="006C1813" w:rsidP="006C1813">
            <w:pPr>
              <w:jc w:val="center"/>
            </w:pPr>
            <w:r>
              <w:t xml:space="preserve">100 </w:t>
            </w:r>
            <w:r w:rsidRPr="00F3740D">
              <w:t>%</w:t>
            </w:r>
          </w:p>
        </w:tc>
        <w:tc>
          <w:tcPr>
            <w:tcW w:w="871" w:type="dxa"/>
            <w:shd w:val="clear" w:color="auto" w:fill="auto"/>
          </w:tcPr>
          <w:p w:rsidR="006C1813" w:rsidRPr="00F3740D" w:rsidRDefault="006C1813" w:rsidP="006C1813">
            <w:pPr>
              <w:jc w:val="center"/>
            </w:pPr>
            <w:r>
              <w:t>100</w:t>
            </w:r>
            <w:r w:rsidRPr="00F3740D">
              <w:t xml:space="preserve"> %</w:t>
            </w:r>
          </w:p>
        </w:tc>
        <w:tc>
          <w:tcPr>
            <w:tcW w:w="844" w:type="dxa"/>
            <w:shd w:val="clear" w:color="auto" w:fill="auto"/>
          </w:tcPr>
          <w:p w:rsidR="006C1813" w:rsidRPr="00F3740D" w:rsidRDefault="006C1813" w:rsidP="006C1813">
            <w:pPr>
              <w:jc w:val="center"/>
            </w:pPr>
            <w:r>
              <w:t>100</w:t>
            </w:r>
            <w:r w:rsidRPr="00F3740D">
              <w:t xml:space="preserve"> %</w:t>
            </w:r>
          </w:p>
        </w:tc>
        <w:tc>
          <w:tcPr>
            <w:tcW w:w="806" w:type="dxa"/>
            <w:shd w:val="clear" w:color="auto" w:fill="auto"/>
          </w:tcPr>
          <w:p w:rsidR="006C1813" w:rsidRPr="00F3740D" w:rsidRDefault="006C1813" w:rsidP="006C1813">
            <w:pPr>
              <w:jc w:val="center"/>
            </w:pPr>
            <w:r>
              <w:t>96</w:t>
            </w:r>
            <w:r w:rsidRPr="00F3740D">
              <w:t>%</w:t>
            </w:r>
          </w:p>
        </w:tc>
        <w:tc>
          <w:tcPr>
            <w:tcW w:w="850" w:type="dxa"/>
            <w:shd w:val="clear" w:color="auto" w:fill="auto"/>
          </w:tcPr>
          <w:p w:rsidR="006C1813" w:rsidRPr="00F3740D" w:rsidRDefault="006C1813" w:rsidP="006C1813">
            <w:pPr>
              <w:jc w:val="center"/>
            </w:pPr>
            <w:r>
              <w:t>100</w:t>
            </w:r>
            <w:r w:rsidRPr="00F3740D">
              <w:t>%</w:t>
            </w:r>
          </w:p>
        </w:tc>
        <w:tc>
          <w:tcPr>
            <w:tcW w:w="957" w:type="dxa"/>
            <w:shd w:val="clear" w:color="auto" w:fill="auto"/>
          </w:tcPr>
          <w:p w:rsidR="006C1813" w:rsidRPr="00F3740D" w:rsidRDefault="006C1813" w:rsidP="006C1813">
            <w:pPr>
              <w:jc w:val="center"/>
            </w:pPr>
            <w:r>
              <w:t>96%</w:t>
            </w:r>
          </w:p>
        </w:tc>
        <w:tc>
          <w:tcPr>
            <w:tcW w:w="957" w:type="dxa"/>
          </w:tcPr>
          <w:p w:rsidR="006C1813" w:rsidRPr="00F3740D" w:rsidRDefault="006C1813" w:rsidP="006C1813">
            <w:pPr>
              <w:jc w:val="center"/>
            </w:pPr>
            <w:r>
              <w:t>97</w:t>
            </w:r>
            <w:r w:rsidRPr="00F3740D">
              <w:t>%</w:t>
            </w:r>
          </w:p>
        </w:tc>
      </w:tr>
    </w:tbl>
    <w:p w:rsidR="006C1813" w:rsidRDefault="006C1813" w:rsidP="00C93110">
      <w:pPr>
        <w:ind w:firstLine="709"/>
        <w:jc w:val="both"/>
        <w:rPr>
          <w:sz w:val="26"/>
          <w:szCs w:val="26"/>
        </w:rPr>
      </w:pPr>
    </w:p>
    <w:p w:rsidR="00C93110" w:rsidRPr="00C93110" w:rsidRDefault="00C93110" w:rsidP="00C93110">
      <w:pPr>
        <w:ind w:firstLine="709"/>
        <w:jc w:val="both"/>
        <w:rPr>
          <w:sz w:val="26"/>
          <w:szCs w:val="26"/>
        </w:rPr>
      </w:pPr>
      <w:r w:rsidRPr="00C93110">
        <w:rPr>
          <w:sz w:val="26"/>
          <w:szCs w:val="26"/>
        </w:rPr>
        <w:t>Образовательная область «Физическое развитие» усвоена детьми на 9</w:t>
      </w:r>
      <w:r w:rsidR="00252B1D">
        <w:rPr>
          <w:sz w:val="26"/>
          <w:szCs w:val="26"/>
        </w:rPr>
        <w:t>7</w:t>
      </w:r>
      <w:r w:rsidRPr="00C93110">
        <w:rPr>
          <w:sz w:val="26"/>
          <w:szCs w:val="26"/>
        </w:rPr>
        <w:t xml:space="preserve">%. Полученные данные диагностики физической подготовленности свидетельствуют, что </w:t>
      </w:r>
      <w:r w:rsidR="00252B1D">
        <w:rPr>
          <w:sz w:val="26"/>
          <w:szCs w:val="26"/>
        </w:rPr>
        <w:t xml:space="preserve">55 </w:t>
      </w:r>
      <w:r w:rsidRPr="00C93110">
        <w:rPr>
          <w:sz w:val="26"/>
          <w:szCs w:val="26"/>
        </w:rPr>
        <w:t xml:space="preserve">% детей имеют высокий уровень физической подготовленности. Низкий уровень составляет лишь </w:t>
      </w:r>
      <w:r w:rsidR="00252B1D">
        <w:rPr>
          <w:sz w:val="26"/>
          <w:szCs w:val="26"/>
        </w:rPr>
        <w:t>3</w:t>
      </w:r>
      <w:r w:rsidRPr="00C93110">
        <w:rPr>
          <w:sz w:val="26"/>
          <w:szCs w:val="26"/>
        </w:rPr>
        <w:t xml:space="preserve"> %.  </w:t>
      </w:r>
    </w:p>
    <w:p w:rsidR="00C93110" w:rsidRPr="00C93110" w:rsidRDefault="00C93110" w:rsidP="00C93110">
      <w:pPr>
        <w:ind w:firstLine="709"/>
        <w:jc w:val="both"/>
        <w:rPr>
          <w:sz w:val="26"/>
          <w:szCs w:val="26"/>
        </w:rPr>
      </w:pPr>
      <w:r w:rsidRPr="00C93110">
        <w:rPr>
          <w:sz w:val="26"/>
          <w:szCs w:val="26"/>
        </w:rPr>
        <w:t xml:space="preserve"> В рамках подпрограммы «ГТО – залог здоровья» создана   нормативно-правовая база, включающая документы Федерального уровня по введению ГТО. Проведено тестирование норм ГТО в соответствии с 1-й ступенью (возрастная группа от 6 до 8 лет). У детей повысился интерес к физической культуре и   здоровому образу жизни, созданы условия для воспитания волевых качеств, развития стремления к победе и уверенности в своих силах.</w:t>
      </w:r>
    </w:p>
    <w:p w:rsidR="00C93110" w:rsidRPr="00C93110" w:rsidRDefault="00C93110" w:rsidP="00C93110">
      <w:pPr>
        <w:ind w:firstLine="709"/>
        <w:jc w:val="both"/>
        <w:rPr>
          <w:sz w:val="26"/>
          <w:szCs w:val="26"/>
        </w:rPr>
      </w:pPr>
      <w:r w:rsidRPr="00C93110">
        <w:rPr>
          <w:sz w:val="26"/>
          <w:szCs w:val="26"/>
        </w:rPr>
        <w:t>Результаты ГТО:</w:t>
      </w:r>
    </w:p>
    <w:p w:rsidR="00C93110" w:rsidRPr="00C93110" w:rsidRDefault="00C93110" w:rsidP="00C93110">
      <w:pPr>
        <w:ind w:firstLine="709"/>
        <w:jc w:val="both"/>
        <w:rPr>
          <w:sz w:val="26"/>
          <w:szCs w:val="26"/>
        </w:rPr>
      </w:pPr>
      <w:r w:rsidRPr="00C93110">
        <w:rPr>
          <w:sz w:val="26"/>
          <w:szCs w:val="26"/>
        </w:rPr>
        <w:t>20</w:t>
      </w:r>
      <w:r w:rsidR="00252B1D">
        <w:rPr>
          <w:sz w:val="26"/>
          <w:szCs w:val="26"/>
        </w:rPr>
        <w:t xml:space="preserve">20 </w:t>
      </w:r>
      <w:r w:rsidRPr="00C93110">
        <w:rPr>
          <w:sz w:val="26"/>
          <w:szCs w:val="26"/>
        </w:rPr>
        <w:t xml:space="preserve">г. – 12 значков: </w:t>
      </w:r>
      <w:r w:rsidR="00252B1D">
        <w:rPr>
          <w:sz w:val="26"/>
          <w:szCs w:val="26"/>
        </w:rPr>
        <w:t>5</w:t>
      </w:r>
      <w:r w:rsidRPr="00C93110">
        <w:rPr>
          <w:sz w:val="26"/>
          <w:szCs w:val="26"/>
        </w:rPr>
        <w:t xml:space="preserve"> –золотых, </w:t>
      </w:r>
      <w:r w:rsidR="00252B1D">
        <w:rPr>
          <w:sz w:val="26"/>
          <w:szCs w:val="26"/>
        </w:rPr>
        <w:t>7</w:t>
      </w:r>
      <w:r w:rsidRPr="00C93110">
        <w:rPr>
          <w:sz w:val="26"/>
          <w:szCs w:val="26"/>
        </w:rPr>
        <w:t xml:space="preserve"> - серебряных.</w:t>
      </w:r>
    </w:p>
    <w:p w:rsidR="009F7C16" w:rsidRPr="00C93110" w:rsidRDefault="009F7C16" w:rsidP="00C93110">
      <w:pPr>
        <w:ind w:firstLine="709"/>
        <w:jc w:val="both"/>
        <w:rPr>
          <w:sz w:val="26"/>
          <w:szCs w:val="26"/>
        </w:rPr>
      </w:pPr>
      <w:r w:rsidRPr="00C93110">
        <w:rPr>
          <w:sz w:val="26"/>
          <w:szCs w:val="26"/>
        </w:rPr>
        <w:lastRenderedPageBreak/>
        <w:t>В дошкольном учреждении реализуется комплекс воспитательно-образовательных, оздоровительных и лечебно-профилактических мероприятий, внедряются здоровьесберегающие технологии. Так, с целью профилактики и коррекции осанки, наряду с традиционными формами работы, на протяжении последних лет используются мячи-фитболы, которые позволяют создать оптимальные условия для правильного положения туловища, гармоничной тренировки и укрепления основных групп мышц.</w:t>
      </w:r>
    </w:p>
    <w:p w:rsidR="009E3CC9" w:rsidRPr="00C93110" w:rsidRDefault="009F7C16" w:rsidP="009F7C16">
      <w:pPr>
        <w:ind w:firstLine="709"/>
        <w:jc w:val="both"/>
        <w:rPr>
          <w:sz w:val="26"/>
          <w:szCs w:val="26"/>
        </w:rPr>
      </w:pPr>
      <w:r w:rsidRPr="00C93110">
        <w:rPr>
          <w:sz w:val="26"/>
          <w:szCs w:val="26"/>
        </w:rPr>
        <w:t>Обозначенные направления работы являются эффективными средствами повышения  общей физической подготовленности детей, что подтверждают итоговые диагностические данные.</w:t>
      </w:r>
    </w:p>
    <w:p w:rsidR="00C93110" w:rsidRPr="00C93110" w:rsidRDefault="00C93110" w:rsidP="009F7C16">
      <w:pPr>
        <w:ind w:firstLine="709"/>
        <w:jc w:val="both"/>
        <w:rPr>
          <w:sz w:val="26"/>
          <w:szCs w:val="26"/>
        </w:rPr>
      </w:pPr>
    </w:p>
    <w:p w:rsidR="009E3CC9" w:rsidRPr="00252B1D" w:rsidRDefault="009E3CC9" w:rsidP="009E3CC9">
      <w:pPr>
        <w:ind w:firstLine="708"/>
        <w:jc w:val="center"/>
        <w:rPr>
          <w:sz w:val="26"/>
          <w:szCs w:val="26"/>
          <w:u w:val="single"/>
        </w:rPr>
      </w:pPr>
      <w:r w:rsidRPr="00252B1D">
        <w:rPr>
          <w:sz w:val="26"/>
          <w:szCs w:val="26"/>
          <w:u w:val="single"/>
        </w:rPr>
        <w:t>Сравнительная таблица результатов по образовательной области «Физическое развитие» по ДОУ (в %)</w:t>
      </w:r>
    </w:p>
    <w:p w:rsidR="009E3CC9" w:rsidRPr="009E3CC9" w:rsidRDefault="009E3CC9" w:rsidP="009E3CC9">
      <w:pPr>
        <w:ind w:firstLine="708"/>
        <w:jc w:val="center"/>
        <w:rPr>
          <w:sz w:val="26"/>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9E3CC9" w:rsidRPr="009E3CC9" w:rsidTr="007C5A6D">
        <w:tc>
          <w:tcPr>
            <w:tcW w:w="2392" w:type="dxa"/>
            <w:vMerge w:val="restart"/>
          </w:tcPr>
          <w:p w:rsidR="009E3CC9" w:rsidRPr="009E3CC9" w:rsidRDefault="009E3CC9" w:rsidP="009E3CC9">
            <w:pPr>
              <w:spacing w:before="100" w:beforeAutospacing="1" w:after="100" w:afterAutospacing="1"/>
              <w:jc w:val="center"/>
              <w:rPr>
                <w:sz w:val="26"/>
              </w:rPr>
            </w:pPr>
            <w:r w:rsidRPr="009E3CC9">
              <w:rPr>
                <w:sz w:val="26"/>
                <w:szCs w:val="28"/>
              </w:rPr>
              <w:t>Уровни развития</w:t>
            </w:r>
          </w:p>
        </w:tc>
        <w:tc>
          <w:tcPr>
            <w:tcW w:w="7178" w:type="dxa"/>
            <w:gridSpan w:val="3"/>
          </w:tcPr>
          <w:p w:rsidR="009E3CC9" w:rsidRPr="009E3CC9" w:rsidRDefault="009E3CC9" w:rsidP="009E3CC9">
            <w:pPr>
              <w:spacing w:before="100" w:beforeAutospacing="1" w:after="100" w:afterAutospacing="1"/>
              <w:jc w:val="center"/>
              <w:rPr>
                <w:sz w:val="26"/>
              </w:rPr>
            </w:pPr>
            <w:r w:rsidRPr="009E3CC9">
              <w:rPr>
                <w:sz w:val="26"/>
                <w:szCs w:val="28"/>
              </w:rPr>
              <w:t>Периоды:</w:t>
            </w:r>
          </w:p>
        </w:tc>
      </w:tr>
      <w:tr w:rsidR="00252B1D" w:rsidRPr="009E3CC9" w:rsidTr="007C5A6D">
        <w:tc>
          <w:tcPr>
            <w:tcW w:w="2392" w:type="dxa"/>
            <w:vMerge/>
          </w:tcPr>
          <w:p w:rsidR="00252B1D" w:rsidRPr="009E3CC9" w:rsidRDefault="00252B1D" w:rsidP="009E3CC9">
            <w:pPr>
              <w:spacing w:before="100" w:beforeAutospacing="1" w:after="100" w:afterAutospacing="1"/>
              <w:jc w:val="center"/>
              <w:rPr>
                <w:sz w:val="26"/>
              </w:rPr>
            </w:pPr>
          </w:p>
        </w:tc>
        <w:tc>
          <w:tcPr>
            <w:tcW w:w="2392" w:type="dxa"/>
          </w:tcPr>
          <w:p w:rsidR="00252B1D" w:rsidRPr="009E3CC9" w:rsidRDefault="00252B1D" w:rsidP="00AC497E">
            <w:pPr>
              <w:spacing w:before="100" w:beforeAutospacing="1" w:after="100" w:afterAutospacing="1"/>
              <w:jc w:val="center"/>
              <w:rPr>
                <w:sz w:val="26"/>
              </w:rPr>
            </w:pPr>
            <w:r>
              <w:rPr>
                <w:sz w:val="26"/>
              </w:rPr>
              <w:t>2018-2019</w:t>
            </w:r>
          </w:p>
        </w:tc>
        <w:tc>
          <w:tcPr>
            <w:tcW w:w="2393" w:type="dxa"/>
          </w:tcPr>
          <w:p w:rsidR="00252B1D" w:rsidRPr="009E3CC9" w:rsidRDefault="00252B1D" w:rsidP="00AC497E">
            <w:pPr>
              <w:spacing w:before="100" w:beforeAutospacing="1" w:after="100" w:afterAutospacing="1"/>
              <w:jc w:val="center"/>
              <w:rPr>
                <w:sz w:val="26"/>
              </w:rPr>
            </w:pPr>
            <w:r>
              <w:rPr>
                <w:sz w:val="26"/>
              </w:rPr>
              <w:t>2019-2020</w:t>
            </w:r>
          </w:p>
        </w:tc>
        <w:tc>
          <w:tcPr>
            <w:tcW w:w="2393" w:type="dxa"/>
          </w:tcPr>
          <w:p w:rsidR="00252B1D" w:rsidRPr="009E3CC9" w:rsidRDefault="00252B1D" w:rsidP="009E3CC9">
            <w:pPr>
              <w:spacing w:before="100" w:beforeAutospacing="1" w:after="100" w:afterAutospacing="1"/>
              <w:jc w:val="center"/>
              <w:rPr>
                <w:sz w:val="26"/>
              </w:rPr>
            </w:pPr>
            <w:r>
              <w:rPr>
                <w:sz w:val="26"/>
              </w:rPr>
              <w:t>2020-2021</w:t>
            </w:r>
          </w:p>
        </w:tc>
      </w:tr>
      <w:tr w:rsidR="00252B1D" w:rsidRPr="009E3CC9" w:rsidTr="007C5A6D">
        <w:tc>
          <w:tcPr>
            <w:tcW w:w="2392" w:type="dxa"/>
          </w:tcPr>
          <w:p w:rsidR="00252B1D" w:rsidRPr="009E3CC9" w:rsidRDefault="00252B1D" w:rsidP="009E3CC9">
            <w:pPr>
              <w:spacing w:before="100" w:beforeAutospacing="1" w:after="100" w:afterAutospacing="1"/>
              <w:jc w:val="center"/>
              <w:rPr>
                <w:sz w:val="26"/>
              </w:rPr>
            </w:pPr>
            <w:r w:rsidRPr="009E3CC9">
              <w:rPr>
                <w:sz w:val="26"/>
              </w:rPr>
              <w:t>Высокий</w:t>
            </w:r>
          </w:p>
        </w:tc>
        <w:tc>
          <w:tcPr>
            <w:tcW w:w="2392" w:type="dxa"/>
          </w:tcPr>
          <w:p w:rsidR="00252B1D" w:rsidRPr="009E3CC9" w:rsidRDefault="00252B1D" w:rsidP="00AC497E">
            <w:pPr>
              <w:spacing w:before="100" w:beforeAutospacing="1" w:after="100" w:afterAutospacing="1"/>
              <w:jc w:val="center"/>
              <w:rPr>
                <w:sz w:val="26"/>
              </w:rPr>
            </w:pPr>
            <w:r>
              <w:rPr>
                <w:sz w:val="26"/>
              </w:rPr>
              <w:t>46</w:t>
            </w:r>
          </w:p>
        </w:tc>
        <w:tc>
          <w:tcPr>
            <w:tcW w:w="2393" w:type="dxa"/>
          </w:tcPr>
          <w:p w:rsidR="00252B1D" w:rsidRPr="009E3CC9" w:rsidRDefault="00252B1D" w:rsidP="00AC497E">
            <w:pPr>
              <w:spacing w:before="100" w:beforeAutospacing="1" w:after="100" w:afterAutospacing="1"/>
              <w:jc w:val="center"/>
              <w:rPr>
                <w:sz w:val="26"/>
              </w:rPr>
            </w:pPr>
            <w:r>
              <w:rPr>
                <w:sz w:val="26"/>
              </w:rPr>
              <w:t>46</w:t>
            </w:r>
          </w:p>
        </w:tc>
        <w:tc>
          <w:tcPr>
            <w:tcW w:w="2393" w:type="dxa"/>
          </w:tcPr>
          <w:p w:rsidR="00252B1D" w:rsidRPr="009E3CC9" w:rsidRDefault="00252B1D" w:rsidP="009E3CC9">
            <w:pPr>
              <w:spacing w:before="100" w:beforeAutospacing="1" w:after="100" w:afterAutospacing="1"/>
              <w:jc w:val="center"/>
              <w:rPr>
                <w:sz w:val="26"/>
              </w:rPr>
            </w:pPr>
            <w:r>
              <w:rPr>
                <w:sz w:val="26"/>
              </w:rPr>
              <w:t>55</w:t>
            </w:r>
          </w:p>
        </w:tc>
      </w:tr>
      <w:tr w:rsidR="00252B1D" w:rsidRPr="009E3CC9" w:rsidTr="007C5A6D">
        <w:tc>
          <w:tcPr>
            <w:tcW w:w="2392" w:type="dxa"/>
          </w:tcPr>
          <w:p w:rsidR="00252B1D" w:rsidRPr="009E3CC9" w:rsidRDefault="00252B1D" w:rsidP="009E3CC9">
            <w:pPr>
              <w:spacing w:before="100" w:beforeAutospacing="1" w:after="100" w:afterAutospacing="1"/>
              <w:jc w:val="center"/>
              <w:rPr>
                <w:sz w:val="26"/>
              </w:rPr>
            </w:pPr>
            <w:r w:rsidRPr="009E3CC9">
              <w:rPr>
                <w:sz w:val="26"/>
              </w:rPr>
              <w:t>Средний</w:t>
            </w:r>
          </w:p>
        </w:tc>
        <w:tc>
          <w:tcPr>
            <w:tcW w:w="2392" w:type="dxa"/>
          </w:tcPr>
          <w:p w:rsidR="00252B1D" w:rsidRPr="009E3CC9" w:rsidRDefault="00252B1D" w:rsidP="00AC497E">
            <w:pPr>
              <w:spacing w:before="100" w:beforeAutospacing="1" w:after="100" w:afterAutospacing="1"/>
              <w:jc w:val="center"/>
              <w:rPr>
                <w:sz w:val="26"/>
              </w:rPr>
            </w:pPr>
            <w:r>
              <w:rPr>
                <w:sz w:val="26"/>
              </w:rPr>
              <w:t>52</w:t>
            </w:r>
          </w:p>
        </w:tc>
        <w:tc>
          <w:tcPr>
            <w:tcW w:w="2393" w:type="dxa"/>
          </w:tcPr>
          <w:p w:rsidR="00252B1D" w:rsidRPr="009E3CC9" w:rsidRDefault="00252B1D" w:rsidP="00AC497E">
            <w:pPr>
              <w:spacing w:before="100" w:beforeAutospacing="1" w:after="100" w:afterAutospacing="1"/>
              <w:jc w:val="center"/>
              <w:rPr>
                <w:sz w:val="26"/>
              </w:rPr>
            </w:pPr>
            <w:r>
              <w:rPr>
                <w:sz w:val="26"/>
              </w:rPr>
              <w:t>52</w:t>
            </w:r>
          </w:p>
        </w:tc>
        <w:tc>
          <w:tcPr>
            <w:tcW w:w="2393" w:type="dxa"/>
          </w:tcPr>
          <w:p w:rsidR="00252B1D" w:rsidRPr="009E3CC9" w:rsidRDefault="00252B1D" w:rsidP="009E3CC9">
            <w:pPr>
              <w:spacing w:before="100" w:beforeAutospacing="1" w:after="100" w:afterAutospacing="1"/>
              <w:jc w:val="center"/>
              <w:rPr>
                <w:sz w:val="26"/>
              </w:rPr>
            </w:pPr>
            <w:r>
              <w:rPr>
                <w:sz w:val="26"/>
              </w:rPr>
              <w:t>42</w:t>
            </w:r>
          </w:p>
        </w:tc>
      </w:tr>
      <w:tr w:rsidR="00252B1D" w:rsidRPr="009E3CC9" w:rsidTr="007C5A6D">
        <w:tc>
          <w:tcPr>
            <w:tcW w:w="2392" w:type="dxa"/>
          </w:tcPr>
          <w:p w:rsidR="00252B1D" w:rsidRPr="009E3CC9" w:rsidRDefault="00252B1D" w:rsidP="009E3CC9">
            <w:pPr>
              <w:spacing w:before="100" w:beforeAutospacing="1" w:after="100" w:afterAutospacing="1"/>
              <w:jc w:val="center"/>
              <w:rPr>
                <w:sz w:val="26"/>
              </w:rPr>
            </w:pPr>
            <w:r w:rsidRPr="009E3CC9">
              <w:rPr>
                <w:sz w:val="26"/>
              </w:rPr>
              <w:t xml:space="preserve">Низкий </w:t>
            </w:r>
          </w:p>
        </w:tc>
        <w:tc>
          <w:tcPr>
            <w:tcW w:w="2392" w:type="dxa"/>
          </w:tcPr>
          <w:p w:rsidR="00252B1D" w:rsidRPr="009E3CC9" w:rsidRDefault="00252B1D" w:rsidP="00AC497E">
            <w:pPr>
              <w:spacing w:before="100" w:beforeAutospacing="1" w:after="100" w:afterAutospacing="1"/>
              <w:jc w:val="center"/>
              <w:rPr>
                <w:sz w:val="26"/>
              </w:rPr>
            </w:pPr>
            <w:r>
              <w:rPr>
                <w:sz w:val="26"/>
              </w:rPr>
              <w:t>5</w:t>
            </w:r>
          </w:p>
        </w:tc>
        <w:tc>
          <w:tcPr>
            <w:tcW w:w="2393" w:type="dxa"/>
          </w:tcPr>
          <w:p w:rsidR="00252B1D" w:rsidRPr="009E3CC9" w:rsidRDefault="00252B1D" w:rsidP="00AC497E">
            <w:pPr>
              <w:spacing w:before="100" w:beforeAutospacing="1" w:after="100" w:afterAutospacing="1"/>
              <w:jc w:val="center"/>
              <w:rPr>
                <w:sz w:val="26"/>
              </w:rPr>
            </w:pPr>
            <w:r>
              <w:rPr>
                <w:sz w:val="26"/>
              </w:rPr>
              <w:t>2</w:t>
            </w:r>
          </w:p>
        </w:tc>
        <w:tc>
          <w:tcPr>
            <w:tcW w:w="2393" w:type="dxa"/>
          </w:tcPr>
          <w:p w:rsidR="00252B1D" w:rsidRPr="009E3CC9" w:rsidRDefault="00252B1D" w:rsidP="009E3CC9">
            <w:pPr>
              <w:spacing w:before="100" w:beforeAutospacing="1" w:after="100" w:afterAutospacing="1"/>
              <w:jc w:val="center"/>
              <w:rPr>
                <w:sz w:val="26"/>
              </w:rPr>
            </w:pPr>
            <w:r>
              <w:rPr>
                <w:sz w:val="26"/>
              </w:rPr>
              <w:t>3</w:t>
            </w:r>
          </w:p>
        </w:tc>
      </w:tr>
      <w:tr w:rsidR="00252B1D" w:rsidRPr="009E3CC9" w:rsidTr="007C5A6D">
        <w:tc>
          <w:tcPr>
            <w:tcW w:w="2392" w:type="dxa"/>
          </w:tcPr>
          <w:p w:rsidR="00252B1D" w:rsidRPr="009E3CC9" w:rsidRDefault="00252B1D" w:rsidP="009E3CC9">
            <w:pPr>
              <w:spacing w:before="100" w:beforeAutospacing="1" w:after="100" w:afterAutospacing="1"/>
              <w:jc w:val="center"/>
              <w:rPr>
                <w:sz w:val="26"/>
              </w:rPr>
            </w:pPr>
            <w:r w:rsidRPr="009E3CC9">
              <w:rPr>
                <w:sz w:val="26"/>
                <w:szCs w:val="28"/>
              </w:rPr>
              <w:t xml:space="preserve">% усвоения </w:t>
            </w:r>
          </w:p>
        </w:tc>
        <w:tc>
          <w:tcPr>
            <w:tcW w:w="2392" w:type="dxa"/>
          </w:tcPr>
          <w:p w:rsidR="00252B1D" w:rsidRPr="009E3CC9" w:rsidRDefault="00252B1D" w:rsidP="00AC497E">
            <w:pPr>
              <w:spacing w:before="100" w:beforeAutospacing="1" w:after="100" w:afterAutospacing="1"/>
              <w:jc w:val="center"/>
              <w:rPr>
                <w:sz w:val="26"/>
              </w:rPr>
            </w:pPr>
            <w:r>
              <w:rPr>
                <w:sz w:val="26"/>
              </w:rPr>
              <w:t>98</w:t>
            </w:r>
          </w:p>
        </w:tc>
        <w:tc>
          <w:tcPr>
            <w:tcW w:w="2393" w:type="dxa"/>
          </w:tcPr>
          <w:p w:rsidR="00252B1D" w:rsidRPr="009E3CC9" w:rsidRDefault="00252B1D" w:rsidP="00AC497E">
            <w:pPr>
              <w:spacing w:before="100" w:beforeAutospacing="1" w:after="100" w:afterAutospacing="1"/>
              <w:jc w:val="center"/>
              <w:rPr>
                <w:sz w:val="26"/>
              </w:rPr>
            </w:pPr>
            <w:r>
              <w:rPr>
                <w:sz w:val="26"/>
              </w:rPr>
              <w:t>98</w:t>
            </w:r>
          </w:p>
        </w:tc>
        <w:tc>
          <w:tcPr>
            <w:tcW w:w="2393" w:type="dxa"/>
          </w:tcPr>
          <w:p w:rsidR="00252B1D" w:rsidRPr="009E3CC9" w:rsidRDefault="00252B1D" w:rsidP="009E3CC9">
            <w:pPr>
              <w:spacing w:before="100" w:beforeAutospacing="1" w:after="100" w:afterAutospacing="1"/>
              <w:jc w:val="center"/>
              <w:rPr>
                <w:sz w:val="26"/>
              </w:rPr>
            </w:pPr>
            <w:r>
              <w:rPr>
                <w:sz w:val="26"/>
              </w:rPr>
              <w:t>97</w:t>
            </w:r>
          </w:p>
        </w:tc>
      </w:tr>
    </w:tbl>
    <w:p w:rsidR="009E3CC9" w:rsidRPr="009E3CC9" w:rsidRDefault="009E3CC9" w:rsidP="009E3CC9">
      <w:pPr>
        <w:ind w:firstLine="709"/>
        <w:jc w:val="both"/>
        <w:rPr>
          <w:sz w:val="26"/>
        </w:rPr>
      </w:pPr>
    </w:p>
    <w:p w:rsidR="009E3CC9" w:rsidRPr="00252B1D" w:rsidRDefault="009E3CC9" w:rsidP="009E3CC9">
      <w:pPr>
        <w:ind w:firstLine="709"/>
        <w:jc w:val="both"/>
        <w:rPr>
          <w:sz w:val="26"/>
          <w:szCs w:val="26"/>
        </w:rPr>
      </w:pPr>
      <w:r w:rsidRPr="00252B1D">
        <w:rPr>
          <w:sz w:val="26"/>
          <w:szCs w:val="26"/>
        </w:rPr>
        <w:t>Сравнительный анализ результатов освоения детьми содержания</w:t>
      </w:r>
      <w:r w:rsidRPr="009E3CC9">
        <w:rPr>
          <w:sz w:val="28"/>
          <w:szCs w:val="28"/>
        </w:rPr>
        <w:t xml:space="preserve"> </w:t>
      </w:r>
      <w:r w:rsidRPr="00252B1D">
        <w:rPr>
          <w:sz w:val="26"/>
          <w:szCs w:val="26"/>
        </w:rPr>
        <w:t>образовательной области «Физическое развитие» за последние три года позволяет говорить о стабильности результатов.</w:t>
      </w:r>
    </w:p>
    <w:p w:rsidR="00D478B1" w:rsidRPr="00252B1D" w:rsidRDefault="00D478B1" w:rsidP="00D478B1">
      <w:pPr>
        <w:ind w:firstLine="709"/>
        <w:jc w:val="both"/>
        <w:rPr>
          <w:sz w:val="26"/>
          <w:szCs w:val="26"/>
        </w:rPr>
      </w:pPr>
      <w:r w:rsidRPr="00252B1D">
        <w:rPr>
          <w:sz w:val="26"/>
          <w:szCs w:val="26"/>
        </w:rPr>
        <w:t>Оздоровительная работа – одна из ключевых проблем дошкольного образования. В связи с этим, вопросам снижения заболеваемости, устойчивости детского организма  к неблагоприятным условиям  уделялось пристальное внимание. В дошкольном учреждении сложилась эффективная система закаливания. Предпочтение отдано воздушно-контрастному методу, босохождению по «дорожке здоровья» с включением дыхательных упражнений, самомассажа и обширного умывания.</w:t>
      </w:r>
    </w:p>
    <w:p w:rsidR="009E3CC9" w:rsidRPr="00252B1D" w:rsidRDefault="00D478B1" w:rsidP="00D478B1">
      <w:pPr>
        <w:ind w:firstLine="709"/>
        <w:jc w:val="both"/>
        <w:rPr>
          <w:sz w:val="26"/>
          <w:szCs w:val="26"/>
        </w:rPr>
      </w:pPr>
      <w:r w:rsidRPr="00252B1D">
        <w:rPr>
          <w:sz w:val="26"/>
          <w:szCs w:val="26"/>
        </w:rPr>
        <w:t>Совместная работа педагогов и медицинских работников позволила определить структурные элементы «дорожки здоровья», которая  рассчитана на активный массаж стоп с чередованием сильных и более мягких раздражителей. Данные мероприятия положительно сказались на уровне заболеваемости детей. Число пропущенных дней по ДОУ одним ребенком по  болезни за отчетный период в среднем составил 8,8 дней</w:t>
      </w:r>
    </w:p>
    <w:p w:rsidR="00D478B1" w:rsidRDefault="00D478B1" w:rsidP="00D478B1">
      <w:pPr>
        <w:ind w:firstLine="709"/>
        <w:jc w:val="both"/>
        <w:rPr>
          <w:sz w:val="28"/>
          <w:szCs w:val="28"/>
        </w:rPr>
      </w:pPr>
    </w:p>
    <w:p w:rsidR="00D478B1" w:rsidRPr="00630D3D" w:rsidRDefault="00D478B1" w:rsidP="00D478B1">
      <w:pPr>
        <w:ind w:firstLine="709"/>
        <w:jc w:val="center"/>
        <w:rPr>
          <w:sz w:val="26"/>
          <w:szCs w:val="26"/>
          <w:u w:val="single"/>
        </w:rPr>
      </w:pPr>
      <w:r w:rsidRPr="00630D3D">
        <w:rPr>
          <w:sz w:val="26"/>
          <w:szCs w:val="26"/>
          <w:u w:val="single"/>
        </w:rPr>
        <w:t>Заболеваемость в среднем на одного ребенка за год</w:t>
      </w:r>
    </w:p>
    <w:p w:rsidR="00D478B1" w:rsidRPr="00630D3D" w:rsidRDefault="00D478B1" w:rsidP="00D478B1">
      <w:pPr>
        <w:ind w:firstLine="709"/>
        <w:jc w:val="center"/>
        <w:rPr>
          <w:sz w:val="26"/>
          <w:szCs w:val="26"/>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34"/>
        <w:gridCol w:w="1634"/>
        <w:gridCol w:w="1634"/>
      </w:tblGrid>
      <w:tr w:rsidR="00D478B1" w:rsidRPr="00D478B1" w:rsidTr="00D478B1">
        <w:tc>
          <w:tcPr>
            <w:tcW w:w="4428" w:type="dxa"/>
          </w:tcPr>
          <w:p w:rsidR="00D478B1" w:rsidRPr="00D478B1" w:rsidRDefault="00D478B1" w:rsidP="00D478B1">
            <w:pPr>
              <w:jc w:val="center"/>
              <w:rPr>
                <w:sz w:val="26"/>
              </w:rPr>
            </w:pPr>
            <w:r w:rsidRPr="00D478B1">
              <w:rPr>
                <w:sz w:val="26"/>
                <w:szCs w:val="28"/>
              </w:rPr>
              <w:t>Периоды</w:t>
            </w:r>
          </w:p>
        </w:tc>
        <w:tc>
          <w:tcPr>
            <w:tcW w:w="1634" w:type="dxa"/>
          </w:tcPr>
          <w:p w:rsidR="00D478B1" w:rsidRPr="00D478B1" w:rsidRDefault="00252B1D" w:rsidP="00252B1D">
            <w:pPr>
              <w:jc w:val="center"/>
              <w:rPr>
                <w:sz w:val="26"/>
              </w:rPr>
            </w:pPr>
            <w:r>
              <w:rPr>
                <w:sz w:val="26"/>
              </w:rPr>
              <w:t>2017 - 2018</w:t>
            </w:r>
          </w:p>
        </w:tc>
        <w:tc>
          <w:tcPr>
            <w:tcW w:w="1634" w:type="dxa"/>
          </w:tcPr>
          <w:p w:rsidR="00D478B1" w:rsidRPr="00D478B1" w:rsidRDefault="00252B1D" w:rsidP="0031715A">
            <w:pPr>
              <w:jc w:val="center"/>
              <w:rPr>
                <w:sz w:val="26"/>
              </w:rPr>
            </w:pPr>
            <w:r>
              <w:rPr>
                <w:sz w:val="26"/>
              </w:rPr>
              <w:t>2019 - 2020</w:t>
            </w:r>
          </w:p>
        </w:tc>
        <w:tc>
          <w:tcPr>
            <w:tcW w:w="1634" w:type="dxa"/>
          </w:tcPr>
          <w:p w:rsidR="00D478B1" w:rsidRPr="00D478B1" w:rsidRDefault="00252B1D" w:rsidP="00252B1D">
            <w:pPr>
              <w:jc w:val="center"/>
              <w:rPr>
                <w:sz w:val="26"/>
              </w:rPr>
            </w:pPr>
            <w:r>
              <w:rPr>
                <w:sz w:val="26"/>
              </w:rPr>
              <w:t>2020</w:t>
            </w:r>
            <w:r w:rsidR="00C93110">
              <w:rPr>
                <w:sz w:val="26"/>
              </w:rPr>
              <w:t xml:space="preserve"> - 202</w:t>
            </w:r>
            <w:r>
              <w:rPr>
                <w:sz w:val="26"/>
              </w:rPr>
              <w:t>1</w:t>
            </w:r>
          </w:p>
        </w:tc>
      </w:tr>
      <w:tr w:rsidR="00D478B1" w:rsidRPr="00D478B1" w:rsidTr="00D478B1">
        <w:tc>
          <w:tcPr>
            <w:tcW w:w="4428" w:type="dxa"/>
          </w:tcPr>
          <w:p w:rsidR="00D478B1" w:rsidRPr="00D478B1" w:rsidRDefault="00D478B1" w:rsidP="00D478B1">
            <w:pPr>
              <w:rPr>
                <w:sz w:val="26"/>
              </w:rPr>
            </w:pPr>
            <w:r w:rsidRPr="00D478B1">
              <w:rPr>
                <w:sz w:val="26"/>
                <w:szCs w:val="28"/>
              </w:rPr>
              <w:t>Пропуски в среднем одним ребенком по болезни за год  по ДОУ</w:t>
            </w:r>
          </w:p>
        </w:tc>
        <w:tc>
          <w:tcPr>
            <w:tcW w:w="1634" w:type="dxa"/>
          </w:tcPr>
          <w:p w:rsidR="00D478B1" w:rsidRPr="00D478B1" w:rsidRDefault="00252B1D" w:rsidP="0031715A">
            <w:pPr>
              <w:jc w:val="center"/>
              <w:rPr>
                <w:sz w:val="26"/>
              </w:rPr>
            </w:pPr>
            <w:r>
              <w:rPr>
                <w:sz w:val="26"/>
              </w:rPr>
              <w:t>8,8</w:t>
            </w:r>
          </w:p>
        </w:tc>
        <w:tc>
          <w:tcPr>
            <w:tcW w:w="1634" w:type="dxa"/>
          </w:tcPr>
          <w:p w:rsidR="00D478B1" w:rsidRPr="00D478B1" w:rsidRDefault="00252B1D" w:rsidP="0031715A">
            <w:pPr>
              <w:jc w:val="center"/>
              <w:rPr>
                <w:sz w:val="26"/>
              </w:rPr>
            </w:pPr>
            <w:r>
              <w:rPr>
                <w:sz w:val="26"/>
              </w:rPr>
              <w:t>8,6</w:t>
            </w:r>
          </w:p>
        </w:tc>
        <w:tc>
          <w:tcPr>
            <w:tcW w:w="1634" w:type="dxa"/>
          </w:tcPr>
          <w:p w:rsidR="00D478B1" w:rsidRPr="00D478B1" w:rsidRDefault="00C93110" w:rsidP="00252B1D">
            <w:pPr>
              <w:jc w:val="center"/>
              <w:rPr>
                <w:sz w:val="26"/>
              </w:rPr>
            </w:pPr>
            <w:r>
              <w:rPr>
                <w:sz w:val="26"/>
              </w:rPr>
              <w:t>8,</w:t>
            </w:r>
            <w:r w:rsidR="00252B1D">
              <w:rPr>
                <w:sz w:val="26"/>
              </w:rPr>
              <w:t>8</w:t>
            </w:r>
          </w:p>
        </w:tc>
      </w:tr>
      <w:tr w:rsidR="00D478B1" w:rsidRPr="00D478B1" w:rsidTr="00D478B1">
        <w:tc>
          <w:tcPr>
            <w:tcW w:w="4428" w:type="dxa"/>
          </w:tcPr>
          <w:p w:rsidR="00D478B1" w:rsidRPr="00D478B1" w:rsidRDefault="00D478B1" w:rsidP="00D478B1">
            <w:pPr>
              <w:rPr>
                <w:sz w:val="26"/>
              </w:rPr>
            </w:pPr>
            <w:r w:rsidRPr="00D478B1">
              <w:rPr>
                <w:sz w:val="26"/>
                <w:szCs w:val="28"/>
              </w:rPr>
              <w:t xml:space="preserve">В группах раннего возраста по болезни </w:t>
            </w:r>
          </w:p>
        </w:tc>
        <w:tc>
          <w:tcPr>
            <w:tcW w:w="1634" w:type="dxa"/>
          </w:tcPr>
          <w:p w:rsidR="00D478B1" w:rsidRPr="00D478B1" w:rsidRDefault="00252B1D" w:rsidP="00252B1D">
            <w:pPr>
              <w:jc w:val="center"/>
              <w:rPr>
                <w:sz w:val="26"/>
              </w:rPr>
            </w:pPr>
            <w:r>
              <w:rPr>
                <w:sz w:val="26"/>
              </w:rPr>
              <w:t>7,8</w:t>
            </w:r>
          </w:p>
        </w:tc>
        <w:tc>
          <w:tcPr>
            <w:tcW w:w="1634" w:type="dxa"/>
          </w:tcPr>
          <w:p w:rsidR="00D478B1" w:rsidRPr="00D478B1" w:rsidRDefault="00252B1D" w:rsidP="00252B1D">
            <w:pPr>
              <w:jc w:val="center"/>
              <w:rPr>
                <w:sz w:val="26"/>
              </w:rPr>
            </w:pPr>
            <w:r>
              <w:rPr>
                <w:sz w:val="26"/>
              </w:rPr>
              <w:t>7,5</w:t>
            </w:r>
          </w:p>
        </w:tc>
        <w:tc>
          <w:tcPr>
            <w:tcW w:w="1634" w:type="dxa"/>
          </w:tcPr>
          <w:p w:rsidR="00D478B1" w:rsidRPr="00D478B1" w:rsidRDefault="00D478B1" w:rsidP="00252B1D">
            <w:pPr>
              <w:jc w:val="center"/>
              <w:rPr>
                <w:sz w:val="26"/>
              </w:rPr>
            </w:pPr>
            <w:r>
              <w:rPr>
                <w:sz w:val="26"/>
              </w:rPr>
              <w:t>7,</w:t>
            </w:r>
            <w:r w:rsidR="00252B1D">
              <w:rPr>
                <w:sz w:val="26"/>
              </w:rPr>
              <w:t>7</w:t>
            </w:r>
          </w:p>
        </w:tc>
      </w:tr>
      <w:tr w:rsidR="00D478B1" w:rsidRPr="00D478B1" w:rsidTr="00D478B1">
        <w:tc>
          <w:tcPr>
            <w:tcW w:w="4428" w:type="dxa"/>
          </w:tcPr>
          <w:p w:rsidR="00D478B1" w:rsidRPr="00D478B1" w:rsidRDefault="00D478B1" w:rsidP="00D478B1">
            <w:pPr>
              <w:rPr>
                <w:sz w:val="26"/>
              </w:rPr>
            </w:pPr>
            <w:r w:rsidRPr="00D478B1">
              <w:rPr>
                <w:sz w:val="26"/>
                <w:szCs w:val="28"/>
              </w:rPr>
              <w:t xml:space="preserve">В группах дошкольного возраста по болезни </w:t>
            </w:r>
          </w:p>
        </w:tc>
        <w:tc>
          <w:tcPr>
            <w:tcW w:w="1634" w:type="dxa"/>
          </w:tcPr>
          <w:p w:rsidR="00D478B1" w:rsidRPr="00D478B1" w:rsidRDefault="00252B1D" w:rsidP="0031715A">
            <w:pPr>
              <w:jc w:val="center"/>
              <w:rPr>
                <w:sz w:val="26"/>
              </w:rPr>
            </w:pPr>
            <w:r>
              <w:rPr>
                <w:sz w:val="26"/>
              </w:rPr>
              <w:t>7,3</w:t>
            </w:r>
          </w:p>
        </w:tc>
        <w:tc>
          <w:tcPr>
            <w:tcW w:w="1634" w:type="dxa"/>
          </w:tcPr>
          <w:p w:rsidR="00D478B1" w:rsidRPr="00D478B1" w:rsidRDefault="00252B1D" w:rsidP="00C93110">
            <w:pPr>
              <w:jc w:val="center"/>
              <w:rPr>
                <w:sz w:val="26"/>
              </w:rPr>
            </w:pPr>
            <w:r>
              <w:rPr>
                <w:sz w:val="26"/>
              </w:rPr>
              <w:t>7,2</w:t>
            </w:r>
          </w:p>
        </w:tc>
        <w:tc>
          <w:tcPr>
            <w:tcW w:w="1634" w:type="dxa"/>
          </w:tcPr>
          <w:p w:rsidR="00D478B1" w:rsidRPr="00D478B1" w:rsidRDefault="00D478B1" w:rsidP="00252B1D">
            <w:pPr>
              <w:jc w:val="center"/>
              <w:rPr>
                <w:sz w:val="26"/>
              </w:rPr>
            </w:pPr>
            <w:r>
              <w:rPr>
                <w:sz w:val="26"/>
              </w:rPr>
              <w:t>7,</w:t>
            </w:r>
            <w:r w:rsidR="00252B1D">
              <w:rPr>
                <w:sz w:val="26"/>
              </w:rPr>
              <w:t>3</w:t>
            </w:r>
          </w:p>
        </w:tc>
      </w:tr>
    </w:tbl>
    <w:p w:rsidR="00D478B1" w:rsidRPr="00D478B1" w:rsidRDefault="00D478B1" w:rsidP="00C93110">
      <w:pPr>
        <w:jc w:val="both"/>
        <w:rPr>
          <w:sz w:val="28"/>
          <w:szCs w:val="28"/>
        </w:rPr>
      </w:pPr>
    </w:p>
    <w:p w:rsidR="00D478B1" w:rsidRPr="00252B1D" w:rsidRDefault="00D478B1" w:rsidP="00D478B1">
      <w:pPr>
        <w:ind w:firstLine="709"/>
        <w:jc w:val="both"/>
        <w:rPr>
          <w:color w:val="000000"/>
          <w:sz w:val="26"/>
          <w:szCs w:val="26"/>
        </w:rPr>
      </w:pPr>
      <w:r w:rsidRPr="00252B1D">
        <w:rPr>
          <w:color w:val="000000"/>
          <w:sz w:val="26"/>
          <w:szCs w:val="26"/>
        </w:rPr>
        <w:t>Полученные результаты в годовой динамике показывают стабильные результаты. Средняя заболеваемость на одного ребенка остается в пределах 8,</w:t>
      </w:r>
      <w:r w:rsidR="00252B1D" w:rsidRPr="00252B1D">
        <w:rPr>
          <w:color w:val="000000"/>
          <w:sz w:val="26"/>
          <w:szCs w:val="26"/>
        </w:rPr>
        <w:t xml:space="preserve">8 </w:t>
      </w:r>
      <w:r w:rsidRPr="00252B1D">
        <w:rPr>
          <w:color w:val="000000"/>
          <w:sz w:val="26"/>
          <w:szCs w:val="26"/>
        </w:rPr>
        <w:t xml:space="preserve">дней, незначительно </w:t>
      </w:r>
      <w:r w:rsidR="00252B1D" w:rsidRPr="00252B1D">
        <w:rPr>
          <w:color w:val="000000"/>
          <w:sz w:val="26"/>
          <w:szCs w:val="26"/>
        </w:rPr>
        <w:t>п</w:t>
      </w:r>
      <w:r w:rsidR="00252B1D">
        <w:rPr>
          <w:color w:val="000000"/>
          <w:sz w:val="26"/>
          <w:szCs w:val="26"/>
        </w:rPr>
        <w:t>о</w:t>
      </w:r>
      <w:r w:rsidR="00252B1D" w:rsidRPr="00252B1D">
        <w:rPr>
          <w:color w:val="000000"/>
          <w:sz w:val="26"/>
          <w:szCs w:val="26"/>
        </w:rPr>
        <w:t>высились</w:t>
      </w:r>
      <w:r w:rsidRPr="00252B1D">
        <w:rPr>
          <w:color w:val="000000"/>
          <w:sz w:val="26"/>
          <w:szCs w:val="26"/>
        </w:rPr>
        <w:t xml:space="preserve"> результаты в группах раннего и дошкольного возрастаю</w:t>
      </w:r>
    </w:p>
    <w:p w:rsidR="00D478B1" w:rsidRPr="00252B1D" w:rsidRDefault="00D478B1" w:rsidP="00D478B1">
      <w:pPr>
        <w:ind w:firstLine="709"/>
        <w:jc w:val="both"/>
        <w:rPr>
          <w:sz w:val="26"/>
          <w:szCs w:val="26"/>
        </w:rPr>
      </w:pPr>
      <w:r w:rsidRPr="00252B1D">
        <w:rPr>
          <w:sz w:val="26"/>
          <w:szCs w:val="26"/>
        </w:rPr>
        <w:t>Оздоровление детей осуществлялось через лечебно-профилактическую работу в соответствии с планом работы:</w:t>
      </w:r>
    </w:p>
    <w:p w:rsidR="00D478B1" w:rsidRPr="00252B1D" w:rsidRDefault="00D478B1" w:rsidP="00D478B1">
      <w:pPr>
        <w:ind w:firstLine="709"/>
        <w:jc w:val="both"/>
        <w:rPr>
          <w:sz w:val="26"/>
          <w:szCs w:val="26"/>
        </w:rPr>
      </w:pPr>
      <w:r w:rsidRPr="00252B1D">
        <w:rPr>
          <w:sz w:val="26"/>
          <w:szCs w:val="26"/>
        </w:rPr>
        <w:t>- витаминизация третьего блюда витамином С;</w:t>
      </w:r>
    </w:p>
    <w:p w:rsidR="00D478B1" w:rsidRPr="00252B1D" w:rsidRDefault="00D478B1" w:rsidP="00D478B1">
      <w:pPr>
        <w:ind w:firstLine="709"/>
        <w:jc w:val="both"/>
        <w:rPr>
          <w:sz w:val="26"/>
          <w:szCs w:val="26"/>
        </w:rPr>
      </w:pPr>
      <w:r w:rsidRPr="00252B1D">
        <w:rPr>
          <w:sz w:val="26"/>
          <w:szCs w:val="26"/>
        </w:rPr>
        <w:t>- неспецифическая профилактика острых респираторно-вирусных инфекций осенью и весной;</w:t>
      </w:r>
    </w:p>
    <w:p w:rsidR="00D478B1" w:rsidRPr="00252B1D" w:rsidRDefault="00D478B1" w:rsidP="00D478B1">
      <w:pPr>
        <w:ind w:firstLine="709"/>
        <w:jc w:val="both"/>
        <w:rPr>
          <w:sz w:val="26"/>
          <w:szCs w:val="26"/>
          <w:lang w:val="x-none" w:eastAsia="x-none"/>
        </w:rPr>
      </w:pPr>
      <w:r w:rsidRPr="00252B1D">
        <w:rPr>
          <w:sz w:val="26"/>
          <w:szCs w:val="26"/>
          <w:lang w:val="x-none" w:eastAsia="x-none"/>
        </w:rPr>
        <w:t>- специальные закаливающие процедуры;</w:t>
      </w:r>
    </w:p>
    <w:p w:rsidR="00D478B1" w:rsidRPr="00D478B1" w:rsidRDefault="00D478B1" w:rsidP="00D478B1">
      <w:pPr>
        <w:ind w:firstLine="709"/>
        <w:jc w:val="both"/>
        <w:rPr>
          <w:sz w:val="28"/>
          <w:szCs w:val="28"/>
          <w:lang w:val="x-none" w:eastAsia="x-none"/>
        </w:rPr>
      </w:pPr>
      <w:r w:rsidRPr="00252B1D">
        <w:rPr>
          <w:sz w:val="26"/>
          <w:szCs w:val="26"/>
          <w:lang w:val="x-none" w:eastAsia="x-none"/>
        </w:rPr>
        <w:t>- противорецидивное лечение хронических заболеваний.</w:t>
      </w:r>
    </w:p>
    <w:p w:rsidR="00D478B1" w:rsidRPr="00252B1D" w:rsidRDefault="00D478B1" w:rsidP="00D478B1">
      <w:pPr>
        <w:ind w:firstLine="709"/>
        <w:jc w:val="both"/>
        <w:rPr>
          <w:sz w:val="26"/>
          <w:szCs w:val="26"/>
          <w:lang w:val="x-none" w:eastAsia="x-none"/>
        </w:rPr>
      </w:pPr>
      <w:r w:rsidRPr="00252B1D">
        <w:rPr>
          <w:sz w:val="26"/>
          <w:szCs w:val="26"/>
          <w:lang w:val="x-none" w:eastAsia="x-none"/>
        </w:rPr>
        <w:t xml:space="preserve">С целью повышения иммунитета два раза в год все воспитанники получают настойку элеутероккока, витамины «Ревит», витаминизированный компот, кислородный коктейль «Воздушный».  Для профилактики инфекционных заболеваний гриппа, ОРВИ используются в пищу лук, чеснок, лимоны, проводятся смазывания носа оксолиновой мазью, употребление фитонцидов (чесночные бусы). </w:t>
      </w:r>
    </w:p>
    <w:p w:rsidR="00D478B1" w:rsidRPr="00252B1D" w:rsidRDefault="00830F46" w:rsidP="00D478B1">
      <w:pPr>
        <w:ind w:firstLine="708"/>
        <w:jc w:val="both"/>
        <w:rPr>
          <w:sz w:val="26"/>
          <w:szCs w:val="26"/>
          <w:lang w:eastAsia="x-none"/>
        </w:rPr>
      </w:pPr>
      <w:r w:rsidRPr="00252B1D">
        <w:rPr>
          <w:sz w:val="26"/>
          <w:szCs w:val="26"/>
          <w:lang w:eastAsia="x-none"/>
        </w:rPr>
        <w:t>В таблице приведены результаты углубленного медицинского осмотра детей узкими специалистами:</w:t>
      </w:r>
    </w:p>
    <w:p w:rsidR="00D478B1" w:rsidRPr="00252B1D" w:rsidRDefault="00830F46" w:rsidP="00D478B1">
      <w:pPr>
        <w:ind w:firstLine="709"/>
        <w:jc w:val="center"/>
        <w:rPr>
          <w:sz w:val="26"/>
          <w:szCs w:val="26"/>
          <w:u w:val="single"/>
        </w:rPr>
      </w:pPr>
      <w:r w:rsidRPr="00252B1D">
        <w:rPr>
          <w:sz w:val="26"/>
          <w:szCs w:val="26"/>
          <w:u w:val="single"/>
        </w:rPr>
        <w:t>О</w:t>
      </w:r>
      <w:r w:rsidR="00D478B1" w:rsidRPr="00252B1D">
        <w:rPr>
          <w:sz w:val="26"/>
          <w:szCs w:val="26"/>
          <w:u w:val="single"/>
        </w:rPr>
        <w:t>тклонения в развитии</w:t>
      </w:r>
      <w:r w:rsidRPr="00252B1D">
        <w:rPr>
          <w:sz w:val="26"/>
          <w:szCs w:val="26"/>
          <w:u w:val="single"/>
        </w:rPr>
        <w:t xml:space="preserve"> детей, выявленные при медицинском осмотре узкими специалистами </w:t>
      </w:r>
      <w:r w:rsidR="00D478B1" w:rsidRPr="00252B1D">
        <w:rPr>
          <w:sz w:val="26"/>
          <w:szCs w:val="26"/>
          <w:u w:val="single"/>
        </w:rPr>
        <w:t xml:space="preserve"> (кол-во детей / %)</w:t>
      </w:r>
    </w:p>
    <w:p w:rsidR="00D478B1" w:rsidRPr="00D478B1" w:rsidRDefault="00D478B1" w:rsidP="00D478B1">
      <w:pPr>
        <w:ind w:firstLine="709"/>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1992"/>
        <w:gridCol w:w="1843"/>
        <w:gridCol w:w="1843"/>
        <w:gridCol w:w="1808"/>
      </w:tblGrid>
      <w:tr w:rsidR="00D478B1" w:rsidRPr="00D478B1" w:rsidTr="0031715A">
        <w:tc>
          <w:tcPr>
            <w:tcW w:w="4076" w:type="dxa"/>
            <w:gridSpan w:val="2"/>
            <w:vMerge w:val="restart"/>
          </w:tcPr>
          <w:p w:rsidR="00D478B1" w:rsidRPr="00D478B1" w:rsidRDefault="00D478B1" w:rsidP="00D478B1">
            <w:pPr>
              <w:jc w:val="center"/>
            </w:pPr>
            <w:r w:rsidRPr="00D478B1">
              <w:t>Критерии мониторинга</w:t>
            </w:r>
          </w:p>
        </w:tc>
        <w:tc>
          <w:tcPr>
            <w:tcW w:w="5494" w:type="dxa"/>
            <w:gridSpan w:val="3"/>
          </w:tcPr>
          <w:p w:rsidR="00D478B1" w:rsidRPr="00D478B1" w:rsidRDefault="00D478B1" w:rsidP="00D478B1">
            <w:pPr>
              <w:jc w:val="center"/>
            </w:pPr>
            <w:r w:rsidRPr="00D478B1">
              <w:t>Периоды</w:t>
            </w:r>
          </w:p>
        </w:tc>
      </w:tr>
      <w:tr w:rsidR="0021785C" w:rsidRPr="00D478B1" w:rsidTr="0031715A">
        <w:tc>
          <w:tcPr>
            <w:tcW w:w="4076" w:type="dxa"/>
            <w:gridSpan w:val="2"/>
            <w:vMerge/>
          </w:tcPr>
          <w:p w:rsidR="0021785C" w:rsidRPr="00D478B1" w:rsidRDefault="0021785C" w:rsidP="00D478B1">
            <w:pPr>
              <w:jc w:val="center"/>
            </w:pPr>
          </w:p>
        </w:tc>
        <w:tc>
          <w:tcPr>
            <w:tcW w:w="1843" w:type="dxa"/>
          </w:tcPr>
          <w:p w:rsidR="0021785C" w:rsidRPr="00D478B1" w:rsidRDefault="0021785C" w:rsidP="00C93110">
            <w:pPr>
              <w:jc w:val="center"/>
            </w:pPr>
            <w:r>
              <w:t>2018 - 2017</w:t>
            </w:r>
          </w:p>
        </w:tc>
        <w:tc>
          <w:tcPr>
            <w:tcW w:w="1843" w:type="dxa"/>
          </w:tcPr>
          <w:p w:rsidR="0021785C" w:rsidRPr="00D478B1" w:rsidRDefault="0021785C" w:rsidP="00AC497E">
            <w:pPr>
              <w:jc w:val="center"/>
            </w:pPr>
            <w:r>
              <w:t>2019 - 2020</w:t>
            </w:r>
          </w:p>
        </w:tc>
        <w:tc>
          <w:tcPr>
            <w:tcW w:w="1808" w:type="dxa"/>
          </w:tcPr>
          <w:p w:rsidR="0021785C" w:rsidRPr="00D478B1" w:rsidRDefault="0021785C" w:rsidP="0021785C">
            <w:pPr>
              <w:jc w:val="center"/>
            </w:pPr>
            <w:r>
              <w:t>2020 - 2021</w:t>
            </w:r>
          </w:p>
        </w:tc>
      </w:tr>
      <w:tr w:rsidR="0021785C" w:rsidRPr="00D478B1" w:rsidTr="0031715A">
        <w:tc>
          <w:tcPr>
            <w:tcW w:w="4076" w:type="dxa"/>
            <w:gridSpan w:val="2"/>
          </w:tcPr>
          <w:p w:rsidR="0021785C" w:rsidRPr="00D478B1" w:rsidRDefault="0021785C" w:rsidP="00D478B1">
            <w:r w:rsidRPr="00D478B1">
              <w:t>1. Часто болеющие дети</w:t>
            </w:r>
          </w:p>
        </w:tc>
        <w:tc>
          <w:tcPr>
            <w:tcW w:w="1843" w:type="dxa"/>
          </w:tcPr>
          <w:p w:rsidR="0021785C" w:rsidRPr="00D478B1" w:rsidRDefault="0021785C" w:rsidP="0031715A">
            <w:pPr>
              <w:jc w:val="center"/>
            </w:pPr>
            <w:r>
              <w:t>5 (2%)</w:t>
            </w:r>
          </w:p>
        </w:tc>
        <w:tc>
          <w:tcPr>
            <w:tcW w:w="1843" w:type="dxa"/>
          </w:tcPr>
          <w:p w:rsidR="0021785C" w:rsidRPr="00D478B1" w:rsidRDefault="0021785C" w:rsidP="00AC497E">
            <w:pPr>
              <w:jc w:val="center"/>
            </w:pPr>
            <w:r>
              <w:t>5 (2%)</w:t>
            </w:r>
          </w:p>
        </w:tc>
        <w:tc>
          <w:tcPr>
            <w:tcW w:w="1808" w:type="dxa"/>
          </w:tcPr>
          <w:p w:rsidR="0021785C" w:rsidRPr="00D478B1" w:rsidRDefault="0021785C" w:rsidP="0021785C">
            <w:pPr>
              <w:jc w:val="center"/>
            </w:pPr>
            <w:r>
              <w:t>4 (1,5%)</w:t>
            </w:r>
          </w:p>
        </w:tc>
      </w:tr>
      <w:tr w:rsidR="0021785C" w:rsidRPr="00D478B1" w:rsidTr="0031715A">
        <w:tc>
          <w:tcPr>
            <w:tcW w:w="4076" w:type="dxa"/>
            <w:gridSpan w:val="2"/>
          </w:tcPr>
          <w:p w:rsidR="0021785C" w:rsidRPr="00D478B1" w:rsidRDefault="0021785C" w:rsidP="00D478B1">
            <w:r w:rsidRPr="00D478B1">
              <w:t>2. Количество детей на диспансерном учете</w:t>
            </w:r>
          </w:p>
        </w:tc>
        <w:tc>
          <w:tcPr>
            <w:tcW w:w="1843" w:type="dxa"/>
          </w:tcPr>
          <w:p w:rsidR="0021785C" w:rsidRPr="00D478B1" w:rsidRDefault="0021785C" w:rsidP="0031715A">
            <w:pPr>
              <w:jc w:val="center"/>
            </w:pPr>
            <w:r w:rsidRPr="0021785C">
              <w:t>18 (6%)</w:t>
            </w:r>
          </w:p>
        </w:tc>
        <w:tc>
          <w:tcPr>
            <w:tcW w:w="1843" w:type="dxa"/>
          </w:tcPr>
          <w:p w:rsidR="0021785C" w:rsidRPr="00D478B1" w:rsidRDefault="0021785C" w:rsidP="00AC497E">
            <w:pPr>
              <w:jc w:val="center"/>
            </w:pPr>
            <w:r>
              <w:t>36 (13%)</w:t>
            </w:r>
          </w:p>
        </w:tc>
        <w:tc>
          <w:tcPr>
            <w:tcW w:w="1808" w:type="dxa"/>
          </w:tcPr>
          <w:p w:rsidR="0021785C" w:rsidRPr="00D478B1" w:rsidRDefault="0021785C" w:rsidP="0021785C">
            <w:pPr>
              <w:jc w:val="center"/>
            </w:pPr>
            <w:r>
              <w:t>18 (6,9%)</w:t>
            </w:r>
          </w:p>
        </w:tc>
      </w:tr>
      <w:tr w:rsidR="0021785C" w:rsidRPr="00D478B1" w:rsidTr="0031715A">
        <w:tc>
          <w:tcPr>
            <w:tcW w:w="4076" w:type="dxa"/>
            <w:gridSpan w:val="2"/>
          </w:tcPr>
          <w:p w:rsidR="0021785C" w:rsidRPr="00D478B1" w:rsidRDefault="0021785C" w:rsidP="00D478B1">
            <w:r w:rsidRPr="00D478B1">
              <w:t>3. Нарушение зрения</w:t>
            </w:r>
          </w:p>
        </w:tc>
        <w:tc>
          <w:tcPr>
            <w:tcW w:w="1843" w:type="dxa"/>
          </w:tcPr>
          <w:p w:rsidR="0021785C" w:rsidRPr="00D478B1" w:rsidRDefault="0021785C" w:rsidP="0031715A">
            <w:pPr>
              <w:jc w:val="center"/>
            </w:pPr>
            <w:r w:rsidRPr="0021785C">
              <w:t>2 (0,7%)</w:t>
            </w:r>
          </w:p>
        </w:tc>
        <w:tc>
          <w:tcPr>
            <w:tcW w:w="1843" w:type="dxa"/>
          </w:tcPr>
          <w:p w:rsidR="0021785C" w:rsidRPr="00D478B1" w:rsidRDefault="0021785C" w:rsidP="00AC497E">
            <w:pPr>
              <w:jc w:val="center"/>
            </w:pPr>
            <w:r>
              <w:t>6 (2%)</w:t>
            </w:r>
          </w:p>
        </w:tc>
        <w:tc>
          <w:tcPr>
            <w:tcW w:w="1808" w:type="dxa"/>
          </w:tcPr>
          <w:p w:rsidR="0021785C" w:rsidRPr="00D478B1" w:rsidRDefault="0021785C" w:rsidP="0021785C">
            <w:pPr>
              <w:jc w:val="center"/>
            </w:pPr>
            <w:r>
              <w:t>3 (1,1%)</w:t>
            </w:r>
          </w:p>
        </w:tc>
      </w:tr>
      <w:tr w:rsidR="0021785C" w:rsidRPr="00D478B1" w:rsidTr="0031715A">
        <w:tc>
          <w:tcPr>
            <w:tcW w:w="4076" w:type="dxa"/>
            <w:gridSpan w:val="2"/>
          </w:tcPr>
          <w:p w:rsidR="0021785C" w:rsidRPr="00D478B1" w:rsidRDefault="0021785C" w:rsidP="00D478B1">
            <w:r w:rsidRPr="00D478B1">
              <w:t>4. Хирургическая патология (грыжа)</w:t>
            </w:r>
          </w:p>
        </w:tc>
        <w:tc>
          <w:tcPr>
            <w:tcW w:w="1843" w:type="dxa"/>
          </w:tcPr>
          <w:p w:rsidR="0021785C" w:rsidRPr="00D478B1" w:rsidRDefault="0021785C" w:rsidP="0031715A">
            <w:pPr>
              <w:jc w:val="center"/>
            </w:pPr>
            <w:r w:rsidRPr="0021785C">
              <w:t>6 (2%)</w:t>
            </w:r>
          </w:p>
        </w:tc>
        <w:tc>
          <w:tcPr>
            <w:tcW w:w="1843" w:type="dxa"/>
          </w:tcPr>
          <w:p w:rsidR="0021785C" w:rsidRPr="00D478B1" w:rsidRDefault="0021785C" w:rsidP="00AC497E">
            <w:pPr>
              <w:jc w:val="center"/>
            </w:pPr>
            <w:r>
              <w:t>2 (1%)</w:t>
            </w:r>
          </w:p>
        </w:tc>
        <w:tc>
          <w:tcPr>
            <w:tcW w:w="1808" w:type="dxa"/>
          </w:tcPr>
          <w:p w:rsidR="0021785C" w:rsidRPr="00D478B1" w:rsidRDefault="0021785C" w:rsidP="00D478B1">
            <w:pPr>
              <w:jc w:val="center"/>
            </w:pPr>
            <w:r>
              <w:t>3 (1,1%)</w:t>
            </w:r>
          </w:p>
        </w:tc>
      </w:tr>
      <w:tr w:rsidR="0021785C" w:rsidRPr="00D478B1" w:rsidTr="0031715A">
        <w:tc>
          <w:tcPr>
            <w:tcW w:w="4076" w:type="dxa"/>
            <w:gridSpan w:val="2"/>
          </w:tcPr>
          <w:p w:rsidR="0021785C" w:rsidRPr="00D478B1" w:rsidRDefault="0021785C" w:rsidP="00D478B1">
            <w:r w:rsidRPr="00D478B1">
              <w:t>5. Болезни костно-мышечной системы (осанка)</w:t>
            </w:r>
          </w:p>
        </w:tc>
        <w:tc>
          <w:tcPr>
            <w:tcW w:w="1843" w:type="dxa"/>
          </w:tcPr>
          <w:p w:rsidR="0021785C" w:rsidRPr="00D478B1" w:rsidRDefault="0021785C" w:rsidP="0031715A">
            <w:pPr>
              <w:jc w:val="center"/>
            </w:pPr>
            <w:r>
              <w:t>-</w:t>
            </w:r>
          </w:p>
        </w:tc>
        <w:tc>
          <w:tcPr>
            <w:tcW w:w="1843" w:type="dxa"/>
          </w:tcPr>
          <w:p w:rsidR="0021785C" w:rsidRPr="00D478B1" w:rsidRDefault="0021785C" w:rsidP="00AC497E">
            <w:pPr>
              <w:jc w:val="center"/>
            </w:pPr>
            <w:r>
              <w:t>-</w:t>
            </w:r>
          </w:p>
        </w:tc>
        <w:tc>
          <w:tcPr>
            <w:tcW w:w="1808" w:type="dxa"/>
          </w:tcPr>
          <w:p w:rsidR="0021785C" w:rsidRPr="00D478B1" w:rsidRDefault="0021785C" w:rsidP="00D478B1">
            <w:pPr>
              <w:jc w:val="center"/>
            </w:pPr>
            <w:r>
              <w:t>-</w:t>
            </w:r>
          </w:p>
        </w:tc>
      </w:tr>
      <w:tr w:rsidR="0021785C" w:rsidRPr="00D478B1" w:rsidTr="0031715A">
        <w:tc>
          <w:tcPr>
            <w:tcW w:w="4076" w:type="dxa"/>
            <w:gridSpan w:val="2"/>
          </w:tcPr>
          <w:p w:rsidR="0021785C" w:rsidRPr="00D478B1" w:rsidRDefault="0021785C" w:rsidP="00D478B1">
            <w:r w:rsidRPr="00D478B1">
              <w:t>6. Нарушение речи</w:t>
            </w:r>
          </w:p>
        </w:tc>
        <w:tc>
          <w:tcPr>
            <w:tcW w:w="1843" w:type="dxa"/>
          </w:tcPr>
          <w:p w:rsidR="0021785C" w:rsidRPr="00D478B1" w:rsidRDefault="0021785C" w:rsidP="0031715A">
            <w:pPr>
              <w:jc w:val="center"/>
            </w:pPr>
            <w:r w:rsidRPr="0021785C">
              <w:t>21 (7,4%)</w:t>
            </w:r>
          </w:p>
        </w:tc>
        <w:tc>
          <w:tcPr>
            <w:tcW w:w="1843" w:type="dxa"/>
          </w:tcPr>
          <w:p w:rsidR="0021785C" w:rsidRPr="00D478B1" w:rsidRDefault="0021785C" w:rsidP="00AC497E">
            <w:pPr>
              <w:jc w:val="center"/>
            </w:pPr>
            <w:r>
              <w:t>21 (8%)</w:t>
            </w:r>
          </w:p>
        </w:tc>
        <w:tc>
          <w:tcPr>
            <w:tcW w:w="1808" w:type="dxa"/>
          </w:tcPr>
          <w:p w:rsidR="0021785C" w:rsidRPr="00D478B1" w:rsidRDefault="0021785C" w:rsidP="0021785C">
            <w:pPr>
              <w:jc w:val="center"/>
            </w:pPr>
            <w:r>
              <w:t>22 (8%)</w:t>
            </w:r>
          </w:p>
        </w:tc>
      </w:tr>
      <w:tr w:rsidR="0021785C" w:rsidRPr="00D478B1" w:rsidTr="0031715A">
        <w:tc>
          <w:tcPr>
            <w:tcW w:w="4076" w:type="dxa"/>
            <w:gridSpan w:val="2"/>
          </w:tcPr>
          <w:p w:rsidR="0021785C" w:rsidRPr="00D478B1" w:rsidRDefault="0021785C" w:rsidP="00D478B1">
            <w:r w:rsidRPr="00D478B1">
              <w:t>7. Болезни нервной системы</w:t>
            </w:r>
          </w:p>
        </w:tc>
        <w:tc>
          <w:tcPr>
            <w:tcW w:w="1843" w:type="dxa"/>
          </w:tcPr>
          <w:p w:rsidR="0021785C" w:rsidRPr="00D478B1" w:rsidRDefault="0021785C" w:rsidP="0031715A">
            <w:pPr>
              <w:jc w:val="center"/>
            </w:pPr>
            <w:r w:rsidRPr="0021785C">
              <w:t>23 (8%)</w:t>
            </w:r>
          </w:p>
        </w:tc>
        <w:tc>
          <w:tcPr>
            <w:tcW w:w="1843" w:type="dxa"/>
          </w:tcPr>
          <w:p w:rsidR="0021785C" w:rsidRPr="00D478B1" w:rsidRDefault="0021785C" w:rsidP="00AC497E">
            <w:pPr>
              <w:jc w:val="center"/>
            </w:pPr>
            <w:r>
              <w:t>20 (7 %)</w:t>
            </w:r>
          </w:p>
        </w:tc>
        <w:tc>
          <w:tcPr>
            <w:tcW w:w="1808" w:type="dxa"/>
          </w:tcPr>
          <w:p w:rsidR="0021785C" w:rsidRPr="00D478B1" w:rsidRDefault="0021785C" w:rsidP="0021785C">
            <w:pPr>
              <w:jc w:val="center"/>
            </w:pPr>
            <w:r>
              <w:t>13 (5 %)</w:t>
            </w:r>
          </w:p>
        </w:tc>
      </w:tr>
      <w:tr w:rsidR="0021785C" w:rsidRPr="00D478B1" w:rsidTr="0031715A">
        <w:tc>
          <w:tcPr>
            <w:tcW w:w="4076" w:type="dxa"/>
            <w:gridSpan w:val="2"/>
          </w:tcPr>
          <w:p w:rsidR="0021785C" w:rsidRPr="00D478B1" w:rsidRDefault="0021785C" w:rsidP="00D478B1">
            <w:r w:rsidRPr="00D478B1">
              <w:t>8. ЛОР заболевания</w:t>
            </w:r>
          </w:p>
        </w:tc>
        <w:tc>
          <w:tcPr>
            <w:tcW w:w="1843" w:type="dxa"/>
          </w:tcPr>
          <w:p w:rsidR="0021785C" w:rsidRPr="00D478B1" w:rsidRDefault="0021785C" w:rsidP="0031715A">
            <w:pPr>
              <w:jc w:val="center"/>
            </w:pPr>
            <w:r>
              <w:t>-</w:t>
            </w:r>
          </w:p>
        </w:tc>
        <w:tc>
          <w:tcPr>
            <w:tcW w:w="1843" w:type="dxa"/>
          </w:tcPr>
          <w:p w:rsidR="0021785C" w:rsidRPr="00D478B1" w:rsidRDefault="0021785C" w:rsidP="00AC497E">
            <w:pPr>
              <w:jc w:val="center"/>
            </w:pPr>
            <w:r>
              <w:t>-</w:t>
            </w:r>
          </w:p>
        </w:tc>
        <w:tc>
          <w:tcPr>
            <w:tcW w:w="1808" w:type="dxa"/>
          </w:tcPr>
          <w:p w:rsidR="0021785C" w:rsidRPr="00D478B1" w:rsidRDefault="0021785C" w:rsidP="00D478B1">
            <w:pPr>
              <w:jc w:val="center"/>
            </w:pPr>
            <w:r>
              <w:t>-</w:t>
            </w:r>
          </w:p>
        </w:tc>
      </w:tr>
      <w:tr w:rsidR="0021785C" w:rsidRPr="00D478B1" w:rsidTr="0031715A">
        <w:tc>
          <w:tcPr>
            <w:tcW w:w="4076" w:type="dxa"/>
            <w:gridSpan w:val="2"/>
          </w:tcPr>
          <w:p w:rsidR="0021785C" w:rsidRPr="00D478B1" w:rsidRDefault="0021785C" w:rsidP="00D478B1">
            <w:r w:rsidRPr="00D478B1">
              <w:t>9. Болезни системы кровообращения</w:t>
            </w:r>
          </w:p>
        </w:tc>
        <w:tc>
          <w:tcPr>
            <w:tcW w:w="1843" w:type="dxa"/>
          </w:tcPr>
          <w:p w:rsidR="0021785C" w:rsidRPr="00D478B1" w:rsidRDefault="0021785C" w:rsidP="0031715A">
            <w:pPr>
              <w:jc w:val="center"/>
            </w:pPr>
            <w:r w:rsidRPr="0021785C">
              <w:t>1(0,3%)</w:t>
            </w:r>
          </w:p>
        </w:tc>
        <w:tc>
          <w:tcPr>
            <w:tcW w:w="1843" w:type="dxa"/>
          </w:tcPr>
          <w:p w:rsidR="0021785C" w:rsidRPr="00D478B1" w:rsidRDefault="0021785C" w:rsidP="00AC497E">
            <w:pPr>
              <w:jc w:val="center"/>
            </w:pPr>
            <w:r>
              <w:t>-</w:t>
            </w:r>
          </w:p>
        </w:tc>
        <w:tc>
          <w:tcPr>
            <w:tcW w:w="1808" w:type="dxa"/>
          </w:tcPr>
          <w:p w:rsidR="0021785C" w:rsidRPr="00D478B1" w:rsidRDefault="0021785C" w:rsidP="00D478B1">
            <w:pPr>
              <w:jc w:val="center"/>
            </w:pPr>
            <w:r>
              <w:t>-</w:t>
            </w:r>
          </w:p>
        </w:tc>
      </w:tr>
      <w:tr w:rsidR="0021785C" w:rsidRPr="00D478B1" w:rsidTr="0031715A">
        <w:tc>
          <w:tcPr>
            <w:tcW w:w="4076" w:type="dxa"/>
            <w:gridSpan w:val="2"/>
          </w:tcPr>
          <w:p w:rsidR="0021785C" w:rsidRPr="00D478B1" w:rsidRDefault="0021785C" w:rsidP="00D478B1">
            <w:r w:rsidRPr="00D478B1">
              <w:t>10. Болезни органов дыхания (астма)</w:t>
            </w:r>
          </w:p>
        </w:tc>
        <w:tc>
          <w:tcPr>
            <w:tcW w:w="1843" w:type="dxa"/>
          </w:tcPr>
          <w:p w:rsidR="0021785C" w:rsidRPr="00D478B1" w:rsidRDefault="0021785C" w:rsidP="0031715A">
            <w:pPr>
              <w:jc w:val="center"/>
            </w:pPr>
            <w:r w:rsidRPr="0021785C">
              <w:t>4 (1,4%)</w:t>
            </w:r>
          </w:p>
        </w:tc>
        <w:tc>
          <w:tcPr>
            <w:tcW w:w="1843" w:type="dxa"/>
          </w:tcPr>
          <w:p w:rsidR="0021785C" w:rsidRPr="00D478B1" w:rsidRDefault="0021785C" w:rsidP="00AC497E">
            <w:pPr>
              <w:jc w:val="center"/>
            </w:pPr>
            <w:r>
              <w:t>4 (1,4 %)</w:t>
            </w:r>
          </w:p>
        </w:tc>
        <w:tc>
          <w:tcPr>
            <w:tcW w:w="1808" w:type="dxa"/>
          </w:tcPr>
          <w:p w:rsidR="0021785C" w:rsidRPr="00D478B1" w:rsidRDefault="0021785C" w:rsidP="00D478B1">
            <w:pPr>
              <w:jc w:val="center"/>
            </w:pPr>
            <w:r>
              <w:t>4 (1,4 %)</w:t>
            </w:r>
          </w:p>
        </w:tc>
      </w:tr>
      <w:tr w:rsidR="0021785C" w:rsidRPr="00D478B1" w:rsidTr="0031715A">
        <w:tc>
          <w:tcPr>
            <w:tcW w:w="4076" w:type="dxa"/>
            <w:gridSpan w:val="2"/>
          </w:tcPr>
          <w:p w:rsidR="0021785C" w:rsidRPr="00D478B1" w:rsidRDefault="0021785C" w:rsidP="00D478B1">
            <w:r w:rsidRPr="00D478B1">
              <w:t xml:space="preserve">11. Врожденная аномалия </w:t>
            </w:r>
          </w:p>
        </w:tc>
        <w:tc>
          <w:tcPr>
            <w:tcW w:w="1843" w:type="dxa"/>
          </w:tcPr>
          <w:p w:rsidR="0021785C" w:rsidRPr="00D478B1" w:rsidRDefault="0021785C" w:rsidP="0031715A">
            <w:pPr>
              <w:jc w:val="center"/>
            </w:pPr>
            <w:r>
              <w:t>-</w:t>
            </w:r>
          </w:p>
        </w:tc>
        <w:tc>
          <w:tcPr>
            <w:tcW w:w="1843" w:type="dxa"/>
          </w:tcPr>
          <w:p w:rsidR="0021785C" w:rsidRPr="00D478B1" w:rsidRDefault="0021785C" w:rsidP="00AC497E">
            <w:pPr>
              <w:jc w:val="center"/>
            </w:pPr>
            <w:r>
              <w:t>4 (1,4%)</w:t>
            </w:r>
          </w:p>
        </w:tc>
        <w:tc>
          <w:tcPr>
            <w:tcW w:w="1808" w:type="dxa"/>
          </w:tcPr>
          <w:p w:rsidR="0021785C" w:rsidRPr="00D478B1" w:rsidRDefault="0021785C" w:rsidP="00D478B1">
            <w:pPr>
              <w:jc w:val="center"/>
            </w:pPr>
            <w:r>
              <w:t>4 (1,4%)</w:t>
            </w:r>
          </w:p>
        </w:tc>
      </w:tr>
      <w:tr w:rsidR="0021785C" w:rsidRPr="00D478B1" w:rsidTr="0031715A">
        <w:tc>
          <w:tcPr>
            <w:tcW w:w="2084" w:type="dxa"/>
          </w:tcPr>
          <w:p w:rsidR="0021785C" w:rsidRPr="00D478B1" w:rsidRDefault="0021785C" w:rsidP="00D478B1">
            <w:r w:rsidRPr="00D478B1">
              <w:t>Группы здоровья:</w:t>
            </w:r>
          </w:p>
        </w:tc>
        <w:tc>
          <w:tcPr>
            <w:tcW w:w="1992" w:type="dxa"/>
          </w:tcPr>
          <w:p w:rsidR="0021785C" w:rsidRPr="00D478B1" w:rsidRDefault="0021785C" w:rsidP="0031715A">
            <w:pPr>
              <w:jc w:val="center"/>
            </w:pPr>
            <w:r>
              <w:t>Первая</w:t>
            </w:r>
          </w:p>
        </w:tc>
        <w:tc>
          <w:tcPr>
            <w:tcW w:w="1843" w:type="dxa"/>
          </w:tcPr>
          <w:p w:rsidR="0021785C" w:rsidRPr="00D478B1" w:rsidRDefault="0021785C" w:rsidP="00AC497E">
            <w:pPr>
              <w:jc w:val="center"/>
            </w:pPr>
            <w:r>
              <w:t>54 (19%)</w:t>
            </w:r>
          </w:p>
        </w:tc>
        <w:tc>
          <w:tcPr>
            <w:tcW w:w="1843" w:type="dxa"/>
          </w:tcPr>
          <w:p w:rsidR="0021785C" w:rsidRPr="00D478B1" w:rsidRDefault="0021785C" w:rsidP="00AC497E">
            <w:pPr>
              <w:jc w:val="center"/>
            </w:pPr>
            <w:r>
              <w:t>54 (19%)</w:t>
            </w:r>
          </w:p>
        </w:tc>
        <w:tc>
          <w:tcPr>
            <w:tcW w:w="1808" w:type="dxa"/>
          </w:tcPr>
          <w:p w:rsidR="0021785C" w:rsidRPr="00D478B1" w:rsidRDefault="00630D3D" w:rsidP="00630D3D">
            <w:pPr>
              <w:jc w:val="center"/>
            </w:pPr>
            <w:r>
              <w:t>110</w:t>
            </w:r>
            <w:r w:rsidR="0021785C">
              <w:t xml:space="preserve"> (</w:t>
            </w:r>
            <w:r>
              <w:t>43</w:t>
            </w:r>
            <w:r w:rsidR="0021785C">
              <w:t>%)</w:t>
            </w:r>
          </w:p>
        </w:tc>
      </w:tr>
      <w:tr w:rsidR="0021785C" w:rsidRPr="00D478B1" w:rsidTr="0031715A">
        <w:tc>
          <w:tcPr>
            <w:tcW w:w="2084" w:type="dxa"/>
          </w:tcPr>
          <w:p w:rsidR="0021785C" w:rsidRPr="00D478B1" w:rsidRDefault="0021785C" w:rsidP="00D478B1"/>
        </w:tc>
        <w:tc>
          <w:tcPr>
            <w:tcW w:w="1992" w:type="dxa"/>
          </w:tcPr>
          <w:p w:rsidR="0021785C" w:rsidRPr="00D478B1" w:rsidRDefault="0021785C" w:rsidP="0031715A">
            <w:pPr>
              <w:jc w:val="center"/>
            </w:pPr>
            <w:r>
              <w:t>Вторая</w:t>
            </w:r>
          </w:p>
        </w:tc>
        <w:tc>
          <w:tcPr>
            <w:tcW w:w="1843" w:type="dxa"/>
          </w:tcPr>
          <w:p w:rsidR="0021785C" w:rsidRPr="00D478B1" w:rsidRDefault="0021785C" w:rsidP="00AC497E">
            <w:pPr>
              <w:jc w:val="center"/>
            </w:pPr>
            <w:r>
              <w:t>199 (72%)</w:t>
            </w:r>
          </w:p>
        </w:tc>
        <w:tc>
          <w:tcPr>
            <w:tcW w:w="1843" w:type="dxa"/>
          </w:tcPr>
          <w:p w:rsidR="0021785C" w:rsidRPr="00D478B1" w:rsidRDefault="0021785C" w:rsidP="00AC497E">
            <w:pPr>
              <w:jc w:val="center"/>
            </w:pPr>
            <w:r>
              <w:t>199 (72%)</w:t>
            </w:r>
          </w:p>
        </w:tc>
        <w:tc>
          <w:tcPr>
            <w:tcW w:w="1808" w:type="dxa"/>
          </w:tcPr>
          <w:p w:rsidR="0021785C" w:rsidRPr="00D478B1" w:rsidRDefault="00630D3D" w:rsidP="00630D3D">
            <w:pPr>
              <w:jc w:val="center"/>
            </w:pPr>
            <w:r>
              <w:t>137</w:t>
            </w:r>
            <w:r w:rsidR="0021785C">
              <w:t xml:space="preserve"> (</w:t>
            </w:r>
            <w:r>
              <w:t>54</w:t>
            </w:r>
            <w:r w:rsidR="0021785C">
              <w:t>%)</w:t>
            </w:r>
          </w:p>
        </w:tc>
      </w:tr>
      <w:tr w:rsidR="0021785C" w:rsidRPr="00D478B1" w:rsidTr="0031715A">
        <w:tc>
          <w:tcPr>
            <w:tcW w:w="2084" w:type="dxa"/>
          </w:tcPr>
          <w:p w:rsidR="0021785C" w:rsidRPr="00D478B1" w:rsidRDefault="0021785C" w:rsidP="00D478B1"/>
        </w:tc>
        <w:tc>
          <w:tcPr>
            <w:tcW w:w="1992" w:type="dxa"/>
          </w:tcPr>
          <w:p w:rsidR="0021785C" w:rsidRPr="00D478B1" w:rsidRDefault="0021785C" w:rsidP="0031715A">
            <w:pPr>
              <w:jc w:val="center"/>
            </w:pPr>
            <w:r>
              <w:t>Третья</w:t>
            </w:r>
          </w:p>
        </w:tc>
        <w:tc>
          <w:tcPr>
            <w:tcW w:w="1843" w:type="dxa"/>
          </w:tcPr>
          <w:p w:rsidR="0021785C" w:rsidRPr="00D478B1" w:rsidRDefault="0021785C" w:rsidP="00AC497E">
            <w:pPr>
              <w:jc w:val="center"/>
            </w:pPr>
            <w:r>
              <w:t>20 (7 %)</w:t>
            </w:r>
          </w:p>
        </w:tc>
        <w:tc>
          <w:tcPr>
            <w:tcW w:w="1843" w:type="dxa"/>
          </w:tcPr>
          <w:p w:rsidR="0021785C" w:rsidRPr="00D478B1" w:rsidRDefault="0021785C" w:rsidP="00AC497E">
            <w:pPr>
              <w:jc w:val="center"/>
            </w:pPr>
            <w:r>
              <w:t>20 (7 %)</w:t>
            </w:r>
          </w:p>
        </w:tc>
        <w:tc>
          <w:tcPr>
            <w:tcW w:w="1808" w:type="dxa"/>
          </w:tcPr>
          <w:p w:rsidR="0021785C" w:rsidRPr="00D478B1" w:rsidRDefault="00630D3D" w:rsidP="00D478B1">
            <w:pPr>
              <w:jc w:val="center"/>
            </w:pPr>
            <w:r>
              <w:t>9 (3%)</w:t>
            </w:r>
          </w:p>
        </w:tc>
      </w:tr>
      <w:tr w:rsidR="0021785C" w:rsidRPr="00D478B1" w:rsidTr="0031715A">
        <w:tc>
          <w:tcPr>
            <w:tcW w:w="2084" w:type="dxa"/>
          </w:tcPr>
          <w:p w:rsidR="0021785C" w:rsidRPr="00D478B1" w:rsidRDefault="0021785C" w:rsidP="00D478B1"/>
        </w:tc>
        <w:tc>
          <w:tcPr>
            <w:tcW w:w="1992" w:type="dxa"/>
          </w:tcPr>
          <w:p w:rsidR="0021785C" w:rsidRPr="00D478B1" w:rsidRDefault="0021785C" w:rsidP="0031715A">
            <w:pPr>
              <w:jc w:val="center"/>
            </w:pPr>
            <w:r>
              <w:t>Четвертая</w:t>
            </w:r>
          </w:p>
        </w:tc>
        <w:tc>
          <w:tcPr>
            <w:tcW w:w="1843" w:type="dxa"/>
          </w:tcPr>
          <w:p w:rsidR="0021785C" w:rsidRPr="00D478B1" w:rsidRDefault="0021785C" w:rsidP="00AC497E">
            <w:pPr>
              <w:jc w:val="center"/>
            </w:pPr>
            <w:r>
              <w:t>-</w:t>
            </w:r>
          </w:p>
        </w:tc>
        <w:tc>
          <w:tcPr>
            <w:tcW w:w="1843" w:type="dxa"/>
          </w:tcPr>
          <w:p w:rsidR="0021785C" w:rsidRPr="00D478B1" w:rsidRDefault="0021785C" w:rsidP="00AC497E">
            <w:pPr>
              <w:jc w:val="center"/>
            </w:pPr>
            <w:r>
              <w:t>-</w:t>
            </w:r>
          </w:p>
        </w:tc>
        <w:tc>
          <w:tcPr>
            <w:tcW w:w="1808" w:type="dxa"/>
          </w:tcPr>
          <w:p w:rsidR="0021785C" w:rsidRPr="00D478B1" w:rsidRDefault="0021785C" w:rsidP="00D478B1">
            <w:pPr>
              <w:jc w:val="center"/>
            </w:pPr>
            <w:r>
              <w:t>-</w:t>
            </w:r>
          </w:p>
        </w:tc>
      </w:tr>
      <w:tr w:rsidR="0021785C" w:rsidRPr="00D478B1" w:rsidTr="0031715A">
        <w:tc>
          <w:tcPr>
            <w:tcW w:w="2084" w:type="dxa"/>
          </w:tcPr>
          <w:p w:rsidR="0021785C" w:rsidRPr="00D478B1" w:rsidRDefault="0021785C" w:rsidP="00D478B1"/>
        </w:tc>
        <w:tc>
          <w:tcPr>
            <w:tcW w:w="1992" w:type="dxa"/>
          </w:tcPr>
          <w:p w:rsidR="0021785C" w:rsidRDefault="0021785C" w:rsidP="0031715A">
            <w:pPr>
              <w:jc w:val="center"/>
            </w:pPr>
            <w:r>
              <w:t>Пятая</w:t>
            </w:r>
          </w:p>
        </w:tc>
        <w:tc>
          <w:tcPr>
            <w:tcW w:w="1843" w:type="dxa"/>
          </w:tcPr>
          <w:p w:rsidR="0021785C" w:rsidRPr="00D478B1" w:rsidRDefault="0021785C" w:rsidP="00AC497E">
            <w:pPr>
              <w:jc w:val="center"/>
            </w:pPr>
            <w:r>
              <w:t>5 (2%)</w:t>
            </w:r>
          </w:p>
        </w:tc>
        <w:tc>
          <w:tcPr>
            <w:tcW w:w="1843" w:type="dxa"/>
          </w:tcPr>
          <w:p w:rsidR="0021785C" w:rsidRPr="00D478B1" w:rsidRDefault="0021785C" w:rsidP="00AC497E">
            <w:pPr>
              <w:jc w:val="center"/>
            </w:pPr>
            <w:r>
              <w:t>5 (2%)</w:t>
            </w:r>
          </w:p>
        </w:tc>
        <w:tc>
          <w:tcPr>
            <w:tcW w:w="1808" w:type="dxa"/>
          </w:tcPr>
          <w:p w:rsidR="0021785C" w:rsidRPr="00D478B1" w:rsidRDefault="0021785C" w:rsidP="00D478B1">
            <w:pPr>
              <w:jc w:val="center"/>
            </w:pPr>
            <w:r>
              <w:t>-</w:t>
            </w:r>
          </w:p>
        </w:tc>
      </w:tr>
    </w:tbl>
    <w:p w:rsidR="00D478B1" w:rsidRPr="00D478B1" w:rsidRDefault="00D478B1" w:rsidP="00D478B1">
      <w:pPr>
        <w:ind w:firstLine="708"/>
        <w:jc w:val="both"/>
        <w:rPr>
          <w:sz w:val="26"/>
          <w:szCs w:val="28"/>
        </w:rPr>
      </w:pPr>
    </w:p>
    <w:p w:rsidR="00F46ECE" w:rsidRDefault="00C93110" w:rsidP="00C93110">
      <w:pPr>
        <w:ind w:firstLine="708"/>
        <w:jc w:val="both"/>
        <w:rPr>
          <w:sz w:val="26"/>
          <w:szCs w:val="26"/>
        </w:rPr>
      </w:pPr>
      <w:r w:rsidRPr="00C93110">
        <w:rPr>
          <w:sz w:val="26"/>
          <w:szCs w:val="26"/>
        </w:rPr>
        <w:t xml:space="preserve">Сравнительный анализ медицинского обследования детей позволил выявить уменьшение количества часто болеющих детей (1,6%). Понизилось количество на диспансерном учете с </w:t>
      </w:r>
      <w:r w:rsidR="00630D3D">
        <w:rPr>
          <w:sz w:val="26"/>
          <w:szCs w:val="26"/>
        </w:rPr>
        <w:t>13</w:t>
      </w:r>
      <w:r w:rsidRPr="00C93110">
        <w:rPr>
          <w:sz w:val="26"/>
          <w:szCs w:val="26"/>
        </w:rPr>
        <w:t xml:space="preserve">% до </w:t>
      </w:r>
      <w:r w:rsidR="00630D3D">
        <w:rPr>
          <w:sz w:val="26"/>
          <w:szCs w:val="26"/>
        </w:rPr>
        <w:t>6,9</w:t>
      </w:r>
      <w:r w:rsidRPr="00C93110">
        <w:rPr>
          <w:sz w:val="26"/>
          <w:szCs w:val="26"/>
        </w:rPr>
        <w:t>%. Отсутствует количество детей с болезнями костно-мышечной системы (осанка), ЛОР заболеван</w:t>
      </w:r>
      <w:r w:rsidR="00630D3D">
        <w:rPr>
          <w:sz w:val="26"/>
          <w:szCs w:val="26"/>
        </w:rPr>
        <w:t xml:space="preserve">иями. Значительно </w:t>
      </w:r>
      <w:r w:rsidRPr="00C93110">
        <w:rPr>
          <w:sz w:val="26"/>
          <w:szCs w:val="26"/>
        </w:rPr>
        <w:t xml:space="preserve">снизилось количество детей, имеющих болезни нервной системы с </w:t>
      </w:r>
      <w:r w:rsidR="00630D3D">
        <w:rPr>
          <w:sz w:val="26"/>
          <w:szCs w:val="26"/>
        </w:rPr>
        <w:t>7</w:t>
      </w:r>
      <w:r w:rsidRPr="00C93110">
        <w:rPr>
          <w:sz w:val="26"/>
          <w:szCs w:val="26"/>
        </w:rPr>
        <w:t xml:space="preserve">% до </w:t>
      </w:r>
      <w:r w:rsidR="00630D3D">
        <w:rPr>
          <w:sz w:val="26"/>
          <w:szCs w:val="26"/>
        </w:rPr>
        <w:t>5</w:t>
      </w:r>
      <w:r w:rsidRPr="00C93110">
        <w:rPr>
          <w:sz w:val="26"/>
          <w:szCs w:val="26"/>
        </w:rPr>
        <w:t xml:space="preserve"> %. Количество </w:t>
      </w:r>
      <w:r w:rsidRPr="00C93110">
        <w:rPr>
          <w:sz w:val="26"/>
          <w:szCs w:val="26"/>
        </w:rPr>
        <w:lastRenderedPageBreak/>
        <w:t xml:space="preserve">абсолютно здоровых детей (1 группа здоровья) повысилось на </w:t>
      </w:r>
      <w:r w:rsidR="00630D3D">
        <w:rPr>
          <w:sz w:val="26"/>
          <w:szCs w:val="26"/>
        </w:rPr>
        <w:t>24</w:t>
      </w:r>
      <w:r w:rsidRPr="00C93110">
        <w:rPr>
          <w:sz w:val="26"/>
          <w:szCs w:val="26"/>
        </w:rPr>
        <w:t>%. Большинство детей (</w:t>
      </w:r>
      <w:r w:rsidR="00630D3D">
        <w:rPr>
          <w:sz w:val="26"/>
          <w:szCs w:val="26"/>
        </w:rPr>
        <w:t>54%) имеет 2 группу здоровья</w:t>
      </w:r>
      <w:r w:rsidRPr="00C93110">
        <w:rPr>
          <w:sz w:val="26"/>
          <w:szCs w:val="26"/>
        </w:rPr>
        <w:t>.</w:t>
      </w:r>
    </w:p>
    <w:p w:rsidR="00630D3D" w:rsidRPr="00C93110" w:rsidRDefault="00630D3D" w:rsidP="00C93110">
      <w:pPr>
        <w:ind w:firstLine="708"/>
        <w:jc w:val="both"/>
        <w:rPr>
          <w:sz w:val="26"/>
          <w:szCs w:val="26"/>
        </w:rPr>
      </w:pPr>
    </w:p>
    <w:p w:rsidR="00547B63" w:rsidRPr="00C262B7" w:rsidRDefault="00547B63" w:rsidP="00547B63">
      <w:pPr>
        <w:ind w:firstLine="708"/>
        <w:jc w:val="center"/>
        <w:rPr>
          <w:sz w:val="26"/>
          <w:szCs w:val="26"/>
          <w:u w:val="single"/>
        </w:rPr>
      </w:pPr>
      <w:r w:rsidRPr="00C262B7">
        <w:rPr>
          <w:sz w:val="26"/>
          <w:szCs w:val="26"/>
          <w:u w:val="single"/>
        </w:rPr>
        <w:t>Эффект оздоровления детей в оздоровительных группах</w:t>
      </w:r>
    </w:p>
    <w:p w:rsidR="00547B63" w:rsidRPr="00C262B7" w:rsidRDefault="00547B63" w:rsidP="00547B63">
      <w:pPr>
        <w:ind w:firstLine="708"/>
        <w:jc w:val="center"/>
        <w:rPr>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033"/>
        <w:gridCol w:w="1929"/>
        <w:gridCol w:w="1800"/>
        <w:gridCol w:w="1611"/>
        <w:gridCol w:w="1613"/>
      </w:tblGrid>
      <w:tr w:rsidR="00547B63" w:rsidRPr="00C93110" w:rsidTr="0031715A">
        <w:tc>
          <w:tcPr>
            <w:tcW w:w="1584" w:type="dxa"/>
          </w:tcPr>
          <w:p w:rsidR="00547B63" w:rsidRPr="00C93110" w:rsidRDefault="00547B63" w:rsidP="0031715A">
            <w:pPr>
              <w:jc w:val="center"/>
            </w:pPr>
            <w:r w:rsidRPr="00C93110">
              <w:t>Период</w:t>
            </w:r>
          </w:p>
        </w:tc>
        <w:tc>
          <w:tcPr>
            <w:tcW w:w="1033" w:type="dxa"/>
          </w:tcPr>
          <w:p w:rsidR="00547B63" w:rsidRPr="00C93110" w:rsidRDefault="00547B63" w:rsidP="0031715A">
            <w:pPr>
              <w:jc w:val="center"/>
            </w:pPr>
            <w:r w:rsidRPr="00C93110">
              <w:t>Всего детей</w:t>
            </w:r>
          </w:p>
        </w:tc>
        <w:tc>
          <w:tcPr>
            <w:tcW w:w="1929" w:type="dxa"/>
          </w:tcPr>
          <w:p w:rsidR="00547B63" w:rsidRPr="00C93110" w:rsidRDefault="00547B63" w:rsidP="0031715A">
            <w:pPr>
              <w:jc w:val="center"/>
            </w:pPr>
            <w:r w:rsidRPr="00C93110">
              <w:t>Имеют эффект оздоровления</w:t>
            </w:r>
          </w:p>
        </w:tc>
        <w:tc>
          <w:tcPr>
            <w:tcW w:w="1800" w:type="dxa"/>
          </w:tcPr>
          <w:p w:rsidR="00547B63" w:rsidRPr="00C93110" w:rsidRDefault="00547B63" w:rsidP="0031715A">
            <w:pPr>
              <w:jc w:val="center"/>
            </w:pPr>
            <w:r w:rsidRPr="00C93110">
              <w:t>Эпизодически болеющие</w:t>
            </w:r>
          </w:p>
        </w:tc>
        <w:tc>
          <w:tcPr>
            <w:tcW w:w="1611" w:type="dxa"/>
          </w:tcPr>
          <w:p w:rsidR="00547B63" w:rsidRPr="00C93110" w:rsidRDefault="00547B63" w:rsidP="0031715A">
            <w:pPr>
              <w:jc w:val="center"/>
            </w:pPr>
            <w:r w:rsidRPr="00C93110">
              <w:t xml:space="preserve">С улучшением </w:t>
            </w:r>
          </w:p>
        </w:tc>
        <w:tc>
          <w:tcPr>
            <w:tcW w:w="1613" w:type="dxa"/>
          </w:tcPr>
          <w:p w:rsidR="00547B63" w:rsidRPr="00C93110" w:rsidRDefault="00547B63" w:rsidP="0031715A">
            <w:pPr>
              <w:jc w:val="center"/>
            </w:pPr>
            <w:r w:rsidRPr="00C93110">
              <w:t>С ухудшением</w:t>
            </w:r>
          </w:p>
        </w:tc>
      </w:tr>
      <w:tr w:rsidR="00630D3D" w:rsidRPr="00C93110" w:rsidTr="0031715A">
        <w:tc>
          <w:tcPr>
            <w:tcW w:w="1584" w:type="dxa"/>
          </w:tcPr>
          <w:p w:rsidR="00630D3D" w:rsidRPr="00C93110" w:rsidRDefault="00630D3D" w:rsidP="00AC497E">
            <w:pPr>
              <w:jc w:val="center"/>
            </w:pPr>
            <w:r w:rsidRPr="00C93110">
              <w:t>201</w:t>
            </w:r>
            <w:r>
              <w:t>8 - 2019</w:t>
            </w:r>
          </w:p>
        </w:tc>
        <w:tc>
          <w:tcPr>
            <w:tcW w:w="1033" w:type="dxa"/>
          </w:tcPr>
          <w:p w:rsidR="00630D3D" w:rsidRPr="00C93110" w:rsidRDefault="00630D3D" w:rsidP="00AC497E">
            <w:pPr>
              <w:jc w:val="center"/>
            </w:pPr>
            <w:r w:rsidRPr="00C93110">
              <w:t>46</w:t>
            </w:r>
          </w:p>
        </w:tc>
        <w:tc>
          <w:tcPr>
            <w:tcW w:w="1929" w:type="dxa"/>
          </w:tcPr>
          <w:p w:rsidR="00630D3D" w:rsidRPr="00C93110" w:rsidRDefault="00630D3D" w:rsidP="00AC497E">
            <w:pPr>
              <w:jc w:val="center"/>
            </w:pPr>
            <w:r w:rsidRPr="00C93110">
              <w:t>22 (48%)</w:t>
            </w:r>
          </w:p>
        </w:tc>
        <w:tc>
          <w:tcPr>
            <w:tcW w:w="1800" w:type="dxa"/>
          </w:tcPr>
          <w:p w:rsidR="00630D3D" w:rsidRPr="00C93110" w:rsidRDefault="00630D3D" w:rsidP="00AC497E">
            <w:pPr>
              <w:jc w:val="center"/>
            </w:pPr>
            <w:r w:rsidRPr="00C93110">
              <w:t>10 (21%)</w:t>
            </w:r>
          </w:p>
        </w:tc>
        <w:tc>
          <w:tcPr>
            <w:tcW w:w="1611" w:type="dxa"/>
          </w:tcPr>
          <w:p w:rsidR="00630D3D" w:rsidRPr="00C93110" w:rsidRDefault="00630D3D" w:rsidP="00AC497E">
            <w:pPr>
              <w:jc w:val="center"/>
            </w:pPr>
            <w:r w:rsidRPr="00C93110">
              <w:t>14 (30%)</w:t>
            </w:r>
          </w:p>
        </w:tc>
        <w:tc>
          <w:tcPr>
            <w:tcW w:w="1613" w:type="dxa"/>
          </w:tcPr>
          <w:p w:rsidR="00630D3D" w:rsidRPr="00C93110" w:rsidRDefault="00630D3D" w:rsidP="0031715A">
            <w:pPr>
              <w:jc w:val="center"/>
            </w:pPr>
            <w:r w:rsidRPr="00C93110">
              <w:t>-</w:t>
            </w:r>
          </w:p>
        </w:tc>
      </w:tr>
      <w:tr w:rsidR="00630D3D" w:rsidRPr="00C93110" w:rsidTr="0031715A">
        <w:tc>
          <w:tcPr>
            <w:tcW w:w="1584" w:type="dxa"/>
          </w:tcPr>
          <w:p w:rsidR="00630D3D" w:rsidRPr="00C93110" w:rsidRDefault="00630D3D" w:rsidP="00AC497E">
            <w:pPr>
              <w:jc w:val="center"/>
            </w:pPr>
            <w:r>
              <w:t>2019</w:t>
            </w:r>
            <w:r w:rsidRPr="00C93110">
              <w:t xml:space="preserve"> - </w:t>
            </w:r>
            <w:r>
              <w:t>2020</w:t>
            </w:r>
          </w:p>
        </w:tc>
        <w:tc>
          <w:tcPr>
            <w:tcW w:w="1033" w:type="dxa"/>
          </w:tcPr>
          <w:p w:rsidR="00630D3D" w:rsidRPr="00C93110" w:rsidRDefault="00630D3D" w:rsidP="00AC497E">
            <w:pPr>
              <w:jc w:val="center"/>
            </w:pPr>
            <w:r w:rsidRPr="00C93110">
              <w:t>46</w:t>
            </w:r>
          </w:p>
        </w:tc>
        <w:tc>
          <w:tcPr>
            <w:tcW w:w="1929" w:type="dxa"/>
          </w:tcPr>
          <w:p w:rsidR="00630D3D" w:rsidRPr="00C93110" w:rsidRDefault="00630D3D" w:rsidP="00AC497E">
            <w:pPr>
              <w:jc w:val="center"/>
            </w:pPr>
            <w:r w:rsidRPr="00C93110">
              <w:t>27 (59%)</w:t>
            </w:r>
          </w:p>
        </w:tc>
        <w:tc>
          <w:tcPr>
            <w:tcW w:w="1800" w:type="dxa"/>
          </w:tcPr>
          <w:p w:rsidR="00630D3D" w:rsidRPr="00C93110" w:rsidRDefault="00630D3D" w:rsidP="00AC497E">
            <w:pPr>
              <w:jc w:val="center"/>
            </w:pPr>
            <w:r w:rsidRPr="00C93110">
              <w:t>5 (11%)</w:t>
            </w:r>
          </w:p>
        </w:tc>
        <w:tc>
          <w:tcPr>
            <w:tcW w:w="1611" w:type="dxa"/>
          </w:tcPr>
          <w:p w:rsidR="00630D3D" w:rsidRPr="00C93110" w:rsidRDefault="00630D3D" w:rsidP="00AC497E">
            <w:pPr>
              <w:jc w:val="center"/>
            </w:pPr>
            <w:r w:rsidRPr="00C93110">
              <w:t>14(30%)</w:t>
            </w:r>
          </w:p>
        </w:tc>
        <w:tc>
          <w:tcPr>
            <w:tcW w:w="1613" w:type="dxa"/>
          </w:tcPr>
          <w:p w:rsidR="00630D3D" w:rsidRPr="00C93110" w:rsidRDefault="00630D3D" w:rsidP="0031715A">
            <w:pPr>
              <w:jc w:val="center"/>
            </w:pPr>
            <w:r w:rsidRPr="00C93110">
              <w:t>-</w:t>
            </w:r>
          </w:p>
        </w:tc>
      </w:tr>
      <w:tr w:rsidR="00547B63" w:rsidRPr="00C93110" w:rsidTr="0031715A">
        <w:tc>
          <w:tcPr>
            <w:tcW w:w="1584" w:type="dxa"/>
          </w:tcPr>
          <w:p w:rsidR="00547B63" w:rsidRPr="00C93110" w:rsidRDefault="00630D3D" w:rsidP="0031715A">
            <w:pPr>
              <w:jc w:val="center"/>
            </w:pPr>
            <w:r>
              <w:t>2020 - 2021</w:t>
            </w:r>
          </w:p>
        </w:tc>
        <w:tc>
          <w:tcPr>
            <w:tcW w:w="1033" w:type="dxa"/>
          </w:tcPr>
          <w:p w:rsidR="00547B63" w:rsidRPr="00C93110" w:rsidRDefault="00630D3D" w:rsidP="0031715A">
            <w:pPr>
              <w:jc w:val="center"/>
            </w:pPr>
            <w:r>
              <w:t>46</w:t>
            </w:r>
          </w:p>
        </w:tc>
        <w:tc>
          <w:tcPr>
            <w:tcW w:w="1929" w:type="dxa"/>
          </w:tcPr>
          <w:p w:rsidR="00547B63" w:rsidRPr="00C93110" w:rsidRDefault="00630D3D" w:rsidP="0031715A">
            <w:pPr>
              <w:jc w:val="center"/>
            </w:pPr>
            <w:r>
              <w:t>28 (61%)</w:t>
            </w:r>
          </w:p>
        </w:tc>
        <w:tc>
          <w:tcPr>
            <w:tcW w:w="1800" w:type="dxa"/>
          </w:tcPr>
          <w:p w:rsidR="00547B63" w:rsidRPr="00C93110" w:rsidRDefault="00630D3D" w:rsidP="0031715A">
            <w:pPr>
              <w:jc w:val="center"/>
            </w:pPr>
            <w:r>
              <w:t>4(9%)</w:t>
            </w:r>
          </w:p>
        </w:tc>
        <w:tc>
          <w:tcPr>
            <w:tcW w:w="1611" w:type="dxa"/>
          </w:tcPr>
          <w:p w:rsidR="00547B63" w:rsidRPr="00C93110" w:rsidRDefault="00630D3D" w:rsidP="0061061D">
            <w:pPr>
              <w:jc w:val="center"/>
            </w:pPr>
            <w:r>
              <w:t>16 (35%)</w:t>
            </w:r>
          </w:p>
        </w:tc>
        <w:tc>
          <w:tcPr>
            <w:tcW w:w="1613" w:type="dxa"/>
          </w:tcPr>
          <w:p w:rsidR="00547B63" w:rsidRPr="00C93110" w:rsidRDefault="00547B63" w:rsidP="0031715A">
            <w:pPr>
              <w:jc w:val="center"/>
            </w:pPr>
            <w:r w:rsidRPr="00C93110">
              <w:t>-</w:t>
            </w:r>
          </w:p>
        </w:tc>
      </w:tr>
    </w:tbl>
    <w:p w:rsidR="00547B63" w:rsidRDefault="00547B63" w:rsidP="00547B63">
      <w:pPr>
        <w:ind w:firstLine="709"/>
        <w:jc w:val="both"/>
        <w:rPr>
          <w:sz w:val="26"/>
          <w:szCs w:val="26"/>
        </w:rPr>
      </w:pPr>
    </w:p>
    <w:p w:rsidR="00547B63" w:rsidRPr="00C262B7" w:rsidRDefault="00547B63" w:rsidP="00547B63">
      <w:pPr>
        <w:ind w:firstLine="709"/>
        <w:jc w:val="both"/>
        <w:rPr>
          <w:sz w:val="26"/>
          <w:szCs w:val="26"/>
        </w:rPr>
      </w:pPr>
      <w:r w:rsidRPr="00C262B7">
        <w:rPr>
          <w:sz w:val="26"/>
          <w:szCs w:val="26"/>
        </w:rPr>
        <w:t>В результате проведенного анализа наблюда</w:t>
      </w:r>
      <w:r w:rsidR="0061061D">
        <w:rPr>
          <w:sz w:val="26"/>
          <w:szCs w:val="26"/>
        </w:rPr>
        <w:t>ю</w:t>
      </w:r>
      <w:r w:rsidRPr="00C262B7">
        <w:rPr>
          <w:sz w:val="26"/>
          <w:szCs w:val="26"/>
        </w:rPr>
        <w:t xml:space="preserve">тся </w:t>
      </w:r>
      <w:r w:rsidR="0061061D">
        <w:rPr>
          <w:sz w:val="26"/>
          <w:szCs w:val="26"/>
        </w:rPr>
        <w:t xml:space="preserve">стабильные результаты в </w:t>
      </w:r>
      <w:r w:rsidRPr="00C262B7">
        <w:rPr>
          <w:sz w:val="26"/>
          <w:szCs w:val="26"/>
        </w:rPr>
        <w:t xml:space="preserve">улучшении здоровья. Полученные результаты показывают эффективность проведенных оздоровительных мероприятий. </w:t>
      </w:r>
    </w:p>
    <w:p w:rsidR="00C93110" w:rsidRDefault="00C93110" w:rsidP="00630D3D">
      <w:pPr>
        <w:jc w:val="both"/>
        <w:rPr>
          <w:sz w:val="28"/>
          <w:szCs w:val="28"/>
        </w:rPr>
      </w:pPr>
    </w:p>
    <w:p w:rsidR="009E3CC9" w:rsidRPr="007C6780" w:rsidRDefault="009E3CC9" w:rsidP="00AE2D59">
      <w:pPr>
        <w:ind w:firstLine="709"/>
        <w:jc w:val="both"/>
        <w:rPr>
          <w:sz w:val="26"/>
          <w:szCs w:val="26"/>
        </w:rPr>
      </w:pPr>
      <w:r w:rsidRPr="007C6780">
        <w:rPr>
          <w:sz w:val="26"/>
          <w:szCs w:val="26"/>
        </w:rPr>
        <w:t xml:space="preserve">Образовательная область </w:t>
      </w:r>
      <w:r w:rsidRPr="007C6780">
        <w:rPr>
          <w:b/>
          <w:sz w:val="26"/>
          <w:szCs w:val="26"/>
        </w:rPr>
        <w:t>«Художественно-эстетическое развитие»: изобразительная деятельность</w:t>
      </w:r>
      <w:r w:rsidRPr="007C6780">
        <w:rPr>
          <w:sz w:val="26"/>
          <w:szCs w:val="26"/>
        </w:rPr>
        <w:t xml:space="preserve"> освоена детьми на </w:t>
      </w:r>
      <w:r w:rsidR="009F7C16" w:rsidRPr="007C6780">
        <w:rPr>
          <w:sz w:val="26"/>
          <w:szCs w:val="26"/>
        </w:rPr>
        <w:t>9</w:t>
      </w:r>
      <w:r w:rsidR="00A3513E">
        <w:rPr>
          <w:sz w:val="26"/>
          <w:szCs w:val="26"/>
        </w:rPr>
        <w:t>7</w:t>
      </w:r>
      <w:r w:rsidR="009F7C16" w:rsidRPr="007C6780">
        <w:rPr>
          <w:sz w:val="26"/>
          <w:szCs w:val="26"/>
        </w:rPr>
        <w:t xml:space="preserve"> %</w:t>
      </w:r>
      <w:r w:rsidRPr="007C6780">
        <w:rPr>
          <w:sz w:val="26"/>
          <w:szCs w:val="26"/>
        </w:rPr>
        <w:t>.</w:t>
      </w:r>
    </w:p>
    <w:p w:rsidR="009E3CC9" w:rsidRPr="007C6780" w:rsidRDefault="009E3CC9" w:rsidP="00AE2D59">
      <w:pPr>
        <w:ind w:firstLine="709"/>
        <w:jc w:val="both"/>
        <w:rPr>
          <w:sz w:val="26"/>
          <w:szCs w:val="26"/>
        </w:rPr>
      </w:pPr>
    </w:p>
    <w:p w:rsidR="009E3CC9" w:rsidRPr="007C6780" w:rsidRDefault="009E3CC9" w:rsidP="009E3CC9">
      <w:pPr>
        <w:ind w:right="141" w:firstLine="567"/>
        <w:jc w:val="center"/>
        <w:rPr>
          <w:b/>
          <w:sz w:val="26"/>
          <w:szCs w:val="26"/>
        </w:rPr>
      </w:pPr>
      <w:r w:rsidRPr="007C6780">
        <w:rPr>
          <w:sz w:val="26"/>
          <w:szCs w:val="26"/>
          <w:u w:val="single"/>
        </w:rPr>
        <w:t xml:space="preserve">Диагностическая таблица оценки усвоения детьми образовательной области </w:t>
      </w:r>
      <w:r w:rsidRPr="007C6780">
        <w:rPr>
          <w:sz w:val="26"/>
          <w:szCs w:val="26"/>
        </w:rPr>
        <w:t xml:space="preserve">«Художественно-эстетическое развитие»: </w:t>
      </w:r>
      <w:r w:rsidRPr="007C6780">
        <w:rPr>
          <w:b/>
          <w:sz w:val="26"/>
          <w:szCs w:val="26"/>
        </w:rPr>
        <w:t xml:space="preserve">изобразительная </w:t>
      </w:r>
    </w:p>
    <w:p w:rsidR="009E3CC9" w:rsidRPr="007C6780" w:rsidRDefault="009E3CC9" w:rsidP="009E3CC9">
      <w:pPr>
        <w:ind w:right="141" w:firstLine="567"/>
        <w:jc w:val="center"/>
        <w:rPr>
          <w:sz w:val="26"/>
          <w:szCs w:val="26"/>
        </w:rPr>
      </w:pPr>
      <w:r w:rsidRPr="007C6780">
        <w:rPr>
          <w:b/>
          <w:sz w:val="26"/>
          <w:szCs w:val="26"/>
        </w:rPr>
        <w:t>деятельность</w:t>
      </w:r>
      <w:r w:rsidRPr="007C6780">
        <w:rPr>
          <w:sz w:val="26"/>
          <w:szCs w:val="26"/>
        </w:rPr>
        <w:t xml:space="preserve"> (количество детей / %)</w:t>
      </w:r>
    </w:p>
    <w:p w:rsidR="009E3CC9" w:rsidRPr="007C6780" w:rsidRDefault="009E3CC9" w:rsidP="009E3CC9">
      <w:pPr>
        <w:jc w:val="both"/>
        <w:rPr>
          <w:sz w:val="26"/>
          <w:szCs w:val="26"/>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gridCol w:w="957"/>
      </w:tblGrid>
      <w:tr w:rsidR="00630D3D" w:rsidRPr="00F3740D" w:rsidTr="00AC497E">
        <w:trPr>
          <w:jc w:val="center"/>
        </w:trPr>
        <w:tc>
          <w:tcPr>
            <w:tcW w:w="1150" w:type="dxa"/>
            <w:shd w:val="clear" w:color="auto" w:fill="auto"/>
          </w:tcPr>
          <w:p w:rsidR="00630D3D" w:rsidRPr="00F3740D" w:rsidRDefault="00630D3D" w:rsidP="00AC497E">
            <w:pPr>
              <w:jc w:val="both"/>
            </w:pPr>
            <w:r w:rsidRPr="00F3740D">
              <w:t>Уровни развития</w:t>
            </w:r>
          </w:p>
        </w:tc>
        <w:tc>
          <w:tcPr>
            <w:tcW w:w="767" w:type="dxa"/>
            <w:shd w:val="clear" w:color="auto" w:fill="auto"/>
          </w:tcPr>
          <w:p w:rsidR="00630D3D" w:rsidRPr="00F3740D" w:rsidRDefault="00630D3D" w:rsidP="00AC497E">
            <w:pPr>
              <w:jc w:val="center"/>
            </w:pPr>
            <w:r w:rsidRPr="00F3740D">
              <w:t xml:space="preserve">№ </w:t>
            </w:r>
            <w:r>
              <w:t>3</w:t>
            </w:r>
          </w:p>
          <w:p w:rsidR="00630D3D" w:rsidRDefault="00630D3D" w:rsidP="00AC497E">
            <w:pPr>
              <w:jc w:val="center"/>
            </w:pPr>
            <w:r w:rsidRPr="00F3740D">
              <w:t>2 мл.</w:t>
            </w:r>
          </w:p>
          <w:p w:rsidR="00630D3D" w:rsidRPr="00F3740D" w:rsidRDefault="00630D3D" w:rsidP="00AC497E">
            <w:pPr>
              <w:jc w:val="center"/>
            </w:pPr>
          </w:p>
        </w:tc>
        <w:tc>
          <w:tcPr>
            <w:tcW w:w="767" w:type="dxa"/>
            <w:shd w:val="clear" w:color="auto" w:fill="auto"/>
          </w:tcPr>
          <w:p w:rsidR="00630D3D" w:rsidRPr="00F3740D" w:rsidRDefault="00630D3D" w:rsidP="00AC497E">
            <w:pPr>
              <w:jc w:val="center"/>
              <w:rPr>
                <w:color w:val="000000" w:themeColor="text1"/>
              </w:rPr>
            </w:pPr>
            <w:r w:rsidRPr="00F3740D">
              <w:rPr>
                <w:color w:val="000000" w:themeColor="text1"/>
              </w:rPr>
              <w:t xml:space="preserve">№ </w:t>
            </w:r>
            <w:r>
              <w:rPr>
                <w:color w:val="000000" w:themeColor="text1"/>
              </w:rPr>
              <w:t>9</w:t>
            </w:r>
          </w:p>
          <w:p w:rsidR="00630D3D" w:rsidRDefault="00630D3D" w:rsidP="00AC497E">
            <w:pPr>
              <w:jc w:val="center"/>
              <w:rPr>
                <w:color w:val="000000" w:themeColor="text1"/>
              </w:rPr>
            </w:pPr>
            <w:r w:rsidRPr="00F3740D">
              <w:rPr>
                <w:color w:val="000000" w:themeColor="text1"/>
              </w:rPr>
              <w:t>2 мл.</w:t>
            </w:r>
          </w:p>
          <w:p w:rsidR="00630D3D" w:rsidRPr="00F3740D" w:rsidRDefault="00630D3D" w:rsidP="00AC497E">
            <w:pPr>
              <w:jc w:val="center"/>
              <w:rPr>
                <w:color w:val="000000" w:themeColor="text1"/>
              </w:rPr>
            </w:pPr>
          </w:p>
        </w:tc>
        <w:tc>
          <w:tcPr>
            <w:tcW w:w="852" w:type="dxa"/>
            <w:shd w:val="clear" w:color="auto" w:fill="auto"/>
          </w:tcPr>
          <w:p w:rsidR="00630D3D" w:rsidRPr="00F3740D" w:rsidRDefault="00630D3D" w:rsidP="00AC497E">
            <w:pPr>
              <w:jc w:val="center"/>
            </w:pPr>
            <w:r w:rsidRPr="00F3740D">
              <w:t xml:space="preserve">№ </w:t>
            </w:r>
            <w:r>
              <w:t>5</w:t>
            </w:r>
          </w:p>
          <w:p w:rsidR="00630D3D" w:rsidRDefault="00630D3D" w:rsidP="00AC497E">
            <w:pPr>
              <w:jc w:val="center"/>
            </w:pPr>
            <w:r w:rsidRPr="00F3740D">
              <w:t>сред.</w:t>
            </w:r>
          </w:p>
          <w:p w:rsidR="00630D3D" w:rsidRPr="00F3740D" w:rsidRDefault="00630D3D" w:rsidP="00AC497E">
            <w:pPr>
              <w:jc w:val="center"/>
            </w:pPr>
          </w:p>
        </w:tc>
        <w:tc>
          <w:tcPr>
            <w:tcW w:w="825" w:type="dxa"/>
            <w:shd w:val="clear" w:color="auto" w:fill="auto"/>
          </w:tcPr>
          <w:p w:rsidR="00630D3D" w:rsidRPr="00F3740D" w:rsidRDefault="00630D3D" w:rsidP="00AC497E">
            <w:pPr>
              <w:jc w:val="center"/>
            </w:pPr>
            <w:r w:rsidRPr="00F3740D">
              <w:t xml:space="preserve">№ </w:t>
            </w:r>
            <w:r>
              <w:t>12</w:t>
            </w:r>
          </w:p>
          <w:p w:rsidR="00630D3D" w:rsidRDefault="00630D3D" w:rsidP="00AC497E">
            <w:pPr>
              <w:jc w:val="center"/>
            </w:pPr>
            <w:r w:rsidRPr="00F3740D">
              <w:t>сред.</w:t>
            </w:r>
          </w:p>
          <w:p w:rsidR="00630D3D" w:rsidRPr="00F3740D" w:rsidRDefault="00630D3D" w:rsidP="00A3513E">
            <w:pPr>
              <w:jc w:val="center"/>
            </w:pPr>
          </w:p>
        </w:tc>
        <w:tc>
          <w:tcPr>
            <w:tcW w:w="871" w:type="dxa"/>
            <w:shd w:val="clear" w:color="auto" w:fill="auto"/>
          </w:tcPr>
          <w:p w:rsidR="00630D3D" w:rsidRPr="00F3740D" w:rsidRDefault="00630D3D" w:rsidP="00AC497E">
            <w:pPr>
              <w:jc w:val="center"/>
            </w:pPr>
            <w:r w:rsidRPr="00F3740D">
              <w:t xml:space="preserve">№ </w:t>
            </w:r>
            <w:r>
              <w:t>6</w:t>
            </w:r>
          </w:p>
          <w:p w:rsidR="00630D3D" w:rsidRDefault="00630D3D" w:rsidP="00AC497E">
            <w:pPr>
              <w:jc w:val="center"/>
            </w:pPr>
            <w:r w:rsidRPr="00F3740D">
              <w:t>стар.</w:t>
            </w:r>
          </w:p>
          <w:p w:rsidR="00630D3D" w:rsidRPr="00F3740D" w:rsidRDefault="00630D3D" w:rsidP="00AC497E">
            <w:pPr>
              <w:jc w:val="center"/>
            </w:pPr>
          </w:p>
        </w:tc>
        <w:tc>
          <w:tcPr>
            <w:tcW w:w="844" w:type="dxa"/>
            <w:shd w:val="clear" w:color="auto" w:fill="auto"/>
          </w:tcPr>
          <w:p w:rsidR="00630D3D" w:rsidRPr="00F3740D" w:rsidRDefault="00630D3D" w:rsidP="00AC497E">
            <w:pPr>
              <w:jc w:val="center"/>
            </w:pPr>
            <w:r w:rsidRPr="00F3740D">
              <w:t xml:space="preserve">№ </w:t>
            </w:r>
            <w:r>
              <w:t>8</w:t>
            </w:r>
          </w:p>
          <w:p w:rsidR="00630D3D" w:rsidRPr="00F3740D" w:rsidRDefault="00630D3D" w:rsidP="00AC497E">
            <w:pPr>
              <w:jc w:val="center"/>
            </w:pPr>
            <w:r w:rsidRPr="00F3740D">
              <w:t>стар.</w:t>
            </w:r>
          </w:p>
          <w:p w:rsidR="00630D3D" w:rsidRDefault="00630D3D" w:rsidP="00AC497E">
            <w:pPr>
              <w:jc w:val="center"/>
            </w:pPr>
            <w:r w:rsidRPr="00F3740D">
              <w:t>комп.</w:t>
            </w:r>
          </w:p>
          <w:p w:rsidR="00630D3D" w:rsidRPr="00F3740D" w:rsidRDefault="00630D3D" w:rsidP="00AC497E">
            <w:pPr>
              <w:jc w:val="center"/>
            </w:pPr>
          </w:p>
        </w:tc>
        <w:tc>
          <w:tcPr>
            <w:tcW w:w="806" w:type="dxa"/>
            <w:shd w:val="clear" w:color="auto" w:fill="auto"/>
          </w:tcPr>
          <w:p w:rsidR="00630D3D" w:rsidRPr="00F3740D" w:rsidRDefault="00630D3D" w:rsidP="00AC497E">
            <w:pPr>
              <w:jc w:val="center"/>
            </w:pPr>
            <w:r w:rsidRPr="00F3740D">
              <w:t xml:space="preserve">№ </w:t>
            </w:r>
            <w:r>
              <w:t>10</w:t>
            </w:r>
          </w:p>
          <w:p w:rsidR="00630D3D" w:rsidRDefault="00630D3D" w:rsidP="00AC497E">
            <w:pPr>
              <w:jc w:val="center"/>
            </w:pPr>
            <w:r w:rsidRPr="00F3740D">
              <w:t>подг.</w:t>
            </w:r>
          </w:p>
          <w:p w:rsidR="00630D3D" w:rsidRPr="00F3740D" w:rsidRDefault="00630D3D" w:rsidP="00AC497E">
            <w:pPr>
              <w:jc w:val="center"/>
            </w:pPr>
          </w:p>
        </w:tc>
        <w:tc>
          <w:tcPr>
            <w:tcW w:w="850" w:type="dxa"/>
            <w:shd w:val="clear" w:color="auto" w:fill="auto"/>
          </w:tcPr>
          <w:p w:rsidR="00630D3D" w:rsidRPr="00F3740D" w:rsidRDefault="00630D3D" w:rsidP="00AC497E">
            <w:pPr>
              <w:jc w:val="center"/>
            </w:pPr>
            <w:r w:rsidRPr="00F3740D">
              <w:t xml:space="preserve">№ </w:t>
            </w:r>
            <w:r>
              <w:t>7</w:t>
            </w:r>
          </w:p>
          <w:p w:rsidR="00630D3D" w:rsidRPr="00F3740D" w:rsidRDefault="00630D3D" w:rsidP="00AC497E">
            <w:pPr>
              <w:jc w:val="center"/>
            </w:pPr>
            <w:r w:rsidRPr="00F3740D">
              <w:t>подг.</w:t>
            </w:r>
          </w:p>
          <w:p w:rsidR="00630D3D" w:rsidRDefault="00630D3D" w:rsidP="00AC497E">
            <w:pPr>
              <w:jc w:val="center"/>
            </w:pPr>
            <w:r w:rsidRPr="00F3740D">
              <w:t>комп.</w:t>
            </w:r>
          </w:p>
          <w:p w:rsidR="00630D3D" w:rsidRPr="00F3740D" w:rsidRDefault="00630D3D" w:rsidP="00AC497E">
            <w:pPr>
              <w:jc w:val="center"/>
            </w:pPr>
          </w:p>
        </w:tc>
        <w:tc>
          <w:tcPr>
            <w:tcW w:w="957" w:type="dxa"/>
            <w:shd w:val="clear" w:color="auto" w:fill="auto"/>
          </w:tcPr>
          <w:p w:rsidR="00630D3D" w:rsidRDefault="00630D3D" w:rsidP="00AC497E">
            <w:pPr>
              <w:jc w:val="center"/>
            </w:pPr>
            <w:r>
              <w:t>№ 11</w:t>
            </w:r>
          </w:p>
          <w:p w:rsidR="00630D3D" w:rsidRDefault="00630D3D" w:rsidP="00AC497E">
            <w:pPr>
              <w:jc w:val="center"/>
            </w:pPr>
            <w:r>
              <w:t>ст. комб.</w:t>
            </w:r>
          </w:p>
          <w:p w:rsidR="00630D3D" w:rsidRPr="00F3740D" w:rsidRDefault="00630D3D" w:rsidP="00AC497E">
            <w:pPr>
              <w:jc w:val="center"/>
            </w:pPr>
          </w:p>
        </w:tc>
        <w:tc>
          <w:tcPr>
            <w:tcW w:w="957" w:type="dxa"/>
          </w:tcPr>
          <w:p w:rsidR="00630D3D" w:rsidRPr="00F3740D" w:rsidRDefault="00630D3D" w:rsidP="00AC497E">
            <w:pPr>
              <w:jc w:val="center"/>
            </w:pPr>
            <w:r w:rsidRPr="00F3740D">
              <w:t>% усвоения</w:t>
            </w:r>
          </w:p>
          <w:p w:rsidR="00630D3D" w:rsidRPr="00F3740D" w:rsidRDefault="00630D3D" w:rsidP="00AC497E">
            <w:pPr>
              <w:jc w:val="center"/>
            </w:pPr>
            <w:r w:rsidRPr="00F3740D">
              <w:t>по ДОУ</w:t>
            </w:r>
          </w:p>
        </w:tc>
      </w:tr>
      <w:tr w:rsidR="00630D3D" w:rsidRPr="00F3740D" w:rsidTr="00AC497E">
        <w:trPr>
          <w:jc w:val="center"/>
        </w:trPr>
        <w:tc>
          <w:tcPr>
            <w:tcW w:w="1150" w:type="dxa"/>
            <w:shd w:val="clear" w:color="auto" w:fill="auto"/>
          </w:tcPr>
          <w:p w:rsidR="00630D3D" w:rsidRPr="00F3740D" w:rsidRDefault="00630D3D" w:rsidP="00AC497E">
            <w:pPr>
              <w:jc w:val="both"/>
            </w:pPr>
            <w:r w:rsidRPr="00F3740D">
              <w:t>Высокий</w:t>
            </w:r>
          </w:p>
        </w:tc>
        <w:tc>
          <w:tcPr>
            <w:tcW w:w="767" w:type="dxa"/>
            <w:shd w:val="clear" w:color="auto" w:fill="auto"/>
          </w:tcPr>
          <w:p w:rsidR="0049088A" w:rsidRDefault="0049088A" w:rsidP="0049088A">
            <w:pPr>
              <w:jc w:val="center"/>
            </w:pPr>
            <w:r>
              <w:t>7</w:t>
            </w:r>
            <w:r w:rsidR="00630D3D" w:rsidRPr="00F3740D">
              <w:t xml:space="preserve">– </w:t>
            </w:r>
          </w:p>
          <w:p w:rsidR="00630D3D" w:rsidRPr="00F3740D" w:rsidRDefault="0049088A" w:rsidP="0049088A">
            <w:pPr>
              <w:jc w:val="center"/>
            </w:pPr>
            <w:r>
              <w:t xml:space="preserve">28 </w:t>
            </w:r>
            <w:r w:rsidR="00630D3D" w:rsidRPr="00F3740D">
              <w:t>%</w:t>
            </w:r>
          </w:p>
        </w:tc>
        <w:tc>
          <w:tcPr>
            <w:tcW w:w="767" w:type="dxa"/>
            <w:shd w:val="clear" w:color="auto" w:fill="auto"/>
          </w:tcPr>
          <w:p w:rsidR="00630D3D" w:rsidRPr="00F3740D" w:rsidRDefault="0049088A" w:rsidP="0049088A">
            <w:pPr>
              <w:jc w:val="center"/>
              <w:rPr>
                <w:color w:val="000000" w:themeColor="text1"/>
              </w:rPr>
            </w:pPr>
            <w:r>
              <w:rPr>
                <w:color w:val="000000" w:themeColor="text1"/>
              </w:rPr>
              <w:t>17</w:t>
            </w:r>
            <w:r w:rsidR="00630D3D" w:rsidRPr="00F3740D">
              <w:rPr>
                <w:color w:val="000000" w:themeColor="text1"/>
              </w:rPr>
              <w:t xml:space="preserve"> – </w:t>
            </w:r>
            <w:r>
              <w:rPr>
                <w:color w:val="000000" w:themeColor="text1"/>
              </w:rPr>
              <w:t>65</w:t>
            </w:r>
            <w:r w:rsidR="00630D3D" w:rsidRPr="00F3740D">
              <w:rPr>
                <w:color w:val="000000" w:themeColor="text1"/>
              </w:rPr>
              <w:t>%</w:t>
            </w:r>
          </w:p>
        </w:tc>
        <w:tc>
          <w:tcPr>
            <w:tcW w:w="852" w:type="dxa"/>
            <w:shd w:val="clear" w:color="auto" w:fill="auto"/>
          </w:tcPr>
          <w:p w:rsidR="00630D3D" w:rsidRPr="00F3740D" w:rsidRDefault="0049088A" w:rsidP="0049088A">
            <w:pPr>
              <w:jc w:val="center"/>
            </w:pPr>
            <w:r>
              <w:t>7</w:t>
            </w:r>
            <w:r w:rsidR="00630D3D">
              <w:t xml:space="preserve"> – </w:t>
            </w:r>
            <w:r>
              <w:t>26</w:t>
            </w:r>
            <w:r w:rsidR="00630D3D" w:rsidRPr="00F3740D">
              <w:t>%</w:t>
            </w:r>
          </w:p>
        </w:tc>
        <w:tc>
          <w:tcPr>
            <w:tcW w:w="825" w:type="dxa"/>
            <w:shd w:val="clear" w:color="auto" w:fill="auto"/>
          </w:tcPr>
          <w:p w:rsidR="00630D3D" w:rsidRPr="00F3740D" w:rsidRDefault="00630D3D" w:rsidP="00980D1D">
            <w:pPr>
              <w:jc w:val="center"/>
            </w:pPr>
            <w:r>
              <w:t>1</w:t>
            </w:r>
            <w:r w:rsidR="00980D1D">
              <w:t>3</w:t>
            </w:r>
            <w:r w:rsidRPr="00F3740D">
              <w:t xml:space="preserve"> – </w:t>
            </w:r>
            <w:r w:rsidR="00980D1D">
              <w:t>48</w:t>
            </w:r>
            <w:r w:rsidRPr="00F3740D">
              <w:t>%</w:t>
            </w:r>
          </w:p>
        </w:tc>
        <w:tc>
          <w:tcPr>
            <w:tcW w:w="871" w:type="dxa"/>
            <w:shd w:val="clear" w:color="auto" w:fill="auto"/>
          </w:tcPr>
          <w:p w:rsidR="00630D3D" w:rsidRPr="00F3740D" w:rsidRDefault="00630D3D" w:rsidP="00980D1D">
            <w:pPr>
              <w:jc w:val="center"/>
            </w:pPr>
            <w:r>
              <w:t xml:space="preserve"> 1</w:t>
            </w:r>
            <w:r w:rsidR="00980D1D">
              <w:t>8</w:t>
            </w:r>
            <w:r w:rsidRPr="00F3740D">
              <w:t xml:space="preserve"> – </w:t>
            </w:r>
            <w:r w:rsidR="00980D1D">
              <w:t>72</w:t>
            </w:r>
            <w:r w:rsidRPr="00F3740D">
              <w:t>%</w:t>
            </w:r>
          </w:p>
        </w:tc>
        <w:tc>
          <w:tcPr>
            <w:tcW w:w="844" w:type="dxa"/>
            <w:shd w:val="clear" w:color="auto" w:fill="auto"/>
          </w:tcPr>
          <w:p w:rsidR="00630D3D" w:rsidRPr="00F3740D" w:rsidRDefault="00630D3D" w:rsidP="00AC497E">
            <w:pPr>
              <w:jc w:val="center"/>
            </w:pPr>
            <w:r>
              <w:t>8</w:t>
            </w:r>
            <w:r w:rsidRPr="00F3740D">
              <w:t xml:space="preserve"> – </w:t>
            </w:r>
            <w:r>
              <w:t>66</w:t>
            </w:r>
            <w:r w:rsidRPr="00F3740D">
              <w:t>%</w:t>
            </w:r>
          </w:p>
        </w:tc>
        <w:tc>
          <w:tcPr>
            <w:tcW w:w="806" w:type="dxa"/>
            <w:shd w:val="clear" w:color="auto" w:fill="auto"/>
          </w:tcPr>
          <w:p w:rsidR="00630D3D" w:rsidRPr="00F3740D" w:rsidRDefault="00630D3D" w:rsidP="00AC497E">
            <w:pPr>
              <w:jc w:val="center"/>
            </w:pPr>
            <w:r>
              <w:t>1</w:t>
            </w:r>
            <w:r w:rsidR="00BB3165">
              <w:t>6</w:t>
            </w:r>
            <w:r w:rsidRPr="00F3740D">
              <w:t xml:space="preserve"> -</w:t>
            </w:r>
          </w:p>
          <w:p w:rsidR="00630D3D" w:rsidRPr="00F3740D" w:rsidRDefault="00BB3165" w:rsidP="00AC497E">
            <w:pPr>
              <w:jc w:val="center"/>
            </w:pPr>
            <w:r>
              <w:t>57</w:t>
            </w:r>
            <w:r w:rsidR="00630D3D" w:rsidRPr="00F3740D">
              <w:t>%</w:t>
            </w:r>
          </w:p>
        </w:tc>
        <w:tc>
          <w:tcPr>
            <w:tcW w:w="850" w:type="dxa"/>
            <w:shd w:val="clear" w:color="auto" w:fill="auto"/>
          </w:tcPr>
          <w:p w:rsidR="00630D3D" w:rsidRPr="00F3740D" w:rsidRDefault="00630D3D" w:rsidP="00AC497E">
            <w:pPr>
              <w:jc w:val="center"/>
            </w:pPr>
            <w:r>
              <w:t>14</w:t>
            </w:r>
            <w:r w:rsidRPr="00F3740D">
              <w:t xml:space="preserve"> – </w:t>
            </w:r>
            <w:r>
              <w:t>67</w:t>
            </w:r>
            <w:r w:rsidRPr="00F3740D">
              <w:t>%</w:t>
            </w:r>
          </w:p>
        </w:tc>
        <w:tc>
          <w:tcPr>
            <w:tcW w:w="957" w:type="dxa"/>
            <w:shd w:val="clear" w:color="auto" w:fill="auto"/>
          </w:tcPr>
          <w:p w:rsidR="00630D3D" w:rsidRPr="00F3740D" w:rsidRDefault="00630D3D" w:rsidP="00AC497E">
            <w:pPr>
              <w:jc w:val="center"/>
            </w:pPr>
            <w:r>
              <w:t>14 – 56%</w:t>
            </w:r>
          </w:p>
        </w:tc>
        <w:tc>
          <w:tcPr>
            <w:tcW w:w="957" w:type="dxa"/>
          </w:tcPr>
          <w:p w:rsidR="00630D3D" w:rsidRPr="00F3740D" w:rsidRDefault="00BB3165" w:rsidP="00BB3165">
            <w:pPr>
              <w:jc w:val="center"/>
            </w:pPr>
            <w:r>
              <w:t>114</w:t>
            </w:r>
            <w:r w:rsidR="00630D3D" w:rsidRPr="00F3740D">
              <w:t xml:space="preserve">– </w:t>
            </w:r>
            <w:r w:rsidR="00630D3D">
              <w:t>5</w:t>
            </w:r>
            <w:r>
              <w:t>3</w:t>
            </w:r>
            <w:r w:rsidR="00630D3D" w:rsidRPr="00F3740D">
              <w:t>%</w:t>
            </w:r>
          </w:p>
        </w:tc>
      </w:tr>
      <w:tr w:rsidR="00630D3D" w:rsidRPr="00F3740D" w:rsidTr="00AC497E">
        <w:trPr>
          <w:jc w:val="center"/>
        </w:trPr>
        <w:tc>
          <w:tcPr>
            <w:tcW w:w="1150" w:type="dxa"/>
            <w:shd w:val="clear" w:color="auto" w:fill="auto"/>
          </w:tcPr>
          <w:p w:rsidR="00630D3D" w:rsidRPr="00F3740D" w:rsidRDefault="00630D3D" w:rsidP="00AC497E">
            <w:pPr>
              <w:jc w:val="both"/>
            </w:pPr>
            <w:r w:rsidRPr="00F3740D">
              <w:t>Средний</w:t>
            </w:r>
          </w:p>
        </w:tc>
        <w:tc>
          <w:tcPr>
            <w:tcW w:w="767" w:type="dxa"/>
            <w:shd w:val="clear" w:color="auto" w:fill="auto"/>
          </w:tcPr>
          <w:p w:rsidR="00630D3D" w:rsidRPr="00F3740D" w:rsidRDefault="0049088A" w:rsidP="0049088A">
            <w:pPr>
              <w:jc w:val="center"/>
            </w:pPr>
            <w:r>
              <w:t xml:space="preserve">16 </w:t>
            </w:r>
            <w:r w:rsidR="00630D3D" w:rsidRPr="00F3740D">
              <w:t xml:space="preserve">– </w:t>
            </w:r>
            <w:r>
              <w:t>62</w:t>
            </w:r>
            <w:r w:rsidR="00630D3D" w:rsidRPr="00F3740D">
              <w:t xml:space="preserve"> %</w:t>
            </w:r>
          </w:p>
        </w:tc>
        <w:tc>
          <w:tcPr>
            <w:tcW w:w="767" w:type="dxa"/>
            <w:shd w:val="clear" w:color="auto" w:fill="auto"/>
          </w:tcPr>
          <w:p w:rsidR="00630D3D" w:rsidRPr="00F3740D" w:rsidRDefault="0049088A" w:rsidP="0049088A">
            <w:pPr>
              <w:jc w:val="center"/>
              <w:rPr>
                <w:color w:val="000000" w:themeColor="text1"/>
              </w:rPr>
            </w:pPr>
            <w:r>
              <w:rPr>
                <w:color w:val="000000" w:themeColor="text1"/>
              </w:rPr>
              <w:t>8</w:t>
            </w:r>
            <w:r w:rsidR="00630D3D" w:rsidRPr="00F3740D">
              <w:rPr>
                <w:color w:val="000000" w:themeColor="text1"/>
              </w:rPr>
              <w:t xml:space="preserve"> -</w:t>
            </w:r>
            <w:r>
              <w:rPr>
                <w:color w:val="000000" w:themeColor="text1"/>
              </w:rPr>
              <w:t>31</w:t>
            </w:r>
            <w:r w:rsidR="00630D3D" w:rsidRPr="00F3740D">
              <w:rPr>
                <w:color w:val="000000" w:themeColor="text1"/>
              </w:rPr>
              <w:t>%</w:t>
            </w:r>
          </w:p>
        </w:tc>
        <w:tc>
          <w:tcPr>
            <w:tcW w:w="852" w:type="dxa"/>
            <w:shd w:val="clear" w:color="auto" w:fill="auto"/>
          </w:tcPr>
          <w:p w:rsidR="00630D3D" w:rsidRPr="00F3740D" w:rsidRDefault="00630D3D" w:rsidP="0049088A">
            <w:pPr>
              <w:jc w:val="center"/>
            </w:pPr>
            <w:r>
              <w:t>2</w:t>
            </w:r>
            <w:r w:rsidR="0049088A">
              <w:t>0</w:t>
            </w:r>
            <w:r w:rsidRPr="00F3740D">
              <w:t xml:space="preserve"> –</w:t>
            </w:r>
            <w:r w:rsidR="0049088A">
              <w:t>74</w:t>
            </w:r>
            <w:r w:rsidRPr="00F3740D">
              <w:t>%</w:t>
            </w:r>
          </w:p>
        </w:tc>
        <w:tc>
          <w:tcPr>
            <w:tcW w:w="825" w:type="dxa"/>
            <w:shd w:val="clear" w:color="auto" w:fill="auto"/>
          </w:tcPr>
          <w:p w:rsidR="00630D3D" w:rsidRDefault="00980D1D" w:rsidP="00AC497E">
            <w:pPr>
              <w:jc w:val="center"/>
            </w:pPr>
            <w:r>
              <w:t>12</w:t>
            </w:r>
            <w:r w:rsidR="00630D3D">
              <w:t xml:space="preserve"> – </w:t>
            </w:r>
          </w:p>
          <w:p w:rsidR="00630D3D" w:rsidRPr="00F3740D" w:rsidRDefault="00980D1D" w:rsidP="00AC497E">
            <w:pPr>
              <w:jc w:val="center"/>
            </w:pPr>
            <w:r>
              <w:t>44</w:t>
            </w:r>
            <w:r w:rsidR="00630D3D" w:rsidRPr="00F3740D">
              <w:t>%</w:t>
            </w:r>
          </w:p>
        </w:tc>
        <w:tc>
          <w:tcPr>
            <w:tcW w:w="871" w:type="dxa"/>
            <w:shd w:val="clear" w:color="auto" w:fill="auto"/>
          </w:tcPr>
          <w:p w:rsidR="00630D3D" w:rsidRPr="00F3740D" w:rsidRDefault="00980D1D" w:rsidP="00AC497E">
            <w:pPr>
              <w:jc w:val="center"/>
            </w:pPr>
            <w:r>
              <w:t>5</w:t>
            </w:r>
            <w:r w:rsidR="00630D3D" w:rsidRPr="00F3740D">
              <w:t xml:space="preserve"> –</w:t>
            </w:r>
          </w:p>
          <w:p w:rsidR="00630D3D" w:rsidRPr="00F3740D" w:rsidRDefault="004F1798" w:rsidP="00AC497E">
            <w:pPr>
              <w:jc w:val="center"/>
            </w:pPr>
            <w:r>
              <w:t>20</w:t>
            </w:r>
            <w:r w:rsidR="00630D3D" w:rsidRPr="00F3740D">
              <w:t>%</w:t>
            </w:r>
          </w:p>
        </w:tc>
        <w:tc>
          <w:tcPr>
            <w:tcW w:w="844" w:type="dxa"/>
            <w:shd w:val="clear" w:color="auto" w:fill="auto"/>
          </w:tcPr>
          <w:p w:rsidR="00630D3D" w:rsidRPr="00F3740D" w:rsidRDefault="00630D3D" w:rsidP="00AC497E">
            <w:pPr>
              <w:jc w:val="center"/>
            </w:pPr>
            <w:r>
              <w:t>4</w:t>
            </w:r>
            <w:r w:rsidRPr="00F3740D">
              <w:t xml:space="preserve"> -</w:t>
            </w:r>
            <w:r>
              <w:t>33</w:t>
            </w:r>
            <w:r w:rsidRPr="00F3740D">
              <w:t>%</w:t>
            </w:r>
          </w:p>
        </w:tc>
        <w:tc>
          <w:tcPr>
            <w:tcW w:w="806" w:type="dxa"/>
            <w:shd w:val="clear" w:color="auto" w:fill="auto"/>
          </w:tcPr>
          <w:p w:rsidR="00630D3D" w:rsidRPr="00F3740D" w:rsidRDefault="00BB3165" w:rsidP="00BB3165">
            <w:pPr>
              <w:jc w:val="center"/>
            </w:pPr>
            <w:r>
              <w:t>12</w:t>
            </w:r>
            <w:r w:rsidR="00630D3D" w:rsidRPr="00F3740D">
              <w:t xml:space="preserve"> – </w:t>
            </w:r>
            <w:r>
              <w:t>43</w:t>
            </w:r>
            <w:r w:rsidR="00630D3D" w:rsidRPr="00F3740D">
              <w:t>%</w:t>
            </w:r>
          </w:p>
        </w:tc>
        <w:tc>
          <w:tcPr>
            <w:tcW w:w="850" w:type="dxa"/>
            <w:shd w:val="clear" w:color="auto" w:fill="auto"/>
          </w:tcPr>
          <w:p w:rsidR="00630D3D" w:rsidRPr="00F3740D" w:rsidRDefault="00630D3D" w:rsidP="00AC497E">
            <w:pPr>
              <w:jc w:val="center"/>
            </w:pPr>
            <w:r>
              <w:t>7</w:t>
            </w:r>
            <w:r w:rsidRPr="00F3740D">
              <w:t xml:space="preserve"> – </w:t>
            </w:r>
            <w:r>
              <w:t>33</w:t>
            </w:r>
            <w:r w:rsidRPr="00F3740D">
              <w:t>%</w:t>
            </w:r>
          </w:p>
        </w:tc>
        <w:tc>
          <w:tcPr>
            <w:tcW w:w="957" w:type="dxa"/>
            <w:shd w:val="clear" w:color="auto" w:fill="auto"/>
          </w:tcPr>
          <w:p w:rsidR="00630D3D" w:rsidRPr="00F3740D" w:rsidRDefault="00630D3D" w:rsidP="00AC497E">
            <w:pPr>
              <w:jc w:val="center"/>
            </w:pPr>
            <w:r>
              <w:t>9 – 40%</w:t>
            </w:r>
          </w:p>
        </w:tc>
        <w:tc>
          <w:tcPr>
            <w:tcW w:w="957" w:type="dxa"/>
          </w:tcPr>
          <w:p w:rsidR="00630D3D" w:rsidRPr="00F3740D" w:rsidRDefault="00630D3D" w:rsidP="00BB3165">
            <w:pPr>
              <w:jc w:val="center"/>
            </w:pPr>
            <w:r>
              <w:t>9</w:t>
            </w:r>
            <w:r w:rsidR="00BB3165">
              <w:t>4</w:t>
            </w:r>
            <w:r w:rsidRPr="00F3740D">
              <w:t xml:space="preserve"> – </w:t>
            </w:r>
            <w:r w:rsidR="00BB3165">
              <w:t>44</w:t>
            </w:r>
            <w:r w:rsidRPr="00F3740D">
              <w:t>%</w:t>
            </w:r>
          </w:p>
        </w:tc>
      </w:tr>
      <w:tr w:rsidR="00630D3D" w:rsidRPr="00F3740D" w:rsidTr="00AC497E">
        <w:trPr>
          <w:jc w:val="center"/>
        </w:trPr>
        <w:tc>
          <w:tcPr>
            <w:tcW w:w="1150" w:type="dxa"/>
            <w:shd w:val="clear" w:color="auto" w:fill="auto"/>
          </w:tcPr>
          <w:p w:rsidR="00630D3D" w:rsidRPr="00F3740D" w:rsidRDefault="00630D3D" w:rsidP="00AC497E">
            <w:pPr>
              <w:jc w:val="both"/>
            </w:pPr>
            <w:r w:rsidRPr="00F3740D">
              <w:t>Низкий</w:t>
            </w:r>
          </w:p>
        </w:tc>
        <w:tc>
          <w:tcPr>
            <w:tcW w:w="767" w:type="dxa"/>
            <w:shd w:val="clear" w:color="auto" w:fill="auto"/>
          </w:tcPr>
          <w:p w:rsidR="00630D3D" w:rsidRPr="00F3740D" w:rsidRDefault="00630D3D" w:rsidP="0049088A">
            <w:pPr>
              <w:jc w:val="center"/>
            </w:pPr>
            <w:r>
              <w:t>2</w:t>
            </w:r>
            <w:r w:rsidRPr="00F3740D">
              <w:t xml:space="preserve"> – </w:t>
            </w:r>
            <w:r w:rsidR="0049088A">
              <w:t>9</w:t>
            </w:r>
            <w:r>
              <w:t>%</w:t>
            </w:r>
          </w:p>
        </w:tc>
        <w:tc>
          <w:tcPr>
            <w:tcW w:w="767" w:type="dxa"/>
            <w:shd w:val="clear" w:color="auto" w:fill="auto"/>
          </w:tcPr>
          <w:p w:rsidR="00630D3D" w:rsidRPr="00F3740D" w:rsidRDefault="00630D3D" w:rsidP="0049088A">
            <w:pPr>
              <w:jc w:val="center"/>
              <w:rPr>
                <w:color w:val="000000" w:themeColor="text1"/>
              </w:rPr>
            </w:pPr>
            <w:r>
              <w:rPr>
                <w:color w:val="000000" w:themeColor="text1"/>
              </w:rPr>
              <w:t>1 –</w:t>
            </w:r>
            <w:r w:rsidR="0049088A">
              <w:rPr>
                <w:color w:val="000000" w:themeColor="text1"/>
              </w:rPr>
              <w:t>4</w:t>
            </w:r>
            <w:r w:rsidRPr="00F3740D">
              <w:rPr>
                <w:color w:val="000000" w:themeColor="text1"/>
              </w:rPr>
              <w:t>%</w:t>
            </w:r>
          </w:p>
        </w:tc>
        <w:tc>
          <w:tcPr>
            <w:tcW w:w="852" w:type="dxa"/>
            <w:shd w:val="clear" w:color="auto" w:fill="auto"/>
          </w:tcPr>
          <w:p w:rsidR="00630D3D" w:rsidRPr="00F3740D" w:rsidRDefault="00630D3D" w:rsidP="00AC497E">
            <w:pPr>
              <w:jc w:val="center"/>
            </w:pPr>
            <w:r>
              <w:t>-</w:t>
            </w:r>
          </w:p>
        </w:tc>
        <w:tc>
          <w:tcPr>
            <w:tcW w:w="825" w:type="dxa"/>
            <w:shd w:val="clear" w:color="auto" w:fill="auto"/>
          </w:tcPr>
          <w:p w:rsidR="00630D3D" w:rsidRPr="00F3740D" w:rsidRDefault="00980D1D" w:rsidP="00AC497E">
            <w:pPr>
              <w:jc w:val="center"/>
            </w:pPr>
            <w:r>
              <w:t>2 – 8%</w:t>
            </w:r>
          </w:p>
        </w:tc>
        <w:tc>
          <w:tcPr>
            <w:tcW w:w="871" w:type="dxa"/>
            <w:shd w:val="clear" w:color="auto" w:fill="auto"/>
          </w:tcPr>
          <w:p w:rsidR="00630D3D" w:rsidRPr="00F3740D" w:rsidRDefault="00980D1D" w:rsidP="00AC497E">
            <w:pPr>
              <w:jc w:val="center"/>
            </w:pPr>
            <w:r>
              <w:t>1</w:t>
            </w:r>
            <w:r w:rsidR="00630D3D">
              <w:t>-</w:t>
            </w:r>
            <w:r w:rsidR="004F1798">
              <w:t xml:space="preserve"> 8%</w:t>
            </w:r>
          </w:p>
        </w:tc>
        <w:tc>
          <w:tcPr>
            <w:tcW w:w="844" w:type="dxa"/>
            <w:shd w:val="clear" w:color="auto" w:fill="auto"/>
          </w:tcPr>
          <w:p w:rsidR="00630D3D" w:rsidRPr="00F3740D" w:rsidRDefault="00630D3D" w:rsidP="00AC497E">
            <w:pPr>
              <w:jc w:val="center"/>
            </w:pPr>
            <w:r>
              <w:t>-</w:t>
            </w:r>
          </w:p>
        </w:tc>
        <w:tc>
          <w:tcPr>
            <w:tcW w:w="806" w:type="dxa"/>
            <w:shd w:val="clear" w:color="auto" w:fill="auto"/>
          </w:tcPr>
          <w:p w:rsidR="00630D3D" w:rsidRPr="00F3740D" w:rsidRDefault="00BB3165" w:rsidP="00AC497E">
            <w:pPr>
              <w:jc w:val="center"/>
            </w:pPr>
            <w:r>
              <w:t>-</w:t>
            </w:r>
          </w:p>
        </w:tc>
        <w:tc>
          <w:tcPr>
            <w:tcW w:w="850" w:type="dxa"/>
            <w:shd w:val="clear" w:color="auto" w:fill="auto"/>
          </w:tcPr>
          <w:p w:rsidR="00630D3D" w:rsidRPr="00F3740D" w:rsidRDefault="00630D3D" w:rsidP="00AC497E">
            <w:pPr>
              <w:jc w:val="center"/>
            </w:pPr>
            <w:r>
              <w:t>-</w:t>
            </w:r>
          </w:p>
        </w:tc>
        <w:tc>
          <w:tcPr>
            <w:tcW w:w="957" w:type="dxa"/>
            <w:shd w:val="clear" w:color="auto" w:fill="auto"/>
          </w:tcPr>
          <w:p w:rsidR="00630D3D" w:rsidRPr="00F3740D" w:rsidRDefault="00630D3D" w:rsidP="00AC497E">
            <w:pPr>
              <w:jc w:val="center"/>
            </w:pPr>
            <w:r>
              <w:t>2 – 4%</w:t>
            </w:r>
          </w:p>
        </w:tc>
        <w:tc>
          <w:tcPr>
            <w:tcW w:w="957" w:type="dxa"/>
          </w:tcPr>
          <w:p w:rsidR="00630D3D" w:rsidRDefault="00BB3165" w:rsidP="00AC497E">
            <w:pPr>
              <w:jc w:val="center"/>
            </w:pPr>
            <w:r>
              <w:t>8</w:t>
            </w:r>
            <w:r w:rsidR="00630D3D">
              <w:t xml:space="preserve"> </w:t>
            </w:r>
            <w:r w:rsidR="00630D3D" w:rsidRPr="00F3740D">
              <w:t xml:space="preserve">– </w:t>
            </w:r>
          </w:p>
          <w:p w:rsidR="00630D3D" w:rsidRPr="00F3740D" w:rsidRDefault="00630D3D" w:rsidP="00AC497E">
            <w:pPr>
              <w:jc w:val="center"/>
            </w:pPr>
            <w:r>
              <w:t xml:space="preserve">3 </w:t>
            </w:r>
            <w:r w:rsidRPr="00F3740D">
              <w:t>%</w:t>
            </w:r>
          </w:p>
        </w:tc>
      </w:tr>
      <w:tr w:rsidR="00630D3D" w:rsidRPr="00F3740D" w:rsidTr="00AC497E">
        <w:trPr>
          <w:jc w:val="center"/>
        </w:trPr>
        <w:tc>
          <w:tcPr>
            <w:tcW w:w="1150" w:type="dxa"/>
            <w:shd w:val="clear" w:color="auto" w:fill="auto"/>
          </w:tcPr>
          <w:p w:rsidR="00630D3D" w:rsidRPr="00F3740D" w:rsidRDefault="00630D3D" w:rsidP="00AC497E">
            <w:pPr>
              <w:jc w:val="both"/>
            </w:pPr>
            <w:r w:rsidRPr="00F3740D">
              <w:t>% усвоения в разрезе группы</w:t>
            </w:r>
          </w:p>
        </w:tc>
        <w:tc>
          <w:tcPr>
            <w:tcW w:w="767" w:type="dxa"/>
            <w:shd w:val="clear" w:color="auto" w:fill="auto"/>
          </w:tcPr>
          <w:p w:rsidR="00630D3D" w:rsidRPr="00F3740D" w:rsidRDefault="00630D3D" w:rsidP="0049088A">
            <w:pPr>
              <w:jc w:val="center"/>
            </w:pPr>
            <w:r>
              <w:t>9</w:t>
            </w:r>
            <w:r w:rsidR="0049088A">
              <w:t xml:space="preserve">0 </w:t>
            </w:r>
            <w:r w:rsidRPr="00F3740D">
              <w:t>%</w:t>
            </w:r>
          </w:p>
        </w:tc>
        <w:tc>
          <w:tcPr>
            <w:tcW w:w="767" w:type="dxa"/>
            <w:shd w:val="clear" w:color="auto" w:fill="auto"/>
          </w:tcPr>
          <w:p w:rsidR="00630D3D" w:rsidRPr="00F3740D" w:rsidRDefault="00630D3D" w:rsidP="00AC497E">
            <w:pPr>
              <w:jc w:val="center"/>
              <w:rPr>
                <w:color w:val="000000" w:themeColor="text1"/>
              </w:rPr>
            </w:pPr>
            <w:r>
              <w:rPr>
                <w:color w:val="000000" w:themeColor="text1"/>
              </w:rPr>
              <w:t>96</w:t>
            </w:r>
            <w:r w:rsidRPr="00F3740D">
              <w:rPr>
                <w:color w:val="000000" w:themeColor="text1"/>
              </w:rPr>
              <w:t>%</w:t>
            </w:r>
          </w:p>
        </w:tc>
        <w:tc>
          <w:tcPr>
            <w:tcW w:w="852" w:type="dxa"/>
            <w:shd w:val="clear" w:color="auto" w:fill="auto"/>
          </w:tcPr>
          <w:p w:rsidR="00630D3D" w:rsidRPr="00F3740D" w:rsidRDefault="00630D3D" w:rsidP="00AC497E">
            <w:pPr>
              <w:jc w:val="center"/>
            </w:pPr>
            <w:r>
              <w:t xml:space="preserve">100 </w:t>
            </w:r>
            <w:r w:rsidRPr="00F3740D">
              <w:t>%</w:t>
            </w:r>
          </w:p>
        </w:tc>
        <w:tc>
          <w:tcPr>
            <w:tcW w:w="825" w:type="dxa"/>
            <w:shd w:val="clear" w:color="auto" w:fill="auto"/>
          </w:tcPr>
          <w:p w:rsidR="00630D3D" w:rsidRPr="00F3740D" w:rsidRDefault="00980D1D" w:rsidP="00AC497E">
            <w:pPr>
              <w:jc w:val="center"/>
            </w:pPr>
            <w:r>
              <w:t>92</w:t>
            </w:r>
            <w:r w:rsidR="00630D3D">
              <w:t xml:space="preserve"> </w:t>
            </w:r>
            <w:r w:rsidR="00630D3D" w:rsidRPr="00F3740D">
              <w:t>%</w:t>
            </w:r>
          </w:p>
        </w:tc>
        <w:tc>
          <w:tcPr>
            <w:tcW w:w="871" w:type="dxa"/>
            <w:shd w:val="clear" w:color="auto" w:fill="auto"/>
          </w:tcPr>
          <w:p w:rsidR="00630D3D" w:rsidRPr="00F3740D" w:rsidRDefault="004F1798" w:rsidP="00AC497E">
            <w:pPr>
              <w:jc w:val="center"/>
            </w:pPr>
            <w:r>
              <w:t>92</w:t>
            </w:r>
            <w:r w:rsidR="00630D3D" w:rsidRPr="00F3740D">
              <w:t xml:space="preserve"> %</w:t>
            </w:r>
          </w:p>
        </w:tc>
        <w:tc>
          <w:tcPr>
            <w:tcW w:w="844" w:type="dxa"/>
            <w:shd w:val="clear" w:color="auto" w:fill="auto"/>
          </w:tcPr>
          <w:p w:rsidR="00630D3D" w:rsidRPr="00F3740D" w:rsidRDefault="00630D3D" w:rsidP="00AC497E">
            <w:pPr>
              <w:jc w:val="center"/>
            </w:pPr>
            <w:r>
              <w:t>100</w:t>
            </w:r>
            <w:r w:rsidRPr="00F3740D">
              <w:t xml:space="preserve"> %</w:t>
            </w:r>
          </w:p>
        </w:tc>
        <w:tc>
          <w:tcPr>
            <w:tcW w:w="806" w:type="dxa"/>
            <w:shd w:val="clear" w:color="auto" w:fill="auto"/>
          </w:tcPr>
          <w:p w:rsidR="00630D3D" w:rsidRPr="00F3740D" w:rsidRDefault="00BB3165" w:rsidP="00AC497E">
            <w:pPr>
              <w:jc w:val="center"/>
            </w:pPr>
            <w:r>
              <w:t>100</w:t>
            </w:r>
            <w:r w:rsidR="00630D3D" w:rsidRPr="00F3740D">
              <w:t>%</w:t>
            </w:r>
          </w:p>
        </w:tc>
        <w:tc>
          <w:tcPr>
            <w:tcW w:w="850" w:type="dxa"/>
            <w:shd w:val="clear" w:color="auto" w:fill="auto"/>
          </w:tcPr>
          <w:p w:rsidR="00630D3D" w:rsidRPr="00F3740D" w:rsidRDefault="00630D3D" w:rsidP="00AC497E">
            <w:pPr>
              <w:jc w:val="center"/>
            </w:pPr>
            <w:r>
              <w:t>100</w:t>
            </w:r>
            <w:r w:rsidRPr="00F3740D">
              <w:t>%</w:t>
            </w:r>
          </w:p>
        </w:tc>
        <w:tc>
          <w:tcPr>
            <w:tcW w:w="957" w:type="dxa"/>
            <w:shd w:val="clear" w:color="auto" w:fill="auto"/>
          </w:tcPr>
          <w:p w:rsidR="00630D3D" w:rsidRPr="00F3740D" w:rsidRDefault="00630D3D" w:rsidP="00AC497E">
            <w:pPr>
              <w:jc w:val="center"/>
            </w:pPr>
            <w:r>
              <w:t>96%</w:t>
            </w:r>
          </w:p>
        </w:tc>
        <w:tc>
          <w:tcPr>
            <w:tcW w:w="957" w:type="dxa"/>
          </w:tcPr>
          <w:p w:rsidR="00630D3D" w:rsidRPr="00F3740D" w:rsidRDefault="00630D3D" w:rsidP="00AC497E">
            <w:pPr>
              <w:jc w:val="center"/>
            </w:pPr>
            <w:r>
              <w:t>97</w:t>
            </w:r>
            <w:r w:rsidRPr="00F3740D">
              <w:t>%</w:t>
            </w:r>
          </w:p>
        </w:tc>
      </w:tr>
    </w:tbl>
    <w:p w:rsidR="009E3CC9" w:rsidRPr="007C6780" w:rsidRDefault="009E3CC9" w:rsidP="00AE2D59">
      <w:pPr>
        <w:ind w:firstLine="709"/>
        <w:jc w:val="both"/>
        <w:rPr>
          <w:sz w:val="26"/>
          <w:szCs w:val="26"/>
        </w:rPr>
      </w:pPr>
    </w:p>
    <w:p w:rsidR="00D478B1" w:rsidRPr="0049088A" w:rsidRDefault="00197EDE" w:rsidP="00D478B1">
      <w:pPr>
        <w:ind w:firstLine="708"/>
        <w:jc w:val="center"/>
        <w:rPr>
          <w:b/>
          <w:sz w:val="26"/>
          <w:szCs w:val="26"/>
          <w:u w:val="single"/>
        </w:rPr>
      </w:pPr>
      <w:r w:rsidRPr="007C6780">
        <w:rPr>
          <w:sz w:val="26"/>
          <w:szCs w:val="26"/>
          <w:u w:val="single"/>
        </w:rPr>
        <w:t>Сравнительная таблица результатов по образовательной области «Художественно-эстетическое развитие»</w:t>
      </w:r>
      <w:r w:rsidR="00D478B1" w:rsidRPr="007C6780">
        <w:rPr>
          <w:sz w:val="26"/>
          <w:szCs w:val="26"/>
          <w:u w:val="single"/>
        </w:rPr>
        <w:t xml:space="preserve"> </w:t>
      </w:r>
      <w:r w:rsidRPr="007C6780">
        <w:rPr>
          <w:sz w:val="26"/>
          <w:szCs w:val="26"/>
          <w:u w:val="single"/>
        </w:rPr>
        <w:t xml:space="preserve"> </w:t>
      </w:r>
      <w:r w:rsidR="00D478B1" w:rsidRPr="0049088A">
        <w:rPr>
          <w:b/>
          <w:sz w:val="26"/>
          <w:szCs w:val="26"/>
          <w:u w:val="single"/>
        </w:rPr>
        <w:t xml:space="preserve">изобразительная </w:t>
      </w:r>
    </w:p>
    <w:p w:rsidR="00197EDE" w:rsidRPr="007C6780" w:rsidRDefault="00D478B1" w:rsidP="00D478B1">
      <w:pPr>
        <w:ind w:firstLine="708"/>
        <w:jc w:val="center"/>
        <w:rPr>
          <w:sz w:val="26"/>
          <w:szCs w:val="26"/>
          <w:u w:val="single"/>
        </w:rPr>
      </w:pPr>
      <w:r w:rsidRPr="0049088A">
        <w:rPr>
          <w:b/>
          <w:sz w:val="26"/>
          <w:szCs w:val="26"/>
          <w:u w:val="single"/>
        </w:rPr>
        <w:t xml:space="preserve">деятельность </w:t>
      </w:r>
      <w:r w:rsidR="00197EDE" w:rsidRPr="007C6780">
        <w:rPr>
          <w:sz w:val="26"/>
          <w:szCs w:val="26"/>
          <w:u w:val="single"/>
        </w:rPr>
        <w:t>(в %)</w:t>
      </w:r>
    </w:p>
    <w:p w:rsidR="00197EDE" w:rsidRPr="00197EDE" w:rsidRDefault="00197EDE" w:rsidP="00197EDE">
      <w:pPr>
        <w:ind w:firstLine="708"/>
        <w:jc w:val="center"/>
        <w:rPr>
          <w:sz w:val="26"/>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197EDE" w:rsidRPr="00197EDE" w:rsidTr="007C5A6D">
        <w:tc>
          <w:tcPr>
            <w:tcW w:w="2392" w:type="dxa"/>
            <w:vMerge w:val="restart"/>
          </w:tcPr>
          <w:p w:rsidR="00197EDE" w:rsidRPr="00197EDE" w:rsidRDefault="00197EDE" w:rsidP="00197EDE">
            <w:pPr>
              <w:spacing w:before="100" w:beforeAutospacing="1" w:after="100" w:afterAutospacing="1"/>
              <w:jc w:val="center"/>
              <w:rPr>
                <w:sz w:val="26"/>
              </w:rPr>
            </w:pPr>
            <w:r w:rsidRPr="00197EDE">
              <w:rPr>
                <w:sz w:val="26"/>
                <w:szCs w:val="28"/>
              </w:rPr>
              <w:t>Уровни развития</w:t>
            </w:r>
          </w:p>
        </w:tc>
        <w:tc>
          <w:tcPr>
            <w:tcW w:w="7178" w:type="dxa"/>
            <w:gridSpan w:val="3"/>
          </w:tcPr>
          <w:p w:rsidR="00197EDE" w:rsidRPr="00197EDE" w:rsidRDefault="00197EDE" w:rsidP="00197EDE">
            <w:pPr>
              <w:spacing w:before="100" w:beforeAutospacing="1" w:after="100" w:afterAutospacing="1"/>
              <w:jc w:val="center"/>
              <w:rPr>
                <w:sz w:val="26"/>
              </w:rPr>
            </w:pPr>
            <w:r w:rsidRPr="00197EDE">
              <w:rPr>
                <w:sz w:val="26"/>
                <w:szCs w:val="28"/>
              </w:rPr>
              <w:t>Периоды:</w:t>
            </w:r>
          </w:p>
        </w:tc>
      </w:tr>
      <w:tr w:rsidR="00BB3165" w:rsidRPr="00197EDE" w:rsidTr="007C5A6D">
        <w:tc>
          <w:tcPr>
            <w:tcW w:w="2392" w:type="dxa"/>
            <w:vMerge/>
          </w:tcPr>
          <w:p w:rsidR="00BB3165" w:rsidRPr="00197EDE" w:rsidRDefault="00BB3165" w:rsidP="00197EDE">
            <w:pPr>
              <w:spacing w:before="100" w:beforeAutospacing="1" w:after="100" w:afterAutospacing="1"/>
              <w:jc w:val="center"/>
              <w:rPr>
                <w:sz w:val="26"/>
              </w:rPr>
            </w:pPr>
          </w:p>
        </w:tc>
        <w:tc>
          <w:tcPr>
            <w:tcW w:w="2392" w:type="dxa"/>
          </w:tcPr>
          <w:p w:rsidR="00BB3165" w:rsidRPr="00197EDE" w:rsidRDefault="00BB3165" w:rsidP="00AC497E">
            <w:pPr>
              <w:spacing w:before="100" w:beforeAutospacing="1" w:after="100" w:afterAutospacing="1"/>
              <w:jc w:val="center"/>
              <w:rPr>
                <w:sz w:val="26"/>
              </w:rPr>
            </w:pPr>
            <w:r>
              <w:rPr>
                <w:sz w:val="26"/>
              </w:rPr>
              <w:t>2018 - 2019</w:t>
            </w:r>
          </w:p>
        </w:tc>
        <w:tc>
          <w:tcPr>
            <w:tcW w:w="2393" w:type="dxa"/>
          </w:tcPr>
          <w:p w:rsidR="00BB3165" w:rsidRPr="00197EDE" w:rsidRDefault="00BB3165" w:rsidP="00AC497E">
            <w:pPr>
              <w:spacing w:before="100" w:beforeAutospacing="1" w:after="100" w:afterAutospacing="1"/>
              <w:jc w:val="center"/>
              <w:rPr>
                <w:sz w:val="26"/>
              </w:rPr>
            </w:pPr>
            <w:r>
              <w:rPr>
                <w:sz w:val="26"/>
              </w:rPr>
              <w:t>2019-2020</w:t>
            </w:r>
          </w:p>
        </w:tc>
        <w:tc>
          <w:tcPr>
            <w:tcW w:w="2393" w:type="dxa"/>
          </w:tcPr>
          <w:p w:rsidR="00BB3165" w:rsidRPr="00197EDE" w:rsidRDefault="00BB3165" w:rsidP="00197EDE">
            <w:pPr>
              <w:spacing w:before="100" w:beforeAutospacing="1" w:after="100" w:afterAutospacing="1"/>
              <w:jc w:val="center"/>
              <w:rPr>
                <w:sz w:val="26"/>
              </w:rPr>
            </w:pPr>
            <w:r>
              <w:rPr>
                <w:sz w:val="26"/>
              </w:rPr>
              <w:t>2020 - 2021</w:t>
            </w:r>
          </w:p>
        </w:tc>
      </w:tr>
      <w:tr w:rsidR="00BB3165" w:rsidRPr="00197EDE" w:rsidTr="007C5A6D">
        <w:tc>
          <w:tcPr>
            <w:tcW w:w="2392" w:type="dxa"/>
          </w:tcPr>
          <w:p w:rsidR="00BB3165" w:rsidRPr="00197EDE" w:rsidRDefault="00BB3165" w:rsidP="00197EDE">
            <w:pPr>
              <w:spacing w:before="100" w:beforeAutospacing="1" w:after="100" w:afterAutospacing="1"/>
              <w:jc w:val="center"/>
              <w:rPr>
                <w:sz w:val="26"/>
              </w:rPr>
            </w:pPr>
            <w:r w:rsidRPr="00197EDE">
              <w:rPr>
                <w:sz w:val="26"/>
              </w:rPr>
              <w:t>Высокий</w:t>
            </w:r>
          </w:p>
        </w:tc>
        <w:tc>
          <w:tcPr>
            <w:tcW w:w="2392" w:type="dxa"/>
          </w:tcPr>
          <w:p w:rsidR="00BB3165" w:rsidRPr="00197EDE" w:rsidRDefault="00BB3165" w:rsidP="00AC497E">
            <w:pPr>
              <w:spacing w:before="100" w:beforeAutospacing="1" w:after="100" w:afterAutospacing="1"/>
              <w:jc w:val="center"/>
              <w:rPr>
                <w:sz w:val="26"/>
              </w:rPr>
            </w:pPr>
            <w:r>
              <w:rPr>
                <w:sz w:val="26"/>
              </w:rPr>
              <w:t>38</w:t>
            </w:r>
          </w:p>
        </w:tc>
        <w:tc>
          <w:tcPr>
            <w:tcW w:w="2393" w:type="dxa"/>
          </w:tcPr>
          <w:p w:rsidR="00BB3165" w:rsidRPr="00197EDE" w:rsidRDefault="00BB3165" w:rsidP="00AC497E">
            <w:pPr>
              <w:spacing w:before="100" w:beforeAutospacing="1" w:after="100" w:afterAutospacing="1"/>
              <w:jc w:val="center"/>
              <w:rPr>
                <w:sz w:val="26"/>
              </w:rPr>
            </w:pPr>
            <w:r>
              <w:rPr>
                <w:sz w:val="26"/>
              </w:rPr>
              <w:t>43</w:t>
            </w:r>
          </w:p>
        </w:tc>
        <w:tc>
          <w:tcPr>
            <w:tcW w:w="2393" w:type="dxa"/>
          </w:tcPr>
          <w:p w:rsidR="00BB3165" w:rsidRPr="00197EDE" w:rsidRDefault="00BB3165" w:rsidP="00197EDE">
            <w:pPr>
              <w:spacing w:before="100" w:beforeAutospacing="1" w:after="100" w:afterAutospacing="1"/>
              <w:jc w:val="center"/>
              <w:rPr>
                <w:sz w:val="26"/>
              </w:rPr>
            </w:pPr>
            <w:r>
              <w:rPr>
                <w:sz w:val="26"/>
              </w:rPr>
              <w:t>53</w:t>
            </w:r>
          </w:p>
        </w:tc>
      </w:tr>
      <w:tr w:rsidR="00BB3165" w:rsidRPr="00197EDE" w:rsidTr="007C5A6D">
        <w:tc>
          <w:tcPr>
            <w:tcW w:w="2392" w:type="dxa"/>
          </w:tcPr>
          <w:p w:rsidR="00BB3165" w:rsidRPr="00197EDE" w:rsidRDefault="00BB3165" w:rsidP="00197EDE">
            <w:pPr>
              <w:spacing w:before="100" w:beforeAutospacing="1" w:after="100" w:afterAutospacing="1"/>
              <w:jc w:val="center"/>
              <w:rPr>
                <w:sz w:val="26"/>
              </w:rPr>
            </w:pPr>
            <w:r w:rsidRPr="00197EDE">
              <w:rPr>
                <w:sz w:val="26"/>
              </w:rPr>
              <w:t>Средний</w:t>
            </w:r>
          </w:p>
        </w:tc>
        <w:tc>
          <w:tcPr>
            <w:tcW w:w="2392" w:type="dxa"/>
          </w:tcPr>
          <w:p w:rsidR="00BB3165" w:rsidRPr="00197EDE" w:rsidRDefault="00BB3165" w:rsidP="00AC497E">
            <w:pPr>
              <w:spacing w:before="100" w:beforeAutospacing="1" w:after="100" w:afterAutospacing="1"/>
              <w:jc w:val="center"/>
              <w:rPr>
                <w:sz w:val="26"/>
              </w:rPr>
            </w:pPr>
            <w:r>
              <w:rPr>
                <w:sz w:val="26"/>
              </w:rPr>
              <w:t>54</w:t>
            </w:r>
          </w:p>
        </w:tc>
        <w:tc>
          <w:tcPr>
            <w:tcW w:w="2393" w:type="dxa"/>
          </w:tcPr>
          <w:p w:rsidR="00BB3165" w:rsidRPr="00197EDE" w:rsidRDefault="00BB3165" w:rsidP="00AC497E">
            <w:pPr>
              <w:spacing w:before="100" w:beforeAutospacing="1" w:after="100" w:afterAutospacing="1"/>
              <w:jc w:val="center"/>
              <w:rPr>
                <w:sz w:val="26"/>
              </w:rPr>
            </w:pPr>
            <w:r>
              <w:rPr>
                <w:sz w:val="26"/>
              </w:rPr>
              <w:t>53</w:t>
            </w:r>
          </w:p>
        </w:tc>
        <w:tc>
          <w:tcPr>
            <w:tcW w:w="2393" w:type="dxa"/>
          </w:tcPr>
          <w:p w:rsidR="00BB3165" w:rsidRPr="00197EDE" w:rsidRDefault="00BB3165" w:rsidP="00197EDE">
            <w:pPr>
              <w:spacing w:before="100" w:beforeAutospacing="1" w:after="100" w:afterAutospacing="1"/>
              <w:jc w:val="center"/>
              <w:rPr>
                <w:sz w:val="26"/>
              </w:rPr>
            </w:pPr>
            <w:r>
              <w:rPr>
                <w:sz w:val="26"/>
              </w:rPr>
              <w:t>44</w:t>
            </w:r>
          </w:p>
        </w:tc>
      </w:tr>
      <w:tr w:rsidR="00BB3165" w:rsidRPr="00197EDE" w:rsidTr="007C5A6D">
        <w:tc>
          <w:tcPr>
            <w:tcW w:w="2392" w:type="dxa"/>
          </w:tcPr>
          <w:p w:rsidR="00BB3165" w:rsidRPr="00197EDE" w:rsidRDefault="00BB3165" w:rsidP="00197EDE">
            <w:pPr>
              <w:spacing w:before="100" w:beforeAutospacing="1" w:after="100" w:afterAutospacing="1"/>
              <w:jc w:val="center"/>
              <w:rPr>
                <w:sz w:val="26"/>
              </w:rPr>
            </w:pPr>
            <w:r w:rsidRPr="00197EDE">
              <w:rPr>
                <w:sz w:val="26"/>
              </w:rPr>
              <w:t xml:space="preserve">Низкий </w:t>
            </w:r>
          </w:p>
        </w:tc>
        <w:tc>
          <w:tcPr>
            <w:tcW w:w="2392" w:type="dxa"/>
          </w:tcPr>
          <w:p w:rsidR="00BB3165" w:rsidRPr="00197EDE" w:rsidRDefault="00BB3165" w:rsidP="00AC497E">
            <w:pPr>
              <w:spacing w:before="100" w:beforeAutospacing="1" w:after="100" w:afterAutospacing="1"/>
              <w:jc w:val="center"/>
              <w:rPr>
                <w:sz w:val="26"/>
              </w:rPr>
            </w:pPr>
            <w:r>
              <w:rPr>
                <w:sz w:val="26"/>
              </w:rPr>
              <w:t>15</w:t>
            </w:r>
          </w:p>
        </w:tc>
        <w:tc>
          <w:tcPr>
            <w:tcW w:w="2393" w:type="dxa"/>
          </w:tcPr>
          <w:p w:rsidR="00BB3165" w:rsidRPr="00197EDE" w:rsidRDefault="00BB3165" w:rsidP="00AC497E">
            <w:pPr>
              <w:spacing w:before="100" w:beforeAutospacing="1" w:after="100" w:afterAutospacing="1"/>
              <w:jc w:val="center"/>
              <w:rPr>
                <w:sz w:val="26"/>
              </w:rPr>
            </w:pPr>
            <w:r>
              <w:rPr>
                <w:sz w:val="26"/>
              </w:rPr>
              <w:t>4</w:t>
            </w:r>
          </w:p>
        </w:tc>
        <w:tc>
          <w:tcPr>
            <w:tcW w:w="2393" w:type="dxa"/>
          </w:tcPr>
          <w:p w:rsidR="00BB3165" w:rsidRPr="00197EDE" w:rsidRDefault="00BB3165" w:rsidP="00197EDE">
            <w:pPr>
              <w:spacing w:before="100" w:beforeAutospacing="1" w:after="100" w:afterAutospacing="1"/>
              <w:jc w:val="center"/>
              <w:rPr>
                <w:sz w:val="26"/>
              </w:rPr>
            </w:pPr>
            <w:r>
              <w:rPr>
                <w:sz w:val="26"/>
              </w:rPr>
              <w:t>8</w:t>
            </w:r>
          </w:p>
        </w:tc>
      </w:tr>
      <w:tr w:rsidR="00BB3165" w:rsidRPr="00197EDE" w:rsidTr="007C5A6D">
        <w:tc>
          <w:tcPr>
            <w:tcW w:w="2392" w:type="dxa"/>
          </w:tcPr>
          <w:p w:rsidR="00BB3165" w:rsidRPr="00197EDE" w:rsidRDefault="00BB3165" w:rsidP="00197EDE">
            <w:pPr>
              <w:spacing w:before="100" w:beforeAutospacing="1" w:after="100" w:afterAutospacing="1"/>
              <w:jc w:val="center"/>
              <w:rPr>
                <w:sz w:val="26"/>
              </w:rPr>
            </w:pPr>
            <w:r w:rsidRPr="00197EDE">
              <w:rPr>
                <w:sz w:val="26"/>
              </w:rPr>
              <w:t>% усвоения</w:t>
            </w:r>
          </w:p>
        </w:tc>
        <w:tc>
          <w:tcPr>
            <w:tcW w:w="2392" w:type="dxa"/>
          </w:tcPr>
          <w:p w:rsidR="00BB3165" w:rsidRPr="00197EDE" w:rsidRDefault="00BB3165" w:rsidP="00AC497E">
            <w:pPr>
              <w:spacing w:before="100" w:beforeAutospacing="1" w:after="100" w:afterAutospacing="1"/>
              <w:jc w:val="center"/>
              <w:rPr>
                <w:sz w:val="26"/>
              </w:rPr>
            </w:pPr>
            <w:r>
              <w:rPr>
                <w:sz w:val="26"/>
              </w:rPr>
              <w:t>96</w:t>
            </w:r>
          </w:p>
        </w:tc>
        <w:tc>
          <w:tcPr>
            <w:tcW w:w="2393" w:type="dxa"/>
          </w:tcPr>
          <w:p w:rsidR="00BB3165" w:rsidRPr="00197EDE" w:rsidRDefault="00BB3165" w:rsidP="00AC497E">
            <w:pPr>
              <w:spacing w:before="100" w:beforeAutospacing="1" w:after="100" w:afterAutospacing="1"/>
              <w:jc w:val="center"/>
              <w:rPr>
                <w:sz w:val="26"/>
              </w:rPr>
            </w:pPr>
            <w:r>
              <w:rPr>
                <w:sz w:val="26"/>
              </w:rPr>
              <w:t>96</w:t>
            </w:r>
          </w:p>
        </w:tc>
        <w:tc>
          <w:tcPr>
            <w:tcW w:w="2393" w:type="dxa"/>
          </w:tcPr>
          <w:p w:rsidR="00BB3165" w:rsidRPr="00197EDE" w:rsidRDefault="00BB3165" w:rsidP="009F7C16">
            <w:pPr>
              <w:spacing w:before="100" w:beforeAutospacing="1" w:after="100" w:afterAutospacing="1"/>
              <w:jc w:val="center"/>
              <w:rPr>
                <w:sz w:val="26"/>
              </w:rPr>
            </w:pPr>
            <w:r>
              <w:rPr>
                <w:sz w:val="26"/>
              </w:rPr>
              <w:t>97</w:t>
            </w:r>
          </w:p>
        </w:tc>
      </w:tr>
    </w:tbl>
    <w:p w:rsidR="007C6780" w:rsidRPr="00A3513E" w:rsidRDefault="00A3513E" w:rsidP="007C6780">
      <w:pPr>
        <w:ind w:firstLine="709"/>
        <w:jc w:val="both"/>
        <w:rPr>
          <w:sz w:val="26"/>
          <w:szCs w:val="26"/>
        </w:rPr>
      </w:pPr>
      <w:r w:rsidRPr="00A3513E">
        <w:rPr>
          <w:sz w:val="26"/>
          <w:szCs w:val="26"/>
        </w:rPr>
        <w:lastRenderedPageBreak/>
        <w:t xml:space="preserve">Таким образом, сравнительная таблица за последние три года, позволяет говорить о незначительном повышении усвоения детьми данной образовательной области. </w:t>
      </w:r>
      <w:r w:rsidR="007C6780" w:rsidRPr="00A3513E">
        <w:rPr>
          <w:sz w:val="26"/>
          <w:szCs w:val="26"/>
        </w:rPr>
        <w:t xml:space="preserve">Воспитанники младшего дошкольного возраста проявляют интерес к различным видам изобразительного искусства, умеют создавать простейшие изображения красками, карандашами, а также с помощью пластилина, готовых аппликативных форм, обладают элементарными способностями к изодеятельности (чувство цвета, формы, композиции), способны создавать в рисунке образы предметов и явлений окружающей действительности, владеют основными техническими навыками и умениями. Воспитанники старшего дошкольного возраста  умеют самостоятельно создавать художественные образы в различных видах изобразительной деятельности, могут  передавать сюжетную композицию, интегрируя разные виды изобразительной деятельности для создания выразительного образа, проявляют индивидуальное творчество в разных видах изобразительной деятельности.  </w:t>
      </w:r>
    </w:p>
    <w:p w:rsidR="0061061D" w:rsidRPr="00A3513E" w:rsidRDefault="00A3513E" w:rsidP="0061061D">
      <w:pPr>
        <w:ind w:firstLine="709"/>
        <w:jc w:val="both"/>
        <w:rPr>
          <w:sz w:val="26"/>
          <w:szCs w:val="26"/>
        </w:rPr>
      </w:pPr>
      <w:r w:rsidRPr="00A3513E">
        <w:rPr>
          <w:sz w:val="26"/>
          <w:szCs w:val="26"/>
        </w:rPr>
        <w:t>С</w:t>
      </w:r>
      <w:r w:rsidR="0061061D" w:rsidRPr="00A3513E">
        <w:rPr>
          <w:sz w:val="26"/>
          <w:szCs w:val="26"/>
        </w:rPr>
        <w:t>одержани</w:t>
      </w:r>
      <w:r w:rsidRPr="00A3513E">
        <w:rPr>
          <w:sz w:val="26"/>
          <w:szCs w:val="26"/>
        </w:rPr>
        <w:t>е</w:t>
      </w:r>
      <w:r w:rsidR="0061061D" w:rsidRPr="00A3513E">
        <w:rPr>
          <w:sz w:val="26"/>
          <w:szCs w:val="26"/>
        </w:rPr>
        <w:t xml:space="preserve"> образовательной области </w:t>
      </w:r>
      <w:r w:rsidR="0061061D" w:rsidRPr="00A3513E">
        <w:rPr>
          <w:b/>
          <w:sz w:val="26"/>
          <w:szCs w:val="26"/>
        </w:rPr>
        <w:t>«Художественно-эстетическое раз</w:t>
      </w:r>
      <w:r w:rsidRPr="00A3513E">
        <w:rPr>
          <w:b/>
          <w:sz w:val="26"/>
          <w:szCs w:val="26"/>
        </w:rPr>
        <w:t xml:space="preserve">витие»: музыкальное воспитание </w:t>
      </w:r>
      <w:r w:rsidR="0061061D" w:rsidRPr="00A3513E">
        <w:rPr>
          <w:sz w:val="26"/>
          <w:szCs w:val="26"/>
        </w:rPr>
        <w:t>усвоена детьми на 9</w:t>
      </w:r>
      <w:r w:rsidR="007C6780" w:rsidRPr="00A3513E">
        <w:rPr>
          <w:sz w:val="26"/>
          <w:szCs w:val="26"/>
        </w:rPr>
        <w:t>8</w:t>
      </w:r>
      <w:r w:rsidR="0061061D" w:rsidRPr="00A3513E">
        <w:rPr>
          <w:color w:val="000000"/>
          <w:sz w:val="26"/>
          <w:szCs w:val="26"/>
        </w:rPr>
        <w:t>%.</w:t>
      </w:r>
    </w:p>
    <w:p w:rsidR="0061061D" w:rsidRPr="00A3513E" w:rsidRDefault="0061061D" w:rsidP="0061061D">
      <w:pPr>
        <w:ind w:firstLine="709"/>
        <w:jc w:val="both"/>
        <w:rPr>
          <w:sz w:val="26"/>
          <w:szCs w:val="26"/>
        </w:rPr>
      </w:pPr>
    </w:p>
    <w:p w:rsidR="0061061D" w:rsidRPr="00A3513E" w:rsidRDefault="0061061D" w:rsidP="0061061D">
      <w:pPr>
        <w:ind w:right="141" w:firstLine="567"/>
        <w:jc w:val="center"/>
        <w:rPr>
          <w:sz w:val="26"/>
          <w:szCs w:val="26"/>
        </w:rPr>
      </w:pPr>
      <w:r w:rsidRPr="00A3513E">
        <w:rPr>
          <w:sz w:val="26"/>
          <w:szCs w:val="26"/>
          <w:u w:val="single"/>
        </w:rPr>
        <w:t xml:space="preserve">Диагностическая таблица оценки усвоения детьми образовательной области «Художественно-эстетическое развитие»: </w:t>
      </w:r>
      <w:r w:rsidRPr="00A3513E">
        <w:rPr>
          <w:b/>
          <w:sz w:val="26"/>
          <w:szCs w:val="26"/>
          <w:u w:val="single"/>
        </w:rPr>
        <w:t>музыкальное развитие</w:t>
      </w:r>
      <w:r w:rsidRPr="00A3513E">
        <w:rPr>
          <w:sz w:val="26"/>
          <w:szCs w:val="26"/>
          <w:u w:val="single"/>
        </w:rPr>
        <w:t xml:space="preserve"> </w:t>
      </w:r>
      <w:r w:rsidRPr="00A3513E">
        <w:rPr>
          <w:sz w:val="26"/>
          <w:szCs w:val="26"/>
        </w:rPr>
        <w:t>(количество детей / %)</w:t>
      </w:r>
    </w:p>
    <w:p w:rsidR="0061061D" w:rsidRPr="0061061D" w:rsidRDefault="0061061D" w:rsidP="0061061D">
      <w:pPr>
        <w:rPr>
          <w:sz w:val="26"/>
          <w:szCs w:val="28"/>
          <w:u w:val="single"/>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gridCol w:w="957"/>
      </w:tblGrid>
      <w:tr w:rsidR="00A3513E" w:rsidRPr="00F3740D" w:rsidTr="00AC497E">
        <w:trPr>
          <w:jc w:val="center"/>
        </w:trPr>
        <w:tc>
          <w:tcPr>
            <w:tcW w:w="1150" w:type="dxa"/>
            <w:shd w:val="clear" w:color="auto" w:fill="auto"/>
          </w:tcPr>
          <w:p w:rsidR="00A3513E" w:rsidRPr="00F3740D" w:rsidRDefault="00A3513E" w:rsidP="00AC497E">
            <w:pPr>
              <w:jc w:val="both"/>
            </w:pPr>
            <w:r w:rsidRPr="00F3740D">
              <w:t>Уровни развития</w:t>
            </w:r>
          </w:p>
        </w:tc>
        <w:tc>
          <w:tcPr>
            <w:tcW w:w="767" w:type="dxa"/>
            <w:shd w:val="clear" w:color="auto" w:fill="auto"/>
          </w:tcPr>
          <w:p w:rsidR="00A3513E" w:rsidRPr="00F3740D" w:rsidRDefault="00A3513E" w:rsidP="00AC497E">
            <w:pPr>
              <w:jc w:val="center"/>
            </w:pPr>
            <w:r w:rsidRPr="00F3740D">
              <w:t xml:space="preserve">№ </w:t>
            </w:r>
            <w:r>
              <w:t>3</w:t>
            </w:r>
          </w:p>
          <w:p w:rsidR="00A3513E" w:rsidRDefault="00A3513E" w:rsidP="00AC497E">
            <w:pPr>
              <w:jc w:val="center"/>
            </w:pPr>
            <w:r w:rsidRPr="00F3740D">
              <w:t>2 мл.</w:t>
            </w:r>
          </w:p>
          <w:p w:rsidR="00A3513E" w:rsidRPr="00F3740D" w:rsidRDefault="00A3513E" w:rsidP="00AC497E">
            <w:pPr>
              <w:jc w:val="center"/>
            </w:pPr>
            <w:r>
              <w:t>25</w:t>
            </w:r>
          </w:p>
        </w:tc>
        <w:tc>
          <w:tcPr>
            <w:tcW w:w="767" w:type="dxa"/>
            <w:shd w:val="clear" w:color="auto" w:fill="auto"/>
          </w:tcPr>
          <w:p w:rsidR="00A3513E" w:rsidRPr="00F3740D" w:rsidRDefault="00A3513E" w:rsidP="00AC497E">
            <w:pPr>
              <w:jc w:val="center"/>
              <w:rPr>
                <w:color w:val="000000" w:themeColor="text1"/>
              </w:rPr>
            </w:pPr>
            <w:r w:rsidRPr="00F3740D">
              <w:rPr>
                <w:color w:val="000000" w:themeColor="text1"/>
              </w:rPr>
              <w:t xml:space="preserve">№ </w:t>
            </w:r>
            <w:r>
              <w:rPr>
                <w:color w:val="000000" w:themeColor="text1"/>
              </w:rPr>
              <w:t>9</w:t>
            </w:r>
          </w:p>
          <w:p w:rsidR="00A3513E" w:rsidRDefault="00A3513E" w:rsidP="00AC497E">
            <w:pPr>
              <w:jc w:val="center"/>
              <w:rPr>
                <w:color w:val="000000" w:themeColor="text1"/>
              </w:rPr>
            </w:pPr>
            <w:r w:rsidRPr="00F3740D">
              <w:rPr>
                <w:color w:val="000000" w:themeColor="text1"/>
              </w:rPr>
              <w:t>2 мл.</w:t>
            </w:r>
          </w:p>
          <w:p w:rsidR="00A3513E" w:rsidRPr="00F3740D" w:rsidRDefault="00A3513E" w:rsidP="00AC497E">
            <w:pPr>
              <w:jc w:val="center"/>
              <w:rPr>
                <w:color w:val="000000" w:themeColor="text1"/>
              </w:rPr>
            </w:pPr>
            <w:r>
              <w:rPr>
                <w:color w:val="000000" w:themeColor="text1"/>
              </w:rPr>
              <w:t>26</w:t>
            </w:r>
          </w:p>
        </w:tc>
        <w:tc>
          <w:tcPr>
            <w:tcW w:w="852" w:type="dxa"/>
            <w:shd w:val="clear" w:color="auto" w:fill="auto"/>
          </w:tcPr>
          <w:p w:rsidR="00A3513E" w:rsidRPr="00F3740D" w:rsidRDefault="00A3513E" w:rsidP="00AC497E">
            <w:pPr>
              <w:jc w:val="center"/>
            </w:pPr>
            <w:r w:rsidRPr="00F3740D">
              <w:t xml:space="preserve">№ </w:t>
            </w:r>
            <w:r>
              <w:t>5</w:t>
            </w:r>
          </w:p>
          <w:p w:rsidR="00A3513E" w:rsidRDefault="00A3513E" w:rsidP="00AC497E">
            <w:pPr>
              <w:jc w:val="center"/>
            </w:pPr>
            <w:r w:rsidRPr="00F3740D">
              <w:t>сред.</w:t>
            </w:r>
          </w:p>
          <w:p w:rsidR="00A3513E" w:rsidRPr="00F3740D" w:rsidRDefault="00A3513E" w:rsidP="00AC497E">
            <w:pPr>
              <w:jc w:val="center"/>
            </w:pPr>
            <w:r>
              <w:t>27</w:t>
            </w:r>
          </w:p>
        </w:tc>
        <w:tc>
          <w:tcPr>
            <w:tcW w:w="825" w:type="dxa"/>
            <w:shd w:val="clear" w:color="auto" w:fill="auto"/>
          </w:tcPr>
          <w:p w:rsidR="00A3513E" w:rsidRPr="00F3740D" w:rsidRDefault="00A3513E" w:rsidP="00AC497E">
            <w:pPr>
              <w:jc w:val="center"/>
            </w:pPr>
            <w:r w:rsidRPr="00F3740D">
              <w:t xml:space="preserve">№ </w:t>
            </w:r>
            <w:r>
              <w:t>12</w:t>
            </w:r>
          </w:p>
          <w:p w:rsidR="00A3513E" w:rsidRDefault="00A3513E" w:rsidP="00AC497E">
            <w:pPr>
              <w:jc w:val="center"/>
            </w:pPr>
            <w:r w:rsidRPr="00F3740D">
              <w:t>сред.</w:t>
            </w:r>
          </w:p>
          <w:p w:rsidR="00A3513E" w:rsidRPr="00F3740D" w:rsidRDefault="00A3513E" w:rsidP="00AC497E">
            <w:pPr>
              <w:jc w:val="center"/>
            </w:pPr>
            <w:r>
              <w:t>27</w:t>
            </w:r>
          </w:p>
        </w:tc>
        <w:tc>
          <w:tcPr>
            <w:tcW w:w="871" w:type="dxa"/>
            <w:shd w:val="clear" w:color="auto" w:fill="auto"/>
          </w:tcPr>
          <w:p w:rsidR="00A3513E" w:rsidRPr="00F3740D" w:rsidRDefault="00A3513E" w:rsidP="00AC497E">
            <w:pPr>
              <w:jc w:val="center"/>
            </w:pPr>
            <w:r w:rsidRPr="00F3740D">
              <w:t xml:space="preserve">№ </w:t>
            </w:r>
            <w:r>
              <w:t>6</w:t>
            </w:r>
          </w:p>
          <w:p w:rsidR="00A3513E" w:rsidRDefault="00A3513E" w:rsidP="00AC497E">
            <w:pPr>
              <w:jc w:val="center"/>
            </w:pPr>
            <w:r w:rsidRPr="00F3740D">
              <w:t>стар.</w:t>
            </w:r>
          </w:p>
          <w:p w:rsidR="00A3513E" w:rsidRPr="00F3740D" w:rsidRDefault="00A3513E" w:rsidP="00AC497E">
            <w:pPr>
              <w:jc w:val="center"/>
            </w:pPr>
            <w:r>
              <w:t>25</w:t>
            </w:r>
          </w:p>
        </w:tc>
        <w:tc>
          <w:tcPr>
            <w:tcW w:w="844" w:type="dxa"/>
            <w:shd w:val="clear" w:color="auto" w:fill="auto"/>
          </w:tcPr>
          <w:p w:rsidR="00A3513E" w:rsidRPr="00F3740D" w:rsidRDefault="00A3513E" w:rsidP="00AC497E">
            <w:pPr>
              <w:jc w:val="center"/>
            </w:pPr>
            <w:r w:rsidRPr="00F3740D">
              <w:t xml:space="preserve">№ </w:t>
            </w:r>
            <w:r>
              <w:t>8</w:t>
            </w:r>
          </w:p>
          <w:p w:rsidR="00A3513E" w:rsidRPr="00F3740D" w:rsidRDefault="00A3513E" w:rsidP="00AC497E">
            <w:pPr>
              <w:jc w:val="center"/>
            </w:pPr>
            <w:r w:rsidRPr="00F3740D">
              <w:t>стар.</w:t>
            </w:r>
          </w:p>
          <w:p w:rsidR="00A3513E" w:rsidRDefault="00A3513E" w:rsidP="00AC497E">
            <w:pPr>
              <w:jc w:val="center"/>
            </w:pPr>
            <w:r w:rsidRPr="00F3740D">
              <w:t>комп.</w:t>
            </w:r>
          </w:p>
          <w:p w:rsidR="00A3513E" w:rsidRPr="00F3740D" w:rsidRDefault="00A3513E" w:rsidP="00AC497E">
            <w:pPr>
              <w:jc w:val="center"/>
            </w:pPr>
            <w:r>
              <w:t>12</w:t>
            </w:r>
          </w:p>
        </w:tc>
        <w:tc>
          <w:tcPr>
            <w:tcW w:w="806" w:type="dxa"/>
            <w:shd w:val="clear" w:color="auto" w:fill="auto"/>
          </w:tcPr>
          <w:p w:rsidR="00A3513E" w:rsidRPr="00F3740D" w:rsidRDefault="00A3513E" w:rsidP="00AC497E">
            <w:pPr>
              <w:jc w:val="center"/>
            </w:pPr>
            <w:r w:rsidRPr="00F3740D">
              <w:t xml:space="preserve">№ </w:t>
            </w:r>
            <w:r>
              <w:t>10</w:t>
            </w:r>
          </w:p>
          <w:p w:rsidR="00A3513E" w:rsidRDefault="00A3513E" w:rsidP="00AC497E">
            <w:pPr>
              <w:jc w:val="center"/>
            </w:pPr>
            <w:r w:rsidRPr="00F3740D">
              <w:t>подг.</w:t>
            </w:r>
          </w:p>
          <w:p w:rsidR="00A3513E" w:rsidRPr="00F3740D" w:rsidRDefault="00A3513E" w:rsidP="00AC497E">
            <w:pPr>
              <w:jc w:val="center"/>
            </w:pPr>
            <w:r>
              <w:t>28</w:t>
            </w:r>
          </w:p>
        </w:tc>
        <w:tc>
          <w:tcPr>
            <w:tcW w:w="850" w:type="dxa"/>
            <w:shd w:val="clear" w:color="auto" w:fill="auto"/>
          </w:tcPr>
          <w:p w:rsidR="00A3513E" w:rsidRPr="00F3740D" w:rsidRDefault="00A3513E" w:rsidP="00AC497E">
            <w:pPr>
              <w:jc w:val="center"/>
            </w:pPr>
            <w:r w:rsidRPr="00F3740D">
              <w:t xml:space="preserve">№ </w:t>
            </w:r>
            <w:r>
              <w:t>7</w:t>
            </w:r>
          </w:p>
          <w:p w:rsidR="00A3513E" w:rsidRPr="00F3740D" w:rsidRDefault="00A3513E" w:rsidP="00AC497E">
            <w:pPr>
              <w:jc w:val="center"/>
            </w:pPr>
            <w:r w:rsidRPr="00F3740D">
              <w:t>подг.</w:t>
            </w:r>
          </w:p>
          <w:p w:rsidR="00A3513E" w:rsidRDefault="00A3513E" w:rsidP="00AC497E">
            <w:pPr>
              <w:jc w:val="center"/>
            </w:pPr>
            <w:r w:rsidRPr="00F3740D">
              <w:t>комп.</w:t>
            </w:r>
          </w:p>
          <w:p w:rsidR="00A3513E" w:rsidRPr="00F3740D" w:rsidRDefault="00A3513E" w:rsidP="00AC497E">
            <w:pPr>
              <w:jc w:val="center"/>
            </w:pPr>
            <w:r>
              <w:t>21</w:t>
            </w:r>
          </w:p>
        </w:tc>
        <w:tc>
          <w:tcPr>
            <w:tcW w:w="957" w:type="dxa"/>
            <w:shd w:val="clear" w:color="auto" w:fill="auto"/>
          </w:tcPr>
          <w:p w:rsidR="00A3513E" w:rsidRDefault="00A3513E" w:rsidP="00AC497E">
            <w:pPr>
              <w:jc w:val="center"/>
            </w:pPr>
            <w:r>
              <w:t>№ 11</w:t>
            </w:r>
          </w:p>
          <w:p w:rsidR="00A3513E" w:rsidRDefault="00A3513E" w:rsidP="00AC497E">
            <w:pPr>
              <w:jc w:val="center"/>
            </w:pPr>
            <w:r>
              <w:t>ст. комб.</w:t>
            </w:r>
          </w:p>
          <w:p w:rsidR="00A3513E" w:rsidRPr="00F3740D" w:rsidRDefault="00A3513E" w:rsidP="00AC497E">
            <w:pPr>
              <w:jc w:val="center"/>
            </w:pPr>
            <w:r>
              <w:t>25</w:t>
            </w:r>
          </w:p>
        </w:tc>
        <w:tc>
          <w:tcPr>
            <w:tcW w:w="957" w:type="dxa"/>
          </w:tcPr>
          <w:p w:rsidR="00A3513E" w:rsidRPr="00F3740D" w:rsidRDefault="00A3513E" w:rsidP="00AC497E">
            <w:pPr>
              <w:jc w:val="center"/>
            </w:pPr>
            <w:r w:rsidRPr="00F3740D">
              <w:t>% усвоения</w:t>
            </w:r>
          </w:p>
          <w:p w:rsidR="00A3513E" w:rsidRPr="00F3740D" w:rsidRDefault="00A3513E" w:rsidP="00AC497E">
            <w:pPr>
              <w:jc w:val="center"/>
            </w:pPr>
            <w:r w:rsidRPr="00F3740D">
              <w:t>по ДОУ</w:t>
            </w:r>
          </w:p>
        </w:tc>
      </w:tr>
      <w:tr w:rsidR="00A3513E" w:rsidRPr="00F3740D" w:rsidTr="00AC497E">
        <w:trPr>
          <w:jc w:val="center"/>
        </w:trPr>
        <w:tc>
          <w:tcPr>
            <w:tcW w:w="1150" w:type="dxa"/>
            <w:shd w:val="clear" w:color="auto" w:fill="auto"/>
          </w:tcPr>
          <w:p w:rsidR="00A3513E" w:rsidRPr="00F3740D" w:rsidRDefault="00A3513E" w:rsidP="00AC497E">
            <w:pPr>
              <w:jc w:val="both"/>
            </w:pPr>
            <w:r w:rsidRPr="00F3740D">
              <w:t>Высокий</w:t>
            </w:r>
          </w:p>
        </w:tc>
        <w:tc>
          <w:tcPr>
            <w:tcW w:w="767" w:type="dxa"/>
            <w:shd w:val="clear" w:color="auto" w:fill="auto"/>
          </w:tcPr>
          <w:p w:rsidR="00A3513E" w:rsidRDefault="00A3513E" w:rsidP="00AC497E">
            <w:pPr>
              <w:jc w:val="center"/>
            </w:pPr>
            <w:r>
              <w:t>6</w:t>
            </w:r>
            <w:r w:rsidRPr="00F3740D">
              <w:t xml:space="preserve">– </w:t>
            </w:r>
          </w:p>
          <w:p w:rsidR="00A3513E" w:rsidRPr="00F3740D" w:rsidRDefault="00A3513E" w:rsidP="00AC497E">
            <w:pPr>
              <w:jc w:val="center"/>
            </w:pPr>
            <w:r>
              <w:t xml:space="preserve">28 </w:t>
            </w:r>
            <w:r w:rsidRPr="00F3740D">
              <w:t>%</w:t>
            </w:r>
          </w:p>
        </w:tc>
        <w:tc>
          <w:tcPr>
            <w:tcW w:w="767" w:type="dxa"/>
            <w:shd w:val="clear" w:color="auto" w:fill="auto"/>
          </w:tcPr>
          <w:p w:rsidR="00A3513E" w:rsidRPr="00F3740D" w:rsidRDefault="00FC5874" w:rsidP="00FC5874">
            <w:pPr>
              <w:jc w:val="center"/>
              <w:rPr>
                <w:color w:val="000000" w:themeColor="text1"/>
              </w:rPr>
            </w:pPr>
            <w:r>
              <w:rPr>
                <w:color w:val="000000" w:themeColor="text1"/>
              </w:rPr>
              <w:t>11</w:t>
            </w:r>
            <w:r w:rsidR="00A3513E" w:rsidRPr="00F3740D">
              <w:rPr>
                <w:color w:val="000000" w:themeColor="text1"/>
              </w:rPr>
              <w:t xml:space="preserve"> – </w:t>
            </w:r>
            <w:r>
              <w:rPr>
                <w:color w:val="000000" w:themeColor="text1"/>
              </w:rPr>
              <w:t>42</w:t>
            </w:r>
            <w:r w:rsidR="00A3513E" w:rsidRPr="00F3740D">
              <w:rPr>
                <w:color w:val="000000" w:themeColor="text1"/>
              </w:rPr>
              <w:t>%</w:t>
            </w:r>
          </w:p>
        </w:tc>
        <w:tc>
          <w:tcPr>
            <w:tcW w:w="852" w:type="dxa"/>
            <w:shd w:val="clear" w:color="auto" w:fill="auto"/>
          </w:tcPr>
          <w:p w:rsidR="00A3513E" w:rsidRPr="00F3740D" w:rsidRDefault="00BB5A04" w:rsidP="00BB5A04">
            <w:pPr>
              <w:jc w:val="center"/>
            </w:pPr>
            <w:r>
              <w:t>10</w:t>
            </w:r>
            <w:r w:rsidR="00A3513E">
              <w:t xml:space="preserve"> – </w:t>
            </w:r>
            <w:r>
              <w:t>37</w:t>
            </w:r>
            <w:r w:rsidR="00A3513E" w:rsidRPr="00F3740D">
              <w:t>%</w:t>
            </w:r>
          </w:p>
        </w:tc>
        <w:tc>
          <w:tcPr>
            <w:tcW w:w="825" w:type="dxa"/>
            <w:shd w:val="clear" w:color="auto" w:fill="auto"/>
          </w:tcPr>
          <w:p w:rsidR="00A3513E" w:rsidRPr="00F3740D" w:rsidRDefault="00A3513E" w:rsidP="00AC497E">
            <w:pPr>
              <w:jc w:val="center"/>
            </w:pPr>
            <w:r>
              <w:t>13</w:t>
            </w:r>
            <w:r w:rsidRPr="00F3740D">
              <w:t xml:space="preserve"> – </w:t>
            </w:r>
            <w:r>
              <w:t>48</w:t>
            </w:r>
            <w:r w:rsidRPr="00F3740D">
              <w:t>%</w:t>
            </w:r>
          </w:p>
        </w:tc>
        <w:tc>
          <w:tcPr>
            <w:tcW w:w="871" w:type="dxa"/>
            <w:shd w:val="clear" w:color="auto" w:fill="auto"/>
          </w:tcPr>
          <w:p w:rsidR="00A3513E" w:rsidRPr="00F3740D" w:rsidRDefault="00A3513E" w:rsidP="00AC497E">
            <w:pPr>
              <w:jc w:val="center"/>
            </w:pPr>
            <w:r>
              <w:t xml:space="preserve"> 18</w:t>
            </w:r>
            <w:r w:rsidRPr="00F3740D">
              <w:t xml:space="preserve"> – </w:t>
            </w:r>
            <w:r>
              <w:t>72</w:t>
            </w:r>
            <w:r w:rsidRPr="00F3740D">
              <w:t>%</w:t>
            </w:r>
          </w:p>
        </w:tc>
        <w:tc>
          <w:tcPr>
            <w:tcW w:w="844" w:type="dxa"/>
            <w:shd w:val="clear" w:color="auto" w:fill="auto"/>
          </w:tcPr>
          <w:p w:rsidR="00A3513E" w:rsidRPr="00F3740D" w:rsidRDefault="00FC5874" w:rsidP="00FC5874">
            <w:pPr>
              <w:jc w:val="center"/>
            </w:pPr>
            <w:r>
              <w:t>4</w:t>
            </w:r>
            <w:r w:rsidR="00A3513E" w:rsidRPr="00F3740D">
              <w:t xml:space="preserve"> – </w:t>
            </w:r>
            <w:r>
              <w:t>33</w:t>
            </w:r>
            <w:r w:rsidR="00A3513E" w:rsidRPr="00F3740D">
              <w:t>%</w:t>
            </w:r>
          </w:p>
        </w:tc>
        <w:tc>
          <w:tcPr>
            <w:tcW w:w="806" w:type="dxa"/>
            <w:shd w:val="clear" w:color="auto" w:fill="auto"/>
          </w:tcPr>
          <w:p w:rsidR="00A3513E" w:rsidRPr="00F3740D" w:rsidRDefault="00A3513E" w:rsidP="00AC497E">
            <w:pPr>
              <w:jc w:val="center"/>
            </w:pPr>
            <w:r>
              <w:t>16</w:t>
            </w:r>
            <w:r w:rsidRPr="00F3740D">
              <w:t xml:space="preserve"> -</w:t>
            </w:r>
          </w:p>
          <w:p w:rsidR="00A3513E" w:rsidRPr="00F3740D" w:rsidRDefault="00A3513E" w:rsidP="00AC497E">
            <w:pPr>
              <w:jc w:val="center"/>
            </w:pPr>
            <w:r>
              <w:t>57</w:t>
            </w:r>
            <w:r w:rsidRPr="00F3740D">
              <w:t>%</w:t>
            </w:r>
          </w:p>
        </w:tc>
        <w:tc>
          <w:tcPr>
            <w:tcW w:w="850" w:type="dxa"/>
            <w:shd w:val="clear" w:color="auto" w:fill="auto"/>
          </w:tcPr>
          <w:p w:rsidR="00A3513E" w:rsidRPr="00F3740D" w:rsidRDefault="00A3513E" w:rsidP="00AC497E">
            <w:pPr>
              <w:jc w:val="center"/>
            </w:pPr>
            <w:r>
              <w:t>14</w:t>
            </w:r>
            <w:r w:rsidRPr="00F3740D">
              <w:t xml:space="preserve"> – </w:t>
            </w:r>
            <w:r>
              <w:t>67</w:t>
            </w:r>
            <w:r w:rsidRPr="00F3740D">
              <w:t>%</w:t>
            </w:r>
          </w:p>
        </w:tc>
        <w:tc>
          <w:tcPr>
            <w:tcW w:w="957" w:type="dxa"/>
            <w:shd w:val="clear" w:color="auto" w:fill="auto"/>
          </w:tcPr>
          <w:p w:rsidR="00A3513E" w:rsidRPr="00F3740D" w:rsidRDefault="00FC5874" w:rsidP="00FC5874">
            <w:pPr>
              <w:jc w:val="center"/>
            </w:pPr>
            <w:r>
              <w:t>7</w:t>
            </w:r>
            <w:r w:rsidR="00A3513E">
              <w:t xml:space="preserve"> – </w:t>
            </w:r>
            <w:r>
              <w:t>28</w:t>
            </w:r>
            <w:r w:rsidR="00A3513E">
              <w:t>%</w:t>
            </w:r>
          </w:p>
        </w:tc>
        <w:tc>
          <w:tcPr>
            <w:tcW w:w="957" w:type="dxa"/>
          </w:tcPr>
          <w:p w:rsidR="00A3513E" w:rsidRPr="00F3740D" w:rsidRDefault="00FC5874" w:rsidP="00FC5874">
            <w:pPr>
              <w:jc w:val="center"/>
            </w:pPr>
            <w:r>
              <w:t>99</w:t>
            </w:r>
            <w:r w:rsidR="00A3513E" w:rsidRPr="00F3740D">
              <w:t xml:space="preserve">– </w:t>
            </w:r>
            <w:r>
              <w:t>46</w:t>
            </w:r>
            <w:r w:rsidR="00A3513E" w:rsidRPr="00F3740D">
              <w:t>%</w:t>
            </w:r>
          </w:p>
        </w:tc>
      </w:tr>
      <w:tr w:rsidR="00A3513E" w:rsidRPr="00F3740D" w:rsidTr="00AC497E">
        <w:trPr>
          <w:jc w:val="center"/>
        </w:trPr>
        <w:tc>
          <w:tcPr>
            <w:tcW w:w="1150" w:type="dxa"/>
            <w:shd w:val="clear" w:color="auto" w:fill="auto"/>
          </w:tcPr>
          <w:p w:rsidR="00A3513E" w:rsidRPr="00F3740D" w:rsidRDefault="00A3513E" w:rsidP="00AC497E">
            <w:pPr>
              <w:jc w:val="both"/>
            </w:pPr>
            <w:r w:rsidRPr="00F3740D">
              <w:t>Средний</w:t>
            </w:r>
          </w:p>
        </w:tc>
        <w:tc>
          <w:tcPr>
            <w:tcW w:w="767" w:type="dxa"/>
            <w:shd w:val="clear" w:color="auto" w:fill="auto"/>
          </w:tcPr>
          <w:p w:rsidR="00A3513E" w:rsidRPr="00F3740D" w:rsidRDefault="00A3513E" w:rsidP="00A3513E">
            <w:pPr>
              <w:jc w:val="center"/>
            </w:pPr>
            <w:r>
              <w:t xml:space="preserve">17 </w:t>
            </w:r>
            <w:r w:rsidRPr="00F3740D">
              <w:t xml:space="preserve">– </w:t>
            </w:r>
            <w:r>
              <w:t>62</w:t>
            </w:r>
            <w:r w:rsidRPr="00F3740D">
              <w:t xml:space="preserve"> %</w:t>
            </w:r>
          </w:p>
        </w:tc>
        <w:tc>
          <w:tcPr>
            <w:tcW w:w="767" w:type="dxa"/>
            <w:shd w:val="clear" w:color="auto" w:fill="auto"/>
          </w:tcPr>
          <w:p w:rsidR="00A3513E" w:rsidRPr="00F3740D" w:rsidRDefault="00FC5874" w:rsidP="00FC5874">
            <w:pPr>
              <w:jc w:val="center"/>
              <w:rPr>
                <w:color w:val="000000" w:themeColor="text1"/>
              </w:rPr>
            </w:pPr>
            <w:r>
              <w:rPr>
                <w:color w:val="000000" w:themeColor="text1"/>
              </w:rPr>
              <w:t>13</w:t>
            </w:r>
            <w:r w:rsidR="00A3513E" w:rsidRPr="00F3740D">
              <w:rPr>
                <w:color w:val="000000" w:themeColor="text1"/>
              </w:rPr>
              <w:t xml:space="preserve"> -</w:t>
            </w:r>
            <w:r>
              <w:rPr>
                <w:color w:val="000000" w:themeColor="text1"/>
              </w:rPr>
              <w:t>46</w:t>
            </w:r>
            <w:r w:rsidR="00A3513E" w:rsidRPr="00F3740D">
              <w:rPr>
                <w:color w:val="000000" w:themeColor="text1"/>
              </w:rPr>
              <w:t>%</w:t>
            </w:r>
          </w:p>
        </w:tc>
        <w:tc>
          <w:tcPr>
            <w:tcW w:w="852" w:type="dxa"/>
            <w:shd w:val="clear" w:color="auto" w:fill="auto"/>
          </w:tcPr>
          <w:p w:rsidR="00A3513E" w:rsidRPr="00F3740D" w:rsidRDefault="00BB5A04" w:rsidP="00BB5A04">
            <w:pPr>
              <w:jc w:val="center"/>
            </w:pPr>
            <w:r>
              <w:t>17</w:t>
            </w:r>
            <w:r w:rsidR="00A3513E" w:rsidRPr="00F3740D">
              <w:t xml:space="preserve"> –</w:t>
            </w:r>
            <w:r>
              <w:t>63</w:t>
            </w:r>
            <w:r w:rsidR="00A3513E" w:rsidRPr="00F3740D">
              <w:t>%</w:t>
            </w:r>
          </w:p>
        </w:tc>
        <w:tc>
          <w:tcPr>
            <w:tcW w:w="825" w:type="dxa"/>
            <w:shd w:val="clear" w:color="auto" w:fill="auto"/>
          </w:tcPr>
          <w:p w:rsidR="00A3513E" w:rsidRDefault="00A3513E" w:rsidP="00AC497E">
            <w:pPr>
              <w:jc w:val="center"/>
            </w:pPr>
            <w:r>
              <w:t xml:space="preserve">12 – </w:t>
            </w:r>
          </w:p>
          <w:p w:rsidR="00A3513E" w:rsidRPr="00F3740D" w:rsidRDefault="00A3513E" w:rsidP="00AC497E">
            <w:pPr>
              <w:jc w:val="center"/>
            </w:pPr>
            <w:r>
              <w:t>44</w:t>
            </w:r>
            <w:r w:rsidRPr="00F3740D">
              <w:t>%</w:t>
            </w:r>
          </w:p>
        </w:tc>
        <w:tc>
          <w:tcPr>
            <w:tcW w:w="871" w:type="dxa"/>
            <w:shd w:val="clear" w:color="auto" w:fill="auto"/>
          </w:tcPr>
          <w:p w:rsidR="00A3513E" w:rsidRPr="00F3740D" w:rsidRDefault="00A3513E" w:rsidP="00AC497E">
            <w:pPr>
              <w:jc w:val="center"/>
            </w:pPr>
            <w:r>
              <w:t>5</w:t>
            </w:r>
            <w:r w:rsidRPr="00F3740D">
              <w:t xml:space="preserve"> –</w:t>
            </w:r>
          </w:p>
          <w:p w:rsidR="00A3513E" w:rsidRPr="00F3740D" w:rsidRDefault="00A3513E" w:rsidP="00AC497E">
            <w:pPr>
              <w:jc w:val="center"/>
            </w:pPr>
            <w:r>
              <w:t>20</w:t>
            </w:r>
            <w:r w:rsidRPr="00F3740D">
              <w:t>%</w:t>
            </w:r>
          </w:p>
        </w:tc>
        <w:tc>
          <w:tcPr>
            <w:tcW w:w="844" w:type="dxa"/>
            <w:shd w:val="clear" w:color="auto" w:fill="auto"/>
          </w:tcPr>
          <w:p w:rsidR="00A3513E" w:rsidRPr="00F3740D" w:rsidRDefault="00FC5874" w:rsidP="00FC5874">
            <w:pPr>
              <w:jc w:val="center"/>
            </w:pPr>
            <w:r>
              <w:t>8</w:t>
            </w:r>
            <w:r w:rsidR="00A3513E" w:rsidRPr="00F3740D">
              <w:t xml:space="preserve"> -</w:t>
            </w:r>
            <w:r>
              <w:t>67</w:t>
            </w:r>
            <w:r w:rsidR="00A3513E" w:rsidRPr="00F3740D">
              <w:t>%</w:t>
            </w:r>
          </w:p>
        </w:tc>
        <w:tc>
          <w:tcPr>
            <w:tcW w:w="806" w:type="dxa"/>
            <w:shd w:val="clear" w:color="auto" w:fill="auto"/>
          </w:tcPr>
          <w:p w:rsidR="00A3513E" w:rsidRPr="00F3740D" w:rsidRDefault="00A3513E" w:rsidP="00AC497E">
            <w:pPr>
              <w:jc w:val="center"/>
            </w:pPr>
            <w:r>
              <w:t>12</w:t>
            </w:r>
            <w:r w:rsidRPr="00F3740D">
              <w:t xml:space="preserve"> – </w:t>
            </w:r>
            <w:r>
              <w:t>43</w:t>
            </w:r>
            <w:r w:rsidRPr="00F3740D">
              <w:t>%</w:t>
            </w:r>
          </w:p>
        </w:tc>
        <w:tc>
          <w:tcPr>
            <w:tcW w:w="850" w:type="dxa"/>
            <w:shd w:val="clear" w:color="auto" w:fill="auto"/>
          </w:tcPr>
          <w:p w:rsidR="00A3513E" w:rsidRPr="00F3740D" w:rsidRDefault="00A3513E" w:rsidP="00AC497E">
            <w:pPr>
              <w:jc w:val="center"/>
            </w:pPr>
            <w:r>
              <w:t>7</w:t>
            </w:r>
            <w:r w:rsidRPr="00F3740D">
              <w:t xml:space="preserve"> – </w:t>
            </w:r>
            <w:r>
              <w:t>33</w:t>
            </w:r>
            <w:r w:rsidRPr="00F3740D">
              <w:t>%</w:t>
            </w:r>
          </w:p>
        </w:tc>
        <w:tc>
          <w:tcPr>
            <w:tcW w:w="957" w:type="dxa"/>
            <w:shd w:val="clear" w:color="auto" w:fill="auto"/>
          </w:tcPr>
          <w:p w:rsidR="00A3513E" w:rsidRPr="00F3740D" w:rsidRDefault="00FC5874" w:rsidP="00FC5874">
            <w:pPr>
              <w:jc w:val="center"/>
            </w:pPr>
            <w:r>
              <w:t>16</w:t>
            </w:r>
            <w:r w:rsidR="00A3513E">
              <w:t xml:space="preserve"> – </w:t>
            </w:r>
            <w:r>
              <w:t>64</w:t>
            </w:r>
            <w:r w:rsidR="00A3513E">
              <w:t>%</w:t>
            </w:r>
          </w:p>
        </w:tc>
        <w:tc>
          <w:tcPr>
            <w:tcW w:w="957" w:type="dxa"/>
          </w:tcPr>
          <w:p w:rsidR="00A3513E" w:rsidRPr="00F3740D" w:rsidRDefault="00FC5874" w:rsidP="00220D97">
            <w:pPr>
              <w:jc w:val="center"/>
            </w:pPr>
            <w:r>
              <w:t>108</w:t>
            </w:r>
            <w:r w:rsidR="00A3513E" w:rsidRPr="00F3740D">
              <w:t xml:space="preserve"> – </w:t>
            </w:r>
            <w:r w:rsidR="00220D97">
              <w:t>50</w:t>
            </w:r>
            <w:r w:rsidR="00A3513E" w:rsidRPr="00F3740D">
              <w:t>%</w:t>
            </w:r>
          </w:p>
        </w:tc>
      </w:tr>
      <w:tr w:rsidR="00A3513E" w:rsidRPr="00F3740D" w:rsidTr="00AC497E">
        <w:trPr>
          <w:jc w:val="center"/>
        </w:trPr>
        <w:tc>
          <w:tcPr>
            <w:tcW w:w="1150" w:type="dxa"/>
            <w:shd w:val="clear" w:color="auto" w:fill="auto"/>
          </w:tcPr>
          <w:p w:rsidR="00A3513E" w:rsidRPr="00F3740D" w:rsidRDefault="00A3513E" w:rsidP="00AC497E">
            <w:pPr>
              <w:jc w:val="both"/>
            </w:pPr>
            <w:r w:rsidRPr="00F3740D">
              <w:t>Низкий</w:t>
            </w:r>
          </w:p>
        </w:tc>
        <w:tc>
          <w:tcPr>
            <w:tcW w:w="767" w:type="dxa"/>
            <w:shd w:val="clear" w:color="auto" w:fill="auto"/>
          </w:tcPr>
          <w:p w:rsidR="00A3513E" w:rsidRPr="00F3740D" w:rsidRDefault="00A3513E" w:rsidP="00AC497E">
            <w:pPr>
              <w:jc w:val="center"/>
            </w:pPr>
            <w:r>
              <w:t>2</w:t>
            </w:r>
            <w:r w:rsidRPr="00F3740D">
              <w:t xml:space="preserve"> – </w:t>
            </w:r>
            <w:r>
              <w:t>9%</w:t>
            </w:r>
          </w:p>
        </w:tc>
        <w:tc>
          <w:tcPr>
            <w:tcW w:w="767" w:type="dxa"/>
            <w:shd w:val="clear" w:color="auto" w:fill="auto"/>
          </w:tcPr>
          <w:p w:rsidR="00A3513E" w:rsidRPr="00F3740D" w:rsidRDefault="00FC5874" w:rsidP="00FC5874">
            <w:pPr>
              <w:jc w:val="center"/>
              <w:rPr>
                <w:color w:val="000000" w:themeColor="text1"/>
              </w:rPr>
            </w:pPr>
            <w:r>
              <w:rPr>
                <w:color w:val="000000" w:themeColor="text1"/>
              </w:rPr>
              <w:t>2</w:t>
            </w:r>
            <w:r w:rsidR="00A3513E">
              <w:rPr>
                <w:color w:val="000000" w:themeColor="text1"/>
              </w:rPr>
              <w:t xml:space="preserve"> –</w:t>
            </w:r>
            <w:r>
              <w:rPr>
                <w:color w:val="000000" w:themeColor="text1"/>
              </w:rPr>
              <w:t>12</w:t>
            </w:r>
            <w:r w:rsidR="00A3513E" w:rsidRPr="00F3740D">
              <w:rPr>
                <w:color w:val="000000" w:themeColor="text1"/>
              </w:rPr>
              <w:t>%</w:t>
            </w:r>
          </w:p>
        </w:tc>
        <w:tc>
          <w:tcPr>
            <w:tcW w:w="852" w:type="dxa"/>
            <w:shd w:val="clear" w:color="auto" w:fill="auto"/>
          </w:tcPr>
          <w:p w:rsidR="00A3513E" w:rsidRPr="00F3740D" w:rsidRDefault="00A3513E" w:rsidP="00AC497E">
            <w:pPr>
              <w:jc w:val="center"/>
            </w:pPr>
            <w:r>
              <w:t>-</w:t>
            </w:r>
          </w:p>
        </w:tc>
        <w:tc>
          <w:tcPr>
            <w:tcW w:w="825" w:type="dxa"/>
            <w:shd w:val="clear" w:color="auto" w:fill="auto"/>
          </w:tcPr>
          <w:p w:rsidR="00A3513E" w:rsidRPr="00F3740D" w:rsidRDefault="00A3513E" w:rsidP="00AC497E">
            <w:pPr>
              <w:jc w:val="center"/>
            </w:pPr>
            <w:r>
              <w:t>2 – 8%</w:t>
            </w:r>
          </w:p>
        </w:tc>
        <w:tc>
          <w:tcPr>
            <w:tcW w:w="871" w:type="dxa"/>
            <w:shd w:val="clear" w:color="auto" w:fill="auto"/>
          </w:tcPr>
          <w:p w:rsidR="00A3513E" w:rsidRPr="00F3740D" w:rsidRDefault="00A3513E" w:rsidP="00AC497E">
            <w:pPr>
              <w:jc w:val="center"/>
            </w:pPr>
            <w:r>
              <w:t>1- 8%</w:t>
            </w:r>
          </w:p>
        </w:tc>
        <w:tc>
          <w:tcPr>
            <w:tcW w:w="844" w:type="dxa"/>
            <w:shd w:val="clear" w:color="auto" w:fill="auto"/>
          </w:tcPr>
          <w:p w:rsidR="00A3513E" w:rsidRPr="00F3740D" w:rsidRDefault="00A3513E" w:rsidP="00AC497E">
            <w:pPr>
              <w:jc w:val="center"/>
            </w:pPr>
            <w:r>
              <w:t>-</w:t>
            </w:r>
          </w:p>
        </w:tc>
        <w:tc>
          <w:tcPr>
            <w:tcW w:w="806" w:type="dxa"/>
            <w:shd w:val="clear" w:color="auto" w:fill="auto"/>
          </w:tcPr>
          <w:p w:rsidR="00A3513E" w:rsidRPr="00F3740D" w:rsidRDefault="00A3513E" w:rsidP="00AC497E">
            <w:pPr>
              <w:jc w:val="center"/>
            </w:pPr>
            <w:r>
              <w:t>-</w:t>
            </w:r>
          </w:p>
        </w:tc>
        <w:tc>
          <w:tcPr>
            <w:tcW w:w="850" w:type="dxa"/>
            <w:shd w:val="clear" w:color="auto" w:fill="auto"/>
          </w:tcPr>
          <w:p w:rsidR="00A3513E" w:rsidRPr="00F3740D" w:rsidRDefault="00A3513E" w:rsidP="00AC497E">
            <w:pPr>
              <w:jc w:val="center"/>
            </w:pPr>
            <w:r>
              <w:t>-</w:t>
            </w:r>
          </w:p>
        </w:tc>
        <w:tc>
          <w:tcPr>
            <w:tcW w:w="957" w:type="dxa"/>
            <w:shd w:val="clear" w:color="auto" w:fill="auto"/>
          </w:tcPr>
          <w:p w:rsidR="00A3513E" w:rsidRPr="00F3740D" w:rsidRDefault="00A3513E" w:rsidP="00FC5874">
            <w:pPr>
              <w:jc w:val="center"/>
            </w:pPr>
            <w:r>
              <w:t xml:space="preserve">2 – </w:t>
            </w:r>
            <w:r w:rsidR="00FC5874">
              <w:t>8</w:t>
            </w:r>
            <w:r>
              <w:t>%</w:t>
            </w:r>
          </w:p>
        </w:tc>
        <w:tc>
          <w:tcPr>
            <w:tcW w:w="957" w:type="dxa"/>
          </w:tcPr>
          <w:p w:rsidR="00A3513E" w:rsidRDefault="00FC5874" w:rsidP="00AC497E">
            <w:pPr>
              <w:jc w:val="center"/>
            </w:pPr>
            <w:r>
              <w:t>9</w:t>
            </w:r>
            <w:r w:rsidR="00A3513E">
              <w:t xml:space="preserve"> </w:t>
            </w:r>
            <w:r w:rsidR="00A3513E" w:rsidRPr="00F3740D">
              <w:t xml:space="preserve">– </w:t>
            </w:r>
          </w:p>
          <w:p w:rsidR="00A3513E" w:rsidRPr="00F3740D" w:rsidRDefault="00220D97" w:rsidP="00AC497E">
            <w:pPr>
              <w:jc w:val="center"/>
            </w:pPr>
            <w:r>
              <w:t>4</w:t>
            </w:r>
            <w:r w:rsidR="00A3513E">
              <w:t xml:space="preserve"> </w:t>
            </w:r>
            <w:r w:rsidR="00A3513E" w:rsidRPr="00F3740D">
              <w:t>%</w:t>
            </w:r>
          </w:p>
        </w:tc>
      </w:tr>
      <w:tr w:rsidR="00A3513E" w:rsidRPr="00F3740D" w:rsidTr="00AC497E">
        <w:trPr>
          <w:jc w:val="center"/>
        </w:trPr>
        <w:tc>
          <w:tcPr>
            <w:tcW w:w="1150" w:type="dxa"/>
            <w:shd w:val="clear" w:color="auto" w:fill="auto"/>
          </w:tcPr>
          <w:p w:rsidR="00A3513E" w:rsidRPr="00F3740D" w:rsidRDefault="00A3513E" w:rsidP="00AC497E">
            <w:pPr>
              <w:jc w:val="both"/>
            </w:pPr>
            <w:r w:rsidRPr="00F3740D">
              <w:t>% усвоения в разрезе группы</w:t>
            </w:r>
          </w:p>
        </w:tc>
        <w:tc>
          <w:tcPr>
            <w:tcW w:w="767" w:type="dxa"/>
            <w:shd w:val="clear" w:color="auto" w:fill="auto"/>
          </w:tcPr>
          <w:p w:rsidR="00A3513E" w:rsidRPr="00F3740D" w:rsidRDefault="00A3513E" w:rsidP="00AC497E">
            <w:pPr>
              <w:jc w:val="center"/>
            </w:pPr>
            <w:r>
              <w:t xml:space="preserve">90 </w:t>
            </w:r>
            <w:r w:rsidRPr="00F3740D">
              <w:t>%</w:t>
            </w:r>
          </w:p>
        </w:tc>
        <w:tc>
          <w:tcPr>
            <w:tcW w:w="767" w:type="dxa"/>
            <w:shd w:val="clear" w:color="auto" w:fill="auto"/>
          </w:tcPr>
          <w:p w:rsidR="00A3513E" w:rsidRPr="00F3740D" w:rsidRDefault="00FC5874" w:rsidP="00AC497E">
            <w:pPr>
              <w:jc w:val="center"/>
              <w:rPr>
                <w:color w:val="000000" w:themeColor="text1"/>
              </w:rPr>
            </w:pPr>
            <w:r>
              <w:rPr>
                <w:color w:val="000000" w:themeColor="text1"/>
              </w:rPr>
              <w:t>88</w:t>
            </w:r>
            <w:r w:rsidR="00A3513E" w:rsidRPr="00F3740D">
              <w:rPr>
                <w:color w:val="000000" w:themeColor="text1"/>
              </w:rPr>
              <w:t>%</w:t>
            </w:r>
          </w:p>
        </w:tc>
        <w:tc>
          <w:tcPr>
            <w:tcW w:w="852" w:type="dxa"/>
            <w:shd w:val="clear" w:color="auto" w:fill="auto"/>
          </w:tcPr>
          <w:p w:rsidR="00A3513E" w:rsidRPr="00F3740D" w:rsidRDefault="00A3513E" w:rsidP="00AC497E">
            <w:pPr>
              <w:jc w:val="center"/>
            </w:pPr>
            <w:r>
              <w:t xml:space="preserve">100 </w:t>
            </w:r>
            <w:r w:rsidRPr="00F3740D">
              <w:t>%</w:t>
            </w:r>
          </w:p>
        </w:tc>
        <w:tc>
          <w:tcPr>
            <w:tcW w:w="825" w:type="dxa"/>
            <w:shd w:val="clear" w:color="auto" w:fill="auto"/>
          </w:tcPr>
          <w:p w:rsidR="00A3513E" w:rsidRPr="00F3740D" w:rsidRDefault="00A3513E" w:rsidP="00AC497E">
            <w:pPr>
              <w:jc w:val="center"/>
            </w:pPr>
            <w:r>
              <w:t xml:space="preserve">92 </w:t>
            </w:r>
            <w:r w:rsidRPr="00F3740D">
              <w:t>%</w:t>
            </w:r>
          </w:p>
        </w:tc>
        <w:tc>
          <w:tcPr>
            <w:tcW w:w="871" w:type="dxa"/>
            <w:shd w:val="clear" w:color="auto" w:fill="auto"/>
          </w:tcPr>
          <w:p w:rsidR="00A3513E" w:rsidRPr="00F3740D" w:rsidRDefault="00A3513E" w:rsidP="00AC497E">
            <w:pPr>
              <w:jc w:val="center"/>
            </w:pPr>
            <w:r>
              <w:t>92</w:t>
            </w:r>
            <w:r w:rsidRPr="00F3740D">
              <w:t xml:space="preserve"> %</w:t>
            </w:r>
          </w:p>
        </w:tc>
        <w:tc>
          <w:tcPr>
            <w:tcW w:w="844" w:type="dxa"/>
            <w:shd w:val="clear" w:color="auto" w:fill="auto"/>
          </w:tcPr>
          <w:p w:rsidR="00A3513E" w:rsidRPr="00F3740D" w:rsidRDefault="00A3513E" w:rsidP="00AC497E">
            <w:pPr>
              <w:jc w:val="center"/>
            </w:pPr>
            <w:r>
              <w:t>100</w:t>
            </w:r>
            <w:r w:rsidRPr="00F3740D">
              <w:t xml:space="preserve"> %</w:t>
            </w:r>
          </w:p>
        </w:tc>
        <w:tc>
          <w:tcPr>
            <w:tcW w:w="806" w:type="dxa"/>
            <w:shd w:val="clear" w:color="auto" w:fill="auto"/>
          </w:tcPr>
          <w:p w:rsidR="00A3513E" w:rsidRPr="00F3740D" w:rsidRDefault="00A3513E" w:rsidP="00AC497E">
            <w:pPr>
              <w:jc w:val="center"/>
            </w:pPr>
            <w:r>
              <w:t>100</w:t>
            </w:r>
            <w:r w:rsidRPr="00F3740D">
              <w:t>%</w:t>
            </w:r>
          </w:p>
        </w:tc>
        <w:tc>
          <w:tcPr>
            <w:tcW w:w="850" w:type="dxa"/>
            <w:shd w:val="clear" w:color="auto" w:fill="auto"/>
          </w:tcPr>
          <w:p w:rsidR="00A3513E" w:rsidRPr="00F3740D" w:rsidRDefault="00A3513E" w:rsidP="00AC497E">
            <w:pPr>
              <w:jc w:val="center"/>
            </w:pPr>
            <w:r>
              <w:t>100</w:t>
            </w:r>
            <w:r w:rsidRPr="00F3740D">
              <w:t>%</w:t>
            </w:r>
          </w:p>
        </w:tc>
        <w:tc>
          <w:tcPr>
            <w:tcW w:w="957" w:type="dxa"/>
            <w:shd w:val="clear" w:color="auto" w:fill="auto"/>
          </w:tcPr>
          <w:p w:rsidR="00A3513E" w:rsidRPr="00F3740D" w:rsidRDefault="00A3513E" w:rsidP="00AC497E">
            <w:pPr>
              <w:jc w:val="center"/>
            </w:pPr>
            <w:r>
              <w:t>96%</w:t>
            </w:r>
          </w:p>
        </w:tc>
        <w:tc>
          <w:tcPr>
            <w:tcW w:w="957" w:type="dxa"/>
          </w:tcPr>
          <w:p w:rsidR="00A3513E" w:rsidRPr="00F3740D" w:rsidRDefault="00A3513E" w:rsidP="00220D97">
            <w:pPr>
              <w:jc w:val="center"/>
            </w:pPr>
            <w:r>
              <w:t>9</w:t>
            </w:r>
            <w:r w:rsidR="00220D97">
              <w:t>6</w:t>
            </w:r>
            <w:r w:rsidRPr="00F3740D">
              <w:t>%</w:t>
            </w:r>
          </w:p>
        </w:tc>
      </w:tr>
    </w:tbl>
    <w:p w:rsidR="0061061D" w:rsidRPr="0061061D" w:rsidRDefault="0061061D" w:rsidP="00A92062">
      <w:pPr>
        <w:jc w:val="both"/>
        <w:rPr>
          <w:sz w:val="28"/>
          <w:szCs w:val="28"/>
        </w:rPr>
      </w:pPr>
    </w:p>
    <w:p w:rsidR="007C6780" w:rsidRPr="00220D97" w:rsidRDefault="007C6780" w:rsidP="0061061D">
      <w:pPr>
        <w:ind w:firstLine="900"/>
        <w:jc w:val="both"/>
        <w:rPr>
          <w:sz w:val="26"/>
          <w:szCs w:val="26"/>
        </w:rPr>
      </w:pPr>
      <w:r w:rsidRPr="00220D97">
        <w:rPr>
          <w:sz w:val="26"/>
          <w:szCs w:val="26"/>
        </w:rPr>
        <w:t>Анализ музыкальной деятельности воспитанников показал, что программный материал усвоен</w:t>
      </w:r>
      <w:r w:rsidR="00220D97" w:rsidRPr="00220D97">
        <w:rPr>
          <w:sz w:val="26"/>
          <w:szCs w:val="26"/>
        </w:rPr>
        <w:t xml:space="preserve"> на 96 %</w:t>
      </w:r>
      <w:r w:rsidRPr="00220D97">
        <w:rPr>
          <w:sz w:val="26"/>
          <w:szCs w:val="26"/>
        </w:rPr>
        <w:t>. Дети проявляют интерес к музыке, эмоционально реагируют на неё, с удовольствием поют детские песни, владеют элементарными певческими навыками. Для реализации задач художественно-эстетического развития использовался принцип интеграции разных видов искусства и разных видов художественно-творческой деятельности детей (изобразительной, музыкальной, художественно-речевой, театрализованной).</w:t>
      </w:r>
    </w:p>
    <w:p w:rsidR="0061061D" w:rsidRPr="00220D97" w:rsidRDefault="0061061D" w:rsidP="0061061D">
      <w:pPr>
        <w:ind w:firstLine="900"/>
        <w:jc w:val="both"/>
        <w:rPr>
          <w:sz w:val="26"/>
          <w:szCs w:val="26"/>
        </w:rPr>
      </w:pPr>
      <w:r w:rsidRPr="00220D97">
        <w:rPr>
          <w:sz w:val="26"/>
          <w:szCs w:val="26"/>
        </w:rPr>
        <w:t xml:space="preserve">У детей на должном уровне развились музыкально – сенсорные способности, слуховые, интонационные – речевые, певческие, элементарное музицирование и ритмические движения.  Хорошие результаты показали дети в разделе «музыкально – ритмические движения». Почти  все дети в хорошо знакомых танцах, играх двигаются ритмично, точно с музыкой, согласую движения </w:t>
      </w:r>
      <w:r w:rsidRPr="00220D97">
        <w:rPr>
          <w:sz w:val="26"/>
          <w:szCs w:val="26"/>
        </w:rPr>
        <w:lastRenderedPageBreak/>
        <w:t>с партнёром и коллективом. Дети с удовольствие выполняют творческие задания. В старшей группе компенсирующей направленности дети имеют ряд психофизических особенностей развития и для того, чтобы дети освоили программу, на музыкальных занятиях использовались средства логопедической ритмики: артикуляционная, пальчиковая гимнастика, речевые упражнения, музыкально-речевые игры для развития артикуляционного аппарата, координации речи и движений. Хорошие результаты показали дети в умение импровизировать под незнакомую музыку, самостоятельно создавать пластический образ, импровизировать в драматизации.</w:t>
      </w:r>
    </w:p>
    <w:p w:rsidR="0061061D" w:rsidRPr="00220D97" w:rsidRDefault="0061061D" w:rsidP="0061061D">
      <w:pPr>
        <w:ind w:firstLine="900"/>
        <w:jc w:val="both"/>
        <w:rPr>
          <w:sz w:val="26"/>
          <w:szCs w:val="26"/>
        </w:rPr>
      </w:pPr>
      <w:r w:rsidRPr="00220D97">
        <w:rPr>
          <w:sz w:val="26"/>
          <w:szCs w:val="26"/>
        </w:rPr>
        <w:t xml:space="preserve">Для развития певческих навыков и качественного исполнения песни, было создано пособие «Игровое распевание». Используя это пособие, у детей сформировались артистические способности, развилось чистое интонирование, а также сформировался самоконтроль,  умение анализировать своё пение и пение товарищей.  </w:t>
      </w:r>
    </w:p>
    <w:p w:rsidR="0061061D" w:rsidRPr="00220D97" w:rsidRDefault="0061061D" w:rsidP="0061061D">
      <w:pPr>
        <w:ind w:firstLine="900"/>
        <w:jc w:val="both"/>
        <w:rPr>
          <w:sz w:val="26"/>
          <w:szCs w:val="26"/>
        </w:rPr>
      </w:pPr>
      <w:r w:rsidRPr="00220D97">
        <w:rPr>
          <w:sz w:val="26"/>
          <w:szCs w:val="26"/>
        </w:rPr>
        <w:t xml:space="preserve">На основании результатов диагностики можно отметить, что музыкальное развитие воспитанников имеет положительное динамическое развитие. Положительная динамика была достигнута, благодаря использованию информационно – коммуникативных технологий. </w:t>
      </w:r>
      <w:r w:rsidR="00F46ECE" w:rsidRPr="00220D97">
        <w:rPr>
          <w:sz w:val="26"/>
          <w:szCs w:val="26"/>
        </w:rPr>
        <w:t>Применение музыкальными руководителями</w:t>
      </w:r>
      <w:r w:rsidRPr="00220D97">
        <w:rPr>
          <w:sz w:val="26"/>
          <w:szCs w:val="26"/>
        </w:rPr>
        <w:t xml:space="preserve">  интерактивны</w:t>
      </w:r>
      <w:r w:rsidR="00F46ECE" w:rsidRPr="00220D97">
        <w:rPr>
          <w:sz w:val="26"/>
          <w:szCs w:val="26"/>
        </w:rPr>
        <w:t>х музыкально-</w:t>
      </w:r>
      <w:r w:rsidRPr="00220D97">
        <w:rPr>
          <w:sz w:val="26"/>
          <w:szCs w:val="26"/>
        </w:rPr>
        <w:t>дидактически</w:t>
      </w:r>
      <w:r w:rsidR="00F46ECE" w:rsidRPr="00220D97">
        <w:rPr>
          <w:sz w:val="26"/>
          <w:szCs w:val="26"/>
        </w:rPr>
        <w:t>х</w:t>
      </w:r>
      <w:r w:rsidRPr="00220D97">
        <w:rPr>
          <w:sz w:val="26"/>
          <w:szCs w:val="26"/>
        </w:rPr>
        <w:t xml:space="preserve"> игр и пособи</w:t>
      </w:r>
      <w:r w:rsidR="00F46ECE" w:rsidRPr="00220D97">
        <w:rPr>
          <w:sz w:val="26"/>
          <w:szCs w:val="26"/>
        </w:rPr>
        <w:t>й</w:t>
      </w:r>
      <w:r w:rsidRPr="00220D97">
        <w:rPr>
          <w:sz w:val="26"/>
          <w:szCs w:val="26"/>
        </w:rPr>
        <w:t xml:space="preserve"> </w:t>
      </w:r>
      <w:r w:rsidR="00F46ECE" w:rsidRPr="00220D97">
        <w:rPr>
          <w:sz w:val="26"/>
          <w:szCs w:val="26"/>
        </w:rPr>
        <w:t>в свой</w:t>
      </w:r>
      <w:r w:rsidRPr="00220D97">
        <w:rPr>
          <w:sz w:val="26"/>
          <w:szCs w:val="26"/>
        </w:rPr>
        <w:t xml:space="preserve"> деятельност</w:t>
      </w:r>
      <w:r w:rsidR="00F46ECE" w:rsidRPr="00220D97">
        <w:rPr>
          <w:sz w:val="26"/>
          <w:szCs w:val="26"/>
        </w:rPr>
        <w:t>и</w:t>
      </w:r>
      <w:r w:rsidRPr="00220D97">
        <w:rPr>
          <w:sz w:val="26"/>
          <w:szCs w:val="26"/>
        </w:rPr>
        <w:t xml:space="preserve">, позволило повысить качество организации воспитательно – образовательного процесса, сделало процесс обучения интересным, а развитие ребёнка эффективным. </w:t>
      </w:r>
    </w:p>
    <w:p w:rsidR="0061061D" w:rsidRPr="00220D97" w:rsidRDefault="0061061D" w:rsidP="0061061D">
      <w:pPr>
        <w:ind w:firstLine="900"/>
        <w:jc w:val="both"/>
        <w:rPr>
          <w:sz w:val="26"/>
          <w:szCs w:val="26"/>
        </w:rPr>
      </w:pPr>
      <w:r w:rsidRPr="00220D97">
        <w:rPr>
          <w:iCs/>
          <w:color w:val="000000"/>
          <w:sz w:val="26"/>
          <w:szCs w:val="26"/>
        </w:rPr>
        <w:t>Благодаря включению музыкальными руководителями в музыкальную деятельность пальчиковой гимнастики, упражнений на развитие речевой и пластической интонации, передающей эмоциональное содержание движений, у детей стали более развиты жесты, мимика, пластика движений, импровизация. Этюды-настроения, танцевально-игровая гимнастика способствовали развитию музыкального ритма, динамического слуха, выразительных движений.</w:t>
      </w:r>
    </w:p>
    <w:p w:rsidR="00220D97" w:rsidRPr="00220D97" w:rsidRDefault="0061061D" w:rsidP="00F46ECE">
      <w:pPr>
        <w:tabs>
          <w:tab w:val="left" w:pos="1230"/>
        </w:tabs>
        <w:ind w:firstLine="709"/>
        <w:jc w:val="both"/>
        <w:rPr>
          <w:sz w:val="26"/>
          <w:szCs w:val="26"/>
        </w:rPr>
      </w:pPr>
      <w:r w:rsidRPr="00220D97">
        <w:rPr>
          <w:sz w:val="26"/>
          <w:szCs w:val="26"/>
        </w:rPr>
        <w:t xml:space="preserve">Сравнивая полученные результаты за последние три года, </w:t>
      </w:r>
      <w:r w:rsidR="00A92062" w:rsidRPr="00220D97">
        <w:rPr>
          <w:sz w:val="26"/>
          <w:szCs w:val="26"/>
        </w:rPr>
        <w:t xml:space="preserve">можно </w:t>
      </w:r>
      <w:r w:rsidRPr="00220D97">
        <w:rPr>
          <w:sz w:val="26"/>
          <w:szCs w:val="26"/>
        </w:rPr>
        <w:t>сдела</w:t>
      </w:r>
      <w:r w:rsidR="00A92062" w:rsidRPr="00220D97">
        <w:rPr>
          <w:sz w:val="26"/>
          <w:szCs w:val="26"/>
        </w:rPr>
        <w:t>ть</w:t>
      </w:r>
      <w:r w:rsidRPr="00220D97">
        <w:rPr>
          <w:sz w:val="26"/>
          <w:szCs w:val="26"/>
        </w:rPr>
        <w:t xml:space="preserve"> вывод, что процент усвоения  образовательной области </w:t>
      </w:r>
      <w:r w:rsidR="00220D97" w:rsidRPr="00220D97">
        <w:rPr>
          <w:sz w:val="26"/>
          <w:szCs w:val="26"/>
        </w:rPr>
        <w:t>понизился</w:t>
      </w:r>
      <w:r w:rsidRPr="00220D97">
        <w:rPr>
          <w:sz w:val="26"/>
          <w:szCs w:val="26"/>
        </w:rPr>
        <w:t xml:space="preserve"> на </w:t>
      </w:r>
      <w:r w:rsidR="00220D97" w:rsidRPr="00220D97">
        <w:rPr>
          <w:sz w:val="26"/>
          <w:szCs w:val="26"/>
        </w:rPr>
        <w:t>2</w:t>
      </w:r>
      <w:r w:rsidR="00F46ECE" w:rsidRPr="00220D97">
        <w:rPr>
          <w:sz w:val="26"/>
          <w:szCs w:val="26"/>
        </w:rPr>
        <w:t xml:space="preserve"> %. </w:t>
      </w:r>
      <w:r w:rsidR="00220D97">
        <w:rPr>
          <w:sz w:val="26"/>
          <w:szCs w:val="26"/>
        </w:rPr>
        <w:t>Низкие результаты обусловлены редким посещением детей ДОУ.</w:t>
      </w:r>
    </w:p>
    <w:p w:rsidR="0061061D" w:rsidRPr="00220D97" w:rsidRDefault="0061061D" w:rsidP="0061061D">
      <w:pPr>
        <w:ind w:firstLine="708"/>
        <w:jc w:val="center"/>
        <w:rPr>
          <w:sz w:val="26"/>
          <w:szCs w:val="26"/>
          <w:u w:val="single"/>
        </w:rPr>
      </w:pPr>
      <w:r w:rsidRPr="00220D97">
        <w:rPr>
          <w:sz w:val="26"/>
          <w:szCs w:val="26"/>
          <w:u w:val="single"/>
        </w:rPr>
        <w:t xml:space="preserve">Сравнительная таблица результатов по образовательной области «Художественно-эстетическое развитие: </w:t>
      </w:r>
      <w:r w:rsidRPr="00220D97">
        <w:rPr>
          <w:b/>
          <w:sz w:val="26"/>
          <w:szCs w:val="26"/>
          <w:u w:val="single"/>
        </w:rPr>
        <w:t>музыкальное развитие</w:t>
      </w:r>
      <w:r w:rsidRPr="00220D97">
        <w:rPr>
          <w:sz w:val="26"/>
          <w:szCs w:val="26"/>
          <w:u w:val="single"/>
        </w:rPr>
        <w:t>» по ДОУ (в %)</w:t>
      </w:r>
    </w:p>
    <w:p w:rsidR="0061061D" w:rsidRPr="0061061D" w:rsidRDefault="0061061D" w:rsidP="0061061D">
      <w:pPr>
        <w:ind w:firstLine="708"/>
        <w:jc w:val="center"/>
        <w:rPr>
          <w:sz w:val="26"/>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61061D" w:rsidRPr="0061061D" w:rsidTr="0031715A">
        <w:tc>
          <w:tcPr>
            <w:tcW w:w="2392" w:type="dxa"/>
            <w:vMerge w:val="restart"/>
          </w:tcPr>
          <w:p w:rsidR="0061061D" w:rsidRPr="0061061D" w:rsidRDefault="0061061D" w:rsidP="0061061D">
            <w:pPr>
              <w:spacing w:before="100" w:beforeAutospacing="1" w:after="100" w:afterAutospacing="1"/>
              <w:jc w:val="center"/>
              <w:rPr>
                <w:sz w:val="26"/>
              </w:rPr>
            </w:pPr>
            <w:r w:rsidRPr="0061061D">
              <w:rPr>
                <w:sz w:val="26"/>
                <w:szCs w:val="28"/>
              </w:rPr>
              <w:t>Уровни развития</w:t>
            </w:r>
          </w:p>
        </w:tc>
        <w:tc>
          <w:tcPr>
            <w:tcW w:w="7178" w:type="dxa"/>
            <w:gridSpan w:val="3"/>
          </w:tcPr>
          <w:p w:rsidR="0061061D" w:rsidRPr="0061061D" w:rsidRDefault="0061061D" w:rsidP="0061061D">
            <w:pPr>
              <w:spacing w:before="100" w:beforeAutospacing="1" w:after="100" w:afterAutospacing="1"/>
              <w:jc w:val="center"/>
              <w:rPr>
                <w:sz w:val="26"/>
              </w:rPr>
            </w:pPr>
            <w:r w:rsidRPr="0061061D">
              <w:rPr>
                <w:sz w:val="26"/>
                <w:szCs w:val="28"/>
              </w:rPr>
              <w:t>Периоды:</w:t>
            </w:r>
          </w:p>
        </w:tc>
      </w:tr>
      <w:tr w:rsidR="00220D97" w:rsidRPr="0061061D" w:rsidTr="0031715A">
        <w:tc>
          <w:tcPr>
            <w:tcW w:w="2392" w:type="dxa"/>
            <w:vMerge/>
          </w:tcPr>
          <w:p w:rsidR="00220D97" w:rsidRPr="0061061D" w:rsidRDefault="00220D97" w:rsidP="0061061D">
            <w:pPr>
              <w:spacing w:before="100" w:beforeAutospacing="1" w:after="100" w:afterAutospacing="1"/>
              <w:jc w:val="center"/>
              <w:rPr>
                <w:sz w:val="26"/>
              </w:rPr>
            </w:pPr>
          </w:p>
        </w:tc>
        <w:tc>
          <w:tcPr>
            <w:tcW w:w="2392" w:type="dxa"/>
          </w:tcPr>
          <w:p w:rsidR="00220D97" w:rsidRPr="0061061D" w:rsidRDefault="00220D97" w:rsidP="00AC497E">
            <w:pPr>
              <w:spacing w:before="100" w:beforeAutospacing="1" w:after="100" w:afterAutospacing="1"/>
              <w:jc w:val="center"/>
              <w:rPr>
                <w:sz w:val="26"/>
              </w:rPr>
            </w:pPr>
            <w:r>
              <w:rPr>
                <w:sz w:val="26"/>
              </w:rPr>
              <w:t>2018 - 2019</w:t>
            </w:r>
          </w:p>
        </w:tc>
        <w:tc>
          <w:tcPr>
            <w:tcW w:w="2393" w:type="dxa"/>
          </w:tcPr>
          <w:p w:rsidR="00220D97" w:rsidRPr="0061061D" w:rsidRDefault="00220D97" w:rsidP="00AC497E">
            <w:pPr>
              <w:spacing w:before="100" w:beforeAutospacing="1" w:after="100" w:afterAutospacing="1"/>
              <w:jc w:val="center"/>
              <w:rPr>
                <w:sz w:val="26"/>
              </w:rPr>
            </w:pPr>
            <w:r>
              <w:rPr>
                <w:sz w:val="26"/>
              </w:rPr>
              <w:t>2019-2020</w:t>
            </w:r>
          </w:p>
        </w:tc>
        <w:tc>
          <w:tcPr>
            <w:tcW w:w="2393" w:type="dxa"/>
          </w:tcPr>
          <w:p w:rsidR="00220D97" w:rsidRPr="0061061D" w:rsidRDefault="00220D97" w:rsidP="0061061D">
            <w:pPr>
              <w:spacing w:before="100" w:beforeAutospacing="1" w:after="100" w:afterAutospacing="1"/>
              <w:jc w:val="center"/>
              <w:rPr>
                <w:sz w:val="26"/>
              </w:rPr>
            </w:pPr>
            <w:r>
              <w:rPr>
                <w:sz w:val="26"/>
              </w:rPr>
              <w:t>2020 - 2021</w:t>
            </w:r>
          </w:p>
        </w:tc>
      </w:tr>
      <w:tr w:rsidR="00220D97" w:rsidRPr="0061061D" w:rsidTr="0031715A">
        <w:tc>
          <w:tcPr>
            <w:tcW w:w="2392" w:type="dxa"/>
          </w:tcPr>
          <w:p w:rsidR="00220D97" w:rsidRPr="0061061D" w:rsidRDefault="00220D97" w:rsidP="0061061D">
            <w:pPr>
              <w:spacing w:before="100" w:beforeAutospacing="1" w:after="100" w:afterAutospacing="1"/>
              <w:jc w:val="center"/>
              <w:rPr>
                <w:sz w:val="26"/>
              </w:rPr>
            </w:pPr>
            <w:r w:rsidRPr="0061061D">
              <w:rPr>
                <w:sz w:val="26"/>
              </w:rPr>
              <w:t>Высокий</w:t>
            </w:r>
          </w:p>
        </w:tc>
        <w:tc>
          <w:tcPr>
            <w:tcW w:w="2392" w:type="dxa"/>
          </w:tcPr>
          <w:p w:rsidR="00220D97" w:rsidRPr="0061061D" w:rsidRDefault="00220D97" w:rsidP="00AC497E">
            <w:pPr>
              <w:spacing w:before="100" w:beforeAutospacing="1" w:after="100" w:afterAutospacing="1"/>
              <w:jc w:val="center"/>
              <w:rPr>
                <w:sz w:val="26"/>
              </w:rPr>
            </w:pPr>
            <w:r>
              <w:rPr>
                <w:sz w:val="26"/>
              </w:rPr>
              <w:t>43</w:t>
            </w:r>
          </w:p>
        </w:tc>
        <w:tc>
          <w:tcPr>
            <w:tcW w:w="2393" w:type="dxa"/>
          </w:tcPr>
          <w:p w:rsidR="00220D97" w:rsidRPr="0061061D" w:rsidRDefault="00220D97" w:rsidP="00AC497E">
            <w:pPr>
              <w:spacing w:before="100" w:beforeAutospacing="1" w:after="100" w:afterAutospacing="1"/>
              <w:jc w:val="center"/>
              <w:rPr>
                <w:sz w:val="26"/>
              </w:rPr>
            </w:pPr>
            <w:r>
              <w:rPr>
                <w:sz w:val="26"/>
              </w:rPr>
              <w:t>43</w:t>
            </w:r>
          </w:p>
        </w:tc>
        <w:tc>
          <w:tcPr>
            <w:tcW w:w="2393" w:type="dxa"/>
          </w:tcPr>
          <w:p w:rsidR="00220D97" w:rsidRPr="0061061D" w:rsidRDefault="00220D97" w:rsidP="0061061D">
            <w:pPr>
              <w:spacing w:before="100" w:beforeAutospacing="1" w:after="100" w:afterAutospacing="1"/>
              <w:jc w:val="center"/>
              <w:rPr>
                <w:sz w:val="26"/>
              </w:rPr>
            </w:pPr>
            <w:r>
              <w:rPr>
                <w:sz w:val="26"/>
              </w:rPr>
              <w:t>46</w:t>
            </w:r>
          </w:p>
        </w:tc>
      </w:tr>
      <w:tr w:rsidR="00220D97" w:rsidRPr="0061061D" w:rsidTr="0031715A">
        <w:tc>
          <w:tcPr>
            <w:tcW w:w="2392" w:type="dxa"/>
          </w:tcPr>
          <w:p w:rsidR="00220D97" w:rsidRPr="0061061D" w:rsidRDefault="00220D97" w:rsidP="0061061D">
            <w:pPr>
              <w:spacing w:before="100" w:beforeAutospacing="1" w:after="100" w:afterAutospacing="1"/>
              <w:jc w:val="center"/>
              <w:rPr>
                <w:sz w:val="26"/>
              </w:rPr>
            </w:pPr>
            <w:r w:rsidRPr="0061061D">
              <w:rPr>
                <w:sz w:val="26"/>
              </w:rPr>
              <w:t>Средний</w:t>
            </w:r>
          </w:p>
        </w:tc>
        <w:tc>
          <w:tcPr>
            <w:tcW w:w="2392" w:type="dxa"/>
          </w:tcPr>
          <w:p w:rsidR="00220D97" w:rsidRPr="0061061D" w:rsidRDefault="00220D97" w:rsidP="00AC497E">
            <w:pPr>
              <w:spacing w:before="100" w:beforeAutospacing="1" w:after="100" w:afterAutospacing="1"/>
              <w:jc w:val="center"/>
              <w:rPr>
                <w:sz w:val="26"/>
              </w:rPr>
            </w:pPr>
            <w:r>
              <w:rPr>
                <w:sz w:val="26"/>
              </w:rPr>
              <w:t>56</w:t>
            </w:r>
          </w:p>
        </w:tc>
        <w:tc>
          <w:tcPr>
            <w:tcW w:w="2393" w:type="dxa"/>
          </w:tcPr>
          <w:p w:rsidR="00220D97" w:rsidRPr="0061061D" w:rsidRDefault="00220D97" w:rsidP="00AC497E">
            <w:pPr>
              <w:spacing w:before="100" w:beforeAutospacing="1" w:after="100" w:afterAutospacing="1"/>
              <w:jc w:val="center"/>
              <w:rPr>
                <w:sz w:val="26"/>
              </w:rPr>
            </w:pPr>
            <w:r>
              <w:rPr>
                <w:sz w:val="26"/>
              </w:rPr>
              <w:t>55</w:t>
            </w:r>
          </w:p>
        </w:tc>
        <w:tc>
          <w:tcPr>
            <w:tcW w:w="2393" w:type="dxa"/>
          </w:tcPr>
          <w:p w:rsidR="00220D97" w:rsidRPr="0061061D" w:rsidRDefault="00220D97" w:rsidP="0061061D">
            <w:pPr>
              <w:spacing w:before="100" w:beforeAutospacing="1" w:after="100" w:afterAutospacing="1"/>
              <w:jc w:val="center"/>
              <w:rPr>
                <w:sz w:val="26"/>
              </w:rPr>
            </w:pPr>
            <w:r>
              <w:rPr>
                <w:sz w:val="26"/>
              </w:rPr>
              <w:t>50</w:t>
            </w:r>
          </w:p>
        </w:tc>
      </w:tr>
      <w:tr w:rsidR="00220D97" w:rsidRPr="0061061D" w:rsidTr="0031715A">
        <w:tc>
          <w:tcPr>
            <w:tcW w:w="2392" w:type="dxa"/>
          </w:tcPr>
          <w:p w:rsidR="00220D97" w:rsidRPr="0061061D" w:rsidRDefault="00220D97" w:rsidP="0061061D">
            <w:pPr>
              <w:spacing w:before="100" w:beforeAutospacing="1" w:after="100" w:afterAutospacing="1"/>
              <w:jc w:val="center"/>
              <w:rPr>
                <w:sz w:val="26"/>
              </w:rPr>
            </w:pPr>
            <w:r w:rsidRPr="0061061D">
              <w:rPr>
                <w:sz w:val="26"/>
              </w:rPr>
              <w:t xml:space="preserve">Низкий </w:t>
            </w:r>
          </w:p>
        </w:tc>
        <w:tc>
          <w:tcPr>
            <w:tcW w:w="2392" w:type="dxa"/>
          </w:tcPr>
          <w:p w:rsidR="00220D97" w:rsidRPr="0061061D" w:rsidRDefault="00220D97" w:rsidP="00AC497E">
            <w:pPr>
              <w:spacing w:before="100" w:beforeAutospacing="1" w:after="100" w:afterAutospacing="1"/>
              <w:jc w:val="center"/>
              <w:rPr>
                <w:sz w:val="26"/>
              </w:rPr>
            </w:pPr>
            <w:r>
              <w:rPr>
                <w:sz w:val="26"/>
              </w:rPr>
              <w:t>1</w:t>
            </w:r>
          </w:p>
        </w:tc>
        <w:tc>
          <w:tcPr>
            <w:tcW w:w="2393" w:type="dxa"/>
          </w:tcPr>
          <w:p w:rsidR="00220D97" w:rsidRPr="0061061D" w:rsidRDefault="00220D97" w:rsidP="00AC497E">
            <w:pPr>
              <w:spacing w:before="100" w:beforeAutospacing="1" w:after="100" w:afterAutospacing="1"/>
              <w:jc w:val="center"/>
              <w:rPr>
                <w:sz w:val="26"/>
              </w:rPr>
            </w:pPr>
            <w:r>
              <w:rPr>
                <w:sz w:val="26"/>
              </w:rPr>
              <w:t>1</w:t>
            </w:r>
          </w:p>
        </w:tc>
        <w:tc>
          <w:tcPr>
            <w:tcW w:w="2393" w:type="dxa"/>
          </w:tcPr>
          <w:p w:rsidR="00220D97" w:rsidRPr="0061061D" w:rsidRDefault="00220D97" w:rsidP="0061061D">
            <w:pPr>
              <w:spacing w:before="100" w:beforeAutospacing="1" w:after="100" w:afterAutospacing="1"/>
              <w:jc w:val="center"/>
              <w:rPr>
                <w:sz w:val="26"/>
              </w:rPr>
            </w:pPr>
            <w:r>
              <w:rPr>
                <w:sz w:val="26"/>
              </w:rPr>
              <w:t>4</w:t>
            </w:r>
          </w:p>
        </w:tc>
      </w:tr>
      <w:tr w:rsidR="00220D97" w:rsidRPr="0061061D" w:rsidTr="0031715A">
        <w:tc>
          <w:tcPr>
            <w:tcW w:w="2392" w:type="dxa"/>
          </w:tcPr>
          <w:p w:rsidR="00220D97" w:rsidRPr="0061061D" w:rsidRDefault="00220D97" w:rsidP="0061061D">
            <w:pPr>
              <w:spacing w:before="100" w:beforeAutospacing="1" w:after="100" w:afterAutospacing="1"/>
              <w:jc w:val="center"/>
              <w:rPr>
                <w:sz w:val="26"/>
              </w:rPr>
            </w:pPr>
            <w:r w:rsidRPr="0061061D">
              <w:rPr>
                <w:sz w:val="26"/>
              </w:rPr>
              <w:t>% усвоения</w:t>
            </w:r>
          </w:p>
        </w:tc>
        <w:tc>
          <w:tcPr>
            <w:tcW w:w="2392" w:type="dxa"/>
          </w:tcPr>
          <w:p w:rsidR="00220D97" w:rsidRPr="0061061D" w:rsidRDefault="00220D97" w:rsidP="00AC497E">
            <w:pPr>
              <w:spacing w:before="100" w:beforeAutospacing="1" w:after="100" w:afterAutospacing="1"/>
              <w:jc w:val="center"/>
              <w:rPr>
                <w:sz w:val="26"/>
              </w:rPr>
            </w:pPr>
            <w:r>
              <w:rPr>
                <w:sz w:val="26"/>
              </w:rPr>
              <w:t>99</w:t>
            </w:r>
          </w:p>
        </w:tc>
        <w:tc>
          <w:tcPr>
            <w:tcW w:w="2393" w:type="dxa"/>
          </w:tcPr>
          <w:p w:rsidR="00220D97" w:rsidRPr="0061061D" w:rsidRDefault="00220D97" w:rsidP="00AC497E">
            <w:pPr>
              <w:spacing w:before="100" w:beforeAutospacing="1" w:after="100" w:afterAutospacing="1"/>
              <w:jc w:val="center"/>
              <w:rPr>
                <w:sz w:val="26"/>
              </w:rPr>
            </w:pPr>
            <w:r>
              <w:rPr>
                <w:sz w:val="26"/>
              </w:rPr>
              <w:t>98</w:t>
            </w:r>
          </w:p>
        </w:tc>
        <w:tc>
          <w:tcPr>
            <w:tcW w:w="2393" w:type="dxa"/>
          </w:tcPr>
          <w:p w:rsidR="00220D97" w:rsidRPr="0061061D" w:rsidRDefault="00220D97" w:rsidP="0061061D">
            <w:pPr>
              <w:spacing w:before="100" w:beforeAutospacing="1" w:after="100" w:afterAutospacing="1"/>
              <w:jc w:val="center"/>
              <w:rPr>
                <w:sz w:val="26"/>
              </w:rPr>
            </w:pPr>
            <w:r>
              <w:rPr>
                <w:sz w:val="26"/>
              </w:rPr>
              <w:t>96</w:t>
            </w:r>
          </w:p>
        </w:tc>
      </w:tr>
    </w:tbl>
    <w:p w:rsidR="00D478B1" w:rsidRDefault="00D478B1" w:rsidP="00F46ECE">
      <w:pPr>
        <w:jc w:val="both"/>
        <w:rPr>
          <w:sz w:val="28"/>
          <w:szCs w:val="28"/>
        </w:rPr>
      </w:pPr>
    </w:p>
    <w:p w:rsidR="00197EDE" w:rsidRPr="00220D97" w:rsidRDefault="00197EDE" w:rsidP="00D478B1">
      <w:pPr>
        <w:ind w:firstLine="709"/>
        <w:jc w:val="both"/>
        <w:rPr>
          <w:sz w:val="26"/>
          <w:szCs w:val="26"/>
          <w:u w:val="single"/>
        </w:rPr>
      </w:pPr>
      <w:r w:rsidRPr="00220D97">
        <w:rPr>
          <w:sz w:val="26"/>
          <w:szCs w:val="26"/>
          <w:u w:val="single"/>
        </w:rPr>
        <w:t xml:space="preserve">Подведем общий итог усвоения детьми образовательной программы по ДОУ по образовательным областям в % </w:t>
      </w:r>
    </w:p>
    <w:p w:rsidR="00197EDE" w:rsidRDefault="00197EDE" w:rsidP="00197EDE">
      <w:pPr>
        <w:ind w:firstLine="709"/>
        <w:rPr>
          <w:sz w:val="26"/>
          <w:szCs w:val="28"/>
        </w:rPr>
      </w:pPr>
    </w:p>
    <w:p w:rsidR="00220D97" w:rsidRDefault="00220D97" w:rsidP="00197EDE">
      <w:pPr>
        <w:ind w:firstLine="709"/>
        <w:rPr>
          <w:sz w:val="26"/>
          <w:szCs w:val="28"/>
        </w:rPr>
      </w:pPr>
    </w:p>
    <w:p w:rsidR="00220D97" w:rsidRDefault="00220D97" w:rsidP="00197EDE">
      <w:pPr>
        <w:ind w:firstLine="709"/>
        <w:rPr>
          <w:sz w:val="26"/>
          <w:szCs w:val="28"/>
        </w:rPr>
      </w:pPr>
    </w:p>
    <w:p w:rsidR="00220D97" w:rsidRPr="00197EDE" w:rsidRDefault="00220D97" w:rsidP="00197EDE">
      <w:pPr>
        <w:ind w:firstLine="709"/>
        <w:rPr>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1800"/>
        <w:gridCol w:w="1620"/>
        <w:gridCol w:w="1543"/>
      </w:tblGrid>
      <w:tr w:rsidR="00197EDE" w:rsidRPr="00197EDE" w:rsidTr="007C5A6D">
        <w:tc>
          <w:tcPr>
            <w:tcW w:w="4607" w:type="dxa"/>
            <w:vMerge w:val="restart"/>
          </w:tcPr>
          <w:p w:rsidR="00197EDE" w:rsidRPr="00197EDE" w:rsidRDefault="00197EDE" w:rsidP="00197EDE">
            <w:pPr>
              <w:jc w:val="center"/>
              <w:rPr>
                <w:sz w:val="26"/>
                <w:szCs w:val="28"/>
              </w:rPr>
            </w:pPr>
            <w:r w:rsidRPr="00197EDE">
              <w:rPr>
                <w:sz w:val="26"/>
                <w:szCs w:val="28"/>
              </w:rPr>
              <w:lastRenderedPageBreak/>
              <w:t>Образовательная область</w:t>
            </w:r>
          </w:p>
        </w:tc>
        <w:tc>
          <w:tcPr>
            <w:tcW w:w="4963" w:type="dxa"/>
            <w:gridSpan w:val="3"/>
          </w:tcPr>
          <w:p w:rsidR="00197EDE" w:rsidRPr="00197EDE" w:rsidRDefault="00197EDE" w:rsidP="00197EDE">
            <w:pPr>
              <w:jc w:val="center"/>
              <w:rPr>
                <w:sz w:val="26"/>
                <w:szCs w:val="28"/>
              </w:rPr>
            </w:pPr>
            <w:r w:rsidRPr="00197EDE">
              <w:rPr>
                <w:sz w:val="26"/>
                <w:szCs w:val="28"/>
              </w:rPr>
              <w:t>Процент усвоения</w:t>
            </w:r>
          </w:p>
        </w:tc>
      </w:tr>
      <w:tr w:rsidR="00220D97" w:rsidRPr="00197EDE" w:rsidTr="007C5A6D">
        <w:tc>
          <w:tcPr>
            <w:tcW w:w="4607" w:type="dxa"/>
            <w:vMerge/>
          </w:tcPr>
          <w:p w:rsidR="00220D97" w:rsidRPr="00197EDE" w:rsidRDefault="00220D97" w:rsidP="00197EDE">
            <w:pPr>
              <w:jc w:val="center"/>
              <w:rPr>
                <w:sz w:val="26"/>
                <w:szCs w:val="28"/>
              </w:rPr>
            </w:pPr>
          </w:p>
        </w:tc>
        <w:tc>
          <w:tcPr>
            <w:tcW w:w="1800" w:type="dxa"/>
          </w:tcPr>
          <w:p w:rsidR="00220D97" w:rsidRPr="00197EDE" w:rsidRDefault="00220D97" w:rsidP="00AC497E">
            <w:pPr>
              <w:jc w:val="center"/>
              <w:rPr>
                <w:sz w:val="26"/>
                <w:szCs w:val="28"/>
              </w:rPr>
            </w:pPr>
            <w:r>
              <w:rPr>
                <w:sz w:val="26"/>
                <w:szCs w:val="28"/>
              </w:rPr>
              <w:t>2018 - 2019</w:t>
            </w:r>
          </w:p>
        </w:tc>
        <w:tc>
          <w:tcPr>
            <w:tcW w:w="1620" w:type="dxa"/>
          </w:tcPr>
          <w:p w:rsidR="00220D97" w:rsidRPr="00197EDE" w:rsidRDefault="00220D97" w:rsidP="00AC497E">
            <w:pPr>
              <w:jc w:val="center"/>
              <w:rPr>
                <w:sz w:val="26"/>
                <w:szCs w:val="28"/>
              </w:rPr>
            </w:pPr>
            <w:r>
              <w:rPr>
                <w:sz w:val="26"/>
                <w:szCs w:val="28"/>
              </w:rPr>
              <w:t>2019-2020</w:t>
            </w:r>
          </w:p>
        </w:tc>
        <w:tc>
          <w:tcPr>
            <w:tcW w:w="1543" w:type="dxa"/>
          </w:tcPr>
          <w:p w:rsidR="00220D97" w:rsidRPr="00197EDE" w:rsidRDefault="00220D97" w:rsidP="00220D97">
            <w:pPr>
              <w:jc w:val="center"/>
              <w:rPr>
                <w:sz w:val="26"/>
                <w:szCs w:val="28"/>
              </w:rPr>
            </w:pPr>
            <w:r>
              <w:rPr>
                <w:sz w:val="26"/>
                <w:szCs w:val="28"/>
              </w:rPr>
              <w:t>2020-2021</w:t>
            </w:r>
          </w:p>
        </w:tc>
      </w:tr>
      <w:tr w:rsidR="00220D97" w:rsidRPr="00197EDE" w:rsidTr="007C5A6D">
        <w:tc>
          <w:tcPr>
            <w:tcW w:w="4607" w:type="dxa"/>
          </w:tcPr>
          <w:p w:rsidR="00220D97" w:rsidRPr="00197EDE" w:rsidRDefault="00220D97" w:rsidP="00197EDE">
            <w:pPr>
              <w:rPr>
                <w:sz w:val="26"/>
                <w:szCs w:val="28"/>
              </w:rPr>
            </w:pPr>
            <w:r w:rsidRPr="00197EDE">
              <w:rPr>
                <w:sz w:val="26"/>
                <w:szCs w:val="28"/>
              </w:rPr>
              <w:t>«Физическая культура»</w:t>
            </w:r>
          </w:p>
        </w:tc>
        <w:tc>
          <w:tcPr>
            <w:tcW w:w="1800" w:type="dxa"/>
          </w:tcPr>
          <w:p w:rsidR="00220D97" w:rsidRPr="00197EDE" w:rsidRDefault="00220D97" w:rsidP="00AC497E">
            <w:pPr>
              <w:jc w:val="center"/>
              <w:rPr>
                <w:sz w:val="26"/>
                <w:szCs w:val="28"/>
              </w:rPr>
            </w:pPr>
            <w:r>
              <w:rPr>
                <w:sz w:val="26"/>
                <w:szCs w:val="28"/>
              </w:rPr>
              <w:t>98</w:t>
            </w:r>
          </w:p>
        </w:tc>
        <w:tc>
          <w:tcPr>
            <w:tcW w:w="1620" w:type="dxa"/>
          </w:tcPr>
          <w:p w:rsidR="00220D97" w:rsidRPr="00197EDE" w:rsidRDefault="00220D97" w:rsidP="00AC497E">
            <w:pPr>
              <w:jc w:val="center"/>
              <w:rPr>
                <w:sz w:val="26"/>
                <w:szCs w:val="28"/>
              </w:rPr>
            </w:pPr>
            <w:r>
              <w:rPr>
                <w:sz w:val="26"/>
                <w:szCs w:val="28"/>
              </w:rPr>
              <w:t>98</w:t>
            </w:r>
          </w:p>
        </w:tc>
        <w:tc>
          <w:tcPr>
            <w:tcW w:w="1543" w:type="dxa"/>
          </w:tcPr>
          <w:p w:rsidR="00220D97" w:rsidRPr="00197EDE" w:rsidRDefault="004970C7" w:rsidP="00197EDE">
            <w:pPr>
              <w:jc w:val="center"/>
              <w:rPr>
                <w:sz w:val="26"/>
                <w:szCs w:val="28"/>
              </w:rPr>
            </w:pPr>
            <w:r>
              <w:rPr>
                <w:sz w:val="26"/>
                <w:szCs w:val="28"/>
              </w:rPr>
              <w:t>97</w:t>
            </w:r>
          </w:p>
        </w:tc>
      </w:tr>
      <w:tr w:rsidR="00220D97" w:rsidRPr="00197EDE" w:rsidTr="007C5A6D">
        <w:tc>
          <w:tcPr>
            <w:tcW w:w="4607" w:type="dxa"/>
          </w:tcPr>
          <w:p w:rsidR="00220D97" w:rsidRPr="00197EDE" w:rsidRDefault="00220D97" w:rsidP="00197EDE">
            <w:pPr>
              <w:rPr>
                <w:sz w:val="26"/>
                <w:szCs w:val="28"/>
              </w:rPr>
            </w:pPr>
            <w:r w:rsidRPr="00197EDE">
              <w:rPr>
                <w:sz w:val="26"/>
                <w:szCs w:val="28"/>
              </w:rPr>
              <w:t>«Социально-коммуникативное развитие»</w:t>
            </w:r>
          </w:p>
        </w:tc>
        <w:tc>
          <w:tcPr>
            <w:tcW w:w="1800" w:type="dxa"/>
          </w:tcPr>
          <w:p w:rsidR="00220D97" w:rsidRPr="00197EDE" w:rsidRDefault="00220D97" w:rsidP="00AC497E">
            <w:pPr>
              <w:jc w:val="center"/>
              <w:rPr>
                <w:sz w:val="26"/>
                <w:szCs w:val="28"/>
              </w:rPr>
            </w:pPr>
            <w:r>
              <w:rPr>
                <w:sz w:val="26"/>
                <w:szCs w:val="28"/>
              </w:rPr>
              <w:t>98</w:t>
            </w:r>
          </w:p>
        </w:tc>
        <w:tc>
          <w:tcPr>
            <w:tcW w:w="1620" w:type="dxa"/>
          </w:tcPr>
          <w:p w:rsidR="00220D97" w:rsidRPr="00197EDE" w:rsidRDefault="00220D97" w:rsidP="00AC497E">
            <w:pPr>
              <w:jc w:val="center"/>
              <w:rPr>
                <w:sz w:val="26"/>
                <w:szCs w:val="28"/>
              </w:rPr>
            </w:pPr>
            <w:r>
              <w:rPr>
                <w:sz w:val="26"/>
                <w:szCs w:val="28"/>
              </w:rPr>
              <w:t>97</w:t>
            </w:r>
          </w:p>
        </w:tc>
        <w:tc>
          <w:tcPr>
            <w:tcW w:w="1543" w:type="dxa"/>
          </w:tcPr>
          <w:p w:rsidR="00220D97" w:rsidRPr="00197EDE" w:rsidRDefault="00220D97" w:rsidP="00197EDE">
            <w:pPr>
              <w:jc w:val="center"/>
              <w:rPr>
                <w:sz w:val="26"/>
                <w:szCs w:val="28"/>
              </w:rPr>
            </w:pPr>
            <w:r>
              <w:rPr>
                <w:sz w:val="26"/>
                <w:szCs w:val="28"/>
              </w:rPr>
              <w:t>97</w:t>
            </w:r>
          </w:p>
        </w:tc>
      </w:tr>
      <w:tr w:rsidR="00220D97" w:rsidRPr="00197EDE" w:rsidTr="007C5A6D">
        <w:tc>
          <w:tcPr>
            <w:tcW w:w="4607" w:type="dxa"/>
          </w:tcPr>
          <w:p w:rsidR="00220D97" w:rsidRPr="00197EDE" w:rsidRDefault="00220D97" w:rsidP="00197EDE">
            <w:pPr>
              <w:rPr>
                <w:sz w:val="26"/>
                <w:szCs w:val="28"/>
              </w:rPr>
            </w:pPr>
            <w:r w:rsidRPr="00197EDE">
              <w:rPr>
                <w:sz w:val="26"/>
                <w:szCs w:val="28"/>
              </w:rPr>
              <w:t xml:space="preserve">«Познавательное развитие»: </w:t>
            </w:r>
          </w:p>
          <w:p w:rsidR="00220D97" w:rsidRPr="00197EDE" w:rsidRDefault="00220D97" w:rsidP="00197EDE">
            <w:pPr>
              <w:rPr>
                <w:sz w:val="26"/>
                <w:szCs w:val="28"/>
              </w:rPr>
            </w:pPr>
            <w:r w:rsidRPr="00197EDE">
              <w:rPr>
                <w:sz w:val="26"/>
                <w:szCs w:val="28"/>
              </w:rPr>
              <w:t>- формирование целостной картины мира, расширение кругозора</w:t>
            </w:r>
          </w:p>
          <w:p w:rsidR="00220D97" w:rsidRPr="00197EDE" w:rsidRDefault="00220D97" w:rsidP="00197EDE">
            <w:pPr>
              <w:rPr>
                <w:sz w:val="26"/>
                <w:szCs w:val="28"/>
              </w:rPr>
            </w:pPr>
            <w:r w:rsidRPr="00197EDE">
              <w:rPr>
                <w:sz w:val="26"/>
                <w:szCs w:val="28"/>
              </w:rPr>
              <w:t>- элементарные математические представления</w:t>
            </w:r>
          </w:p>
        </w:tc>
        <w:tc>
          <w:tcPr>
            <w:tcW w:w="1800" w:type="dxa"/>
          </w:tcPr>
          <w:p w:rsidR="00220D97" w:rsidRDefault="00220D97" w:rsidP="00AC497E">
            <w:pPr>
              <w:jc w:val="center"/>
              <w:rPr>
                <w:sz w:val="26"/>
                <w:szCs w:val="28"/>
              </w:rPr>
            </w:pPr>
            <w:r>
              <w:rPr>
                <w:sz w:val="26"/>
                <w:szCs w:val="28"/>
              </w:rPr>
              <w:t>94</w:t>
            </w:r>
          </w:p>
          <w:p w:rsidR="00220D97" w:rsidRDefault="00220D97" w:rsidP="00AC497E">
            <w:pPr>
              <w:jc w:val="center"/>
              <w:rPr>
                <w:sz w:val="26"/>
                <w:szCs w:val="28"/>
              </w:rPr>
            </w:pPr>
          </w:p>
          <w:p w:rsidR="00220D97" w:rsidRPr="00197EDE" w:rsidRDefault="00220D97" w:rsidP="00AC497E">
            <w:pPr>
              <w:jc w:val="center"/>
              <w:rPr>
                <w:sz w:val="26"/>
                <w:szCs w:val="28"/>
              </w:rPr>
            </w:pPr>
            <w:r>
              <w:rPr>
                <w:sz w:val="26"/>
                <w:szCs w:val="28"/>
              </w:rPr>
              <w:t>92</w:t>
            </w:r>
          </w:p>
        </w:tc>
        <w:tc>
          <w:tcPr>
            <w:tcW w:w="1620" w:type="dxa"/>
          </w:tcPr>
          <w:p w:rsidR="00220D97" w:rsidRDefault="00220D97" w:rsidP="00AC497E">
            <w:pPr>
              <w:jc w:val="center"/>
              <w:rPr>
                <w:sz w:val="26"/>
                <w:szCs w:val="28"/>
              </w:rPr>
            </w:pPr>
            <w:r>
              <w:rPr>
                <w:sz w:val="26"/>
                <w:szCs w:val="28"/>
              </w:rPr>
              <w:t>95</w:t>
            </w:r>
          </w:p>
          <w:p w:rsidR="00220D97" w:rsidRDefault="00220D97" w:rsidP="00AC497E">
            <w:pPr>
              <w:jc w:val="center"/>
              <w:rPr>
                <w:sz w:val="26"/>
                <w:szCs w:val="28"/>
              </w:rPr>
            </w:pPr>
          </w:p>
          <w:p w:rsidR="00220D97" w:rsidRPr="00197EDE" w:rsidRDefault="00220D97" w:rsidP="00AC497E">
            <w:pPr>
              <w:jc w:val="center"/>
              <w:rPr>
                <w:sz w:val="26"/>
                <w:szCs w:val="28"/>
              </w:rPr>
            </w:pPr>
            <w:r>
              <w:rPr>
                <w:sz w:val="26"/>
                <w:szCs w:val="28"/>
              </w:rPr>
              <w:t>95</w:t>
            </w:r>
          </w:p>
        </w:tc>
        <w:tc>
          <w:tcPr>
            <w:tcW w:w="1543" w:type="dxa"/>
          </w:tcPr>
          <w:p w:rsidR="00220D97" w:rsidRDefault="004970C7" w:rsidP="00197EDE">
            <w:pPr>
              <w:jc w:val="center"/>
              <w:rPr>
                <w:sz w:val="26"/>
                <w:szCs w:val="28"/>
              </w:rPr>
            </w:pPr>
            <w:r>
              <w:rPr>
                <w:sz w:val="26"/>
                <w:szCs w:val="28"/>
              </w:rPr>
              <w:t>97</w:t>
            </w:r>
          </w:p>
          <w:p w:rsidR="00220D97" w:rsidRDefault="00220D97" w:rsidP="00197EDE">
            <w:pPr>
              <w:jc w:val="center"/>
              <w:rPr>
                <w:sz w:val="26"/>
                <w:szCs w:val="28"/>
              </w:rPr>
            </w:pPr>
          </w:p>
          <w:p w:rsidR="00220D97" w:rsidRPr="00197EDE" w:rsidRDefault="00220D97" w:rsidP="004970C7">
            <w:pPr>
              <w:jc w:val="center"/>
              <w:rPr>
                <w:sz w:val="26"/>
                <w:szCs w:val="28"/>
              </w:rPr>
            </w:pPr>
            <w:r>
              <w:rPr>
                <w:sz w:val="26"/>
                <w:szCs w:val="28"/>
              </w:rPr>
              <w:t>9</w:t>
            </w:r>
            <w:r w:rsidR="004970C7">
              <w:rPr>
                <w:sz w:val="26"/>
                <w:szCs w:val="28"/>
              </w:rPr>
              <w:t>7</w:t>
            </w:r>
          </w:p>
        </w:tc>
      </w:tr>
      <w:tr w:rsidR="00220D97" w:rsidRPr="00197EDE" w:rsidTr="007C5A6D">
        <w:tc>
          <w:tcPr>
            <w:tcW w:w="4607" w:type="dxa"/>
          </w:tcPr>
          <w:p w:rsidR="00220D97" w:rsidRPr="00197EDE" w:rsidRDefault="00220D97" w:rsidP="00197EDE">
            <w:pPr>
              <w:rPr>
                <w:sz w:val="26"/>
                <w:szCs w:val="28"/>
              </w:rPr>
            </w:pPr>
            <w:r w:rsidRPr="00197EDE">
              <w:rPr>
                <w:sz w:val="26"/>
                <w:szCs w:val="28"/>
              </w:rPr>
              <w:t>«Речевое развитие»</w:t>
            </w:r>
          </w:p>
        </w:tc>
        <w:tc>
          <w:tcPr>
            <w:tcW w:w="1800" w:type="dxa"/>
          </w:tcPr>
          <w:p w:rsidR="00220D97" w:rsidRPr="00197EDE" w:rsidRDefault="00220D97" w:rsidP="00AC497E">
            <w:pPr>
              <w:jc w:val="center"/>
              <w:rPr>
                <w:sz w:val="26"/>
                <w:szCs w:val="28"/>
              </w:rPr>
            </w:pPr>
            <w:r>
              <w:rPr>
                <w:sz w:val="26"/>
                <w:szCs w:val="28"/>
              </w:rPr>
              <w:t>93</w:t>
            </w:r>
          </w:p>
        </w:tc>
        <w:tc>
          <w:tcPr>
            <w:tcW w:w="1620" w:type="dxa"/>
          </w:tcPr>
          <w:p w:rsidR="00220D97" w:rsidRPr="00197EDE" w:rsidRDefault="00220D97" w:rsidP="00AC497E">
            <w:pPr>
              <w:jc w:val="center"/>
              <w:rPr>
                <w:sz w:val="26"/>
                <w:szCs w:val="28"/>
              </w:rPr>
            </w:pPr>
            <w:r>
              <w:rPr>
                <w:sz w:val="26"/>
                <w:szCs w:val="28"/>
              </w:rPr>
              <w:t>95</w:t>
            </w:r>
          </w:p>
        </w:tc>
        <w:tc>
          <w:tcPr>
            <w:tcW w:w="1543" w:type="dxa"/>
          </w:tcPr>
          <w:p w:rsidR="00220D97" w:rsidRPr="00197EDE" w:rsidRDefault="004970C7" w:rsidP="00197EDE">
            <w:pPr>
              <w:jc w:val="center"/>
              <w:rPr>
                <w:sz w:val="26"/>
                <w:szCs w:val="28"/>
              </w:rPr>
            </w:pPr>
            <w:r>
              <w:rPr>
                <w:sz w:val="26"/>
                <w:szCs w:val="28"/>
              </w:rPr>
              <w:t>96</w:t>
            </w:r>
          </w:p>
        </w:tc>
      </w:tr>
      <w:tr w:rsidR="00220D97" w:rsidRPr="00197EDE" w:rsidTr="007C5A6D">
        <w:tc>
          <w:tcPr>
            <w:tcW w:w="4607" w:type="dxa"/>
          </w:tcPr>
          <w:p w:rsidR="00220D97" w:rsidRPr="00197EDE" w:rsidRDefault="00220D97" w:rsidP="00197EDE">
            <w:pPr>
              <w:rPr>
                <w:sz w:val="26"/>
                <w:szCs w:val="28"/>
              </w:rPr>
            </w:pPr>
            <w:r w:rsidRPr="00197EDE">
              <w:rPr>
                <w:sz w:val="26"/>
                <w:szCs w:val="28"/>
              </w:rPr>
              <w:t>«Художественно-эстетическое развитие»:</w:t>
            </w:r>
          </w:p>
          <w:p w:rsidR="00220D97" w:rsidRPr="00197EDE" w:rsidRDefault="00220D97" w:rsidP="00197EDE">
            <w:pPr>
              <w:rPr>
                <w:sz w:val="26"/>
                <w:szCs w:val="28"/>
              </w:rPr>
            </w:pPr>
            <w:r w:rsidRPr="00197EDE">
              <w:rPr>
                <w:sz w:val="26"/>
                <w:szCs w:val="28"/>
              </w:rPr>
              <w:t>- изобразительная деятельность;</w:t>
            </w:r>
          </w:p>
          <w:p w:rsidR="00220D97" w:rsidRPr="00197EDE" w:rsidRDefault="00220D97" w:rsidP="00197EDE">
            <w:pPr>
              <w:rPr>
                <w:sz w:val="26"/>
                <w:szCs w:val="28"/>
              </w:rPr>
            </w:pPr>
            <w:r w:rsidRPr="00197EDE">
              <w:rPr>
                <w:sz w:val="26"/>
                <w:szCs w:val="28"/>
              </w:rPr>
              <w:t>- музыкальное развитие.</w:t>
            </w:r>
          </w:p>
        </w:tc>
        <w:tc>
          <w:tcPr>
            <w:tcW w:w="1800" w:type="dxa"/>
          </w:tcPr>
          <w:p w:rsidR="00220D97" w:rsidRDefault="00220D97" w:rsidP="00AC497E">
            <w:pPr>
              <w:jc w:val="center"/>
              <w:rPr>
                <w:sz w:val="26"/>
                <w:szCs w:val="28"/>
              </w:rPr>
            </w:pPr>
          </w:p>
          <w:p w:rsidR="00220D97" w:rsidRDefault="00220D97" w:rsidP="00AC497E">
            <w:pPr>
              <w:jc w:val="center"/>
              <w:rPr>
                <w:sz w:val="26"/>
                <w:szCs w:val="28"/>
              </w:rPr>
            </w:pPr>
          </w:p>
          <w:p w:rsidR="00220D97" w:rsidRDefault="00220D97" w:rsidP="00AC497E">
            <w:pPr>
              <w:jc w:val="center"/>
              <w:rPr>
                <w:sz w:val="26"/>
                <w:szCs w:val="28"/>
              </w:rPr>
            </w:pPr>
            <w:r>
              <w:rPr>
                <w:sz w:val="26"/>
                <w:szCs w:val="28"/>
              </w:rPr>
              <w:t>96</w:t>
            </w:r>
          </w:p>
          <w:p w:rsidR="00220D97" w:rsidRPr="00197EDE" w:rsidRDefault="00220D97" w:rsidP="00AC497E">
            <w:pPr>
              <w:jc w:val="center"/>
              <w:rPr>
                <w:sz w:val="26"/>
                <w:szCs w:val="28"/>
              </w:rPr>
            </w:pPr>
            <w:r>
              <w:rPr>
                <w:sz w:val="26"/>
                <w:szCs w:val="28"/>
              </w:rPr>
              <w:t>99</w:t>
            </w:r>
          </w:p>
        </w:tc>
        <w:tc>
          <w:tcPr>
            <w:tcW w:w="1620" w:type="dxa"/>
          </w:tcPr>
          <w:p w:rsidR="00220D97" w:rsidRDefault="00220D97" w:rsidP="00AC497E">
            <w:pPr>
              <w:jc w:val="center"/>
              <w:rPr>
                <w:sz w:val="26"/>
                <w:szCs w:val="28"/>
              </w:rPr>
            </w:pPr>
          </w:p>
          <w:p w:rsidR="00220D97" w:rsidRDefault="00220D97" w:rsidP="00AC497E">
            <w:pPr>
              <w:jc w:val="center"/>
              <w:rPr>
                <w:sz w:val="26"/>
                <w:szCs w:val="28"/>
              </w:rPr>
            </w:pPr>
          </w:p>
          <w:p w:rsidR="00220D97" w:rsidRDefault="00220D97" w:rsidP="00AC497E">
            <w:pPr>
              <w:jc w:val="center"/>
              <w:rPr>
                <w:sz w:val="26"/>
                <w:szCs w:val="28"/>
              </w:rPr>
            </w:pPr>
            <w:r>
              <w:rPr>
                <w:sz w:val="26"/>
                <w:szCs w:val="28"/>
              </w:rPr>
              <w:t>96</w:t>
            </w:r>
          </w:p>
          <w:p w:rsidR="00220D97" w:rsidRPr="00197EDE" w:rsidRDefault="00220D97" w:rsidP="00AC497E">
            <w:pPr>
              <w:jc w:val="center"/>
              <w:rPr>
                <w:sz w:val="26"/>
                <w:szCs w:val="28"/>
              </w:rPr>
            </w:pPr>
            <w:r>
              <w:rPr>
                <w:sz w:val="26"/>
                <w:szCs w:val="28"/>
              </w:rPr>
              <w:t>98</w:t>
            </w:r>
          </w:p>
        </w:tc>
        <w:tc>
          <w:tcPr>
            <w:tcW w:w="1543" w:type="dxa"/>
          </w:tcPr>
          <w:p w:rsidR="00220D97" w:rsidRDefault="00220D97" w:rsidP="00A92062">
            <w:pPr>
              <w:jc w:val="center"/>
              <w:rPr>
                <w:sz w:val="26"/>
                <w:szCs w:val="28"/>
              </w:rPr>
            </w:pPr>
          </w:p>
          <w:p w:rsidR="00220D97" w:rsidRDefault="00220D97" w:rsidP="00A92062">
            <w:pPr>
              <w:jc w:val="center"/>
              <w:rPr>
                <w:sz w:val="26"/>
                <w:szCs w:val="28"/>
              </w:rPr>
            </w:pPr>
          </w:p>
          <w:p w:rsidR="00220D97" w:rsidRDefault="00220D97" w:rsidP="00A92062">
            <w:pPr>
              <w:jc w:val="center"/>
              <w:rPr>
                <w:sz w:val="26"/>
                <w:szCs w:val="28"/>
              </w:rPr>
            </w:pPr>
            <w:r>
              <w:rPr>
                <w:sz w:val="26"/>
                <w:szCs w:val="28"/>
              </w:rPr>
              <w:t>97</w:t>
            </w:r>
          </w:p>
          <w:p w:rsidR="00220D97" w:rsidRPr="00197EDE" w:rsidRDefault="00220D97" w:rsidP="00220D97">
            <w:pPr>
              <w:jc w:val="center"/>
              <w:rPr>
                <w:sz w:val="26"/>
                <w:szCs w:val="28"/>
              </w:rPr>
            </w:pPr>
            <w:r>
              <w:rPr>
                <w:sz w:val="26"/>
                <w:szCs w:val="28"/>
              </w:rPr>
              <w:t>96</w:t>
            </w:r>
          </w:p>
        </w:tc>
      </w:tr>
      <w:tr w:rsidR="00220D97" w:rsidRPr="00197EDE" w:rsidTr="007C5A6D">
        <w:tc>
          <w:tcPr>
            <w:tcW w:w="4607" w:type="dxa"/>
          </w:tcPr>
          <w:p w:rsidR="00220D97" w:rsidRPr="00197EDE" w:rsidRDefault="00220D97" w:rsidP="00197EDE">
            <w:pPr>
              <w:rPr>
                <w:sz w:val="26"/>
                <w:szCs w:val="28"/>
              </w:rPr>
            </w:pPr>
            <w:r w:rsidRPr="00197EDE">
              <w:rPr>
                <w:sz w:val="26"/>
                <w:szCs w:val="28"/>
              </w:rPr>
              <w:t>Средний показатель за учебный год</w:t>
            </w:r>
          </w:p>
        </w:tc>
        <w:tc>
          <w:tcPr>
            <w:tcW w:w="1800" w:type="dxa"/>
          </w:tcPr>
          <w:p w:rsidR="00220D97" w:rsidRPr="00197EDE" w:rsidRDefault="00220D97" w:rsidP="00AC497E">
            <w:pPr>
              <w:jc w:val="center"/>
              <w:rPr>
                <w:sz w:val="26"/>
                <w:szCs w:val="28"/>
              </w:rPr>
            </w:pPr>
            <w:r>
              <w:rPr>
                <w:sz w:val="26"/>
                <w:szCs w:val="28"/>
              </w:rPr>
              <w:t>96</w:t>
            </w:r>
          </w:p>
        </w:tc>
        <w:tc>
          <w:tcPr>
            <w:tcW w:w="1620" w:type="dxa"/>
          </w:tcPr>
          <w:p w:rsidR="00220D97" w:rsidRPr="00197EDE" w:rsidRDefault="004970C7" w:rsidP="00AC497E">
            <w:pPr>
              <w:jc w:val="center"/>
              <w:rPr>
                <w:sz w:val="26"/>
                <w:szCs w:val="28"/>
              </w:rPr>
            </w:pPr>
            <w:r>
              <w:rPr>
                <w:sz w:val="26"/>
                <w:szCs w:val="28"/>
              </w:rPr>
              <w:t>96</w:t>
            </w:r>
          </w:p>
        </w:tc>
        <w:tc>
          <w:tcPr>
            <w:tcW w:w="1543" w:type="dxa"/>
          </w:tcPr>
          <w:p w:rsidR="00220D97" w:rsidRPr="00197EDE" w:rsidRDefault="00220D97" w:rsidP="004970C7">
            <w:pPr>
              <w:jc w:val="center"/>
              <w:rPr>
                <w:sz w:val="26"/>
                <w:szCs w:val="28"/>
              </w:rPr>
            </w:pPr>
            <w:r>
              <w:rPr>
                <w:sz w:val="26"/>
                <w:szCs w:val="28"/>
              </w:rPr>
              <w:t>9</w:t>
            </w:r>
            <w:r w:rsidR="004970C7">
              <w:rPr>
                <w:sz w:val="26"/>
                <w:szCs w:val="28"/>
              </w:rPr>
              <w:t>7</w:t>
            </w:r>
          </w:p>
        </w:tc>
      </w:tr>
    </w:tbl>
    <w:p w:rsidR="00197EDE" w:rsidRPr="00197EDE" w:rsidRDefault="00197EDE" w:rsidP="00197EDE">
      <w:pPr>
        <w:ind w:firstLine="709"/>
        <w:jc w:val="both"/>
        <w:rPr>
          <w:sz w:val="26"/>
        </w:rPr>
      </w:pPr>
    </w:p>
    <w:p w:rsidR="00027114" w:rsidRPr="004970C7" w:rsidRDefault="006C2F36" w:rsidP="006C2F36">
      <w:pPr>
        <w:ind w:firstLine="709"/>
        <w:jc w:val="both"/>
        <w:rPr>
          <w:sz w:val="26"/>
          <w:szCs w:val="26"/>
        </w:rPr>
      </w:pPr>
      <w:r w:rsidRPr="004970C7">
        <w:rPr>
          <w:sz w:val="26"/>
          <w:szCs w:val="26"/>
        </w:rPr>
        <w:t>Средний показатель выполнения образовательной программы составил 9</w:t>
      </w:r>
      <w:r w:rsidR="004970C7" w:rsidRPr="004970C7">
        <w:rPr>
          <w:sz w:val="26"/>
          <w:szCs w:val="26"/>
        </w:rPr>
        <w:t>7</w:t>
      </w:r>
      <w:r w:rsidRPr="004970C7">
        <w:rPr>
          <w:sz w:val="26"/>
          <w:szCs w:val="26"/>
        </w:rPr>
        <w:t xml:space="preserve">%. По итогам мониторинга программный материал усвоен детьми всех возрастных групп  по всем образовательным областям на высоком и среднем уровне. Данный факт свидетельствует о положительной динамике в усвоении детьми образовательной программы дошкольного учреждения. Реализация образовательной программы обусловила использование педагогами новых педагогических технологий, методов, способствующих развитию самостоятельности, познавательных интересов детей, созданию проблемно-поисковых ситуаций. Все это положительно повлияло на  профессиональный рост педагогов и качество образования детей. </w:t>
      </w:r>
    </w:p>
    <w:p w:rsidR="00197EDE" w:rsidRPr="004970C7" w:rsidRDefault="006C2F36" w:rsidP="006C2F36">
      <w:pPr>
        <w:ind w:firstLine="709"/>
        <w:jc w:val="both"/>
        <w:rPr>
          <w:sz w:val="26"/>
          <w:szCs w:val="26"/>
        </w:rPr>
      </w:pPr>
      <w:r w:rsidRPr="004970C7">
        <w:rPr>
          <w:sz w:val="26"/>
          <w:szCs w:val="26"/>
        </w:rPr>
        <w:t>Причинами низкого уровня освоения программы некоторых детей стали: пропуски по болезни, семейным обстоятельствам; плохо развитая речь, нуждающаяся в корректировке специалиста; недостаточное внимание на развитие ребенка со стороны родителей (законных представителей).</w:t>
      </w:r>
    </w:p>
    <w:p w:rsidR="006C2F36" w:rsidRDefault="006C2F36" w:rsidP="006C2F36">
      <w:pPr>
        <w:ind w:firstLine="709"/>
        <w:jc w:val="both"/>
        <w:rPr>
          <w:sz w:val="28"/>
          <w:szCs w:val="28"/>
        </w:rPr>
      </w:pPr>
    </w:p>
    <w:p w:rsidR="006C2F36" w:rsidRDefault="006C2F36" w:rsidP="00A41119">
      <w:pPr>
        <w:ind w:firstLine="709"/>
        <w:jc w:val="center"/>
        <w:rPr>
          <w:sz w:val="26"/>
          <w:szCs w:val="26"/>
          <w:u w:val="single"/>
        </w:rPr>
      </w:pPr>
      <w:r w:rsidRPr="004970C7">
        <w:rPr>
          <w:sz w:val="26"/>
          <w:szCs w:val="26"/>
          <w:u w:val="single"/>
        </w:rPr>
        <w:t xml:space="preserve">1.4. </w:t>
      </w:r>
      <w:r w:rsidR="00A41119" w:rsidRPr="00A41119">
        <w:rPr>
          <w:sz w:val="26"/>
          <w:szCs w:val="26"/>
          <w:u w:val="single"/>
        </w:rPr>
        <w:t>Анализ работы с детьми ОВЗ</w:t>
      </w:r>
    </w:p>
    <w:p w:rsidR="00A41119" w:rsidRDefault="00A41119" w:rsidP="00A41119">
      <w:pPr>
        <w:ind w:firstLine="709"/>
        <w:jc w:val="center"/>
        <w:rPr>
          <w:sz w:val="28"/>
          <w:szCs w:val="28"/>
          <w:u w:val="single"/>
        </w:rPr>
      </w:pPr>
    </w:p>
    <w:p w:rsidR="00A41119" w:rsidRPr="00A41119" w:rsidRDefault="00497884" w:rsidP="00497884">
      <w:pPr>
        <w:ind w:firstLine="709"/>
        <w:jc w:val="both"/>
        <w:rPr>
          <w:sz w:val="26"/>
          <w:szCs w:val="26"/>
        </w:rPr>
      </w:pPr>
      <w:r w:rsidRPr="00A41119">
        <w:rPr>
          <w:sz w:val="26"/>
          <w:szCs w:val="26"/>
        </w:rPr>
        <w:t>В дошкольном учреждении функционируют две группы компенсирующей направленности для детей,</w:t>
      </w:r>
      <w:r w:rsidR="00A41119" w:rsidRPr="00A41119">
        <w:rPr>
          <w:sz w:val="26"/>
          <w:szCs w:val="26"/>
        </w:rPr>
        <w:t xml:space="preserve"> имеющих тяжелые нарушения речи 5-6 лет и 6-7 лет (далее ТНР); одна группа комбинированной направленности для детей с задержкой психического развития 5-6 лет (далее ЗПР).</w:t>
      </w:r>
    </w:p>
    <w:p w:rsidR="00497884" w:rsidRPr="00A41119" w:rsidRDefault="00497884" w:rsidP="00497884">
      <w:pPr>
        <w:ind w:firstLine="709"/>
        <w:jc w:val="both"/>
        <w:rPr>
          <w:sz w:val="26"/>
          <w:szCs w:val="26"/>
        </w:rPr>
      </w:pPr>
      <w:r w:rsidRPr="00A41119">
        <w:rPr>
          <w:sz w:val="26"/>
          <w:szCs w:val="26"/>
        </w:rPr>
        <w:t xml:space="preserve">Коррекционная работа </w:t>
      </w:r>
      <w:r w:rsidR="00A41119" w:rsidRPr="00A41119">
        <w:rPr>
          <w:sz w:val="26"/>
          <w:szCs w:val="26"/>
        </w:rPr>
        <w:t xml:space="preserve">с детьми ОВЗ </w:t>
      </w:r>
      <w:r w:rsidRPr="00A41119">
        <w:rPr>
          <w:sz w:val="26"/>
          <w:szCs w:val="26"/>
        </w:rPr>
        <w:t>в ДОУ строилась на принципе тематического планирования и на основе интеграции работы учителей-логопедов</w:t>
      </w:r>
      <w:r w:rsidR="00A41119" w:rsidRPr="00A41119">
        <w:rPr>
          <w:sz w:val="26"/>
          <w:szCs w:val="26"/>
        </w:rPr>
        <w:t>, учителя-дефектолога</w:t>
      </w:r>
      <w:r w:rsidRPr="00A41119">
        <w:rPr>
          <w:sz w:val="26"/>
          <w:szCs w:val="26"/>
        </w:rPr>
        <w:t xml:space="preserve"> с педагогами и специалистами, что позволило повысить качество воспитательно-образовательной работы.</w:t>
      </w:r>
    </w:p>
    <w:p w:rsidR="00497884" w:rsidRPr="00A41119" w:rsidRDefault="00497884" w:rsidP="00497884">
      <w:pPr>
        <w:ind w:firstLine="709"/>
        <w:jc w:val="both"/>
        <w:rPr>
          <w:sz w:val="26"/>
          <w:szCs w:val="26"/>
        </w:rPr>
      </w:pPr>
      <w:r w:rsidRPr="00A41119">
        <w:rPr>
          <w:sz w:val="26"/>
          <w:szCs w:val="26"/>
        </w:rPr>
        <w:t xml:space="preserve">Целью коррекционно-развивающей работы </w:t>
      </w:r>
      <w:r w:rsidR="00A41119" w:rsidRPr="00A41119">
        <w:rPr>
          <w:sz w:val="26"/>
          <w:szCs w:val="26"/>
        </w:rPr>
        <w:t xml:space="preserve">с детьми ТНР </w:t>
      </w:r>
      <w:r w:rsidRPr="00A41119">
        <w:rPr>
          <w:sz w:val="26"/>
          <w:szCs w:val="26"/>
        </w:rPr>
        <w:t xml:space="preserve">являлось воспитание  у детей правильной, чёткой речи с соответствующим возрасту словарным запасом и уровнем развития связной речи, что обеспечивалось в результате разнопланового систематического воздействия, направленного на </w:t>
      </w:r>
      <w:r w:rsidRPr="00A41119">
        <w:rPr>
          <w:sz w:val="26"/>
          <w:szCs w:val="26"/>
        </w:rPr>
        <w:lastRenderedPageBreak/>
        <w:t xml:space="preserve">развитие речевых и неречевых процессов. Это позволяет достигнуть положительных результатов в коррекции речевого недоразвития. </w:t>
      </w:r>
    </w:p>
    <w:p w:rsidR="00497884" w:rsidRPr="00C55E5D" w:rsidRDefault="00497884" w:rsidP="00497884">
      <w:pPr>
        <w:ind w:firstLine="709"/>
        <w:jc w:val="both"/>
        <w:rPr>
          <w:sz w:val="26"/>
          <w:szCs w:val="26"/>
        </w:rPr>
      </w:pPr>
      <w:r w:rsidRPr="00C55E5D">
        <w:rPr>
          <w:sz w:val="26"/>
          <w:szCs w:val="26"/>
        </w:rPr>
        <w:t>Диагностическое обследование речевого развития детей в группах компенсирующей направленности происходит по следующим параметрам: уровень звукопроизношения, словарного запаса, грамматического строя речи, связной речи, фонематических процессов</w:t>
      </w:r>
      <w:r w:rsidR="009C3B1C" w:rsidRPr="00C55E5D">
        <w:rPr>
          <w:sz w:val="26"/>
          <w:szCs w:val="26"/>
        </w:rPr>
        <w:t>, слоговой структуры слов.</w:t>
      </w:r>
    </w:p>
    <w:p w:rsidR="00233D1E" w:rsidRPr="00C55E5D" w:rsidRDefault="00936C0C" w:rsidP="00233D1E">
      <w:pPr>
        <w:ind w:firstLine="709"/>
        <w:jc w:val="both"/>
        <w:rPr>
          <w:sz w:val="26"/>
          <w:szCs w:val="26"/>
        </w:rPr>
      </w:pPr>
      <w:r w:rsidRPr="00C55E5D">
        <w:rPr>
          <w:sz w:val="26"/>
          <w:szCs w:val="26"/>
        </w:rPr>
        <w:t xml:space="preserve">В старшей группе компенсирующей направленности (учитель-логопед </w:t>
      </w:r>
      <w:r w:rsidR="00A41119" w:rsidRPr="00C55E5D">
        <w:rPr>
          <w:sz w:val="26"/>
          <w:szCs w:val="26"/>
        </w:rPr>
        <w:t>Цыплухина О.А</w:t>
      </w:r>
      <w:r w:rsidRPr="00C55E5D">
        <w:rPr>
          <w:sz w:val="26"/>
          <w:szCs w:val="26"/>
        </w:rPr>
        <w:t>.) наиболее высокие результаты показаны детьми по подразделу слоговая структура слов, по остальным разделам речи наблюдается незначительная положительная динамика.</w:t>
      </w:r>
      <w:r w:rsidR="00233D1E" w:rsidRPr="00C55E5D">
        <w:rPr>
          <w:sz w:val="26"/>
          <w:szCs w:val="26"/>
        </w:rPr>
        <w:t xml:space="preserve"> 4 ребенка находятся на этапе автоматизации свистящих ([c], [з], [ц]) и шипящих звуков ([ш], [ж], [щ]). Также продолжается работа над дифференциацией оппозиционных звуков ([c] - [ш]) в словах, словосочетаниях и предложениях с целью развития у детей самоконтроля, стремлении произнести звук правильно. Также внимание детей обращается на ошибки друг у друга с целью взаимной выручки и исправления друг друга.</w:t>
      </w:r>
    </w:p>
    <w:p w:rsidR="00233D1E" w:rsidRPr="00C55E5D" w:rsidRDefault="00233D1E" w:rsidP="00233D1E">
      <w:pPr>
        <w:ind w:firstLine="709"/>
        <w:jc w:val="both"/>
        <w:rPr>
          <w:sz w:val="26"/>
          <w:szCs w:val="26"/>
        </w:rPr>
      </w:pPr>
      <w:r w:rsidRPr="00C55E5D">
        <w:rPr>
          <w:sz w:val="26"/>
          <w:szCs w:val="26"/>
        </w:rPr>
        <w:t>Сонорные звуки [р], [л] и их мягкие пары находятся на этапе постановки у 4 детей. Звук поставлен и автоматизирован в речи у 1 ребенка. Остальные воспитанники находиться на этапе подготовки речевого аппарата к постановке звука [р] и его мягкой пары. Отсутсвие высокого уровня критерия «Звукопроизношение» обусловлено сложным диагнозом «Дизартрия» у всех воспитанников.</w:t>
      </w:r>
    </w:p>
    <w:p w:rsidR="00233D1E" w:rsidRPr="00C55E5D" w:rsidRDefault="00233D1E" w:rsidP="00E50C7E">
      <w:pPr>
        <w:ind w:firstLine="709"/>
        <w:jc w:val="both"/>
        <w:rPr>
          <w:sz w:val="26"/>
          <w:szCs w:val="26"/>
        </w:rPr>
      </w:pPr>
      <w:r w:rsidRPr="00C55E5D">
        <w:rPr>
          <w:sz w:val="26"/>
          <w:szCs w:val="26"/>
        </w:rPr>
        <w:t>Отмечается улучшение в усвоении обобщающих понятий (могут назвать 4-5 слов, дифференцируют такие понятия как «Овощи» и «Фрукты», «Домашние животные» и «Дикие животные» и т.д.). Грамматический строй речи находится на среднем уровне у 5 детей. Основные навыки словоизменения усвоены детьми, но требуют дальнейшего развития и закреп</w:t>
      </w:r>
      <w:r w:rsidR="00E50C7E" w:rsidRPr="00C55E5D">
        <w:rPr>
          <w:sz w:val="26"/>
          <w:szCs w:val="26"/>
        </w:rPr>
        <w:t xml:space="preserve">ления. </w:t>
      </w:r>
      <w:r w:rsidRPr="00C55E5D">
        <w:rPr>
          <w:sz w:val="26"/>
          <w:szCs w:val="26"/>
        </w:rPr>
        <w:t>Наиболее сложными оказались для детей задания по подбору прилагательных к существительным («Бабочка какая?»), задания по подбору синонимов к словам (не смогли найти синоним к слову «дети», «дом» и т.д).</w:t>
      </w:r>
    </w:p>
    <w:p w:rsidR="00233D1E" w:rsidRPr="00C55E5D" w:rsidRDefault="00233D1E" w:rsidP="00233D1E">
      <w:pPr>
        <w:ind w:firstLine="709"/>
        <w:jc w:val="both"/>
        <w:rPr>
          <w:sz w:val="26"/>
          <w:szCs w:val="26"/>
        </w:rPr>
      </w:pPr>
      <w:r w:rsidRPr="00C55E5D">
        <w:rPr>
          <w:sz w:val="26"/>
          <w:szCs w:val="26"/>
        </w:rPr>
        <w:t>Невысокие показатели по параметру «Связная речь» обусловлены недостаточным развитием словарного запаса воспитанников. Отмечаются наибольшие трудности в подборе и употреблении прилагательных, трудности в подборе и использовании глаголов. Особое внимание следуе</w:t>
      </w:r>
      <w:r w:rsidR="00E50C7E" w:rsidRPr="00C55E5D">
        <w:rPr>
          <w:sz w:val="26"/>
          <w:szCs w:val="26"/>
        </w:rPr>
        <w:t xml:space="preserve">т уделить развитию связной речи. </w:t>
      </w:r>
      <w:r w:rsidRPr="00C55E5D">
        <w:rPr>
          <w:sz w:val="26"/>
          <w:szCs w:val="26"/>
        </w:rPr>
        <w:t>С заданиями на составление рассказа по сюжетной картине (или серии сюжетных картин). Уровень фонематического восприятия значительно улучшился, но требует дальнейшего развития. 3 воспитанника без дополнительной помощи могут определить первый и последний звук в слове, но все еще испытывают затруднения в поиске места звука в сло</w:t>
      </w:r>
      <w:r w:rsidR="00E50C7E" w:rsidRPr="00C55E5D">
        <w:rPr>
          <w:sz w:val="26"/>
          <w:szCs w:val="26"/>
        </w:rPr>
        <w:t xml:space="preserve">ве. </w:t>
      </w:r>
    </w:p>
    <w:p w:rsidR="00233D1E" w:rsidRPr="00C55E5D" w:rsidRDefault="00233D1E" w:rsidP="00233D1E">
      <w:pPr>
        <w:ind w:firstLine="709"/>
        <w:jc w:val="both"/>
        <w:rPr>
          <w:sz w:val="26"/>
          <w:szCs w:val="26"/>
        </w:rPr>
      </w:pPr>
      <w:r w:rsidRPr="00C55E5D">
        <w:rPr>
          <w:sz w:val="26"/>
          <w:szCs w:val="26"/>
        </w:rPr>
        <w:t xml:space="preserve">Значительная динамика по всем разделам речи отмечается у </w:t>
      </w:r>
      <w:r w:rsidR="00E50C7E" w:rsidRPr="00C55E5D">
        <w:rPr>
          <w:sz w:val="26"/>
          <w:szCs w:val="26"/>
        </w:rPr>
        <w:t>5 детей.</w:t>
      </w:r>
    </w:p>
    <w:p w:rsidR="00233D1E" w:rsidRPr="00C55E5D" w:rsidRDefault="00233D1E" w:rsidP="00E50C7E">
      <w:pPr>
        <w:ind w:firstLine="709"/>
        <w:jc w:val="both"/>
        <w:rPr>
          <w:sz w:val="26"/>
          <w:szCs w:val="26"/>
        </w:rPr>
      </w:pPr>
      <w:r w:rsidRPr="00C55E5D">
        <w:rPr>
          <w:sz w:val="26"/>
          <w:szCs w:val="26"/>
        </w:rPr>
        <w:t xml:space="preserve">Находящие на низком уровне </w:t>
      </w:r>
      <w:r w:rsidR="00E50C7E" w:rsidRPr="00C55E5D">
        <w:rPr>
          <w:sz w:val="26"/>
          <w:szCs w:val="26"/>
        </w:rPr>
        <w:t>3 детей</w:t>
      </w:r>
      <w:r w:rsidRPr="00C55E5D">
        <w:rPr>
          <w:sz w:val="26"/>
          <w:szCs w:val="26"/>
        </w:rPr>
        <w:t xml:space="preserve"> также требуют повышенного внимания воспитателя, педагога-психолога и учителя-логопеда. Отмечается необходимость более частого консультирования родителей по вопрос обучения данных детей.</w:t>
      </w:r>
    </w:p>
    <w:p w:rsidR="00E50C7E" w:rsidRPr="00C55E5D" w:rsidRDefault="00497884" w:rsidP="00E50C7E">
      <w:pPr>
        <w:ind w:firstLine="709"/>
        <w:jc w:val="both"/>
        <w:rPr>
          <w:sz w:val="26"/>
          <w:szCs w:val="26"/>
        </w:rPr>
      </w:pPr>
      <w:r w:rsidRPr="00C55E5D">
        <w:rPr>
          <w:sz w:val="26"/>
          <w:szCs w:val="26"/>
        </w:rPr>
        <w:t xml:space="preserve">По результатам диагностического обследования речевого развития в </w:t>
      </w:r>
      <w:r w:rsidR="00E50C7E" w:rsidRPr="00C55E5D">
        <w:rPr>
          <w:sz w:val="26"/>
          <w:szCs w:val="26"/>
        </w:rPr>
        <w:t>подготовительной</w:t>
      </w:r>
      <w:r w:rsidRPr="00C55E5D">
        <w:rPr>
          <w:sz w:val="26"/>
          <w:szCs w:val="26"/>
        </w:rPr>
        <w:t xml:space="preserve"> </w:t>
      </w:r>
      <w:r w:rsidR="00E50C7E" w:rsidRPr="00C55E5D">
        <w:rPr>
          <w:sz w:val="26"/>
          <w:szCs w:val="26"/>
        </w:rPr>
        <w:t xml:space="preserve">к школе </w:t>
      </w:r>
      <w:r w:rsidRPr="00C55E5D">
        <w:rPr>
          <w:sz w:val="26"/>
          <w:szCs w:val="26"/>
        </w:rPr>
        <w:t>группе компенсирующей направленности (учитель-логопед Серегина О.В)</w:t>
      </w:r>
      <w:r w:rsidR="00E50C7E" w:rsidRPr="00C55E5D">
        <w:rPr>
          <w:sz w:val="26"/>
          <w:szCs w:val="26"/>
        </w:rPr>
        <w:t xml:space="preserve"> выявлена положительная динамика в развитии речи детей по всем компонентам речевой системы. У детей отмечается высокий и средний уровень речевого развития.  Наиболее высокие результаты отмечены по критерию звукопроизношение.</w:t>
      </w:r>
    </w:p>
    <w:p w:rsidR="00E50C7E" w:rsidRPr="00C55E5D" w:rsidRDefault="00E50C7E" w:rsidP="00E50C7E">
      <w:pPr>
        <w:ind w:firstLine="709"/>
        <w:jc w:val="both"/>
        <w:rPr>
          <w:sz w:val="26"/>
          <w:szCs w:val="26"/>
        </w:rPr>
      </w:pPr>
      <w:r w:rsidRPr="00C55E5D">
        <w:rPr>
          <w:sz w:val="26"/>
          <w:szCs w:val="26"/>
        </w:rPr>
        <w:lastRenderedPageBreak/>
        <w:t xml:space="preserve">В речи детей отмечается правильное произношение свистящих, шипящих, сонорных звуков. Дети владеют навыками звукобуквенного анализа и синтеза,  умеют определять последовательность звуков в словах, делить слова на слоги. Дети имеют достаточный словарный запас, владеют обобщающими понятиями, умеют составить связный, последовательный рассказ по сюжетной картинке, по серии картин, пользуются развернутыми предложениями. Дети владеют навыком чтения слов и предложений. Это позволяет сделать выводы о речевой готовности детей к школьному обучению. </w:t>
      </w:r>
    </w:p>
    <w:p w:rsidR="00C55E5D" w:rsidRPr="00C55E5D" w:rsidRDefault="00E50C7E" w:rsidP="00C55E5D">
      <w:pPr>
        <w:ind w:firstLine="709"/>
        <w:jc w:val="both"/>
        <w:rPr>
          <w:sz w:val="26"/>
          <w:szCs w:val="26"/>
        </w:rPr>
      </w:pPr>
      <w:r w:rsidRPr="00C55E5D">
        <w:rPr>
          <w:sz w:val="26"/>
          <w:szCs w:val="26"/>
        </w:rPr>
        <w:t xml:space="preserve">Динамика речевого развития отмечена у 2 детей. Звукопроизношение в норме. Но в связи с редким посещением дошкольного учреждения и недостаточной педагогической компетентностью родителей, уровень познавательного и речевого развития у этих детей недостаточно высокий, компоненты речевой системы сформированы на среднем уровне. </w:t>
      </w:r>
      <w:r w:rsidR="00C55E5D" w:rsidRPr="00C55E5D">
        <w:rPr>
          <w:sz w:val="26"/>
          <w:szCs w:val="26"/>
        </w:rPr>
        <w:t>В соответствии с заключениями ТПМПК всем детям рекомендовано обучение по ООП НОО.</w:t>
      </w:r>
    </w:p>
    <w:p w:rsidR="00E50C7E" w:rsidRPr="00C55E5D" w:rsidRDefault="00E50C7E" w:rsidP="00C55E5D">
      <w:pPr>
        <w:ind w:firstLine="709"/>
        <w:jc w:val="both"/>
        <w:rPr>
          <w:sz w:val="26"/>
          <w:szCs w:val="26"/>
        </w:rPr>
      </w:pPr>
      <w:r w:rsidRPr="00C55E5D">
        <w:rPr>
          <w:color w:val="FF0000"/>
          <w:sz w:val="26"/>
          <w:szCs w:val="26"/>
        </w:rPr>
        <w:t xml:space="preserve">  </w:t>
      </w:r>
      <w:r w:rsidRPr="00C55E5D">
        <w:rPr>
          <w:sz w:val="26"/>
          <w:szCs w:val="26"/>
        </w:rPr>
        <w:t>Динамика развития по компонентам речевой системы в группах компенсирующей направленности представлена в таблице.</w:t>
      </w:r>
    </w:p>
    <w:p w:rsidR="00E50C7E" w:rsidRPr="00E50C7E" w:rsidRDefault="00E50C7E" w:rsidP="00E50C7E">
      <w:pPr>
        <w:jc w:val="both"/>
        <w:rPr>
          <w:sz w:val="28"/>
          <w:szCs w:val="28"/>
        </w:rPr>
      </w:pPr>
    </w:p>
    <w:p w:rsidR="00E50C7E" w:rsidRPr="00C55E5D" w:rsidRDefault="00E50C7E" w:rsidP="00E50C7E">
      <w:pPr>
        <w:ind w:firstLine="540"/>
        <w:jc w:val="center"/>
        <w:rPr>
          <w:sz w:val="26"/>
          <w:szCs w:val="26"/>
          <w:u w:val="single"/>
        </w:rPr>
      </w:pPr>
      <w:r w:rsidRPr="00C55E5D">
        <w:rPr>
          <w:sz w:val="26"/>
          <w:szCs w:val="26"/>
          <w:u w:val="single"/>
        </w:rPr>
        <w:t>Диагностическая таблица результатов речевого развития детей в группах компенсирующей направленности (в %)</w:t>
      </w:r>
    </w:p>
    <w:p w:rsidR="00E50C7E" w:rsidRPr="00C55E5D" w:rsidRDefault="00E50C7E" w:rsidP="00E50C7E">
      <w:pPr>
        <w:ind w:firstLine="540"/>
        <w:jc w:val="both"/>
        <w:rPr>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50C7E" w:rsidRPr="00C55E5D" w:rsidTr="0084015F">
        <w:tc>
          <w:tcPr>
            <w:tcW w:w="1914" w:type="dxa"/>
            <w:vMerge w:val="restart"/>
          </w:tcPr>
          <w:p w:rsidR="00E50C7E" w:rsidRPr="00C55E5D" w:rsidRDefault="00E50C7E" w:rsidP="00E50C7E">
            <w:pPr>
              <w:rPr>
                <w:sz w:val="26"/>
                <w:szCs w:val="26"/>
              </w:rPr>
            </w:pPr>
            <w:r w:rsidRPr="00C55E5D">
              <w:rPr>
                <w:sz w:val="26"/>
                <w:szCs w:val="26"/>
              </w:rPr>
              <w:t>Уровни развития</w:t>
            </w:r>
          </w:p>
        </w:tc>
        <w:tc>
          <w:tcPr>
            <w:tcW w:w="3828" w:type="dxa"/>
            <w:gridSpan w:val="2"/>
          </w:tcPr>
          <w:p w:rsidR="00E50C7E" w:rsidRPr="00C55E5D" w:rsidRDefault="00E50C7E" w:rsidP="00C55E5D">
            <w:pPr>
              <w:jc w:val="center"/>
              <w:rPr>
                <w:sz w:val="26"/>
                <w:szCs w:val="26"/>
              </w:rPr>
            </w:pPr>
            <w:r w:rsidRPr="00C55E5D">
              <w:rPr>
                <w:sz w:val="26"/>
                <w:szCs w:val="26"/>
              </w:rPr>
              <w:t xml:space="preserve">Старшая группа № </w:t>
            </w:r>
            <w:r w:rsidR="00C55E5D" w:rsidRPr="00C55E5D">
              <w:rPr>
                <w:sz w:val="26"/>
                <w:szCs w:val="26"/>
              </w:rPr>
              <w:t>8</w:t>
            </w:r>
          </w:p>
        </w:tc>
        <w:tc>
          <w:tcPr>
            <w:tcW w:w="3829" w:type="dxa"/>
            <w:gridSpan w:val="2"/>
          </w:tcPr>
          <w:p w:rsidR="00E50C7E" w:rsidRPr="00C55E5D" w:rsidRDefault="00E50C7E" w:rsidP="00C55E5D">
            <w:pPr>
              <w:jc w:val="center"/>
              <w:rPr>
                <w:sz w:val="26"/>
                <w:szCs w:val="26"/>
              </w:rPr>
            </w:pPr>
            <w:r w:rsidRPr="00C55E5D">
              <w:rPr>
                <w:sz w:val="26"/>
                <w:szCs w:val="26"/>
              </w:rPr>
              <w:t xml:space="preserve">Подготовительная группа № </w:t>
            </w:r>
            <w:r w:rsidR="00C55E5D" w:rsidRPr="00C55E5D">
              <w:rPr>
                <w:sz w:val="26"/>
                <w:szCs w:val="26"/>
              </w:rPr>
              <w:t>7</w:t>
            </w:r>
          </w:p>
        </w:tc>
      </w:tr>
      <w:tr w:rsidR="00E50C7E" w:rsidRPr="00C55E5D" w:rsidTr="0084015F">
        <w:tc>
          <w:tcPr>
            <w:tcW w:w="1914" w:type="dxa"/>
            <w:vMerge/>
          </w:tcPr>
          <w:p w:rsidR="00E50C7E" w:rsidRPr="00C55E5D" w:rsidRDefault="00E50C7E" w:rsidP="00E50C7E">
            <w:pPr>
              <w:rPr>
                <w:sz w:val="26"/>
                <w:szCs w:val="26"/>
              </w:rPr>
            </w:pPr>
          </w:p>
        </w:tc>
        <w:tc>
          <w:tcPr>
            <w:tcW w:w="1914" w:type="dxa"/>
          </w:tcPr>
          <w:p w:rsidR="00E50C7E" w:rsidRPr="00C55E5D" w:rsidRDefault="00E50C7E" w:rsidP="00E50C7E">
            <w:pPr>
              <w:rPr>
                <w:sz w:val="26"/>
                <w:szCs w:val="26"/>
              </w:rPr>
            </w:pPr>
            <w:r w:rsidRPr="00C55E5D">
              <w:rPr>
                <w:sz w:val="26"/>
                <w:szCs w:val="26"/>
              </w:rPr>
              <w:t>Начало года</w:t>
            </w:r>
          </w:p>
        </w:tc>
        <w:tc>
          <w:tcPr>
            <w:tcW w:w="1914" w:type="dxa"/>
          </w:tcPr>
          <w:p w:rsidR="00E50C7E" w:rsidRPr="00C55E5D" w:rsidRDefault="00E50C7E" w:rsidP="00E50C7E">
            <w:pPr>
              <w:rPr>
                <w:sz w:val="26"/>
                <w:szCs w:val="26"/>
              </w:rPr>
            </w:pPr>
            <w:r w:rsidRPr="00C55E5D">
              <w:rPr>
                <w:sz w:val="26"/>
                <w:szCs w:val="26"/>
              </w:rPr>
              <w:t>Конец года</w:t>
            </w:r>
          </w:p>
        </w:tc>
        <w:tc>
          <w:tcPr>
            <w:tcW w:w="1914" w:type="dxa"/>
          </w:tcPr>
          <w:p w:rsidR="00E50C7E" w:rsidRPr="00C55E5D" w:rsidRDefault="00E50C7E" w:rsidP="00E50C7E">
            <w:pPr>
              <w:rPr>
                <w:sz w:val="26"/>
                <w:szCs w:val="26"/>
              </w:rPr>
            </w:pPr>
            <w:r w:rsidRPr="00C55E5D">
              <w:rPr>
                <w:sz w:val="26"/>
                <w:szCs w:val="26"/>
              </w:rPr>
              <w:t>Начало года</w:t>
            </w:r>
          </w:p>
        </w:tc>
        <w:tc>
          <w:tcPr>
            <w:tcW w:w="1915" w:type="dxa"/>
          </w:tcPr>
          <w:p w:rsidR="00E50C7E" w:rsidRPr="00C55E5D" w:rsidRDefault="00E50C7E" w:rsidP="00E50C7E">
            <w:pPr>
              <w:rPr>
                <w:sz w:val="26"/>
                <w:szCs w:val="26"/>
              </w:rPr>
            </w:pPr>
            <w:r w:rsidRPr="00C55E5D">
              <w:rPr>
                <w:sz w:val="26"/>
                <w:szCs w:val="26"/>
              </w:rPr>
              <w:t>Конец года</w:t>
            </w:r>
          </w:p>
        </w:tc>
      </w:tr>
      <w:tr w:rsidR="009C3B1C" w:rsidRPr="00C55E5D" w:rsidTr="0084015F">
        <w:tc>
          <w:tcPr>
            <w:tcW w:w="1914" w:type="dxa"/>
          </w:tcPr>
          <w:p w:rsidR="009C3B1C" w:rsidRPr="00C55E5D" w:rsidRDefault="009C3B1C" w:rsidP="00E50C7E">
            <w:pPr>
              <w:rPr>
                <w:sz w:val="26"/>
                <w:szCs w:val="26"/>
              </w:rPr>
            </w:pPr>
          </w:p>
        </w:tc>
        <w:tc>
          <w:tcPr>
            <w:tcW w:w="7657" w:type="dxa"/>
            <w:gridSpan w:val="4"/>
          </w:tcPr>
          <w:p w:rsidR="009C3B1C" w:rsidRPr="00C55E5D" w:rsidRDefault="009C3B1C" w:rsidP="009C3B1C">
            <w:pPr>
              <w:jc w:val="center"/>
              <w:rPr>
                <w:sz w:val="26"/>
                <w:szCs w:val="26"/>
              </w:rPr>
            </w:pPr>
            <w:r w:rsidRPr="00C55E5D">
              <w:rPr>
                <w:sz w:val="26"/>
                <w:szCs w:val="26"/>
              </w:rPr>
              <w:t>Звукопроизношение</w:t>
            </w:r>
          </w:p>
        </w:tc>
      </w:tr>
      <w:tr w:rsidR="009C3B1C" w:rsidRPr="00C55E5D" w:rsidTr="0084015F">
        <w:tc>
          <w:tcPr>
            <w:tcW w:w="1914" w:type="dxa"/>
          </w:tcPr>
          <w:p w:rsidR="009C3B1C" w:rsidRPr="00C55E5D" w:rsidRDefault="009C3B1C" w:rsidP="00E50C7E">
            <w:pPr>
              <w:rPr>
                <w:sz w:val="26"/>
                <w:szCs w:val="26"/>
              </w:rPr>
            </w:pPr>
            <w:r w:rsidRPr="00C55E5D">
              <w:rPr>
                <w:sz w:val="26"/>
                <w:szCs w:val="26"/>
              </w:rPr>
              <w:t>Высокий</w:t>
            </w:r>
          </w:p>
        </w:tc>
        <w:tc>
          <w:tcPr>
            <w:tcW w:w="1914" w:type="dxa"/>
          </w:tcPr>
          <w:p w:rsidR="009C3B1C" w:rsidRPr="00C55E5D" w:rsidRDefault="009C3B1C" w:rsidP="00E50C7E">
            <w:pPr>
              <w:jc w:val="center"/>
              <w:rPr>
                <w:sz w:val="26"/>
                <w:szCs w:val="26"/>
              </w:rPr>
            </w:pPr>
            <w:r w:rsidRPr="00C55E5D">
              <w:rPr>
                <w:sz w:val="26"/>
                <w:szCs w:val="26"/>
              </w:rPr>
              <w:t>-</w:t>
            </w:r>
          </w:p>
        </w:tc>
        <w:tc>
          <w:tcPr>
            <w:tcW w:w="1914" w:type="dxa"/>
          </w:tcPr>
          <w:p w:rsidR="009C3B1C" w:rsidRPr="00C55E5D" w:rsidRDefault="009C3B1C" w:rsidP="00E50C7E">
            <w:pPr>
              <w:jc w:val="center"/>
              <w:rPr>
                <w:sz w:val="26"/>
                <w:szCs w:val="26"/>
              </w:rPr>
            </w:pPr>
            <w:r w:rsidRPr="00C55E5D">
              <w:rPr>
                <w:sz w:val="26"/>
                <w:szCs w:val="26"/>
              </w:rPr>
              <w:t>-</w:t>
            </w:r>
          </w:p>
        </w:tc>
        <w:tc>
          <w:tcPr>
            <w:tcW w:w="1914" w:type="dxa"/>
          </w:tcPr>
          <w:p w:rsidR="009C3B1C" w:rsidRPr="00C55E5D" w:rsidRDefault="004B674A" w:rsidP="00E50C7E">
            <w:pPr>
              <w:jc w:val="center"/>
              <w:rPr>
                <w:sz w:val="26"/>
                <w:szCs w:val="26"/>
              </w:rPr>
            </w:pPr>
            <w:r w:rsidRPr="00C55E5D">
              <w:rPr>
                <w:sz w:val="26"/>
                <w:szCs w:val="26"/>
              </w:rPr>
              <w:t>67</w:t>
            </w:r>
          </w:p>
        </w:tc>
        <w:tc>
          <w:tcPr>
            <w:tcW w:w="1915" w:type="dxa"/>
          </w:tcPr>
          <w:p w:rsidR="009C3B1C" w:rsidRPr="00C55E5D" w:rsidRDefault="004B674A" w:rsidP="00E50C7E">
            <w:pPr>
              <w:jc w:val="center"/>
              <w:rPr>
                <w:sz w:val="26"/>
                <w:szCs w:val="26"/>
              </w:rPr>
            </w:pPr>
            <w:r w:rsidRPr="00C55E5D">
              <w:rPr>
                <w:sz w:val="26"/>
                <w:szCs w:val="26"/>
              </w:rPr>
              <w:t>100</w:t>
            </w:r>
          </w:p>
        </w:tc>
      </w:tr>
      <w:tr w:rsidR="00E50C7E" w:rsidRPr="00C55E5D" w:rsidTr="0084015F">
        <w:tc>
          <w:tcPr>
            <w:tcW w:w="1914" w:type="dxa"/>
          </w:tcPr>
          <w:p w:rsidR="00E50C7E" w:rsidRPr="00C55E5D" w:rsidRDefault="00E50C7E" w:rsidP="00E50C7E">
            <w:pPr>
              <w:rPr>
                <w:sz w:val="26"/>
                <w:szCs w:val="26"/>
              </w:rPr>
            </w:pPr>
            <w:r w:rsidRPr="00C55E5D">
              <w:rPr>
                <w:sz w:val="26"/>
                <w:szCs w:val="26"/>
              </w:rPr>
              <w:t xml:space="preserve">Средний </w:t>
            </w:r>
          </w:p>
        </w:tc>
        <w:tc>
          <w:tcPr>
            <w:tcW w:w="1914" w:type="dxa"/>
          </w:tcPr>
          <w:p w:rsidR="00E50C7E" w:rsidRPr="00C55E5D" w:rsidRDefault="009C3B1C" w:rsidP="00E50C7E">
            <w:pPr>
              <w:jc w:val="center"/>
              <w:rPr>
                <w:sz w:val="26"/>
                <w:szCs w:val="26"/>
              </w:rPr>
            </w:pPr>
            <w:r w:rsidRPr="00C55E5D">
              <w:rPr>
                <w:sz w:val="26"/>
                <w:szCs w:val="26"/>
              </w:rPr>
              <w:t>40</w:t>
            </w:r>
          </w:p>
        </w:tc>
        <w:tc>
          <w:tcPr>
            <w:tcW w:w="1914" w:type="dxa"/>
          </w:tcPr>
          <w:p w:rsidR="00E50C7E" w:rsidRPr="00C55E5D" w:rsidRDefault="009C3B1C" w:rsidP="00E50C7E">
            <w:pPr>
              <w:jc w:val="center"/>
              <w:rPr>
                <w:sz w:val="26"/>
                <w:szCs w:val="26"/>
              </w:rPr>
            </w:pPr>
            <w:r w:rsidRPr="00C55E5D">
              <w:rPr>
                <w:sz w:val="26"/>
                <w:szCs w:val="26"/>
              </w:rPr>
              <w:t>50</w:t>
            </w:r>
          </w:p>
        </w:tc>
        <w:tc>
          <w:tcPr>
            <w:tcW w:w="1914" w:type="dxa"/>
          </w:tcPr>
          <w:p w:rsidR="00E50C7E" w:rsidRPr="00C55E5D" w:rsidRDefault="004B674A" w:rsidP="00E50C7E">
            <w:pPr>
              <w:jc w:val="center"/>
              <w:rPr>
                <w:sz w:val="26"/>
                <w:szCs w:val="26"/>
              </w:rPr>
            </w:pPr>
            <w:r w:rsidRPr="00C55E5D">
              <w:rPr>
                <w:sz w:val="26"/>
                <w:szCs w:val="26"/>
              </w:rPr>
              <w:t>33</w:t>
            </w:r>
          </w:p>
        </w:tc>
        <w:tc>
          <w:tcPr>
            <w:tcW w:w="1915" w:type="dxa"/>
          </w:tcPr>
          <w:p w:rsidR="00E50C7E" w:rsidRPr="00C55E5D" w:rsidRDefault="004B674A" w:rsidP="009C3B1C">
            <w:pPr>
              <w:jc w:val="center"/>
              <w:rPr>
                <w:sz w:val="26"/>
                <w:szCs w:val="26"/>
              </w:rPr>
            </w:pPr>
            <w:r w:rsidRPr="00C55E5D">
              <w:rPr>
                <w:sz w:val="26"/>
                <w:szCs w:val="26"/>
              </w:rPr>
              <w:t>-</w:t>
            </w:r>
          </w:p>
        </w:tc>
      </w:tr>
      <w:tr w:rsidR="00E50C7E" w:rsidRPr="00C55E5D" w:rsidTr="0084015F">
        <w:tc>
          <w:tcPr>
            <w:tcW w:w="1914" w:type="dxa"/>
          </w:tcPr>
          <w:p w:rsidR="00E50C7E" w:rsidRPr="00C55E5D" w:rsidRDefault="00E50C7E" w:rsidP="00E50C7E">
            <w:pPr>
              <w:rPr>
                <w:sz w:val="26"/>
                <w:szCs w:val="26"/>
              </w:rPr>
            </w:pPr>
            <w:r w:rsidRPr="00C55E5D">
              <w:rPr>
                <w:sz w:val="26"/>
                <w:szCs w:val="26"/>
              </w:rPr>
              <w:t xml:space="preserve">Низкий </w:t>
            </w:r>
          </w:p>
        </w:tc>
        <w:tc>
          <w:tcPr>
            <w:tcW w:w="1914" w:type="dxa"/>
          </w:tcPr>
          <w:p w:rsidR="00E50C7E" w:rsidRPr="00C55E5D" w:rsidRDefault="009C3B1C" w:rsidP="00E50C7E">
            <w:pPr>
              <w:jc w:val="center"/>
              <w:rPr>
                <w:sz w:val="26"/>
                <w:szCs w:val="26"/>
              </w:rPr>
            </w:pPr>
            <w:r w:rsidRPr="00C55E5D">
              <w:rPr>
                <w:sz w:val="26"/>
                <w:szCs w:val="26"/>
              </w:rPr>
              <w:t>60</w:t>
            </w:r>
          </w:p>
        </w:tc>
        <w:tc>
          <w:tcPr>
            <w:tcW w:w="1914" w:type="dxa"/>
          </w:tcPr>
          <w:p w:rsidR="00E50C7E" w:rsidRPr="00C55E5D" w:rsidRDefault="009C3B1C" w:rsidP="00E50C7E">
            <w:pPr>
              <w:jc w:val="center"/>
              <w:rPr>
                <w:sz w:val="26"/>
                <w:szCs w:val="26"/>
              </w:rPr>
            </w:pPr>
            <w:r w:rsidRPr="00C55E5D">
              <w:rPr>
                <w:sz w:val="26"/>
                <w:szCs w:val="26"/>
              </w:rPr>
              <w:t>50</w:t>
            </w:r>
          </w:p>
        </w:tc>
        <w:tc>
          <w:tcPr>
            <w:tcW w:w="1914" w:type="dxa"/>
          </w:tcPr>
          <w:p w:rsidR="00E50C7E" w:rsidRPr="00C55E5D" w:rsidRDefault="004B674A" w:rsidP="00E50C7E">
            <w:pPr>
              <w:jc w:val="center"/>
              <w:rPr>
                <w:sz w:val="26"/>
                <w:szCs w:val="26"/>
              </w:rPr>
            </w:pPr>
            <w:r w:rsidRPr="00C55E5D">
              <w:rPr>
                <w:sz w:val="26"/>
                <w:szCs w:val="26"/>
              </w:rPr>
              <w:t>-</w:t>
            </w:r>
          </w:p>
        </w:tc>
        <w:tc>
          <w:tcPr>
            <w:tcW w:w="1915" w:type="dxa"/>
          </w:tcPr>
          <w:p w:rsidR="00E50C7E" w:rsidRPr="00C55E5D" w:rsidRDefault="004B674A" w:rsidP="00E50C7E">
            <w:pPr>
              <w:jc w:val="center"/>
              <w:rPr>
                <w:sz w:val="26"/>
                <w:szCs w:val="26"/>
              </w:rPr>
            </w:pPr>
            <w:r w:rsidRPr="00C55E5D">
              <w:rPr>
                <w:sz w:val="26"/>
                <w:szCs w:val="26"/>
              </w:rPr>
              <w:t>-</w:t>
            </w:r>
          </w:p>
        </w:tc>
      </w:tr>
      <w:tr w:rsidR="009C3B1C" w:rsidRPr="00C55E5D" w:rsidTr="0084015F">
        <w:tc>
          <w:tcPr>
            <w:tcW w:w="1914" w:type="dxa"/>
          </w:tcPr>
          <w:p w:rsidR="009C3B1C" w:rsidRPr="00C55E5D" w:rsidRDefault="009C3B1C" w:rsidP="00E50C7E">
            <w:pPr>
              <w:rPr>
                <w:sz w:val="26"/>
                <w:szCs w:val="26"/>
              </w:rPr>
            </w:pPr>
          </w:p>
        </w:tc>
        <w:tc>
          <w:tcPr>
            <w:tcW w:w="7657" w:type="dxa"/>
            <w:gridSpan w:val="4"/>
          </w:tcPr>
          <w:p w:rsidR="009C3B1C" w:rsidRPr="00C55E5D" w:rsidRDefault="009C3B1C" w:rsidP="00E50C7E">
            <w:pPr>
              <w:jc w:val="center"/>
              <w:rPr>
                <w:sz w:val="26"/>
                <w:szCs w:val="26"/>
              </w:rPr>
            </w:pPr>
            <w:r w:rsidRPr="00C55E5D">
              <w:rPr>
                <w:sz w:val="26"/>
                <w:szCs w:val="26"/>
              </w:rPr>
              <w:t>Словарный запас</w:t>
            </w:r>
          </w:p>
        </w:tc>
      </w:tr>
      <w:tr w:rsidR="009C3B1C" w:rsidRPr="00C55E5D" w:rsidTr="0084015F">
        <w:tc>
          <w:tcPr>
            <w:tcW w:w="1914" w:type="dxa"/>
          </w:tcPr>
          <w:p w:rsidR="009C3B1C" w:rsidRPr="00C55E5D" w:rsidRDefault="009C3B1C" w:rsidP="00E50C7E">
            <w:pPr>
              <w:rPr>
                <w:sz w:val="26"/>
                <w:szCs w:val="26"/>
              </w:rPr>
            </w:pPr>
            <w:r w:rsidRPr="00C55E5D">
              <w:rPr>
                <w:sz w:val="26"/>
                <w:szCs w:val="26"/>
              </w:rPr>
              <w:t xml:space="preserve">Высокий </w:t>
            </w:r>
          </w:p>
        </w:tc>
        <w:tc>
          <w:tcPr>
            <w:tcW w:w="1914" w:type="dxa"/>
          </w:tcPr>
          <w:p w:rsidR="009C3B1C" w:rsidRPr="00C55E5D" w:rsidRDefault="009C3B1C" w:rsidP="00E50C7E">
            <w:pPr>
              <w:jc w:val="center"/>
              <w:rPr>
                <w:sz w:val="26"/>
                <w:szCs w:val="26"/>
              </w:rPr>
            </w:pPr>
            <w:r w:rsidRPr="00C55E5D">
              <w:rPr>
                <w:sz w:val="26"/>
                <w:szCs w:val="26"/>
              </w:rPr>
              <w:t>-</w:t>
            </w:r>
          </w:p>
        </w:tc>
        <w:tc>
          <w:tcPr>
            <w:tcW w:w="1914" w:type="dxa"/>
          </w:tcPr>
          <w:p w:rsidR="009C3B1C" w:rsidRPr="00C55E5D" w:rsidRDefault="009C3B1C" w:rsidP="00E50C7E">
            <w:pPr>
              <w:jc w:val="center"/>
              <w:rPr>
                <w:sz w:val="26"/>
                <w:szCs w:val="26"/>
              </w:rPr>
            </w:pPr>
            <w:r w:rsidRPr="00C55E5D">
              <w:rPr>
                <w:sz w:val="26"/>
                <w:szCs w:val="26"/>
              </w:rPr>
              <w:t>20</w:t>
            </w:r>
          </w:p>
        </w:tc>
        <w:tc>
          <w:tcPr>
            <w:tcW w:w="1914" w:type="dxa"/>
          </w:tcPr>
          <w:p w:rsidR="009C3B1C" w:rsidRPr="00C55E5D" w:rsidRDefault="004B674A" w:rsidP="00E50C7E">
            <w:pPr>
              <w:jc w:val="center"/>
              <w:rPr>
                <w:sz w:val="26"/>
                <w:szCs w:val="26"/>
              </w:rPr>
            </w:pPr>
            <w:r w:rsidRPr="00C55E5D">
              <w:rPr>
                <w:sz w:val="26"/>
                <w:szCs w:val="26"/>
              </w:rPr>
              <w:t>33</w:t>
            </w:r>
          </w:p>
        </w:tc>
        <w:tc>
          <w:tcPr>
            <w:tcW w:w="1915" w:type="dxa"/>
          </w:tcPr>
          <w:p w:rsidR="009C3B1C" w:rsidRPr="00C55E5D" w:rsidRDefault="004B674A" w:rsidP="00E50C7E">
            <w:pPr>
              <w:jc w:val="center"/>
              <w:rPr>
                <w:sz w:val="26"/>
                <w:szCs w:val="26"/>
              </w:rPr>
            </w:pPr>
            <w:r w:rsidRPr="00C55E5D">
              <w:rPr>
                <w:sz w:val="26"/>
                <w:szCs w:val="26"/>
              </w:rPr>
              <w:t>67</w:t>
            </w:r>
          </w:p>
        </w:tc>
      </w:tr>
      <w:tr w:rsidR="009C3B1C" w:rsidRPr="00C55E5D" w:rsidTr="0084015F">
        <w:tc>
          <w:tcPr>
            <w:tcW w:w="1914" w:type="dxa"/>
          </w:tcPr>
          <w:p w:rsidR="009C3B1C" w:rsidRPr="00C55E5D" w:rsidRDefault="009C3B1C" w:rsidP="00E50C7E">
            <w:pPr>
              <w:rPr>
                <w:sz w:val="26"/>
                <w:szCs w:val="26"/>
              </w:rPr>
            </w:pPr>
            <w:r w:rsidRPr="00C55E5D">
              <w:rPr>
                <w:sz w:val="26"/>
                <w:szCs w:val="26"/>
              </w:rPr>
              <w:t xml:space="preserve">Средний </w:t>
            </w:r>
          </w:p>
        </w:tc>
        <w:tc>
          <w:tcPr>
            <w:tcW w:w="1914" w:type="dxa"/>
          </w:tcPr>
          <w:p w:rsidR="009C3B1C" w:rsidRPr="00C55E5D" w:rsidRDefault="009C3B1C" w:rsidP="00E50C7E">
            <w:pPr>
              <w:jc w:val="center"/>
              <w:rPr>
                <w:sz w:val="26"/>
                <w:szCs w:val="26"/>
              </w:rPr>
            </w:pPr>
            <w:r w:rsidRPr="00C55E5D">
              <w:rPr>
                <w:sz w:val="26"/>
                <w:szCs w:val="26"/>
              </w:rPr>
              <w:t>40</w:t>
            </w:r>
          </w:p>
        </w:tc>
        <w:tc>
          <w:tcPr>
            <w:tcW w:w="1914" w:type="dxa"/>
          </w:tcPr>
          <w:p w:rsidR="009C3B1C" w:rsidRPr="00C55E5D" w:rsidRDefault="009C3B1C" w:rsidP="00E50C7E">
            <w:pPr>
              <w:jc w:val="center"/>
              <w:rPr>
                <w:sz w:val="26"/>
                <w:szCs w:val="26"/>
              </w:rPr>
            </w:pPr>
            <w:r w:rsidRPr="00C55E5D">
              <w:rPr>
                <w:sz w:val="26"/>
                <w:szCs w:val="26"/>
              </w:rPr>
              <w:t>50</w:t>
            </w:r>
          </w:p>
        </w:tc>
        <w:tc>
          <w:tcPr>
            <w:tcW w:w="1914" w:type="dxa"/>
          </w:tcPr>
          <w:p w:rsidR="009C3B1C" w:rsidRPr="00C55E5D" w:rsidRDefault="004B674A" w:rsidP="00E50C7E">
            <w:pPr>
              <w:jc w:val="center"/>
              <w:rPr>
                <w:sz w:val="26"/>
                <w:szCs w:val="26"/>
              </w:rPr>
            </w:pPr>
            <w:r w:rsidRPr="00C55E5D">
              <w:rPr>
                <w:sz w:val="26"/>
                <w:szCs w:val="26"/>
              </w:rPr>
              <w:t>67</w:t>
            </w:r>
          </w:p>
        </w:tc>
        <w:tc>
          <w:tcPr>
            <w:tcW w:w="1915" w:type="dxa"/>
          </w:tcPr>
          <w:p w:rsidR="009C3B1C" w:rsidRPr="00C55E5D" w:rsidRDefault="004B674A" w:rsidP="00E50C7E">
            <w:pPr>
              <w:jc w:val="center"/>
              <w:rPr>
                <w:sz w:val="26"/>
                <w:szCs w:val="26"/>
              </w:rPr>
            </w:pPr>
            <w:r w:rsidRPr="00C55E5D">
              <w:rPr>
                <w:sz w:val="26"/>
                <w:szCs w:val="26"/>
              </w:rPr>
              <w:t>33</w:t>
            </w:r>
          </w:p>
        </w:tc>
      </w:tr>
      <w:tr w:rsidR="009C3B1C" w:rsidRPr="00C55E5D" w:rsidTr="0084015F">
        <w:tc>
          <w:tcPr>
            <w:tcW w:w="1914" w:type="dxa"/>
          </w:tcPr>
          <w:p w:rsidR="009C3B1C" w:rsidRPr="00C55E5D" w:rsidRDefault="009C3B1C" w:rsidP="00E50C7E">
            <w:pPr>
              <w:rPr>
                <w:sz w:val="26"/>
                <w:szCs w:val="26"/>
              </w:rPr>
            </w:pPr>
            <w:r w:rsidRPr="00C55E5D">
              <w:rPr>
                <w:sz w:val="26"/>
                <w:szCs w:val="26"/>
              </w:rPr>
              <w:t>Низкий</w:t>
            </w:r>
          </w:p>
        </w:tc>
        <w:tc>
          <w:tcPr>
            <w:tcW w:w="1914" w:type="dxa"/>
          </w:tcPr>
          <w:p w:rsidR="009C3B1C" w:rsidRPr="00C55E5D" w:rsidRDefault="009C3B1C" w:rsidP="00E50C7E">
            <w:pPr>
              <w:jc w:val="center"/>
              <w:rPr>
                <w:sz w:val="26"/>
                <w:szCs w:val="26"/>
              </w:rPr>
            </w:pPr>
            <w:r w:rsidRPr="00C55E5D">
              <w:rPr>
                <w:sz w:val="26"/>
                <w:szCs w:val="26"/>
              </w:rPr>
              <w:t>60</w:t>
            </w:r>
          </w:p>
        </w:tc>
        <w:tc>
          <w:tcPr>
            <w:tcW w:w="1914" w:type="dxa"/>
          </w:tcPr>
          <w:p w:rsidR="009C3B1C" w:rsidRPr="00C55E5D" w:rsidRDefault="009C3B1C" w:rsidP="00E50C7E">
            <w:pPr>
              <w:jc w:val="center"/>
              <w:rPr>
                <w:sz w:val="26"/>
                <w:szCs w:val="26"/>
              </w:rPr>
            </w:pPr>
            <w:r w:rsidRPr="00C55E5D">
              <w:rPr>
                <w:sz w:val="26"/>
                <w:szCs w:val="26"/>
              </w:rPr>
              <w:t>30</w:t>
            </w:r>
          </w:p>
        </w:tc>
        <w:tc>
          <w:tcPr>
            <w:tcW w:w="1914" w:type="dxa"/>
          </w:tcPr>
          <w:p w:rsidR="009C3B1C" w:rsidRPr="00C55E5D" w:rsidRDefault="004B674A" w:rsidP="00E50C7E">
            <w:pPr>
              <w:jc w:val="center"/>
              <w:rPr>
                <w:sz w:val="26"/>
                <w:szCs w:val="26"/>
              </w:rPr>
            </w:pPr>
            <w:r w:rsidRPr="00C55E5D">
              <w:rPr>
                <w:sz w:val="26"/>
                <w:szCs w:val="26"/>
              </w:rPr>
              <w:t>-</w:t>
            </w:r>
          </w:p>
        </w:tc>
        <w:tc>
          <w:tcPr>
            <w:tcW w:w="1915" w:type="dxa"/>
          </w:tcPr>
          <w:p w:rsidR="009C3B1C" w:rsidRPr="00C55E5D" w:rsidRDefault="004B674A" w:rsidP="00E50C7E">
            <w:pPr>
              <w:jc w:val="center"/>
              <w:rPr>
                <w:sz w:val="26"/>
                <w:szCs w:val="26"/>
              </w:rPr>
            </w:pPr>
            <w:r w:rsidRPr="00C55E5D">
              <w:rPr>
                <w:sz w:val="26"/>
                <w:szCs w:val="26"/>
              </w:rPr>
              <w:t>-</w:t>
            </w:r>
          </w:p>
        </w:tc>
      </w:tr>
      <w:tr w:rsidR="009C3B1C" w:rsidRPr="00C55E5D" w:rsidTr="0084015F">
        <w:tc>
          <w:tcPr>
            <w:tcW w:w="1914" w:type="dxa"/>
          </w:tcPr>
          <w:p w:rsidR="009C3B1C" w:rsidRPr="00C55E5D" w:rsidRDefault="009C3B1C" w:rsidP="00E50C7E">
            <w:pPr>
              <w:rPr>
                <w:sz w:val="26"/>
                <w:szCs w:val="26"/>
              </w:rPr>
            </w:pPr>
          </w:p>
        </w:tc>
        <w:tc>
          <w:tcPr>
            <w:tcW w:w="7657" w:type="dxa"/>
            <w:gridSpan w:val="4"/>
          </w:tcPr>
          <w:p w:rsidR="009C3B1C" w:rsidRPr="00C55E5D" w:rsidRDefault="009C3B1C" w:rsidP="00E50C7E">
            <w:pPr>
              <w:jc w:val="center"/>
              <w:rPr>
                <w:sz w:val="26"/>
                <w:szCs w:val="26"/>
              </w:rPr>
            </w:pPr>
            <w:r w:rsidRPr="00C55E5D">
              <w:rPr>
                <w:sz w:val="26"/>
                <w:szCs w:val="26"/>
              </w:rPr>
              <w:t>Грамматический строй речи</w:t>
            </w:r>
          </w:p>
        </w:tc>
      </w:tr>
      <w:tr w:rsidR="009C3B1C" w:rsidRPr="00C55E5D" w:rsidTr="0084015F">
        <w:tc>
          <w:tcPr>
            <w:tcW w:w="1914" w:type="dxa"/>
          </w:tcPr>
          <w:p w:rsidR="009C3B1C" w:rsidRPr="00C55E5D" w:rsidRDefault="009C3B1C" w:rsidP="00E50C7E">
            <w:pPr>
              <w:rPr>
                <w:sz w:val="26"/>
                <w:szCs w:val="26"/>
              </w:rPr>
            </w:pPr>
            <w:r w:rsidRPr="00C55E5D">
              <w:rPr>
                <w:sz w:val="26"/>
                <w:szCs w:val="26"/>
              </w:rPr>
              <w:t>Высокий</w:t>
            </w:r>
          </w:p>
        </w:tc>
        <w:tc>
          <w:tcPr>
            <w:tcW w:w="1914" w:type="dxa"/>
          </w:tcPr>
          <w:p w:rsidR="009C3B1C" w:rsidRPr="00C55E5D" w:rsidRDefault="009C3B1C" w:rsidP="00E50C7E">
            <w:pPr>
              <w:jc w:val="center"/>
              <w:rPr>
                <w:sz w:val="26"/>
                <w:szCs w:val="26"/>
              </w:rPr>
            </w:pPr>
            <w:r w:rsidRPr="00C55E5D">
              <w:rPr>
                <w:sz w:val="26"/>
                <w:szCs w:val="26"/>
              </w:rPr>
              <w:t>-</w:t>
            </w:r>
          </w:p>
        </w:tc>
        <w:tc>
          <w:tcPr>
            <w:tcW w:w="1914" w:type="dxa"/>
          </w:tcPr>
          <w:p w:rsidR="009C3B1C" w:rsidRPr="00C55E5D" w:rsidRDefault="009C3B1C" w:rsidP="00E50C7E">
            <w:pPr>
              <w:jc w:val="center"/>
              <w:rPr>
                <w:sz w:val="26"/>
                <w:szCs w:val="26"/>
              </w:rPr>
            </w:pPr>
            <w:r w:rsidRPr="00C55E5D">
              <w:rPr>
                <w:sz w:val="26"/>
                <w:szCs w:val="26"/>
              </w:rPr>
              <w:t>10</w:t>
            </w:r>
          </w:p>
        </w:tc>
        <w:tc>
          <w:tcPr>
            <w:tcW w:w="1914" w:type="dxa"/>
          </w:tcPr>
          <w:p w:rsidR="009C3B1C" w:rsidRPr="00C55E5D" w:rsidRDefault="004B674A" w:rsidP="00E50C7E">
            <w:pPr>
              <w:jc w:val="center"/>
              <w:rPr>
                <w:sz w:val="26"/>
                <w:szCs w:val="26"/>
              </w:rPr>
            </w:pPr>
            <w:r w:rsidRPr="00C55E5D">
              <w:rPr>
                <w:sz w:val="26"/>
                <w:szCs w:val="26"/>
              </w:rPr>
              <w:t>33</w:t>
            </w:r>
          </w:p>
        </w:tc>
        <w:tc>
          <w:tcPr>
            <w:tcW w:w="1915" w:type="dxa"/>
          </w:tcPr>
          <w:p w:rsidR="009C3B1C" w:rsidRPr="00C55E5D" w:rsidRDefault="004B674A" w:rsidP="00E50C7E">
            <w:pPr>
              <w:jc w:val="center"/>
              <w:rPr>
                <w:sz w:val="26"/>
                <w:szCs w:val="26"/>
              </w:rPr>
            </w:pPr>
            <w:r w:rsidRPr="00C55E5D">
              <w:rPr>
                <w:sz w:val="26"/>
                <w:szCs w:val="26"/>
              </w:rPr>
              <w:t>67</w:t>
            </w:r>
          </w:p>
        </w:tc>
      </w:tr>
      <w:tr w:rsidR="009C3B1C" w:rsidRPr="00C55E5D" w:rsidTr="0084015F">
        <w:tc>
          <w:tcPr>
            <w:tcW w:w="1914" w:type="dxa"/>
          </w:tcPr>
          <w:p w:rsidR="009C3B1C" w:rsidRPr="00C55E5D" w:rsidRDefault="009C3B1C" w:rsidP="00E50C7E">
            <w:pPr>
              <w:rPr>
                <w:sz w:val="26"/>
                <w:szCs w:val="26"/>
              </w:rPr>
            </w:pPr>
            <w:r w:rsidRPr="00C55E5D">
              <w:rPr>
                <w:sz w:val="26"/>
                <w:szCs w:val="26"/>
              </w:rPr>
              <w:t xml:space="preserve">Средний </w:t>
            </w:r>
          </w:p>
        </w:tc>
        <w:tc>
          <w:tcPr>
            <w:tcW w:w="1914" w:type="dxa"/>
          </w:tcPr>
          <w:p w:rsidR="009C3B1C" w:rsidRPr="00C55E5D" w:rsidRDefault="009C3B1C" w:rsidP="00E50C7E">
            <w:pPr>
              <w:jc w:val="center"/>
              <w:rPr>
                <w:sz w:val="26"/>
                <w:szCs w:val="26"/>
              </w:rPr>
            </w:pPr>
            <w:r w:rsidRPr="00C55E5D">
              <w:rPr>
                <w:sz w:val="26"/>
                <w:szCs w:val="26"/>
              </w:rPr>
              <w:t>30</w:t>
            </w:r>
          </w:p>
        </w:tc>
        <w:tc>
          <w:tcPr>
            <w:tcW w:w="1914" w:type="dxa"/>
          </w:tcPr>
          <w:p w:rsidR="009C3B1C" w:rsidRPr="00C55E5D" w:rsidRDefault="009C3B1C" w:rsidP="00E50C7E">
            <w:pPr>
              <w:jc w:val="center"/>
              <w:rPr>
                <w:sz w:val="26"/>
                <w:szCs w:val="26"/>
              </w:rPr>
            </w:pPr>
            <w:r w:rsidRPr="00C55E5D">
              <w:rPr>
                <w:sz w:val="26"/>
                <w:szCs w:val="26"/>
              </w:rPr>
              <w:t>40</w:t>
            </w:r>
          </w:p>
        </w:tc>
        <w:tc>
          <w:tcPr>
            <w:tcW w:w="1914" w:type="dxa"/>
          </w:tcPr>
          <w:p w:rsidR="009C3B1C" w:rsidRPr="00C55E5D" w:rsidRDefault="004B674A" w:rsidP="00E50C7E">
            <w:pPr>
              <w:jc w:val="center"/>
              <w:rPr>
                <w:sz w:val="26"/>
                <w:szCs w:val="26"/>
              </w:rPr>
            </w:pPr>
            <w:r w:rsidRPr="00C55E5D">
              <w:rPr>
                <w:sz w:val="26"/>
                <w:szCs w:val="26"/>
              </w:rPr>
              <w:t>67</w:t>
            </w:r>
          </w:p>
        </w:tc>
        <w:tc>
          <w:tcPr>
            <w:tcW w:w="1915" w:type="dxa"/>
          </w:tcPr>
          <w:p w:rsidR="009C3B1C" w:rsidRPr="00C55E5D" w:rsidRDefault="004B674A" w:rsidP="00E50C7E">
            <w:pPr>
              <w:jc w:val="center"/>
              <w:rPr>
                <w:sz w:val="26"/>
                <w:szCs w:val="26"/>
              </w:rPr>
            </w:pPr>
            <w:r w:rsidRPr="00C55E5D">
              <w:rPr>
                <w:sz w:val="26"/>
                <w:szCs w:val="26"/>
              </w:rPr>
              <w:t>33</w:t>
            </w:r>
          </w:p>
        </w:tc>
      </w:tr>
      <w:tr w:rsidR="009C3B1C" w:rsidRPr="00C55E5D" w:rsidTr="0084015F">
        <w:tc>
          <w:tcPr>
            <w:tcW w:w="1914" w:type="dxa"/>
          </w:tcPr>
          <w:p w:rsidR="009C3B1C" w:rsidRPr="00C55E5D" w:rsidRDefault="009C3B1C" w:rsidP="00E50C7E">
            <w:pPr>
              <w:rPr>
                <w:sz w:val="26"/>
                <w:szCs w:val="26"/>
              </w:rPr>
            </w:pPr>
            <w:r w:rsidRPr="00C55E5D">
              <w:rPr>
                <w:sz w:val="26"/>
                <w:szCs w:val="26"/>
              </w:rPr>
              <w:t>Низкий</w:t>
            </w:r>
          </w:p>
        </w:tc>
        <w:tc>
          <w:tcPr>
            <w:tcW w:w="1914" w:type="dxa"/>
          </w:tcPr>
          <w:p w:rsidR="009C3B1C" w:rsidRPr="00C55E5D" w:rsidRDefault="009C3B1C" w:rsidP="00E50C7E">
            <w:pPr>
              <w:jc w:val="center"/>
              <w:rPr>
                <w:sz w:val="26"/>
                <w:szCs w:val="26"/>
              </w:rPr>
            </w:pPr>
            <w:r w:rsidRPr="00C55E5D">
              <w:rPr>
                <w:sz w:val="26"/>
                <w:szCs w:val="26"/>
              </w:rPr>
              <w:t>70</w:t>
            </w:r>
          </w:p>
        </w:tc>
        <w:tc>
          <w:tcPr>
            <w:tcW w:w="1914" w:type="dxa"/>
          </w:tcPr>
          <w:p w:rsidR="009C3B1C" w:rsidRPr="00C55E5D" w:rsidRDefault="009C3B1C" w:rsidP="00E50C7E">
            <w:pPr>
              <w:jc w:val="center"/>
              <w:rPr>
                <w:sz w:val="26"/>
                <w:szCs w:val="26"/>
              </w:rPr>
            </w:pPr>
            <w:r w:rsidRPr="00C55E5D">
              <w:rPr>
                <w:sz w:val="26"/>
                <w:szCs w:val="26"/>
              </w:rPr>
              <w:t>50</w:t>
            </w:r>
          </w:p>
        </w:tc>
        <w:tc>
          <w:tcPr>
            <w:tcW w:w="1914" w:type="dxa"/>
          </w:tcPr>
          <w:p w:rsidR="009C3B1C" w:rsidRPr="00C55E5D" w:rsidRDefault="009C3B1C" w:rsidP="00E50C7E">
            <w:pPr>
              <w:jc w:val="center"/>
              <w:rPr>
                <w:sz w:val="26"/>
                <w:szCs w:val="26"/>
              </w:rPr>
            </w:pPr>
          </w:p>
        </w:tc>
        <w:tc>
          <w:tcPr>
            <w:tcW w:w="1915" w:type="dxa"/>
          </w:tcPr>
          <w:p w:rsidR="009C3B1C" w:rsidRPr="00C55E5D" w:rsidRDefault="009C3B1C" w:rsidP="00E50C7E">
            <w:pPr>
              <w:jc w:val="center"/>
              <w:rPr>
                <w:sz w:val="26"/>
                <w:szCs w:val="26"/>
              </w:rPr>
            </w:pPr>
          </w:p>
        </w:tc>
      </w:tr>
      <w:tr w:rsidR="009C3B1C" w:rsidRPr="00C55E5D" w:rsidTr="0084015F">
        <w:tc>
          <w:tcPr>
            <w:tcW w:w="1914" w:type="dxa"/>
          </w:tcPr>
          <w:p w:rsidR="009C3B1C" w:rsidRPr="00C55E5D" w:rsidRDefault="009C3B1C" w:rsidP="00E50C7E">
            <w:pPr>
              <w:rPr>
                <w:sz w:val="26"/>
                <w:szCs w:val="26"/>
              </w:rPr>
            </w:pPr>
          </w:p>
        </w:tc>
        <w:tc>
          <w:tcPr>
            <w:tcW w:w="7657" w:type="dxa"/>
            <w:gridSpan w:val="4"/>
          </w:tcPr>
          <w:p w:rsidR="009C3B1C" w:rsidRPr="00C55E5D" w:rsidRDefault="009C3B1C" w:rsidP="00E50C7E">
            <w:pPr>
              <w:jc w:val="center"/>
              <w:rPr>
                <w:sz w:val="26"/>
                <w:szCs w:val="26"/>
              </w:rPr>
            </w:pPr>
            <w:r w:rsidRPr="00C55E5D">
              <w:rPr>
                <w:sz w:val="26"/>
                <w:szCs w:val="26"/>
              </w:rPr>
              <w:t>Связная речь</w:t>
            </w:r>
          </w:p>
        </w:tc>
      </w:tr>
      <w:tr w:rsidR="009C3B1C" w:rsidRPr="00C55E5D" w:rsidTr="0084015F">
        <w:tc>
          <w:tcPr>
            <w:tcW w:w="1914" w:type="dxa"/>
          </w:tcPr>
          <w:p w:rsidR="009C3B1C" w:rsidRPr="00C55E5D" w:rsidRDefault="009C3B1C" w:rsidP="00E50C7E">
            <w:pPr>
              <w:rPr>
                <w:sz w:val="26"/>
                <w:szCs w:val="26"/>
              </w:rPr>
            </w:pPr>
            <w:r w:rsidRPr="00C55E5D">
              <w:rPr>
                <w:sz w:val="26"/>
                <w:szCs w:val="26"/>
              </w:rPr>
              <w:t>Высокий</w:t>
            </w:r>
          </w:p>
        </w:tc>
        <w:tc>
          <w:tcPr>
            <w:tcW w:w="1914" w:type="dxa"/>
          </w:tcPr>
          <w:p w:rsidR="009C3B1C" w:rsidRPr="00C55E5D" w:rsidRDefault="009C3B1C" w:rsidP="00E50C7E">
            <w:pPr>
              <w:jc w:val="center"/>
              <w:rPr>
                <w:sz w:val="26"/>
                <w:szCs w:val="26"/>
              </w:rPr>
            </w:pPr>
            <w:r w:rsidRPr="00C55E5D">
              <w:rPr>
                <w:sz w:val="26"/>
                <w:szCs w:val="26"/>
              </w:rPr>
              <w:t>-</w:t>
            </w:r>
          </w:p>
        </w:tc>
        <w:tc>
          <w:tcPr>
            <w:tcW w:w="1914" w:type="dxa"/>
          </w:tcPr>
          <w:p w:rsidR="009C3B1C" w:rsidRPr="00C55E5D" w:rsidRDefault="009C3B1C" w:rsidP="00E50C7E">
            <w:pPr>
              <w:jc w:val="center"/>
              <w:rPr>
                <w:sz w:val="26"/>
                <w:szCs w:val="26"/>
              </w:rPr>
            </w:pPr>
            <w:r w:rsidRPr="00C55E5D">
              <w:rPr>
                <w:sz w:val="26"/>
                <w:szCs w:val="26"/>
              </w:rPr>
              <w:t>10</w:t>
            </w:r>
          </w:p>
        </w:tc>
        <w:tc>
          <w:tcPr>
            <w:tcW w:w="1914" w:type="dxa"/>
          </w:tcPr>
          <w:p w:rsidR="009C3B1C" w:rsidRPr="00C55E5D" w:rsidRDefault="004B674A" w:rsidP="00E50C7E">
            <w:pPr>
              <w:jc w:val="center"/>
              <w:rPr>
                <w:sz w:val="26"/>
                <w:szCs w:val="26"/>
              </w:rPr>
            </w:pPr>
            <w:r w:rsidRPr="00C55E5D">
              <w:rPr>
                <w:sz w:val="26"/>
                <w:szCs w:val="26"/>
              </w:rPr>
              <w:t>11</w:t>
            </w:r>
          </w:p>
        </w:tc>
        <w:tc>
          <w:tcPr>
            <w:tcW w:w="1915" w:type="dxa"/>
          </w:tcPr>
          <w:p w:rsidR="009C3B1C" w:rsidRPr="00C55E5D" w:rsidRDefault="004B674A" w:rsidP="00E50C7E">
            <w:pPr>
              <w:jc w:val="center"/>
              <w:rPr>
                <w:sz w:val="26"/>
                <w:szCs w:val="26"/>
              </w:rPr>
            </w:pPr>
            <w:r w:rsidRPr="00C55E5D">
              <w:rPr>
                <w:sz w:val="26"/>
                <w:szCs w:val="26"/>
              </w:rPr>
              <w:t>67</w:t>
            </w:r>
          </w:p>
        </w:tc>
      </w:tr>
      <w:tr w:rsidR="009C3B1C" w:rsidRPr="00C55E5D" w:rsidTr="0084015F">
        <w:tc>
          <w:tcPr>
            <w:tcW w:w="1914" w:type="dxa"/>
          </w:tcPr>
          <w:p w:rsidR="009C3B1C" w:rsidRPr="00C55E5D" w:rsidRDefault="009C3B1C" w:rsidP="00E50C7E">
            <w:pPr>
              <w:rPr>
                <w:sz w:val="26"/>
                <w:szCs w:val="26"/>
              </w:rPr>
            </w:pPr>
            <w:r w:rsidRPr="00C55E5D">
              <w:rPr>
                <w:sz w:val="26"/>
                <w:szCs w:val="26"/>
              </w:rPr>
              <w:t xml:space="preserve">Средний </w:t>
            </w:r>
          </w:p>
        </w:tc>
        <w:tc>
          <w:tcPr>
            <w:tcW w:w="1914" w:type="dxa"/>
          </w:tcPr>
          <w:p w:rsidR="009C3B1C" w:rsidRPr="00C55E5D" w:rsidRDefault="009C3B1C" w:rsidP="00E50C7E">
            <w:pPr>
              <w:jc w:val="center"/>
              <w:rPr>
                <w:sz w:val="26"/>
                <w:szCs w:val="26"/>
              </w:rPr>
            </w:pPr>
            <w:r w:rsidRPr="00C55E5D">
              <w:rPr>
                <w:sz w:val="26"/>
                <w:szCs w:val="26"/>
              </w:rPr>
              <w:t>30</w:t>
            </w:r>
          </w:p>
        </w:tc>
        <w:tc>
          <w:tcPr>
            <w:tcW w:w="1914" w:type="dxa"/>
          </w:tcPr>
          <w:p w:rsidR="009C3B1C" w:rsidRPr="00C55E5D" w:rsidRDefault="009C3B1C" w:rsidP="00E50C7E">
            <w:pPr>
              <w:jc w:val="center"/>
              <w:rPr>
                <w:sz w:val="26"/>
                <w:szCs w:val="26"/>
              </w:rPr>
            </w:pPr>
            <w:r w:rsidRPr="00C55E5D">
              <w:rPr>
                <w:sz w:val="26"/>
                <w:szCs w:val="26"/>
              </w:rPr>
              <w:t>50</w:t>
            </w:r>
          </w:p>
        </w:tc>
        <w:tc>
          <w:tcPr>
            <w:tcW w:w="1914" w:type="dxa"/>
          </w:tcPr>
          <w:p w:rsidR="009C3B1C" w:rsidRPr="00C55E5D" w:rsidRDefault="004B674A" w:rsidP="00E50C7E">
            <w:pPr>
              <w:jc w:val="center"/>
              <w:rPr>
                <w:sz w:val="26"/>
                <w:szCs w:val="26"/>
              </w:rPr>
            </w:pPr>
            <w:r w:rsidRPr="00C55E5D">
              <w:rPr>
                <w:sz w:val="26"/>
                <w:szCs w:val="26"/>
              </w:rPr>
              <w:t>89</w:t>
            </w:r>
          </w:p>
        </w:tc>
        <w:tc>
          <w:tcPr>
            <w:tcW w:w="1915" w:type="dxa"/>
          </w:tcPr>
          <w:p w:rsidR="009C3B1C" w:rsidRPr="00C55E5D" w:rsidRDefault="004B674A" w:rsidP="00E50C7E">
            <w:pPr>
              <w:jc w:val="center"/>
              <w:rPr>
                <w:sz w:val="26"/>
                <w:szCs w:val="26"/>
              </w:rPr>
            </w:pPr>
            <w:r w:rsidRPr="00C55E5D">
              <w:rPr>
                <w:sz w:val="26"/>
                <w:szCs w:val="26"/>
              </w:rPr>
              <w:t>33</w:t>
            </w:r>
          </w:p>
        </w:tc>
      </w:tr>
      <w:tr w:rsidR="009C3B1C" w:rsidRPr="00C55E5D" w:rsidTr="0084015F">
        <w:tc>
          <w:tcPr>
            <w:tcW w:w="1914" w:type="dxa"/>
          </w:tcPr>
          <w:p w:rsidR="009C3B1C" w:rsidRPr="00C55E5D" w:rsidRDefault="009C3B1C" w:rsidP="00E50C7E">
            <w:pPr>
              <w:rPr>
                <w:sz w:val="26"/>
                <w:szCs w:val="26"/>
              </w:rPr>
            </w:pPr>
            <w:r w:rsidRPr="00C55E5D">
              <w:rPr>
                <w:sz w:val="26"/>
                <w:szCs w:val="26"/>
              </w:rPr>
              <w:t>Низкий</w:t>
            </w:r>
          </w:p>
        </w:tc>
        <w:tc>
          <w:tcPr>
            <w:tcW w:w="1914" w:type="dxa"/>
          </w:tcPr>
          <w:p w:rsidR="009C3B1C" w:rsidRPr="00C55E5D" w:rsidRDefault="009C3B1C" w:rsidP="00E50C7E">
            <w:pPr>
              <w:jc w:val="center"/>
              <w:rPr>
                <w:sz w:val="26"/>
                <w:szCs w:val="26"/>
              </w:rPr>
            </w:pPr>
            <w:r w:rsidRPr="00C55E5D">
              <w:rPr>
                <w:sz w:val="26"/>
                <w:szCs w:val="26"/>
              </w:rPr>
              <w:t>70</w:t>
            </w:r>
          </w:p>
        </w:tc>
        <w:tc>
          <w:tcPr>
            <w:tcW w:w="1914" w:type="dxa"/>
          </w:tcPr>
          <w:p w:rsidR="009C3B1C" w:rsidRPr="00C55E5D" w:rsidRDefault="009C3B1C" w:rsidP="00E50C7E">
            <w:pPr>
              <w:jc w:val="center"/>
              <w:rPr>
                <w:sz w:val="26"/>
                <w:szCs w:val="26"/>
              </w:rPr>
            </w:pPr>
            <w:r w:rsidRPr="00C55E5D">
              <w:rPr>
                <w:sz w:val="26"/>
                <w:szCs w:val="26"/>
              </w:rPr>
              <w:t>40</w:t>
            </w:r>
          </w:p>
        </w:tc>
        <w:tc>
          <w:tcPr>
            <w:tcW w:w="1914" w:type="dxa"/>
          </w:tcPr>
          <w:p w:rsidR="009C3B1C" w:rsidRPr="00C55E5D" w:rsidRDefault="004B674A" w:rsidP="00E50C7E">
            <w:pPr>
              <w:jc w:val="center"/>
              <w:rPr>
                <w:sz w:val="26"/>
                <w:szCs w:val="26"/>
              </w:rPr>
            </w:pPr>
            <w:r w:rsidRPr="00C55E5D">
              <w:rPr>
                <w:sz w:val="26"/>
                <w:szCs w:val="26"/>
              </w:rPr>
              <w:t>-</w:t>
            </w:r>
          </w:p>
        </w:tc>
        <w:tc>
          <w:tcPr>
            <w:tcW w:w="1915" w:type="dxa"/>
          </w:tcPr>
          <w:p w:rsidR="009C3B1C" w:rsidRPr="00C55E5D" w:rsidRDefault="004B674A" w:rsidP="00E50C7E">
            <w:pPr>
              <w:jc w:val="center"/>
              <w:rPr>
                <w:sz w:val="26"/>
                <w:szCs w:val="26"/>
              </w:rPr>
            </w:pPr>
            <w:r w:rsidRPr="00C55E5D">
              <w:rPr>
                <w:sz w:val="26"/>
                <w:szCs w:val="26"/>
              </w:rPr>
              <w:t>-</w:t>
            </w:r>
          </w:p>
        </w:tc>
      </w:tr>
      <w:tr w:rsidR="009C3B1C" w:rsidRPr="00C55E5D" w:rsidTr="0084015F">
        <w:tc>
          <w:tcPr>
            <w:tcW w:w="1914" w:type="dxa"/>
          </w:tcPr>
          <w:p w:rsidR="009C3B1C" w:rsidRPr="00C55E5D" w:rsidRDefault="009C3B1C" w:rsidP="00E50C7E">
            <w:pPr>
              <w:rPr>
                <w:sz w:val="26"/>
                <w:szCs w:val="26"/>
              </w:rPr>
            </w:pPr>
          </w:p>
        </w:tc>
        <w:tc>
          <w:tcPr>
            <w:tcW w:w="7657" w:type="dxa"/>
            <w:gridSpan w:val="4"/>
          </w:tcPr>
          <w:p w:rsidR="009C3B1C" w:rsidRPr="00C55E5D" w:rsidRDefault="009C3B1C" w:rsidP="00E50C7E">
            <w:pPr>
              <w:jc w:val="center"/>
              <w:rPr>
                <w:sz w:val="26"/>
                <w:szCs w:val="26"/>
              </w:rPr>
            </w:pPr>
            <w:r w:rsidRPr="00C55E5D">
              <w:rPr>
                <w:sz w:val="26"/>
                <w:szCs w:val="26"/>
              </w:rPr>
              <w:t>Фонематические процессы</w:t>
            </w:r>
          </w:p>
        </w:tc>
      </w:tr>
      <w:tr w:rsidR="009C3B1C" w:rsidRPr="00C55E5D" w:rsidTr="0084015F">
        <w:tc>
          <w:tcPr>
            <w:tcW w:w="1914" w:type="dxa"/>
          </w:tcPr>
          <w:p w:rsidR="009C3B1C" w:rsidRPr="00C55E5D" w:rsidRDefault="009C3B1C" w:rsidP="00E50C7E">
            <w:pPr>
              <w:rPr>
                <w:sz w:val="26"/>
                <w:szCs w:val="26"/>
              </w:rPr>
            </w:pPr>
            <w:r w:rsidRPr="00C55E5D">
              <w:rPr>
                <w:sz w:val="26"/>
                <w:szCs w:val="26"/>
              </w:rPr>
              <w:t>Высокий</w:t>
            </w:r>
          </w:p>
        </w:tc>
        <w:tc>
          <w:tcPr>
            <w:tcW w:w="1914" w:type="dxa"/>
          </w:tcPr>
          <w:p w:rsidR="009C3B1C" w:rsidRPr="00C55E5D" w:rsidRDefault="009C3B1C" w:rsidP="00E50C7E">
            <w:pPr>
              <w:jc w:val="center"/>
              <w:rPr>
                <w:sz w:val="26"/>
                <w:szCs w:val="26"/>
              </w:rPr>
            </w:pPr>
            <w:r w:rsidRPr="00C55E5D">
              <w:rPr>
                <w:sz w:val="26"/>
                <w:szCs w:val="26"/>
              </w:rPr>
              <w:t>-</w:t>
            </w:r>
          </w:p>
        </w:tc>
        <w:tc>
          <w:tcPr>
            <w:tcW w:w="1914" w:type="dxa"/>
          </w:tcPr>
          <w:p w:rsidR="009C3B1C" w:rsidRPr="00C55E5D" w:rsidRDefault="009C3B1C" w:rsidP="00E50C7E">
            <w:pPr>
              <w:jc w:val="center"/>
              <w:rPr>
                <w:sz w:val="26"/>
                <w:szCs w:val="26"/>
              </w:rPr>
            </w:pPr>
            <w:r w:rsidRPr="00C55E5D">
              <w:rPr>
                <w:sz w:val="26"/>
                <w:szCs w:val="26"/>
              </w:rPr>
              <w:t>30</w:t>
            </w:r>
          </w:p>
        </w:tc>
        <w:tc>
          <w:tcPr>
            <w:tcW w:w="1914" w:type="dxa"/>
          </w:tcPr>
          <w:p w:rsidR="009C3B1C" w:rsidRPr="00C55E5D" w:rsidRDefault="004B674A" w:rsidP="00E50C7E">
            <w:pPr>
              <w:jc w:val="center"/>
              <w:rPr>
                <w:sz w:val="26"/>
                <w:szCs w:val="26"/>
              </w:rPr>
            </w:pPr>
            <w:r w:rsidRPr="00C55E5D">
              <w:rPr>
                <w:sz w:val="26"/>
                <w:szCs w:val="26"/>
              </w:rPr>
              <w:t>11</w:t>
            </w:r>
          </w:p>
        </w:tc>
        <w:tc>
          <w:tcPr>
            <w:tcW w:w="1915" w:type="dxa"/>
          </w:tcPr>
          <w:p w:rsidR="009C3B1C" w:rsidRPr="00C55E5D" w:rsidRDefault="004B674A" w:rsidP="00E50C7E">
            <w:pPr>
              <w:jc w:val="center"/>
              <w:rPr>
                <w:sz w:val="26"/>
                <w:szCs w:val="26"/>
              </w:rPr>
            </w:pPr>
            <w:r w:rsidRPr="00C55E5D">
              <w:rPr>
                <w:sz w:val="26"/>
                <w:szCs w:val="26"/>
              </w:rPr>
              <w:t>67</w:t>
            </w:r>
          </w:p>
        </w:tc>
      </w:tr>
      <w:tr w:rsidR="009C3B1C" w:rsidRPr="00C55E5D" w:rsidTr="0084015F">
        <w:tc>
          <w:tcPr>
            <w:tcW w:w="1914" w:type="dxa"/>
          </w:tcPr>
          <w:p w:rsidR="009C3B1C" w:rsidRPr="00C55E5D" w:rsidRDefault="009C3B1C" w:rsidP="00E50C7E">
            <w:pPr>
              <w:rPr>
                <w:sz w:val="26"/>
                <w:szCs w:val="26"/>
              </w:rPr>
            </w:pPr>
            <w:r w:rsidRPr="00C55E5D">
              <w:rPr>
                <w:sz w:val="26"/>
                <w:szCs w:val="26"/>
              </w:rPr>
              <w:t xml:space="preserve">Средний </w:t>
            </w:r>
          </w:p>
        </w:tc>
        <w:tc>
          <w:tcPr>
            <w:tcW w:w="1914" w:type="dxa"/>
          </w:tcPr>
          <w:p w:rsidR="009C3B1C" w:rsidRPr="00C55E5D" w:rsidRDefault="009C3B1C" w:rsidP="00E50C7E">
            <w:pPr>
              <w:jc w:val="center"/>
              <w:rPr>
                <w:sz w:val="26"/>
                <w:szCs w:val="26"/>
              </w:rPr>
            </w:pPr>
            <w:r w:rsidRPr="00C55E5D">
              <w:rPr>
                <w:sz w:val="26"/>
                <w:szCs w:val="26"/>
              </w:rPr>
              <w:t>-</w:t>
            </w:r>
          </w:p>
        </w:tc>
        <w:tc>
          <w:tcPr>
            <w:tcW w:w="1914" w:type="dxa"/>
          </w:tcPr>
          <w:p w:rsidR="009C3B1C" w:rsidRPr="00C55E5D" w:rsidRDefault="009C3B1C" w:rsidP="00E50C7E">
            <w:pPr>
              <w:jc w:val="center"/>
              <w:rPr>
                <w:sz w:val="26"/>
                <w:szCs w:val="26"/>
              </w:rPr>
            </w:pPr>
            <w:r w:rsidRPr="00C55E5D">
              <w:rPr>
                <w:sz w:val="26"/>
                <w:szCs w:val="26"/>
              </w:rPr>
              <w:t>40</w:t>
            </w:r>
          </w:p>
        </w:tc>
        <w:tc>
          <w:tcPr>
            <w:tcW w:w="1914" w:type="dxa"/>
          </w:tcPr>
          <w:p w:rsidR="009C3B1C" w:rsidRPr="00C55E5D" w:rsidRDefault="004B674A" w:rsidP="00E50C7E">
            <w:pPr>
              <w:jc w:val="center"/>
              <w:rPr>
                <w:sz w:val="26"/>
                <w:szCs w:val="26"/>
              </w:rPr>
            </w:pPr>
            <w:r w:rsidRPr="00C55E5D">
              <w:rPr>
                <w:sz w:val="26"/>
                <w:szCs w:val="26"/>
              </w:rPr>
              <w:t>89</w:t>
            </w:r>
          </w:p>
        </w:tc>
        <w:tc>
          <w:tcPr>
            <w:tcW w:w="1915" w:type="dxa"/>
          </w:tcPr>
          <w:p w:rsidR="009C3B1C" w:rsidRPr="00C55E5D" w:rsidRDefault="004B674A" w:rsidP="00E50C7E">
            <w:pPr>
              <w:jc w:val="center"/>
              <w:rPr>
                <w:sz w:val="26"/>
                <w:szCs w:val="26"/>
              </w:rPr>
            </w:pPr>
            <w:r w:rsidRPr="00C55E5D">
              <w:rPr>
                <w:sz w:val="26"/>
                <w:szCs w:val="26"/>
              </w:rPr>
              <w:t>33</w:t>
            </w:r>
          </w:p>
        </w:tc>
      </w:tr>
      <w:tr w:rsidR="009C3B1C" w:rsidRPr="00C55E5D" w:rsidTr="0084015F">
        <w:tc>
          <w:tcPr>
            <w:tcW w:w="1914" w:type="dxa"/>
          </w:tcPr>
          <w:p w:rsidR="009C3B1C" w:rsidRPr="00C55E5D" w:rsidRDefault="009C3B1C" w:rsidP="00E50C7E">
            <w:pPr>
              <w:rPr>
                <w:sz w:val="26"/>
                <w:szCs w:val="26"/>
              </w:rPr>
            </w:pPr>
            <w:r w:rsidRPr="00C55E5D">
              <w:rPr>
                <w:sz w:val="26"/>
                <w:szCs w:val="26"/>
              </w:rPr>
              <w:t xml:space="preserve">Низкий </w:t>
            </w:r>
          </w:p>
        </w:tc>
        <w:tc>
          <w:tcPr>
            <w:tcW w:w="1914" w:type="dxa"/>
          </w:tcPr>
          <w:p w:rsidR="009C3B1C" w:rsidRPr="00C55E5D" w:rsidRDefault="009C3B1C" w:rsidP="00E50C7E">
            <w:pPr>
              <w:jc w:val="center"/>
              <w:rPr>
                <w:sz w:val="26"/>
                <w:szCs w:val="26"/>
              </w:rPr>
            </w:pPr>
            <w:r w:rsidRPr="00C55E5D">
              <w:rPr>
                <w:sz w:val="26"/>
                <w:szCs w:val="26"/>
              </w:rPr>
              <w:t>100</w:t>
            </w:r>
          </w:p>
        </w:tc>
        <w:tc>
          <w:tcPr>
            <w:tcW w:w="1914" w:type="dxa"/>
          </w:tcPr>
          <w:p w:rsidR="009C3B1C" w:rsidRPr="00C55E5D" w:rsidRDefault="009C3B1C" w:rsidP="00E50C7E">
            <w:pPr>
              <w:jc w:val="center"/>
              <w:rPr>
                <w:sz w:val="26"/>
                <w:szCs w:val="26"/>
              </w:rPr>
            </w:pPr>
            <w:r w:rsidRPr="00C55E5D">
              <w:rPr>
                <w:sz w:val="26"/>
                <w:szCs w:val="26"/>
              </w:rPr>
              <w:t>30</w:t>
            </w:r>
          </w:p>
        </w:tc>
        <w:tc>
          <w:tcPr>
            <w:tcW w:w="1914" w:type="dxa"/>
          </w:tcPr>
          <w:p w:rsidR="009C3B1C" w:rsidRPr="00C55E5D" w:rsidRDefault="004B674A" w:rsidP="00E50C7E">
            <w:pPr>
              <w:jc w:val="center"/>
              <w:rPr>
                <w:sz w:val="26"/>
                <w:szCs w:val="26"/>
              </w:rPr>
            </w:pPr>
            <w:r w:rsidRPr="00C55E5D">
              <w:rPr>
                <w:sz w:val="26"/>
                <w:szCs w:val="26"/>
              </w:rPr>
              <w:t>-</w:t>
            </w:r>
          </w:p>
        </w:tc>
        <w:tc>
          <w:tcPr>
            <w:tcW w:w="1915" w:type="dxa"/>
          </w:tcPr>
          <w:p w:rsidR="009C3B1C" w:rsidRPr="00C55E5D" w:rsidRDefault="004B674A" w:rsidP="00E50C7E">
            <w:pPr>
              <w:jc w:val="center"/>
              <w:rPr>
                <w:sz w:val="26"/>
                <w:szCs w:val="26"/>
              </w:rPr>
            </w:pPr>
            <w:r w:rsidRPr="00C55E5D">
              <w:rPr>
                <w:sz w:val="26"/>
                <w:szCs w:val="26"/>
              </w:rPr>
              <w:t>-</w:t>
            </w:r>
          </w:p>
        </w:tc>
      </w:tr>
      <w:tr w:rsidR="009C3B1C" w:rsidRPr="00C55E5D" w:rsidTr="0084015F">
        <w:tc>
          <w:tcPr>
            <w:tcW w:w="1914" w:type="dxa"/>
          </w:tcPr>
          <w:p w:rsidR="009C3B1C" w:rsidRPr="00C55E5D" w:rsidRDefault="009C3B1C" w:rsidP="00E50C7E">
            <w:pPr>
              <w:rPr>
                <w:sz w:val="26"/>
                <w:szCs w:val="26"/>
              </w:rPr>
            </w:pPr>
          </w:p>
        </w:tc>
        <w:tc>
          <w:tcPr>
            <w:tcW w:w="7657" w:type="dxa"/>
            <w:gridSpan w:val="4"/>
          </w:tcPr>
          <w:p w:rsidR="009C3B1C" w:rsidRPr="00C55E5D" w:rsidRDefault="009C3B1C" w:rsidP="00E50C7E">
            <w:pPr>
              <w:jc w:val="center"/>
              <w:rPr>
                <w:sz w:val="26"/>
                <w:szCs w:val="26"/>
              </w:rPr>
            </w:pPr>
            <w:r w:rsidRPr="00C55E5D">
              <w:rPr>
                <w:sz w:val="26"/>
                <w:szCs w:val="26"/>
              </w:rPr>
              <w:t>Слоговая структура слов</w:t>
            </w:r>
          </w:p>
        </w:tc>
      </w:tr>
      <w:tr w:rsidR="009C3B1C" w:rsidRPr="00C55E5D" w:rsidTr="0084015F">
        <w:tc>
          <w:tcPr>
            <w:tcW w:w="1914" w:type="dxa"/>
          </w:tcPr>
          <w:p w:rsidR="009C3B1C" w:rsidRPr="00C55E5D" w:rsidRDefault="009C3B1C" w:rsidP="00E50C7E">
            <w:pPr>
              <w:rPr>
                <w:sz w:val="26"/>
                <w:szCs w:val="26"/>
              </w:rPr>
            </w:pPr>
            <w:r w:rsidRPr="00C55E5D">
              <w:rPr>
                <w:sz w:val="26"/>
                <w:szCs w:val="26"/>
              </w:rPr>
              <w:t>Высокий</w:t>
            </w:r>
          </w:p>
        </w:tc>
        <w:tc>
          <w:tcPr>
            <w:tcW w:w="1914" w:type="dxa"/>
          </w:tcPr>
          <w:p w:rsidR="009C3B1C" w:rsidRPr="00C55E5D" w:rsidRDefault="009C3B1C" w:rsidP="00E50C7E">
            <w:pPr>
              <w:jc w:val="center"/>
              <w:rPr>
                <w:sz w:val="26"/>
                <w:szCs w:val="26"/>
              </w:rPr>
            </w:pPr>
            <w:r w:rsidRPr="00C55E5D">
              <w:rPr>
                <w:sz w:val="26"/>
                <w:szCs w:val="26"/>
              </w:rPr>
              <w:t>-</w:t>
            </w:r>
          </w:p>
        </w:tc>
        <w:tc>
          <w:tcPr>
            <w:tcW w:w="1914" w:type="dxa"/>
          </w:tcPr>
          <w:p w:rsidR="009C3B1C" w:rsidRPr="00C55E5D" w:rsidRDefault="009C3B1C" w:rsidP="00E50C7E">
            <w:pPr>
              <w:jc w:val="center"/>
              <w:rPr>
                <w:sz w:val="26"/>
                <w:szCs w:val="26"/>
              </w:rPr>
            </w:pPr>
            <w:r w:rsidRPr="00C55E5D">
              <w:rPr>
                <w:sz w:val="26"/>
                <w:szCs w:val="26"/>
              </w:rPr>
              <w:t>40</w:t>
            </w:r>
          </w:p>
        </w:tc>
        <w:tc>
          <w:tcPr>
            <w:tcW w:w="1914" w:type="dxa"/>
          </w:tcPr>
          <w:p w:rsidR="009C3B1C" w:rsidRPr="00C55E5D" w:rsidRDefault="004B674A" w:rsidP="00E50C7E">
            <w:pPr>
              <w:jc w:val="center"/>
              <w:rPr>
                <w:sz w:val="26"/>
                <w:szCs w:val="26"/>
              </w:rPr>
            </w:pPr>
            <w:r w:rsidRPr="00C55E5D">
              <w:rPr>
                <w:sz w:val="26"/>
                <w:szCs w:val="26"/>
              </w:rPr>
              <w:t>-</w:t>
            </w:r>
          </w:p>
        </w:tc>
        <w:tc>
          <w:tcPr>
            <w:tcW w:w="1915" w:type="dxa"/>
          </w:tcPr>
          <w:p w:rsidR="009C3B1C" w:rsidRPr="00C55E5D" w:rsidRDefault="004B674A" w:rsidP="00E50C7E">
            <w:pPr>
              <w:jc w:val="center"/>
              <w:rPr>
                <w:sz w:val="26"/>
                <w:szCs w:val="26"/>
              </w:rPr>
            </w:pPr>
            <w:r w:rsidRPr="00C55E5D">
              <w:rPr>
                <w:sz w:val="26"/>
                <w:szCs w:val="26"/>
              </w:rPr>
              <w:t>67</w:t>
            </w:r>
          </w:p>
        </w:tc>
      </w:tr>
      <w:tr w:rsidR="009C3B1C" w:rsidRPr="00C55E5D" w:rsidTr="0084015F">
        <w:tc>
          <w:tcPr>
            <w:tcW w:w="1914" w:type="dxa"/>
          </w:tcPr>
          <w:p w:rsidR="009C3B1C" w:rsidRPr="00C55E5D" w:rsidRDefault="009C3B1C" w:rsidP="00E50C7E">
            <w:pPr>
              <w:rPr>
                <w:sz w:val="26"/>
                <w:szCs w:val="26"/>
              </w:rPr>
            </w:pPr>
            <w:r w:rsidRPr="00C55E5D">
              <w:rPr>
                <w:sz w:val="26"/>
                <w:szCs w:val="26"/>
              </w:rPr>
              <w:t>Средний</w:t>
            </w:r>
          </w:p>
        </w:tc>
        <w:tc>
          <w:tcPr>
            <w:tcW w:w="1914" w:type="dxa"/>
          </w:tcPr>
          <w:p w:rsidR="009C3B1C" w:rsidRPr="00C55E5D" w:rsidRDefault="009C3B1C" w:rsidP="00E50C7E">
            <w:pPr>
              <w:jc w:val="center"/>
              <w:rPr>
                <w:sz w:val="26"/>
                <w:szCs w:val="26"/>
              </w:rPr>
            </w:pPr>
            <w:r w:rsidRPr="00C55E5D">
              <w:rPr>
                <w:sz w:val="26"/>
                <w:szCs w:val="26"/>
              </w:rPr>
              <w:t>10</w:t>
            </w:r>
          </w:p>
        </w:tc>
        <w:tc>
          <w:tcPr>
            <w:tcW w:w="1914" w:type="dxa"/>
          </w:tcPr>
          <w:p w:rsidR="009C3B1C" w:rsidRPr="00C55E5D" w:rsidRDefault="009C3B1C" w:rsidP="00E50C7E">
            <w:pPr>
              <w:jc w:val="center"/>
              <w:rPr>
                <w:sz w:val="26"/>
                <w:szCs w:val="26"/>
              </w:rPr>
            </w:pPr>
            <w:r w:rsidRPr="00C55E5D">
              <w:rPr>
                <w:sz w:val="26"/>
                <w:szCs w:val="26"/>
              </w:rPr>
              <w:t>30</w:t>
            </w:r>
          </w:p>
        </w:tc>
        <w:tc>
          <w:tcPr>
            <w:tcW w:w="1914" w:type="dxa"/>
          </w:tcPr>
          <w:p w:rsidR="009C3B1C" w:rsidRPr="00C55E5D" w:rsidRDefault="004B674A" w:rsidP="00E50C7E">
            <w:pPr>
              <w:jc w:val="center"/>
              <w:rPr>
                <w:sz w:val="26"/>
                <w:szCs w:val="26"/>
              </w:rPr>
            </w:pPr>
            <w:r w:rsidRPr="00C55E5D">
              <w:rPr>
                <w:sz w:val="26"/>
                <w:szCs w:val="26"/>
              </w:rPr>
              <w:t>22</w:t>
            </w:r>
          </w:p>
        </w:tc>
        <w:tc>
          <w:tcPr>
            <w:tcW w:w="1915" w:type="dxa"/>
          </w:tcPr>
          <w:p w:rsidR="009C3B1C" w:rsidRPr="00C55E5D" w:rsidRDefault="004B674A" w:rsidP="00E50C7E">
            <w:pPr>
              <w:jc w:val="center"/>
              <w:rPr>
                <w:sz w:val="26"/>
                <w:szCs w:val="26"/>
              </w:rPr>
            </w:pPr>
            <w:r w:rsidRPr="00C55E5D">
              <w:rPr>
                <w:sz w:val="26"/>
                <w:szCs w:val="26"/>
              </w:rPr>
              <w:t>33</w:t>
            </w:r>
          </w:p>
        </w:tc>
      </w:tr>
      <w:tr w:rsidR="009C3B1C" w:rsidRPr="00C55E5D" w:rsidTr="0084015F">
        <w:tc>
          <w:tcPr>
            <w:tcW w:w="1914" w:type="dxa"/>
          </w:tcPr>
          <w:p w:rsidR="009C3B1C" w:rsidRPr="00C55E5D" w:rsidRDefault="009C3B1C" w:rsidP="00E50C7E">
            <w:pPr>
              <w:rPr>
                <w:sz w:val="26"/>
                <w:szCs w:val="26"/>
              </w:rPr>
            </w:pPr>
            <w:r w:rsidRPr="00C55E5D">
              <w:rPr>
                <w:sz w:val="26"/>
                <w:szCs w:val="26"/>
              </w:rPr>
              <w:t xml:space="preserve">Низкий </w:t>
            </w:r>
          </w:p>
        </w:tc>
        <w:tc>
          <w:tcPr>
            <w:tcW w:w="1914" w:type="dxa"/>
          </w:tcPr>
          <w:p w:rsidR="009C3B1C" w:rsidRPr="00C55E5D" w:rsidRDefault="009C3B1C" w:rsidP="00E50C7E">
            <w:pPr>
              <w:jc w:val="center"/>
              <w:rPr>
                <w:sz w:val="26"/>
                <w:szCs w:val="26"/>
              </w:rPr>
            </w:pPr>
            <w:r w:rsidRPr="00C55E5D">
              <w:rPr>
                <w:sz w:val="26"/>
                <w:szCs w:val="26"/>
              </w:rPr>
              <w:t>90</w:t>
            </w:r>
          </w:p>
        </w:tc>
        <w:tc>
          <w:tcPr>
            <w:tcW w:w="1914" w:type="dxa"/>
          </w:tcPr>
          <w:p w:rsidR="009C3B1C" w:rsidRPr="00C55E5D" w:rsidRDefault="009C3B1C" w:rsidP="00E50C7E">
            <w:pPr>
              <w:jc w:val="center"/>
              <w:rPr>
                <w:sz w:val="26"/>
                <w:szCs w:val="26"/>
              </w:rPr>
            </w:pPr>
            <w:r w:rsidRPr="00C55E5D">
              <w:rPr>
                <w:sz w:val="26"/>
                <w:szCs w:val="26"/>
              </w:rPr>
              <w:t>30</w:t>
            </w:r>
          </w:p>
        </w:tc>
        <w:tc>
          <w:tcPr>
            <w:tcW w:w="1914" w:type="dxa"/>
          </w:tcPr>
          <w:p w:rsidR="009C3B1C" w:rsidRPr="00C55E5D" w:rsidRDefault="004B674A" w:rsidP="00E50C7E">
            <w:pPr>
              <w:jc w:val="center"/>
              <w:rPr>
                <w:sz w:val="26"/>
                <w:szCs w:val="26"/>
              </w:rPr>
            </w:pPr>
            <w:r w:rsidRPr="00C55E5D">
              <w:rPr>
                <w:sz w:val="26"/>
                <w:szCs w:val="26"/>
              </w:rPr>
              <w:t>78</w:t>
            </w:r>
          </w:p>
        </w:tc>
        <w:tc>
          <w:tcPr>
            <w:tcW w:w="1915" w:type="dxa"/>
          </w:tcPr>
          <w:p w:rsidR="009C3B1C" w:rsidRPr="00C55E5D" w:rsidRDefault="004B674A" w:rsidP="00E50C7E">
            <w:pPr>
              <w:jc w:val="center"/>
              <w:rPr>
                <w:sz w:val="26"/>
                <w:szCs w:val="26"/>
              </w:rPr>
            </w:pPr>
            <w:r w:rsidRPr="00C55E5D">
              <w:rPr>
                <w:sz w:val="26"/>
                <w:szCs w:val="26"/>
              </w:rPr>
              <w:t>0</w:t>
            </w:r>
          </w:p>
        </w:tc>
      </w:tr>
    </w:tbl>
    <w:p w:rsidR="004B674A" w:rsidRPr="00C55E5D" w:rsidRDefault="004B674A" w:rsidP="00EF1C9A">
      <w:pPr>
        <w:rPr>
          <w:sz w:val="26"/>
          <w:szCs w:val="26"/>
          <w:u w:val="single"/>
        </w:rPr>
      </w:pPr>
    </w:p>
    <w:p w:rsidR="004B674A" w:rsidRDefault="004B674A" w:rsidP="004B674A">
      <w:pPr>
        <w:jc w:val="center"/>
        <w:rPr>
          <w:sz w:val="26"/>
          <w:szCs w:val="28"/>
          <w:u w:val="single"/>
        </w:rPr>
      </w:pPr>
      <w:r w:rsidRPr="004B674A">
        <w:rPr>
          <w:sz w:val="26"/>
          <w:szCs w:val="28"/>
          <w:u w:val="single"/>
        </w:rPr>
        <w:lastRenderedPageBreak/>
        <w:t>1.5. Анализ работы в группах раннего возраста</w:t>
      </w:r>
    </w:p>
    <w:p w:rsidR="004B674A" w:rsidRDefault="004B674A" w:rsidP="004B674A">
      <w:pPr>
        <w:jc w:val="center"/>
        <w:rPr>
          <w:sz w:val="26"/>
          <w:szCs w:val="28"/>
          <w:u w:val="single"/>
        </w:rPr>
      </w:pPr>
    </w:p>
    <w:p w:rsidR="004B674A" w:rsidRDefault="004B674A" w:rsidP="004B674A">
      <w:pPr>
        <w:ind w:firstLine="709"/>
        <w:jc w:val="both"/>
        <w:rPr>
          <w:sz w:val="26"/>
          <w:szCs w:val="28"/>
        </w:rPr>
      </w:pPr>
      <w:r w:rsidRPr="004B674A">
        <w:rPr>
          <w:sz w:val="26"/>
          <w:szCs w:val="28"/>
        </w:rPr>
        <w:t>В 20</w:t>
      </w:r>
      <w:r w:rsidR="00C55E5D">
        <w:rPr>
          <w:sz w:val="26"/>
          <w:szCs w:val="28"/>
        </w:rPr>
        <w:t>20</w:t>
      </w:r>
      <w:r w:rsidRPr="004B674A">
        <w:rPr>
          <w:sz w:val="26"/>
          <w:szCs w:val="28"/>
        </w:rPr>
        <w:t>-</w:t>
      </w:r>
      <w:r w:rsidR="00C55E5D">
        <w:rPr>
          <w:sz w:val="26"/>
          <w:szCs w:val="28"/>
        </w:rPr>
        <w:t>2021</w:t>
      </w:r>
      <w:r w:rsidRPr="004B674A">
        <w:rPr>
          <w:sz w:val="26"/>
          <w:szCs w:val="28"/>
        </w:rPr>
        <w:t xml:space="preserve"> учебном году в ДОУ функционировало 3 группы раннего возраста: </w:t>
      </w:r>
      <w:r>
        <w:rPr>
          <w:sz w:val="26"/>
          <w:szCs w:val="28"/>
        </w:rPr>
        <w:t>одна группа от 1,</w:t>
      </w:r>
      <w:r w:rsidRPr="004B674A">
        <w:rPr>
          <w:sz w:val="26"/>
          <w:szCs w:val="28"/>
        </w:rPr>
        <w:t xml:space="preserve">5 лет до 2 лет; 2 группы от 2 до 3 лет в количестве </w:t>
      </w:r>
      <w:r w:rsidR="00D1584C">
        <w:rPr>
          <w:sz w:val="26"/>
          <w:szCs w:val="28"/>
        </w:rPr>
        <w:t>7</w:t>
      </w:r>
      <w:r>
        <w:rPr>
          <w:sz w:val="26"/>
          <w:szCs w:val="28"/>
        </w:rPr>
        <w:t xml:space="preserve">1 </w:t>
      </w:r>
      <w:r w:rsidRPr="004B674A">
        <w:rPr>
          <w:sz w:val="26"/>
          <w:szCs w:val="28"/>
        </w:rPr>
        <w:t xml:space="preserve">детей. Педагогический процесс в целом был направлен на формирование ведущих линий развития детей – активной речи, наглядно-действенного мышления, сенсорной активности, действий с предметами. Анализом образовательной работы с детьми групп раннего возраста является оценивание продвижения детей по системе </w:t>
      </w:r>
      <w:r w:rsidR="00D1584C" w:rsidRPr="00D1584C">
        <w:rPr>
          <w:sz w:val="26"/>
          <w:szCs w:val="28"/>
        </w:rPr>
        <w:t xml:space="preserve">физиологического и нервно-психического развития  </w:t>
      </w:r>
      <w:r w:rsidR="00D1584C">
        <w:rPr>
          <w:sz w:val="26"/>
          <w:szCs w:val="28"/>
        </w:rPr>
        <w:t>(</w:t>
      </w:r>
      <w:r w:rsidR="00D1584C" w:rsidRPr="00D1584C">
        <w:rPr>
          <w:sz w:val="26"/>
          <w:szCs w:val="28"/>
        </w:rPr>
        <w:t>К.Л. Печора, Г.В. Пантюхина, Л.Г. Голубева «</w:t>
      </w:r>
      <w:r w:rsidR="00D1584C">
        <w:rPr>
          <w:sz w:val="26"/>
          <w:szCs w:val="28"/>
        </w:rPr>
        <w:t>Методы д</w:t>
      </w:r>
      <w:r w:rsidR="00D1584C" w:rsidRPr="00D1584C">
        <w:rPr>
          <w:sz w:val="26"/>
          <w:szCs w:val="28"/>
        </w:rPr>
        <w:t>иагностик</w:t>
      </w:r>
      <w:r w:rsidR="00D1584C">
        <w:rPr>
          <w:sz w:val="26"/>
          <w:szCs w:val="28"/>
        </w:rPr>
        <w:t>и</w:t>
      </w:r>
      <w:r w:rsidR="00D1584C" w:rsidRPr="00D1584C">
        <w:rPr>
          <w:sz w:val="26"/>
          <w:szCs w:val="28"/>
        </w:rPr>
        <w:t xml:space="preserve"> нервно-психического развития детей первых трех лет жизни»</w:t>
      </w:r>
      <w:r w:rsidR="00D1584C">
        <w:rPr>
          <w:sz w:val="26"/>
          <w:szCs w:val="28"/>
        </w:rPr>
        <w:t>).</w:t>
      </w:r>
    </w:p>
    <w:p w:rsidR="00D1584C" w:rsidRDefault="00D1584C" w:rsidP="004B674A">
      <w:pPr>
        <w:ind w:firstLine="709"/>
        <w:jc w:val="both"/>
        <w:rPr>
          <w:sz w:val="26"/>
          <w:szCs w:val="28"/>
        </w:rPr>
      </w:pPr>
    </w:p>
    <w:p w:rsidR="00D1584C" w:rsidRPr="00C55E5D" w:rsidRDefault="00D1584C" w:rsidP="00D1584C">
      <w:pPr>
        <w:jc w:val="center"/>
        <w:rPr>
          <w:sz w:val="26"/>
          <w:szCs w:val="26"/>
          <w:u w:val="single"/>
        </w:rPr>
      </w:pPr>
      <w:r w:rsidRPr="00C55E5D">
        <w:rPr>
          <w:sz w:val="26"/>
          <w:szCs w:val="26"/>
          <w:u w:val="single"/>
        </w:rPr>
        <w:t>Показатели нервно-психического развития детей раннего возраста в %</w:t>
      </w:r>
    </w:p>
    <w:p w:rsidR="00D1584C" w:rsidRPr="00C55E5D" w:rsidRDefault="00D1584C" w:rsidP="00D1584C">
      <w:pPr>
        <w:jc w:val="center"/>
        <w:rPr>
          <w:sz w:val="26"/>
          <w:szCs w:val="26"/>
          <w:u w:val="single"/>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1260"/>
        <w:gridCol w:w="1260"/>
        <w:gridCol w:w="1260"/>
        <w:gridCol w:w="1080"/>
        <w:gridCol w:w="1080"/>
        <w:gridCol w:w="1080"/>
        <w:gridCol w:w="1080"/>
        <w:gridCol w:w="1080"/>
      </w:tblGrid>
      <w:tr w:rsidR="00D1584C" w:rsidRPr="00D1584C" w:rsidTr="0084015F">
        <w:tc>
          <w:tcPr>
            <w:tcW w:w="1391" w:type="dxa"/>
            <w:vMerge w:val="restart"/>
          </w:tcPr>
          <w:p w:rsidR="00D1584C" w:rsidRPr="00D1584C" w:rsidRDefault="00D1584C" w:rsidP="00D1584C">
            <w:pPr>
              <w:jc w:val="both"/>
            </w:pPr>
            <w:r w:rsidRPr="00D1584C">
              <w:t xml:space="preserve">Период </w:t>
            </w:r>
          </w:p>
        </w:tc>
        <w:tc>
          <w:tcPr>
            <w:tcW w:w="9180" w:type="dxa"/>
            <w:gridSpan w:val="8"/>
          </w:tcPr>
          <w:p w:rsidR="00D1584C" w:rsidRPr="00D1584C" w:rsidRDefault="00D1584C" w:rsidP="00D1584C">
            <w:pPr>
              <w:jc w:val="center"/>
            </w:pPr>
            <w:r w:rsidRPr="00D1584C">
              <w:t>Группы развития</w:t>
            </w:r>
          </w:p>
        </w:tc>
      </w:tr>
      <w:tr w:rsidR="00D1584C" w:rsidRPr="00D1584C" w:rsidTr="0084015F">
        <w:tc>
          <w:tcPr>
            <w:tcW w:w="1391" w:type="dxa"/>
            <w:vMerge/>
          </w:tcPr>
          <w:p w:rsidR="00D1584C" w:rsidRPr="00D1584C" w:rsidRDefault="00D1584C" w:rsidP="00D1584C">
            <w:pPr>
              <w:jc w:val="both"/>
            </w:pPr>
          </w:p>
        </w:tc>
        <w:tc>
          <w:tcPr>
            <w:tcW w:w="1260" w:type="dxa"/>
          </w:tcPr>
          <w:p w:rsidR="00D1584C" w:rsidRPr="00D1584C" w:rsidRDefault="00D1584C" w:rsidP="00D1584C">
            <w:pPr>
              <w:jc w:val="center"/>
            </w:pPr>
            <w:r w:rsidRPr="00D1584C">
              <w:t>1 группа опереж. развитие</w:t>
            </w:r>
          </w:p>
        </w:tc>
        <w:tc>
          <w:tcPr>
            <w:tcW w:w="1260" w:type="dxa"/>
          </w:tcPr>
          <w:p w:rsidR="00D1584C" w:rsidRPr="00D1584C" w:rsidRDefault="00D1584C" w:rsidP="00D1584C">
            <w:pPr>
              <w:jc w:val="center"/>
            </w:pPr>
            <w:r w:rsidRPr="00D1584C">
              <w:t>1 группа</w:t>
            </w:r>
          </w:p>
          <w:p w:rsidR="00D1584C" w:rsidRPr="00D1584C" w:rsidRDefault="00D1584C" w:rsidP="00D1584C">
            <w:pPr>
              <w:jc w:val="center"/>
            </w:pPr>
            <w:r w:rsidRPr="00D1584C">
              <w:t>гармонич. развитие</w:t>
            </w:r>
          </w:p>
        </w:tc>
        <w:tc>
          <w:tcPr>
            <w:tcW w:w="1260" w:type="dxa"/>
          </w:tcPr>
          <w:p w:rsidR="00D1584C" w:rsidRPr="00D1584C" w:rsidRDefault="00D1584C" w:rsidP="00D1584C">
            <w:pPr>
              <w:jc w:val="center"/>
            </w:pPr>
            <w:r w:rsidRPr="00D1584C">
              <w:t>2 группа</w:t>
            </w:r>
          </w:p>
          <w:p w:rsidR="00D1584C" w:rsidRPr="00D1584C" w:rsidRDefault="00D1584C" w:rsidP="00D1584C">
            <w:pPr>
              <w:jc w:val="center"/>
            </w:pPr>
            <w:r w:rsidRPr="00D1584C">
              <w:t>1 ст. отстав.</w:t>
            </w:r>
          </w:p>
        </w:tc>
        <w:tc>
          <w:tcPr>
            <w:tcW w:w="1080" w:type="dxa"/>
          </w:tcPr>
          <w:p w:rsidR="00D1584C" w:rsidRPr="00D1584C" w:rsidRDefault="00D1584C" w:rsidP="00D1584C">
            <w:pPr>
              <w:jc w:val="center"/>
            </w:pPr>
            <w:r w:rsidRPr="00D1584C">
              <w:t>2 группа 2-я степень</w:t>
            </w:r>
          </w:p>
        </w:tc>
        <w:tc>
          <w:tcPr>
            <w:tcW w:w="1080" w:type="dxa"/>
          </w:tcPr>
          <w:p w:rsidR="00D1584C" w:rsidRPr="00D1584C" w:rsidRDefault="00D1584C" w:rsidP="00D1584C">
            <w:pPr>
              <w:jc w:val="center"/>
            </w:pPr>
            <w:r w:rsidRPr="00D1584C">
              <w:t>2 группа 3-я степень</w:t>
            </w:r>
          </w:p>
        </w:tc>
        <w:tc>
          <w:tcPr>
            <w:tcW w:w="1080" w:type="dxa"/>
          </w:tcPr>
          <w:p w:rsidR="00D1584C" w:rsidRPr="00D1584C" w:rsidRDefault="00D1584C" w:rsidP="00D1584C">
            <w:pPr>
              <w:jc w:val="center"/>
            </w:pPr>
            <w:r w:rsidRPr="00D1584C">
              <w:t>3 группа 1, 2-я степень</w:t>
            </w:r>
          </w:p>
        </w:tc>
        <w:tc>
          <w:tcPr>
            <w:tcW w:w="1080" w:type="dxa"/>
          </w:tcPr>
          <w:p w:rsidR="00D1584C" w:rsidRPr="00D1584C" w:rsidRDefault="00D1584C" w:rsidP="00D1584C">
            <w:pPr>
              <w:jc w:val="center"/>
            </w:pPr>
            <w:r w:rsidRPr="00D1584C">
              <w:t>3 группа 3-я степень</w:t>
            </w:r>
          </w:p>
        </w:tc>
        <w:tc>
          <w:tcPr>
            <w:tcW w:w="1080" w:type="dxa"/>
          </w:tcPr>
          <w:p w:rsidR="00D1584C" w:rsidRPr="00D1584C" w:rsidRDefault="00D1584C" w:rsidP="00D1584C">
            <w:pPr>
              <w:jc w:val="center"/>
            </w:pPr>
            <w:r w:rsidRPr="00D1584C">
              <w:t>4 группа развития</w:t>
            </w:r>
          </w:p>
        </w:tc>
      </w:tr>
      <w:tr w:rsidR="00D1584C" w:rsidRPr="00D1584C" w:rsidTr="0084015F">
        <w:tc>
          <w:tcPr>
            <w:tcW w:w="1391" w:type="dxa"/>
          </w:tcPr>
          <w:p w:rsidR="00D1584C" w:rsidRPr="00D1584C" w:rsidRDefault="00D1584C" w:rsidP="00C55E5D">
            <w:pPr>
              <w:jc w:val="both"/>
            </w:pPr>
            <w:r w:rsidRPr="00D1584C">
              <w:t>201</w:t>
            </w:r>
            <w:r w:rsidR="00C55E5D">
              <w:t>8</w:t>
            </w:r>
            <w:r w:rsidRPr="00D1584C">
              <w:t>-201</w:t>
            </w:r>
            <w:r w:rsidR="00C55E5D">
              <w:t>9</w:t>
            </w:r>
          </w:p>
        </w:tc>
        <w:tc>
          <w:tcPr>
            <w:tcW w:w="1260" w:type="dxa"/>
          </w:tcPr>
          <w:p w:rsidR="00D1584C" w:rsidRPr="00D1584C" w:rsidRDefault="00D1584C" w:rsidP="0084015F">
            <w:pPr>
              <w:jc w:val="center"/>
            </w:pPr>
            <w:r w:rsidRPr="00D1584C">
              <w:t>-</w:t>
            </w:r>
          </w:p>
        </w:tc>
        <w:tc>
          <w:tcPr>
            <w:tcW w:w="1260" w:type="dxa"/>
          </w:tcPr>
          <w:p w:rsidR="00D1584C" w:rsidRPr="00D1584C" w:rsidRDefault="00D1584C" w:rsidP="0084015F">
            <w:pPr>
              <w:jc w:val="center"/>
            </w:pPr>
            <w:r w:rsidRPr="00D1584C">
              <w:t>22 (34%)</w:t>
            </w:r>
          </w:p>
        </w:tc>
        <w:tc>
          <w:tcPr>
            <w:tcW w:w="1260" w:type="dxa"/>
          </w:tcPr>
          <w:p w:rsidR="00D1584C" w:rsidRPr="00D1584C" w:rsidRDefault="00D1584C" w:rsidP="0084015F">
            <w:pPr>
              <w:jc w:val="center"/>
            </w:pPr>
            <w:r w:rsidRPr="00D1584C">
              <w:t>15 (23%)</w:t>
            </w:r>
          </w:p>
        </w:tc>
        <w:tc>
          <w:tcPr>
            <w:tcW w:w="1080" w:type="dxa"/>
          </w:tcPr>
          <w:p w:rsidR="00D1584C" w:rsidRPr="00D1584C" w:rsidRDefault="00D1584C" w:rsidP="0084015F">
            <w:pPr>
              <w:jc w:val="center"/>
            </w:pPr>
            <w:r w:rsidRPr="00D1584C">
              <w:t>7 (11%)</w:t>
            </w:r>
          </w:p>
        </w:tc>
        <w:tc>
          <w:tcPr>
            <w:tcW w:w="1080" w:type="dxa"/>
          </w:tcPr>
          <w:p w:rsidR="00D1584C" w:rsidRPr="00D1584C" w:rsidRDefault="00D1584C" w:rsidP="0084015F">
            <w:pPr>
              <w:jc w:val="center"/>
            </w:pPr>
            <w:r w:rsidRPr="00D1584C">
              <w:t>7 (11%)</w:t>
            </w:r>
          </w:p>
        </w:tc>
        <w:tc>
          <w:tcPr>
            <w:tcW w:w="1080" w:type="dxa"/>
          </w:tcPr>
          <w:p w:rsidR="00D1584C" w:rsidRPr="00D1584C" w:rsidRDefault="00D1584C" w:rsidP="0084015F">
            <w:pPr>
              <w:jc w:val="center"/>
            </w:pPr>
            <w:r w:rsidRPr="00D1584C">
              <w:t>10(16%)</w:t>
            </w:r>
          </w:p>
        </w:tc>
        <w:tc>
          <w:tcPr>
            <w:tcW w:w="1080" w:type="dxa"/>
          </w:tcPr>
          <w:p w:rsidR="00D1584C" w:rsidRPr="00D1584C" w:rsidRDefault="00D1584C" w:rsidP="0084015F">
            <w:pPr>
              <w:jc w:val="center"/>
            </w:pPr>
            <w:r w:rsidRPr="00D1584C">
              <w:t>3 (5%)</w:t>
            </w:r>
          </w:p>
        </w:tc>
        <w:tc>
          <w:tcPr>
            <w:tcW w:w="1080" w:type="dxa"/>
          </w:tcPr>
          <w:p w:rsidR="00D1584C" w:rsidRPr="00D1584C" w:rsidRDefault="00D1584C" w:rsidP="00D1584C">
            <w:pPr>
              <w:jc w:val="center"/>
            </w:pPr>
            <w:r w:rsidRPr="00D1584C">
              <w:t>-</w:t>
            </w:r>
          </w:p>
        </w:tc>
      </w:tr>
      <w:tr w:rsidR="00D1584C" w:rsidRPr="00D1584C" w:rsidTr="0084015F">
        <w:tc>
          <w:tcPr>
            <w:tcW w:w="1391" w:type="dxa"/>
          </w:tcPr>
          <w:p w:rsidR="00D1584C" w:rsidRPr="00D1584C" w:rsidRDefault="00D1584C" w:rsidP="00C55E5D">
            <w:pPr>
              <w:jc w:val="both"/>
            </w:pPr>
            <w:r w:rsidRPr="00D1584C">
              <w:t>201</w:t>
            </w:r>
            <w:r w:rsidR="00C55E5D">
              <w:t>9</w:t>
            </w:r>
            <w:r w:rsidRPr="00D1584C">
              <w:t>-20</w:t>
            </w:r>
            <w:r w:rsidR="00EF1C9A">
              <w:t>2</w:t>
            </w:r>
            <w:r w:rsidR="00C55E5D">
              <w:t>0</w:t>
            </w:r>
          </w:p>
        </w:tc>
        <w:tc>
          <w:tcPr>
            <w:tcW w:w="1260" w:type="dxa"/>
          </w:tcPr>
          <w:p w:rsidR="00D1584C" w:rsidRPr="00D1584C" w:rsidRDefault="00D1584C" w:rsidP="0084015F">
            <w:pPr>
              <w:jc w:val="center"/>
            </w:pPr>
            <w:r w:rsidRPr="00D1584C">
              <w:t>-</w:t>
            </w:r>
          </w:p>
        </w:tc>
        <w:tc>
          <w:tcPr>
            <w:tcW w:w="1260" w:type="dxa"/>
          </w:tcPr>
          <w:p w:rsidR="00D1584C" w:rsidRPr="00D1584C" w:rsidRDefault="00D1584C" w:rsidP="0084015F">
            <w:pPr>
              <w:jc w:val="center"/>
            </w:pPr>
            <w:r w:rsidRPr="00D1584C">
              <w:t>29 (45%)</w:t>
            </w:r>
          </w:p>
        </w:tc>
        <w:tc>
          <w:tcPr>
            <w:tcW w:w="1260" w:type="dxa"/>
          </w:tcPr>
          <w:p w:rsidR="00D1584C" w:rsidRPr="00D1584C" w:rsidRDefault="00D1584C" w:rsidP="0084015F">
            <w:pPr>
              <w:jc w:val="center"/>
            </w:pPr>
            <w:r w:rsidRPr="00D1584C">
              <w:t>16 (25%)</w:t>
            </w:r>
          </w:p>
        </w:tc>
        <w:tc>
          <w:tcPr>
            <w:tcW w:w="1080" w:type="dxa"/>
          </w:tcPr>
          <w:p w:rsidR="00D1584C" w:rsidRPr="00D1584C" w:rsidRDefault="00D1584C" w:rsidP="0084015F">
            <w:pPr>
              <w:jc w:val="center"/>
            </w:pPr>
            <w:r w:rsidRPr="00D1584C">
              <w:t>12(19%)</w:t>
            </w:r>
          </w:p>
        </w:tc>
        <w:tc>
          <w:tcPr>
            <w:tcW w:w="1080" w:type="dxa"/>
          </w:tcPr>
          <w:p w:rsidR="00D1584C" w:rsidRPr="00D1584C" w:rsidRDefault="00D1584C" w:rsidP="0084015F">
            <w:pPr>
              <w:jc w:val="center"/>
            </w:pPr>
            <w:r w:rsidRPr="00D1584C">
              <w:t>-</w:t>
            </w:r>
          </w:p>
        </w:tc>
        <w:tc>
          <w:tcPr>
            <w:tcW w:w="1080" w:type="dxa"/>
          </w:tcPr>
          <w:p w:rsidR="00D1584C" w:rsidRPr="00D1584C" w:rsidRDefault="00D1584C" w:rsidP="0084015F">
            <w:pPr>
              <w:jc w:val="center"/>
            </w:pPr>
            <w:r w:rsidRPr="00D1584C">
              <w:t>7 (11%)</w:t>
            </w:r>
          </w:p>
        </w:tc>
        <w:tc>
          <w:tcPr>
            <w:tcW w:w="1080" w:type="dxa"/>
          </w:tcPr>
          <w:p w:rsidR="00D1584C" w:rsidRPr="00D1584C" w:rsidRDefault="00D1584C" w:rsidP="0084015F">
            <w:pPr>
              <w:jc w:val="center"/>
            </w:pPr>
            <w:r w:rsidRPr="00D1584C">
              <w:t>-</w:t>
            </w:r>
          </w:p>
        </w:tc>
        <w:tc>
          <w:tcPr>
            <w:tcW w:w="1080" w:type="dxa"/>
          </w:tcPr>
          <w:p w:rsidR="00D1584C" w:rsidRPr="00D1584C" w:rsidRDefault="00D1584C" w:rsidP="00D1584C">
            <w:pPr>
              <w:jc w:val="center"/>
            </w:pPr>
            <w:r w:rsidRPr="00D1584C">
              <w:t>-</w:t>
            </w:r>
          </w:p>
        </w:tc>
      </w:tr>
      <w:tr w:rsidR="00D1584C" w:rsidRPr="00D1584C" w:rsidTr="0084015F">
        <w:tc>
          <w:tcPr>
            <w:tcW w:w="1391" w:type="dxa"/>
          </w:tcPr>
          <w:p w:rsidR="00D1584C" w:rsidRPr="00D1584C" w:rsidRDefault="00D1584C" w:rsidP="00C55E5D">
            <w:pPr>
              <w:jc w:val="both"/>
            </w:pPr>
            <w:r>
              <w:t>20</w:t>
            </w:r>
            <w:r w:rsidR="00C55E5D">
              <w:t>21</w:t>
            </w:r>
            <w:r>
              <w:t>-20</w:t>
            </w:r>
            <w:r w:rsidR="00EF1C9A">
              <w:t>2</w:t>
            </w:r>
            <w:r w:rsidR="00C55E5D">
              <w:t>2</w:t>
            </w:r>
          </w:p>
        </w:tc>
        <w:tc>
          <w:tcPr>
            <w:tcW w:w="1260" w:type="dxa"/>
          </w:tcPr>
          <w:p w:rsidR="00D1584C" w:rsidRPr="00D1584C" w:rsidRDefault="00195342" w:rsidP="00D1584C">
            <w:pPr>
              <w:jc w:val="center"/>
            </w:pPr>
            <w:r>
              <w:t>-</w:t>
            </w:r>
          </w:p>
        </w:tc>
        <w:tc>
          <w:tcPr>
            <w:tcW w:w="1260" w:type="dxa"/>
          </w:tcPr>
          <w:p w:rsidR="00D1584C" w:rsidRPr="00D1584C" w:rsidRDefault="00195342" w:rsidP="00195342">
            <w:pPr>
              <w:jc w:val="center"/>
            </w:pPr>
            <w:r>
              <w:t>20 (28%)</w:t>
            </w:r>
          </w:p>
        </w:tc>
        <w:tc>
          <w:tcPr>
            <w:tcW w:w="1260" w:type="dxa"/>
          </w:tcPr>
          <w:p w:rsidR="00D1584C" w:rsidRPr="00D1584C" w:rsidRDefault="00195342" w:rsidP="00195342">
            <w:pPr>
              <w:jc w:val="center"/>
            </w:pPr>
            <w:r>
              <w:t>18 (25%)</w:t>
            </w:r>
          </w:p>
        </w:tc>
        <w:tc>
          <w:tcPr>
            <w:tcW w:w="1080" w:type="dxa"/>
          </w:tcPr>
          <w:p w:rsidR="00D1584C" w:rsidRPr="00D1584C" w:rsidRDefault="00195342" w:rsidP="00D1584C">
            <w:pPr>
              <w:jc w:val="center"/>
            </w:pPr>
            <w:r>
              <w:t>20(28%)</w:t>
            </w:r>
          </w:p>
        </w:tc>
        <w:tc>
          <w:tcPr>
            <w:tcW w:w="1080" w:type="dxa"/>
          </w:tcPr>
          <w:p w:rsidR="00D1584C" w:rsidRPr="00D1584C" w:rsidRDefault="00195342" w:rsidP="00D1584C">
            <w:pPr>
              <w:jc w:val="center"/>
            </w:pPr>
            <w:r>
              <w:t>7 (10%)</w:t>
            </w:r>
          </w:p>
        </w:tc>
        <w:tc>
          <w:tcPr>
            <w:tcW w:w="1080" w:type="dxa"/>
          </w:tcPr>
          <w:p w:rsidR="00D1584C" w:rsidRPr="00D1584C" w:rsidRDefault="00195342" w:rsidP="00195342">
            <w:pPr>
              <w:jc w:val="center"/>
            </w:pPr>
            <w:r>
              <w:t>6 (9%)</w:t>
            </w:r>
          </w:p>
        </w:tc>
        <w:tc>
          <w:tcPr>
            <w:tcW w:w="1080" w:type="dxa"/>
          </w:tcPr>
          <w:p w:rsidR="00D1584C" w:rsidRPr="00D1584C" w:rsidRDefault="00195342" w:rsidP="00D1584C">
            <w:pPr>
              <w:jc w:val="center"/>
            </w:pPr>
            <w:r>
              <w:t>-</w:t>
            </w:r>
          </w:p>
        </w:tc>
        <w:tc>
          <w:tcPr>
            <w:tcW w:w="1080" w:type="dxa"/>
          </w:tcPr>
          <w:p w:rsidR="00D1584C" w:rsidRPr="00D1584C" w:rsidRDefault="00D1584C" w:rsidP="00D1584C">
            <w:pPr>
              <w:jc w:val="center"/>
            </w:pPr>
            <w:r w:rsidRPr="00D1584C">
              <w:t>-</w:t>
            </w:r>
          </w:p>
        </w:tc>
      </w:tr>
    </w:tbl>
    <w:p w:rsidR="00D1584C" w:rsidRDefault="00D1584C" w:rsidP="004B674A">
      <w:pPr>
        <w:ind w:firstLine="709"/>
        <w:jc w:val="both"/>
        <w:rPr>
          <w:sz w:val="26"/>
          <w:szCs w:val="28"/>
        </w:rPr>
      </w:pPr>
    </w:p>
    <w:p w:rsidR="00195342" w:rsidRDefault="00253C0D" w:rsidP="00253C0D">
      <w:pPr>
        <w:ind w:firstLine="709"/>
        <w:jc w:val="both"/>
        <w:rPr>
          <w:sz w:val="26"/>
          <w:szCs w:val="28"/>
        </w:rPr>
      </w:pPr>
      <w:r>
        <w:rPr>
          <w:sz w:val="26"/>
          <w:szCs w:val="28"/>
        </w:rPr>
        <w:t>По результатам диагностики наблюдается преобладание количества детей с  нормальным развитием и детей</w:t>
      </w:r>
      <w:r w:rsidRPr="00253C0D">
        <w:rPr>
          <w:sz w:val="26"/>
          <w:szCs w:val="28"/>
        </w:rPr>
        <w:t xml:space="preserve"> с отставанием </w:t>
      </w:r>
      <w:r>
        <w:rPr>
          <w:sz w:val="26"/>
          <w:szCs w:val="28"/>
        </w:rPr>
        <w:t xml:space="preserve">в развитии на 1 эпикризный срок. В сравнении с предыдущими годами уменьшилось количество детей </w:t>
      </w:r>
      <w:r w:rsidRPr="00253C0D">
        <w:rPr>
          <w:sz w:val="26"/>
          <w:szCs w:val="28"/>
        </w:rPr>
        <w:t>с отставанием в</w:t>
      </w:r>
      <w:r>
        <w:rPr>
          <w:sz w:val="26"/>
          <w:szCs w:val="28"/>
        </w:rPr>
        <w:t xml:space="preserve"> развитии на 2 эпикризных срока (3 группа). </w:t>
      </w:r>
      <w:r w:rsidRPr="00253C0D">
        <w:rPr>
          <w:sz w:val="26"/>
          <w:szCs w:val="28"/>
        </w:rPr>
        <w:t>У всех детей раннего возраста наблюдается динамика в развитии по одной или нескольким линиям. Улучшение показателей говорит о закономерностях развития детей, направленного воздействия педагогов ДОУ на занятиях и в различных видах деятельности.</w:t>
      </w:r>
    </w:p>
    <w:p w:rsidR="00253C0D" w:rsidRDefault="00253C0D" w:rsidP="00253C0D">
      <w:pPr>
        <w:ind w:firstLine="709"/>
        <w:jc w:val="both"/>
        <w:rPr>
          <w:sz w:val="26"/>
          <w:szCs w:val="28"/>
        </w:rPr>
      </w:pPr>
      <w:r w:rsidRPr="00253C0D">
        <w:rPr>
          <w:sz w:val="26"/>
          <w:szCs w:val="28"/>
        </w:rPr>
        <w:t>Период адаптации детей раннего возраста прошел достаточно успешно. За отчетный период в группы раннего возраста поступило 46 детей.</w:t>
      </w:r>
      <w:r w:rsidR="00FA70B6">
        <w:rPr>
          <w:sz w:val="26"/>
          <w:szCs w:val="28"/>
        </w:rPr>
        <w:t xml:space="preserve"> Количественное распределение детей по степени адаптации представлено в таблице.</w:t>
      </w:r>
    </w:p>
    <w:p w:rsidR="00FA70B6" w:rsidRDefault="00FA70B6" w:rsidP="00253C0D">
      <w:pPr>
        <w:ind w:firstLine="709"/>
        <w:jc w:val="both"/>
        <w:rPr>
          <w:sz w:val="26"/>
          <w:szCs w:val="28"/>
        </w:rPr>
      </w:pPr>
    </w:p>
    <w:p w:rsidR="00FA70B6" w:rsidRPr="00FA70B6" w:rsidRDefault="00FA70B6" w:rsidP="00FA70B6">
      <w:pPr>
        <w:ind w:firstLine="709"/>
        <w:jc w:val="center"/>
        <w:rPr>
          <w:sz w:val="26"/>
          <w:szCs w:val="28"/>
          <w:u w:val="single"/>
        </w:rPr>
      </w:pPr>
      <w:r w:rsidRPr="00FA70B6">
        <w:rPr>
          <w:sz w:val="26"/>
          <w:szCs w:val="28"/>
          <w:u w:val="single"/>
        </w:rPr>
        <w:t xml:space="preserve">Таблица итогов прохождения адаптации в группах раннего возраста </w:t>
      </w:r>
    </w:p>
    <w:p w:rsidR="00FA70B6" w:rsidRDefault="00FA70B6" w:rsidP="00FA70B6">
      <w:pPr>
        <w:ind w:firstLine="709"/>
        <w:jc w:val="center"/>
        <w:rPr>
          <w:sz w:val="26"/>
          <w:szCs w:val="28"/>
          <w:u w:val="single"/>
        </w:rPr>
      </w:pPr>
      <w:r w:rsidRPr="00FA70B6">
        <w:rPr>
          <w:sz w:val="26"/>
          <w:szCs w:val="28"/>
          <w:u w:val="single"/>
        </w:rPr>
        <w:t>(кол-во детей/%)</w:t>
      </w:r>
    </w:p>
    <w:p w:rsidR="00FA70B6" w:rsidRPr="00FA70B6" w:rsidRDefault="00FA70B6" w:rsidP="00FA70B6">
      <w:pPr>
        <w:ind w:firstLine="709"/>
        <w:jc w:val="center"/>
        <w:rPr>
          <w:sz w:val="26"/>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500"/>
        <w:gridCol w:w="2178"/>
        <w:gridCol w:w="2178"/>
      </w:tblGrid>
      <w:tr w:rsidR="00FA70B6" w:rsidRPr="00FA70B6" w:rsidTr="0084015F">
        <w:tc>
          <w:tcPr>
            <w:tcW w:w="2714" w:type="dxa"/>
            <w:vMerge w:val="restart"/>
          </w:tcPr>
          <w:p w:rsidR="00FA70B6" w:rsidRPr="00FA70B6" w:rsidRDefault="00FA70B6" w:rsidP="00FA70B6">
            <w:pPr>
              <w:rPr>
                <w:sz w:val="26"/>
                <w:szCs w:val="26"/>
              </w:rPr>
            </w:pPr>
            <w:r w:rsidRPr="00FA70B6">
              <w:rPr>
                <w:sz w:val="26"/>
                <w:szCs w:val="26"/>
              </w:rPr>
              <w:t>Уровни адаптации</w:t>
            </w:r>
          </w:p>
        </w:tc>
        <w:tc>
          <w:tcPr>
            <w:tcW w:w="6856" w:type="dxa"/>
            <w:gridSpan w:val="3"/>
          </w:tcPr>
          <w:p w:rsidR="00FA70B6" w:rsidRPr="00FA70B6" w:rsidRDefault="00FA70B6" w:rsidP="00FA70B6">
            <w:pPr>
              <w:jc w:val="center"/>
              <w:rPr>
                <w:sz w:val="26"/>
                <w:szCs w:val="26"/>
              </w:rPr>
            </w:pPr>
            <w:r w:rsidRPr="00FA70B6">
              <w:rPr>
                <w:sz w:val="26"/>
                <w:szCs w:val="26"/>
              </w:rPr>
              <w:t>Периоды</w:t>
            </w:r>
          </w:p>
        </w:tc>
      </w:tr>
      <w:tr w:rsidR="00FA70B6" w:rsidRPr="00FA70B6" w:rsidTr="0084015F">
        <w:tc>
          <w:tcPr>
            <w:tcW w:w="2714" w:type="dxa"/>
            <w:vMerge/>
          </w:tcPr>
          <w:p w:rsidR="00FA70B6" w:rsidRPr="00FA70B6" w:rsidRDefault="00FA70B6" w:rsidP="00FA70B6">
            <w:pPr>
              <w:rPr>
                <w:sz w:val="26"/>
                <w:szCs w:val="26"/>
              </w:rPr>
            </w:pPr>
          </w:p>
        </w:tc>
        <w:tc>
          <w:tcPr>
            <w:tcW w:w="2500" w:type="dxa"/>
          </w:tcPr>
          <w:p w:rsidR="00FA70B6" w:rsidRPr="00FA70B6" w:rsidRDefault="00FA70B6" w:rsidP="00AC497E">
            <w:pPr>
              <w:jc w:val="center"/>
              <w:rPr>
                <w:sz w:val="26"/>
                <w:szCs w:val="28"/>
              </w:rPr>
            </w:pPr>
            <w:r w:rsidRPr="00FA70B6">
              <w:rPr>
                <w:sz w:val="26"/>
                <w:szCs w:val="28"/>
              </w:rPr>
              <w:t>20</w:t>
            </w:r>
            <w:r w:rsidR="00AC497E">
              <w:rPr>
                <w:sz w:val="26"/>
                <w:szCs w:val="28"/>
              </w:rPr>
              <w:t>18</w:t>
            </w:r>
            <w:r w:rsidRPr="00FA70B6">
              <w:rPr>
                <w:sz w:val="26"/>
                <w:szCs w:val="28"/>
              </w:rPr>
              <w:t xml:space="preserve"> - 20</w:t>
            </w:r>
            <w:r w:rsidR="00AC497E">
              <w:rPr>
                <w:sz w:val="26"/>
                <w:szCs w:val="28"/>
              </w:rPr>
              <w:t>19</w:t>
            </w:r>
          </w:p>
        </w:tc>
        <w:tc>
          <w:tcPr>
            <w:tcW w:w="2178" w:type="dxa"/>
          </w:tcPr>
          <w:p w:rsidR="00FA70B6" w:rsidRPr="00FA70B6" w:rsidRDefault="00FA70B6" w:rsidP="00AC497E">
            <w:pPr>
              <w:jc w:val="center"/>
              <w:rPr>
                <w:sz w:val="26"/>
                <w:szCs w:val="28"/>
              </w:rPr>
            </w:pPr>
            <w:r w:rsidRPr="00FA70B6">
              <w:rPr>
                <w:sz w:val="26"/>
                <w:szCs w:val="28"/>
              </w:rPr>
              <w:t>20</w:t>
            </w:r>
            <w:r w:rsidR="00AC497E">
              <w:rPr>
                <w:sz w:val="26"/>
                <w:szCs w:val="28"/>
              </w:rPr>
              <w:t>19 - 2020</w:t>
            </w:r>
          </w:p>
        </w:tc>
        <w:tc>
          <w:tcPr>
            <w:tcW w:w="2178" w:type="dxa"/>
          </w:tcPr>
          <w:p w:rsidR="00FA70B6" w:rsidRPr="00FA70B6" w:rsidRDefault="00FA70B6" w:rsidP="00AC497E">
            <w:pPr>
              <w:jc w:val="center"/>
              <w:rPr>
                <w:sz w:val="26"/>
                <w:szCs w:val="28"/>
              </w:rPr>
            </w:pPr>
            <w:r>
              <w:rPr>
                <w:sz w:val="26"/>
                <w:szCs w:val="28"/>
              </w:rPr>
              <w:t>20</w:t>
            </w:r>
            <w:r w:rsidR="00AC497E">
              <w:rPr>
                <w:sz w:val="26"/>
                <w:szCs w:val="28"/>
              </w:rPr>
              <w:t>20</w:t>
            </w:r>
            <w:r>
              <w:rPr>
                <w:sz w:val="26"/>
                <w:szCs w:val="28"/>
              </w:rPr>
              <w:t xml:space="preserve"> - 20</w:t>
            </w:r>
            <w:r w:rsidR="00EF1C9A">
              <w:rPr>
                <w:sz w:val="26"/>
                <w:szCs w:val="28"/>
              </w:rPr>
              <w:t>2</w:t>
            </w:r>
            <w:r w:rsidR="00AC497E">
              <w:rPr>
                <w:sz w:val="26"/>
                <w:szCs w:val="28"/>
              </w:rPr>
              <w:t>1</w:t>
            </w:r>
          </w:p>
        </w:tc>
      </w:tr>
      <w:tr w:rsidR="00FA70B6" w:rsidRPr="00FA70B6" w:rsidTr="0084015F">
        <w:tc>
          <w:tcPr>
            <w:tcW w:w="2714" w:type="dxa"/>
          </w:tcPr>
          <w:p w:rsidR="00FA70B6" w:rsidRPr="00FA70B6" w:rsidRDefault="00FA70B6" w:rsidP="00FA70B6">
            <w:pPr>
              <w:rPr>
                <w:sz w:val="26"/>
                <w:szCs w:val="26"/>
              </w:rPr>
            </w:pPr>
            <w:r w:rsidRPr="00FA70B6">
              <w:rPr>
                <w:sz w:val="26"/>
                <w:szCs w:val="26"/>
              </w:rPr>
              <w:t>Легкая степень</w:t>
            </w:r>
          </w:p>
        </w:tc>
        <w:tc>
          <w:tcPr>
            <w:tcW w:w="2500" w:type="dxa"/>
          </w:tcPr>
          <w:p w:rsidR="00FA70B6" w:rsidRPr="00FA70B6" w:rsidRDefault="00FA70B6" w:rsidP="0084015F">
            <w:pPr>
              <w:jc w:val="center"/>
              <w:rPr>
                <w:sz w:val="26"/>
                <w:szCs w:val="26"/>
              </w:rPr>
            </w:pPr>
            <w:r w:rsidRPr="00FA70B6">
              <w:rPr>
                <w:sz w:val="26"/>
                <w:szCs w:val="26"/>
              </w:rPr>
              <w:t>23 (52%)</w:t>
            </w:r>
          </w:p>
        </w:tc>
        <w:tc>
          <w:tcPr>
            <w:tcW w:w="2178" w:type="dxa"/>
          </w:tcPr>
          <w:p w:rsidR="00FA70B6" w:rsidRPr="00FA70B6" w:rsidRDefault="00FA70B6" w:rsidP="0084015F">
            <w:pPr>
              <w:jc w:val="center"/>
              <w:rPr>
                <w:sz w:val="26"/>
                <w:szCs w:val="26"/>
              </w:rPr>
            </w:pPr>
            <w:r w:rsidRPr="00FA70B6">
              <w:rPr>
                <w:sz w:val="26"/>
                <w:szCs w:val="26"/>
              </w:rPr>
              <w:t>18 (39%)</w:t>
            </w:r>
          </w:p>
        </w:tc>
        <w:tc>
          <w:tcPr>
            <w:tcW w:w="2178" w:type="dxa"/>
          </w:tcPr>
          <w:p w:rsidR="00FA70B6" w:rsidRPr="00FA70B6" w:rsidRDefault="00FA70B6" w:rsidP="00FA70B6">
            <w:pPr>
              <w:jc w:val="center"/>
              <w:rPr>
                <w:sz w:val="26"/>
                <w:szCs w:val="26"/>
              </w:rPr>
            </w:pPr>
            <w:r>
              <w:rPr>
                <w:sz w:val="26"/>
                <w:szCs w:val="26"/>
              </w:rPr>
              <w:t>15 (33%)</w:t>
            </w:r>
          </w:p>
        </w:tc>
      </w:tr>
      <w:tr w:rsidR="00FA70B6" w:rsidRPr="00FA70B6" w:rsidTr="0084015F">
        <w:tc>
          <w:tcPr>
            <w:tcW w:w="2714" w:type="dxa"/>
          </w:tcPr>
          <w:p w:rsidR="00FA70B6" w:rsidRPr="00FA70B6" w:rsidRDefault="00FA70B6" w:rsidP="00FA70B6">
            <w:pPr>
              <w:rPr>
                <w:sz w:val="26"/>
                <w:szCs w:val="26"/>
              </w:rPr>
            </w:pPr>
            <w:r>
              <w:rPr>
                <w:sz w:val="26"/>
                <w:szCs w:val="26"/>
              </w:rPr>
              <w:t>С</w:t>
            </w:r>
            <w:r w:rsidRPr="00FA70B6">
              <w:rPr>
                <w:sz w:val="26"/>
                <w:szCs w:val="26"/>
              </w:rPr>
              <w:t xml:space="preserve">редней </w:t>
            </w:r>
            <w:r>
              <w:rPr>
                <w:sz w:val="26"/>
                <w:szCs w:val="26"/>
              </w:rPr>
              <w:t>степень</w:t>
            </w:r>
          </w:p>
        </w:tc>
        <w:tc>
          <w:tcPr>
            <w:tcW w:w="2500" w:type="dxa"/>
          </w:tcPr>
          <w:p w:rsidR="00FA70B6" w:rsidRPr="00FA70B6" w:rsidRDefault="00FA70B6" w:rsidP="0084015F">
            <w:pPr>
              <w:jc w:val="center"/>
              <w:rPr>
                <w:sz w:val="26"/>
                <w:szCs w:val="26"/>
              </w:rPr>
            </w:pPr>
            <w:r w:rsidRPr="00FA70B6">
              <w:rPr>
                <w:sz w:val="26"/>
                <w:szCs w:val="26"/>
              </w:rPr>
              <w:t>20 (44%)</w:t>
            </w:r>
          </w:p>
        </w:tc>
        <w:tc>
          <w:tcPr>
            <w:tcW w:w="2178" w:type="dxa"/>
          </w:tcPr>
          <w:p w:rsidR="00FA70B6" w:rsidRPr="00FA70B6" w:rsidRDefault="00FA70B6" w:rsidP="0084015F">
            <w:pPr>
              <w:jc w:val="center"/>
              <w:rPr>
                <w:sz w:val="26"/>
                <w:szCs w:val="26"/>
              </w:rPr>
            </w:pPr>
            <w:r w:rsidRPr="00FA70B6">
              <w:rPr>
                <w:sz w:val="26"/>
                <w:szCs w:val="26"/>
              </w:rPr>
              <w:t>27 (59%)</w:t>
            </w:r>
          </w:p>
        </w:tc>
        <w:tc>
          <w:tcPr>
            <w:tcW w:w="2178" w:type="dxa"/>
          </w:tcPr>
          <w:p w:rsidR="00FA70B6" w:rsidRPr="00FA70B6" w:rsidRDefault="00FA70B6" w:rsidP="00FA70B6">
            <w:pPr>
              <w:jc w:val="center"/>
              <w:rPr>
                <w:sz w:val="26"/>
                <w:szCs w:val="26"/>
              </w:rPr>
            </w:pPr>
            <w:r>
              <w:rPr>
                <w:sz w:val="26"/>
                <w:szCs w:val="26"/>
              </w:rPr>
              <w:t>31 (67%)</w:t>
            </w:r>
          </w:p>
        </w:tc>
      </w:tr>
      <w:tr w:rsidR="00FA70B6" w:rsidRPr="00FA70B6" w:rsidTr="0084015F">
        <w:tc>
          <w:tcPr>
            <w:tcW w:w="2714" w:type="dxa"/>
          </w:tcPr>
          <w:p w:rsidR="00FA70B6" w:rsidRPr="00FA70B6" w:rsidRDefault="00FA70B6" w:rsidP="00FA70B6">
            <w:pPr>
              <w:rPr>
                <w:sz w:val="26"/>
                <w:szCs w:val="26"/>
              </w:rPr>
            </w:pPr>
            <w:r w:rsidRPr="00FA70B6">
              <w:rPr>
                <w:sz w:val="26"/>
                <w:szCs w:val="26"/>
              </w:rPr>
              <w:t xml:space="preserve">Тяжелая </w:t>
            </w:r>
            <w:r>
              <w:rPr>
                <w:sz w:val="26"/>
                <w:szCs w:val="26"/>
              </w:rPr>
              <w:t>степень</w:t>
            </w:r>
          </w:p>
        </w:tc>
        <w:tc>
          <w:tcPr>
            <w:tcW w:w="2500" w:type="dxa"/>
          </w:tcPr>
          <w:p w:rsidR="00FA70B6" w:rsidRPr="00FA70B6" w:rsidRDefault="00FA70B6" w:rsidP="0084015F">
            <w:pPr>
              <w:jc w:val="center"/>
              <w:rPr>
                <w:sz w:val="26"/>
                <w:szCs w:val="26"/>
              </w:rPr>
            </w:pPr>
            <w:r w:rsidRPr="00FA70B6">
              <w:rPr>
                <w:sz w:val="26"/>
                <w:szCs w:val="26"/>
              </w:rPr>
              <w:t>2 (4%)</w:t>
            </w:r>
          </w:p>
        </w:tc>
        <w:tc>
          <w:tcPr>
            <w:tcW w:w="2178" w:type="dxa"/>
          </w:tcPr>
          <w:p w:rsidR="00FA70B6" w:rsidRPr="00FA70B6" w:rsidRDefault="00FA70B6" w:rsidP="0084015F">
            <w:pPr>
              <w:jc w:val="center"/>
              <w:rPr>
                <w:sz w:val="26"/>
                <w:szCs w:val="26"/>
              </w:rPr>
            </w:pPr>
            <w:r w:rsidRPr="00FA70B6">
              <w:rPr>
                <w:sz w:val="26"/>
                <w:szCs w:val="26"/>
              </w:rPr>
              <w:t>1 (2%)</w:t>
            </w:r>
          </w:p>
        </w:tc>
        <w:tc>
          <w:tcPr>
            <w:tcW w:w="2178" w:type="dxa"/>
          </w:tcPr>
          <w:p w:rsidR="00FA70B6" w:rsidRPr="00FA70B6" w:rsidRDefault="00FA70B6" w:rsidP="00FA70B6">
            <w:pPr>
              <w:jc w:val="center"/>
              <w:rPr>
                <w:sz w:val="26"/>
                <w:szCs w:val="26"/>
              </w:rPr>
            </w:pPr>
            <w:r>
              <w:rPr>
                <w:sz w:val="26"/>
                <w:szCs w:val="26"/>
              </w:rPr>
              <w:t>-</w:t>
            </w:r>
          </w:p>
        </w:tc>
      </w:tr>
    </w:tbl>
    <w:p w:rsidR="00FA70B6" w:rsidRDefault="00FA70B6" w:rsidP="00253C0D">
      <w:pPr>
        <w:ind w:firstLine="709"/>
        <w:jc w:val="both"/>
        <w:rPr>
          <w:sz w:val="26"/>
          <w:szCs w:val="28"/>
        </w:rPr>
      </w:pPr>
    </w:p>
    <w:p w:rsidR="00FA70B6" w:rsidRPr="00E50C7E" w:rsidRDefault="00FA70B6" w:rsidP="00253C0D">
      <w:pPr>
        <w:ind w:firstLine="709"/>
        <w:jc w:val="both"/>
        <w:rPr>
          <w:sz w:val="26"/>
          <w:szCs w:val="28"/>
        </w:rPr>
      </w:pPr>
      <w:r>
        <w:rPr>
          <w:sz w:val="26"/>
          <w:szCs w:val="28"/>
        </w:rPr>
        <w:t xml:space="preserve">Отмечается преобладание количества детей со средней степенью адаптации к условиям детского сада. Причиной </w:t>
      </w:r>
      <w:r w:rsidR="003F342B">
        <w:rPr>
          <w:sz w:val="26"/>
          <w:szCs w:val="28"/>
        </w:rPr>
        <w:t xml:space="preserve">являются длительные пропуски детей дошкольного учреждения по болезни. </w:t>
      </w:r>
      <w:r w:rsidR="003F342B" w:rsidRPr="003F342B">
        <w:rPr>
          <w:sz w:val="26"/>
          <w:szCs w:val="28"/>
        </w:rPr>
        <w:t xml:space="preserve">В </w:t>
      </w:r>
      <w:r w:rsidR="003F342B">
        <w:rPr>
          <w:sz w:val="26"/>
          <w:szCs w:val="28"/>
        </w:rPr>
        <w:t xml:space="preserve">адаптационный </w:t>
      </w:r>
      <w:r w:rsidR="003F342B" w:rsidRPr="003F342B">
        <w:rPr>
          <w:sz w:val="26"/>
          <w:szCs w:val="28"/>
        </w:rPr>
        <w:t xml:space="preserve">период </w:t>
      </w:r>
      <w:r w:rsidR="003F342B">
        <w:rPr>
          <w:sz w:val="26"/>
          <w:szCs w:val="28"/>
        </w:rPr>
        <w:t xml:space="preserve">детей </w:t>
      </w:r>
      <w:r w:rsidR="003F342B" w:rsidRPr="003F342B">
        <w:rPr>
          <w:sz w:val="26"/>
          <w:szCs w:val="28"/>
        </w:rPr>
        <w:t xml:space="preserve">к дошкольному учреждению педагогам </w:t>
      </w:r>
      <w:r w:rsidR="003F342B">
        <w:rPr>
          <w:sz w:val="26"/>
          <w:szCs w:val="28"/>
        </w:rPr>
        <w:t xml:space="preserve">от педагога-психолога </w:t>
      </w:r>
      <w:r w:rsidR="003F342B" w:rsidRPr="003F342B">
        <w:rPr>
          <w:sz w:val="26"/>
          <w:szCs w:val="28"/>
        </w:rPr>
        <w:t xml:space="preserve">были даны </w:t>
      </w:r>
      <w:r w:rsidR="003F342B" w:rsidRPr="003F342B">
        <w:rPr>
          <w:sz w:val="26"/>
          <w:szCs w:val="28"/>
        </w:rPr>
        <w:lastRenderedPageBreak/>
        <w:t>рекомендации и методические пособия по сопровождению детей раннего возраста к условиям ДОУ.</w:t>
      </w:r>
    </w:p>
    <w:p w:rsidR="003F342B" w:rsidRPr="00AC497E" w:rsidRDefault="003F342B" w:rsidP="003F342B">
      <w:pPr>
        <w:ind w:firstLine="709"/>
        <w:jc w:val="both"/>
        <w:rPr>
          <w:sz w:val="26"/>
          <w:szCs w:val="26"/>
          <w:lang w:val="x-none" w:eastAsia="x-none"/>
        </w:rPr>
      </w:pPr>
      <w:r w:rsidRPr="00AC497E">
        <w:rPr>
          <w:sz w:val="26"/>
          <w:szCs w:val="26"/>
          <w:lang w:val="x-none" w:eastAsia="x-none"/>
        </w:rPr>
        <w:t>Прохождению адаптации в легкой форме  способствовала система мероприятий, организуемых для родителей вновь поступающих детей: прогулки по территории; участие родителей в жизни группы; организация психологического сопровождения детей групп раннего возраста и работа кратковременной адаптационной группы.</w:t>
      </w:r>
    </w:p>
    <w:p w:rsidR="00E50C7E" w:rsidRPr="00651552" w:rsidRDefault="00E50C7E" w:rsidP="003F342B">
      <w:pPr>
        <w:jc w:val="both"/>
        <w:rPr>
          <w:sz w:val="28"/>
          <w:szCs w:val="28"/>
          <w:u w:val="single"/>
        </w:rPr>
      </w:pPr>
    </w:p>
    <w:p w:rsidR="006C2F36" w:rsidRPr="00AC497E" w:rsidRDefault="006C2F36" w:rsidP="00AC497E">
      <w:pPr>
        <w:ind w:firstLine="709"/>
        <w:jc w:val="center"/>
        <w:rPr>
          <w:sz w:val="26"/>
          <w:szCs w:val="26"/>
          <w:u w:val="single"/>
        </w:rPr>
      </w:pPr>
      <w:r w:rsidRPr="00AC497E">
        <w:rPr>
          <w:sz w:val="26"/>
          <w:szCs w:val="26"/>
          <w:u w:val="single"/>
        </w:rPr>
        <w:t>1.6. Анализ уровня готовности детей к обучению в школе</w:t>
      </w:r>
    </w:p>
    <w:p w:rsidR="006C2F36" w:rsidRDefault="006C2F36" w:rsidP="006C2F36">
      <w:pPr>
        <w:ind w:firstLine="709"/>
        <w:jc w:val="both"/>
        <w:rPr>
          <w:sz w:val="28"/>
          <w:szCs w:val="28"/>
          <w:u w:val="single"/>
        </w:rPr>
      </w:pPr>
    </w:p>
    <w:p w:rsidR="00AC497E" w:rsidRPr="00AC497E" w:rsidRDefault="00AC497E" w:rsidP="00AC497E">
      <w:pPr>
        <w:ind w:firstLine="709"/>
        <w:jc w:val="both"/>
        <w:rPr>
          <w:color w:val="000000"/>
          <w:sz w:val="26"/>
          <w:szCs w:val="26"/>
        </w:rPr>
      </w:pPr>
      <w:r w:rsidRPr="00AC497E">
        <w:rPr>
          <w:color w:val="000000"/>
          <w:sz w:val="26"/>
          <w:szCs w:val="26"/>
        </w:rPr>
        <w:t>В 2021 г. дошкольное учреждение выпускает две подготовительные к школе группы в количестве 49 детей.</w:t>
      </w:r>
    </w:p>
    <w:p w:rsidR="00AC497E" w:rsidRPr="00AC497E" w:rsidRDefault="00AC497E" w:rsidP="00AC497E">
      <w:pPr>
        <w:ind w:firstLine="709"/>
        <w:jc w:val="both"/>
        <w:rPr>
          <w:color w:val="000000"/>
          <w:sz w:val="26"/>
          <w:szCs w:val="26"/>
        </w:rPr>
      </w:pPr>
    </w:p>
    <w:tbl>
      <w:tblPr>
        <w:tblStyle w:val="3"/>
        <w:tblW w:w="0" w:type="auto"/>
        <w:tblLook w:val="04A0" w:firstRow="1" w:lastRow="0" w:firstColumn="1" w:lastColumn="0" w:noHBand="0" w:noVBand="1"/>
      </w:tblPr>
      <w:tblGrid>
        <w:gridCol w:w="4785"/>
        <w:gridCol w:w="4786"/>
      </w:tblGrid>
      <w:tr w:rsidR="00AC497E" w:rsidRPr="00AC497E" w:rsidTr="00AC497E">
        <w:tc>
          <w:tcPr>
            <w:tcW w:w="4785" w:type="dxa"/>
          </w:tcPr>
          <w:p w:rsidR="00AC497E" w:rsidRPr="00AC497E" w:rsidRDefault="00AC497E" w:rsidP="00AC497E">
            <w:pPr>
              <w:jc w:val="center"/>
              <w:rPr>
                <w:color w:val="000000"/>
                <w:sz w:val="26"/>
                <w:szCs w:val="26"/>
              </w:rPr>
            </w:pPr>
            <w:r w:rsidRPr="00AC497E">
              <w:rPr>
                <w:color w:val="000000"/>
                <w:sz w:val="26"/>
                <w:szCs w:val="26"/>
              </w:rPr>
              <w:t>Группа</w:t>
            </w:r>
          </w:p>
        </w:tc>
        <w:tc>
          <w:tcPr>
            <w:tcW w:w="4786" w:type="dxa"/>
          </w:tcPr>
          <w:p w:rsidR="00AC497E" w:rsidRPr="00AC497E" w:rsidRDefault="00AC497E" w:rsidP="00AC497E">
            <w:pPr>
              <w:jc w:val="center"/>
              <w:rPr>
                <w:color w:val="000000"/>
                <w:sz w:val="26"/>
                <w:szCs w:val="26"/>
              </w:rPr>
            </w:pPr>
            <w:r w:rsidRPr="00AC497E">
              <w:rPr>
                <w:color w:val="000000"/>
                <w:sz w:val="26"/>
                <w:szCs w:val="26"/>
              </w:rPr>
              <w:t>Количество детей</w:t>
            </w:r>
          </w:p>
        </w:tc>
      </w:tr>
      <w:tr w:rsidR="00AC497E" w:rsidRPr="00AC497E" w:rsidTr="00AC497E">
        <w:tc>
          <w:tcPr>
            <w:tcW w:w="4785" w:type="dxa"/>
          </w:tcPr>
          <w:p w:rsidR="00AC497E" w:rsidRPr="00AC497E" w:rsidRDefault="00AC497E" w:rsidP="00AC497E">
            <w:pPr>
              <w:jc w:val="both"/>
              <w:rPr>
                <w:color w:val="000000"/>
                <w:sz w:val="26"/>
                <w:szCs w:val="26"/>
              </w:rPr>
            </w:pPr>
            <w:r w:rsidRPr="00AC497E">
              <w:rPr>
                <w:color w:val="000000"/>
                <w:sz w:val="26"/>
                <w:szCs w:val="26"/>
              </w:rPr>
              <w:t>Подготовительная к школе группа компенсирующей направленности</w:t>
            </w:r>
          </w:p>
        </w:tc>
        <w:tc>
          <w:tcPr>
            <w:tcW w:w="4786" w:type="dxa"/>
          </w:tcPr>
          <w:p w:rsidR="00AC497E" w:rsidRPr="00AC497E" w:rsidRDefault="00AC497E" w:rsidP="00AC497E">
            <w:pPr>
              <w:jc w:val="center"/>
              <w:rPr>
                <w:color w:val="000000"/>
                <w:sz w:val="26"/>
                <w:szCs w:val="26"/>
              </w:rPr>
            </w:pPr>
            <w:r w:rsidRPr="00AC497E">
              <w:rPr>
                <w:color w:val="000000"/>
                <w:sz w:val="26"/>
                <w:szCs w:val="26"/>
              </w:rPr>
              <w:t>21</w:t>
            </w:r>
          </w:p>
        </w:tc>
      </w:tr>
      <w:tr w:rsidR="00AC497E" w:rsidRPr="00AC497E" w:rsidTr="00AC497E">
        <w:tc>
          <w:tcPr>
            <w:tcW w:w="4785" w:type="dxa"/>
          </w:tcPr>
          <w:p w:rsidR="00AC497E" w:rsidRPr="00AC497E" w:rsidRDefault="00AC497E" w:rsidP="00AC497E">
            <w:pPr>
              <w:jc w:val="both"/>
              <w:rPr>
                <w:color w:val="000000"/>
                <w:sz w:val="26"/>
                <w:szCs w:val="26"/>
              </w:rPr>
            </w:pPr>
            <w:r w:rsidRPr="00AC497E">
              <w:rPr>
                <w:color w:val="000000"/>
                <w:sz w:val="26"/>
                <w:szCs w:val="26"/>
              </w:rPr>
              <w:t>Подготовительная к школе группа общеразвивающей направленности</w:t>
            </w:r>
          </w:p>
        </w:tc>
        <w:tc>
          <w:tcPr>
            <w:tcW w:w="4786" w:type="dxa"/>
          </w:tcPr>
          <w:p w:rsidR="00AC497E" w:rsidRPr="00AC497E" w:rsidRDefault="00AC497E" w:rsidP="00AC497E">
            <w:pPr>
              <w:jc w:val="center"/>
              <w:rPr>
                <w:color w:val="000000"/>
                <w:sz w:val="26"/>
                <w:szCs w:val="26"/>
              </w:rPr>
            </w:pPr>
            <w:r w:rsidRPr="00AC497E">
              <w:rPr>
                <w:color w:val="000000"/>
                <w:sz w:val="26"/>
                <w:szCs w:val="26"/>
              </w:rPr>
              <w:t>28</w:t>
            </w:r>
          </w:p>
        </w:tc>
      </w:tr>
    </w:tbl>
    <w:p w:rsidR="00AC497E" w:rsidRPr="00AC497E" w:rsidRDefault="00AC497E" w:rsidP="00AC497E">
      <w:pPr>
        <w:ind w:firstLine="709"/>
        <w:jc w:val="both"/>
        <w:rPr>
          <w:color w:val="000000"/>
          <w:sz w:val="26"/>
          <w:szCs w:val="26"/>
        </w:rPr>
      </w:pPr>
    </w:p>
    <w:p w:rsidR="00AC497E" w:rsidRPr="00AC497E" w:rsidRDefault="00AC497E" w:rsidP="00AC497E">
      <w:pPr>
        <w:ind w:firstLine="709"/>
        <w:jc w:val="both"/>
        <w:rPr>
          <w:color w:val="000000"/>
          <w:sz w:val="26"/>
          <w:szCs w:val="26"/>
        </w:rPr>
      </w:pPr>
      <w:r w:rsidRPr="00AC497E">
        <w:rPr>
          <w:color w:val="000000"/>
          <w:sz w:val="26"/>
          <w:szCs w:val="26"/>
        </w:rPr>
        <w:t>Работа с детьми осуществлялась по  основной образовательной</w:t>
      </w:r>
      <w:r w:rsidRPr="00AC497E">
        <w:rPr>
          <w:color w:val="000000"/>
          <w:sz w:val="28"/>
          <w:szCs w:val="28"/>
        </w:rPr>
        <w:t xml:space="preserve"> программе </w:t>
      </w:r>
      <w:r w:rsidRPr="00AC497E">
        <w:rPr>
          <w:color w:val="000000"/>
          <w:sz w:val="26"/>
          <w:szCs w:val="26"/>
        </w:rPr>
        <w:t>ДОУ, разработанной на основе образовательной программы дошкольного образования «Мозаика» (В.Ю. Белькович, Н.В. Гребёнкина, И.А. Кильдышева, 2018 г.). В группе компенсирующей направленности работа велась  по Адаптированной основной образовательной программе для детей с ТНР</w:t>
      </w:r>
    </w:p>
    <w:p w:rsidR="00AC497E" w:rsidRPr="00AC497E" w:rsidRDefault="00AC497E" w:rsidP="00AC497E">
      <w:pPr>
        <w:ind w:firstLine="709"/>
        <w:jc w:val="both"/>
        <w:rPr>
          <w:color w:val="000000"/>
          <w:sz w:val="26"/>
          <w:szCs w:val="26"/>
        </w:rPr>
      </w:pPr>
      <w:r w:rsidRPr="00AC497E">
        <w:rPr>
          <w:color w:val="000000"/>
          <w:sz w:val="26"/>
          <w:szCs w:val="26"/>
        </w:rPr>
        <w:t xml:space="preserve">На основании приказа заведующего ДОУ </w:t>
      </w:r>
      <w:r w:rsidRPr="00AC497E">
        <w:rPr>
          <w:color w:val="000000" w:themeColor="text1"/>
          <w:sz w:val="26"/>
          <w:szCs w:val="26"/>
        </w:rPr>
        <w:t>от 11.05.2021 г. № 253-Д «О проведении итогового мониторинга»,</w:t>
      </w:r>
      <w:r w:rsidRPr="00AC497E">
        <w:rPr>
          <w:color w:val="FF0000"/>
          <w:sz w:val="26"/>
          <w:szCs w:val="26"/>
        </w:rPr>
        <w:t xml:space="preserve"> </w:t>
      </w:r>
      <w:r w:rsidRPr="00AC497E">
        <w:rPr>
          <w:color w:val="000000"/>
          <w:sz w:val="26"/>
          <w:szCs w:val="26"/>
        </w:rPr>
        <w:t xml:space="preserve">руководствуясь «Положением о порядке осуществления индивидуального учета результатов освоения воспитанниками образовательных программ»,  в период с </w:t>
      </w:r>
      <w:r w:rsidRPr="00AC497E">
        <w:rPr>
          <w:color w:val="000000" w:themeColor="text1"/>
          <w:sz w:val="26"/>
          <w:szCs w:val="26"/>
        </w:rPr>
        <w:t xml:space="preserve">17.05.2021 по 26.05.2021 </w:t>
      </w:r>
      <w:r w:rsidRPr="00AC497E">
        <w:rPr>
          <w:color w:val="000000"/>
          <w:sz w:val="26"/>
          <w:szCs w:val="26"/>
        </w:rPr>
        <w:t>педагогами осуществлялся итоговый мониторинг с целью определения степени освоения детьми основной образовательной программы и влияние образовательного процесса, организуемого в ДОУ  на развитие детей дошкольного возраста. Мониторинг осуществлялся в рамках педагогической диагностики посредством наблюдений за активностью детей в самостоятельной и специально организованной деятельности по разработанным листам оценки, соответствующим возрастным периодам.</w:t>
      </w:r>
    </w:p>
    <w:p w:rsidR="00AC497E" w:rsidRPr="00AC497E" w:rsidRDefault="00AC497E" w:rsidP="00AC497E">
      <w:pPr>
        <w:ind w:firstLine="709"/>
        <w:jc w:val="both"/>
        <w:rPr>
          <w:color w:val="000000"/>
          <w:sz w:val="26"/>
          <w:szCs w:val="26"/>
        </w:rPr>
      </w:pPr>
      <w:r w:rsidRPr="00AC497E">
        <w:rPr>
          <w:color w:val="000000"/>
          <w:sz w:val="26"/>
          <w:szCs w:val="26"/>
        </w:rPr>
        <w:t xml:space="preserve">  По  результатам  мониторинга определенны  следующие процентные соотношения:</w:t>
      </w:r>
    </w:p>
    <w:p w:rsidR="00AC497E" w:rsidRPr="00AC497E" w:rsidRDefault="00AC497E" w:rsidP="00AC497E">
      <w:pPr>
        <w:ind w:firstLine="709"/>
        <w:jc w:val="center"/>
        <w:rPr>
          <w:b/>
          <w:color w:val="000000"/>
          <w:sz w:val="26"/>
          <w:szCs w:val="26"/>
        </w:rPr>
      </w:pPr>
      <w:r w:rsidRPr="00AC497E">
        <w:rPr>
          <w:b/>
          <w:color w:val="000000"/>
          <w:sz w:val="26"/>
          <w:szCs w:val="26"/>
        </w:rPr>
        <w:t>Диагностическая таблица оценки освоения содержания основной образовательной программы детьми подготовительных к школе групп</w:t>
      </w:r>
    </w:p>
    <w:p w:rsidR="00AC497E" w:rsidRPr="00AC497E" w:rsidRDefault="00AC497E" w:rsidP="00AC497E">
      <w:pPr>
        <w:ind w:firstLine="709"/>
        <w:jc w:val="center"/>
        <w:rPr>
          <w:b/>
          <w:color w:val="000000"/>
          <w:sz w:val="26"/>
          <w:szCs w:val="26"/>
        </w:rPr>
      </w:pPr>
      <w:r w:rsidRPr="00AC497E">
        <w:rPr>
          <w:b/>
          <w:color w:val="000000"/>
          <w:sz w:val="26"/>
          <w:szCs w:val="26"/>
        </w:rPr>
        <w:t>(количество детей / %)</w:t>
      </w:r>
    </w:p>
    <w:p w:rsidR="00AC497E" w:rsidRPr="00AC497E" w:rsidRDefault="00AC497E" w:rsidP="00AC497E">
      <w:pPr>
        <w:ind w:firstLine="709"/>
        <w:jc w:val="center"/>
        <w:rPr>
          <w:b/>
          <w:color w:val="000000"/>
          <w:sz w:val="26"/>
          <w:szCs w:val="26"/>
        </w:rPr>
      </w:pPr>
    </w:p>
    <w:tbl>
      <w:tblPr>
        <w:tblStyle w:val="3"/>
        <w:tblW w:w="9747" w:type="dxa"/>
        <w:tblLayout w:type="fixed"/>
        <w:tblLook w:val="04A0" w:firstRow="1" w:lastRow="0" w:firstColumn="1" w:lastColumn="0" w:noHBand="0" w:noVBand="1"/>
      </w:tblPr>
      <w:tblGrid>
        <w:gridCol w:w="1384"/>
        <w:gridCol w:w="1418"/>
        <w:gridCol w:w="1417"/>
        <w:gridCol w:w="1417"/>
        <w:gridCol w:w="1347"/>
        <w:gridCol w:w="1347"/>
        <w:gridCol w:w="1417"/>
      </w:tblGrid>
      <w:tr w:rsidR="00AC497E" w:rsidRPr="00AC497E" w:rsidTr="00AC497E">
        <w:tc>
          <w:tcPr>
            <w:tcW w:w="1384" w:type="dxa"/>
          </w:tcPr>
          <w:p w:rsidR="00AC497E" w:rsidRPr="00AC497E" w:rsidRDefault="00AC497E" w:rsidP="00AC497E">
            <w:pPr>
              <w:jc w:val="both"/>
              <w:rPr>
                <w:color w:val="000000"/>
                <w:sz w:val="26"/>
                <w:szCs w:val="26"/>
              </w:rPr>
            </w:pPr>
            <w:r w:rsidRPr="00AC497E">
              <w:rPr>
                <w:color w:val="000000"/>
                <w:sz w:val="26"/>
                <w:szCs w:val="26"/>
              </w:rPr>
              <w:t>Уровни</w:t>
            </w:r>
          </w:p>
        </w:tc>
        <w:tc>
          <w:tcPr>
            <w:tcW w:w="1418" w:type="dxa"/>
          </w:tcPr>
          <w:p w:rsidR="00AC497E" w:rsidRPr="00AC497E" w:rsidRDefault="00AC497E" w:rsidP="00AC497E">
            <w:pPr>
              <w:jc w:val="both"/>
              <w:rPr>
                <w:color w:val="000000"/>
                <w:sz w:val="26"/>
                <w:szCs w:val="26"/>
              </w:rPr>
            </w:pPr>
            <w:r w:rsidRPr="00AC497E">
              <w:rPr>
                <w:color w:val="000000"/>
                <w:sz w:val="26"/>
                <w:szCs w:val="26"/>
              </w:rPr>
              <w:t>«Познав. развитие»</w:t>
            </w:r>
          </w:p>
        </w:tc>
        <w:tc>
          <w:tcPr>
            <w:tcW w:w="1417" w:type="dxa"/>
          </w:tcPr>
          <w:p w:rsidR="00AC497E" w:rsidRPr="00AC497E" w:rsidRDefault="00AC497E" w:rsidP="00AC497E">
            <w:pPr>
              <w:jc w:val="center"/>
              <w:rPr>
                <w:color w:val="000000"/>
                <w:sz w:val="26"/>
                <w:szCs w:val="26"/>
              </w:rPr>
            </w:pPr>
            <w:r w:rsidRPr="00AC497E">
              <w:rPr>
                <w:color w:val="000000"/>
                <w:sz w:val="26"/>
                <w:szCs w:val="26"/>
              </w:rPr>
              <w:t>«Познав. развитие»</w:t>
            </w:r>
          </w:p>
          <w:p w:rsidR="00AC497E" w:rsidRPr="00AC497E" w:rsidRDefault="00AC497E" w:rsidP="00AC497E">
            <w:pPr>
              <w:jc w:val="center"/>
              <w:rPr>
                <w:color w:val="000000"/>
                <w:sz w:val="26"/>
                <w:szCs w:val="26"/>
              </w:rPr>
            </w:pPr>
            <w:r w:rsidRPr="00AC497E">
              <w:rPr>
                <w:color w:val="000000"/>
                <w:sz w:val="26"/>
                <w:szCs w:val="26"/>
              </w:rPr>
              <w:t>ФЭМП</w:t>
            </w:r>
          </w:p>
        </w:tc>
        <w:tc>
          <w:tcPr>
            <w:tcW w:w="1417" w:type="dxa"/>
          </w:tcPr>
          <w:p w:rsidR="00AC497E" w:rsidRPr="00AC497E" w:rsidRDefault="00AC497E" w:rsidP="00AC497E">
            <w:pPr>
              <w:jc w:val="both"/>
              <w:rPr>
                <w:color w:val="000000"/>
                <w:sz w:val="26"/>
                <w:szCs w:val="26"/>
              </w:rPr>
            </w:pPr>
            <w:r w:rsidRPr="00AC497E">
              <w:rPr>
                <w:color w:val="000000"/>
                <w:sz w:val="26"/>
                <w:szCs w:val="26"/>
              </w:rPr>
              <w:t>«Соц.- ком. развитие»</w:t>
            </w:r>
          </w:p>
        </w:tc>
        <w:tc>
          <w:tcPr>
            <w:tcW w:w="1347" w:type="dxa"/>
          </w:tcPr>
          <w:p w:rsidR="00AC497E" w:rsidRPr="00AC497E" w:rsidRDefault="00AC497E" w:rsidP="00AC497E">
            <w:pPr>
              <w:jc w:val="both"/>
              <w:rPr>
                <w:color w:val="000000"/>
                <w:sz w:val="26"/>
                <w:szCs w:val="26"/>
              </w:rPr>
            </w:pPr>
            <w:r w:rsidRPr="00AC497E">
              <w:rPr>
                <w:color w:val="000000"/>
                <w:sz w:val="26"/>
                <w:szCs w:val="26"/>
              </w:rPr>
              <w:t>«Речевое развитие»</w:t>
            </w:r>
          </w:p>
        </w:tc>
        <w:tc>
          <w:tcPr>
            <w:tcW w:w="1347" w:type="dxa"/>
          </w:tcPr>
          <w:p w:rsidR="00AC497E" w:rsidRPr="00AC497E" w:rsidRDefault="00AC497E" w:rsidP="00AC497E">
            <w:pPr>
              <w:jc w:val="both"/>
              <w:rPr>
                <w:color w:val="000000"/>
                <w:sz w:val="26"/>
                <w:szCs w:val="26"/>
              </w:rPr>
            </w:pPr>
            <w:r w:rsidRPr="00AC497E">
              <w:rPr>
                <w:color w:val="000000"/>
                <w:sz w:val="26"/>
                <w:szCs w:val="26"/>
              </w:rPr>
              <w:t>«Худож.-эстет. развитие»</w:t>
            </w:r>
          </w:p>
        </w:tc>
        <w:tc>
          <w:tcPr>
            <w:tcW w:w="1417" w:type="dxa"/>
          </w:tcPr>
          <w:p w:rsidR="00AC497E" w:rsidRPr="00AC497E" w:rsidRDefault="00AC497E" w:rsidP="00AC497E">
            <w:pPr>
              <w:jc w:val="both"/>
              <w:rPr>
                <w:color w:val="000000"/>
                <w:sz w:val="26"/>
                <w:szCs w:val="26"/>
              </w:rPr>
            </w:pPr>
            <w:r w:rsidRPr="00AC497E">
              <w:rPr>
                <w:color w:val="000000"/>
                <w:sz w:val="26"/>
                <w:szCs w:val="26"/>
              </w:rPr>
              <w:t>«Физическое развитие»</w:t>
            </w:r>
          </w:p>
        </w:tc>
      </w:tr>
      <w:tr w:rsidR="00AC497E" w:rsidRPr="00AC497E" w:rsidTr="00AC497E">
        <w:tc>
          <w:tcPr>
            <w:tcW w:w="1384" w:type="dxa"/>
          </w:tcPr>
          <w:p w:rsidR="00AC497E" w:rsidRPr="00AC497E" w:rsidRDefault="00AC497E" w:rsidP="00AC497E">
            <w:pPr>
              <w:jc w:val="both"/>
              <w:rPr>
                <w:color w:val="000000"/>
                <w:sz w:val="26"/>
                <w:szCs w:val="26"/>
              </w:rPr>
            </w:pPr>
            <w:r w:rsidRPr="00AC497E">
              <w:rPr>
                <w:color w:val="000000"/>
                <w:sz w:val="26"/>
                <w:szCs w:val="26"/>
              </w:rPr>
              <w:t>Высокий</w:t>
            </w:r>
          </w:p>
        </w:tc>
        <w:tc>
          <w:tcPr>
            <w:tcW w:w="1418" w:type="dxa"/>
          </w:tcPr>
          <w:p w:rsidR="00AC497E" w:rsidRPr="00AC497E" w:rsidRDefault="00AC497E" w:rsidP="00AC497E">
            <w:pPr>
              <w:jc w:val="center"/>
              <w:rPr>
                <w:color w:val="000000"/>
                <w:sz w:val="26"/>
                <w:szCs w:val="26"/>
              </w:rPr>
            </w:pPr>
            <w:r w:rsidRPr="00AC497E">
              <w:rPr>
                <w:color w:val="000000"/>
                <w:sz w:val="26"/>
                <w:szCs w:val="26"/>
              </w:rPr>
              <w:t>22 – 49%</w:t>
            </w:r>
          </w:p>
        </w:tc>
        <w:tc>
          <w:tcPr>
            <w:tcW w:w="1417" w:type="dxa"/>
          </w:tcPr>
          <w:p w:rsidR="00AC497E" w:rsidRPr="00AC497E" w:rsidRDefault="00AC497E" w:rsidP="00AC497E">
            <w:pPr>
              <w:jc w:val="center"/>
              <w:rPr>
                <w:color w:val="000000"/>
                <w:sz w:val="26"/>
                <w:szCs w:val="26"/>
              </w:rPr>
            </w:pPr>
            <w:r w:rsidRPr="00AC497E">
              <w:rPr>
                <w:color w:val="000000"/>
                <w:sz w:val="26"/>
                <w:szCs w:val="26"/>
              </w:rPr>
              <w:t>26– 58%</w:t>
            </w:r>
          </w:p>
        </w:tc>
        <w:tc>
          <w:tcPr>
            <w:tcW w:w="1417" w:type="dxa"/>
          </w:tcPr>
          <w:p w:rsidR="00AC497E" w:rsidRPr="00AC497E" w:rsidRDefault="00AC497E" w:rsidP="00AC497E">
            <w:pPr>
              <w:jc w:val="center"/>
              <w:rPr>
                <w:color w:val="000000"/>
                <w:sz w:val="26"/>
                <w:szCs w:val="26"/>
              </w:rPr>
            </w:pPr>
            <w:r w:rsidRPr="00AC497E">
              <w:rPr>
                <w:color w:val="000000"/>
                <w:sz w:val="26"/>
                <w:szCs w:val="26"/>
              </w:rPr>
              <w:t>29 – 64%</w:t>
            </w:r>
          </w:p>
        </w:tc>
        <w:tc>
          <w:tcPr>
            <w:tcW w:w="1347" w:type="dxa"/>
          </w:tcPr>
          <w:p w:rsidR="00AC497E" w:rsidRPr="00AC497E" w:rsidRDefault="00AC497E" w:rsidP="00AC497E">
            <w:pPr>
              <w:jc w:val="center"/>
              <w:rPr>
                <w:color w:val="000000"/>
                <w:sz w:val="26"/>
                <w:szCs w:val="26"/>
              </w:rPr>
            </w:pPr>
            <w:r w:rsidRPr="00AC497E">
              <w:rPr>
                <w:color w:val="000000"/>
                <w:sz w:val="26"/>
                <w:szCs w:val="26"/>
              </w:rPr>
              <w:t>18 – 36%</w:t>
            </w:r>
          </w:p>
        </w:tc>
        <w:tc>
          <w:tcPr>
            <w:tcW w:w="1347" w:type="dxa"/>
          </w:tcPr>
          <w:p w:rsidR="00AC497E" w:rsidRPr="00AC497E" w:rsidRDefault="00AC497E" w:rsidP="00AC497E">
            <w:pPr>
              <w:jc w:val="center"/>
              <w:rPr>
                <w:color w:val="000000"/>
                <w:sz w:val="26"/>
                <w:szCs w:val="26"/>
              </w:rPr>
            </w:pPr>
            <w:r w:rsidRPr="00AC497E">
              <w:rPr>
                <w:color w:val="000000"/>
                <w:sz w:val="26"/>
                <w:szCs w:val="26"/>
              </w:rPr>
              <w:t>22 – 47%</w:t>
            </w:r>
          </w:p>
        </w:tc>
        <w:tc>
          <w:tcPr>
            <w:tcW w:w="1417" w:type="dxa"/>
          </w:tcPr>
          <w:p w:rsidR="00AC497E" w:rsidRPr="00AC497E" w:rsidRDefault="00AC497E" w:rsidP="00AC497E">
            <w:pPr>
              <w:jc w:val="center"/>
              <w:rPr>
                <w:color w:val="000000"/>
                <w:sz w:val="26"/>
                <w:szCs w:val="26"/>
              </w:rPr>
            </w:pPr>
            <w:r w:rsidRPr="00AC497E">
              <w:rPr>
                <w:color w:val="000000"/>
                <w:sz w:val="26"/>
                <w:szCs w:val="26"/>
              </w:rPr>
              <w:t>25 -38%</w:t>
            </w:r>
          </w:p>
        </w:tc>
      </w:tr>
      <w:tr w:rsidR="00AC497E" w:rsidRPr="00AC497E" w:rsidTr="00AC497E">
        <w:tc>
          <w:tcPr>
            <w:tcW w:w="1384" w:type="dxa"/>
          </w:tcPr>
          <w:p w:rsidR="00AC497E" w:rsidRPr="00AC497E" w:rsidRDefault="00AC497E" w:rsidP="00AC497E">
            <w:pPr>
              <w:jc w:val="both"/>
              <w:rPr>
                <w:color w:val="000000"/>
                <w:sz w:val="26"/>
                <w:szCs w:val="26"/>
              </w:rPr>
            </w:pPr>
            <w:r w:rsidRPr="00AC497E">
              <w:rPr>
                <w:color w:val="000000"/>
                <w:sz w:val="26"/>
                <w:szCs w:val="26"/>
              </w:rPr>
              <w:t>Средний</w:t>
            </w:r>
          </w:p>
        </w:tc>
        <w:tc>
          <w:tcPr>
            <w:tcW w:w="1418" w:type="dxa"/>
          </w:tcPr>
          <w:p w:rsidR="00AC497E" w:rsidRPr="00AC497E" w:rsidRDefault="00AC497E" w:rsidP="00AC497E">
            <w:pPr>
              <w:jc w:val="center"/>
              <w:rPr>
                <w:color w:val="000000"/>
                <w:sz w:val="26"/>
                <w:szCs w:val="26"/>
              </w:rPr>
            </w:pPr>
            <w:r w:rsidRPr="00AC497E">
              <w:rPr>
                <w:color w:val="000000"/>
                <w:sz w:val="26"/>
                <w:szCs w:val="26"/>
              </w:rPr>
              <w:t>26– 49%</w:t>
            </w:r>
          </w:p>
        </w:tc>
        <w:tc>
          <w:tcPr>
            <w:tcW w:w="1417" w:type="dxa"/>
          </w:tcPr>
          <w:p w:rsidR="00AC497E" w:rsidRPr="00AC497E" w:rsidRDefault="00AC497E" w:rsidP="00AC497E">
            <w:pPr>
              <w:jc w:val="center"/>
              <w:rPr>
                <w:color w:val="000000"/>
                <w:sz w:val="26"/>
                <w:szCs w:val="26"/>
              </w:rPr>
            </w:pPr>
            <w:r w:rsidRPr="00AC497E">
              <w:rPr>
                <w:color w:val="000000"/>
                <w:sz w:val="26"/>
                <w:szCs w:val="26"/>
              </w:rPr>
              <w:t>21 – 38%</w:t>
            </w:r>
          </w:p>
        </w:tc>
        <w:tc>
          <w:tcPr>
            <w:tcW w:w="1417" w:type="dxa"/>
          </w:tcPr>
          <w:p w:rsidR="00AC497E" w:rsidRPr="00AC497E" w:rsidRDefault="00AC497E" w:rsidP="00AC497E">
            <w:pPr>
              <w:jc w:val="center"/>
              <w:rPr>
                <w:color w:val="000000"/>
                <w:sz w:val="26"/>
                <w:szCs w:val="26"/>
              </w:rPr>
            </w:pPr>
            <w:r w:rsidRPr="00AC497E">
              <w:rPr>
                <w:color w:val="000000"/>
                <w:sz w:val="26"/>
                <w:szCs w:val="26"/>
              </w:rPr>
              <w:t>20 – 36%</w:t>
            </w:r>
          </w:p>
        </w:tc>
        <w:tc>
          <w:tcPr>
            <w:tcW w:w="1347" w:type="dxa"/>
          </w:tcPr>
          <w:p w:rsidR="00AC497E" w:rsidRPr="00AC497E" w:rsidRDefault="00AC497E" w:rsidP="00AC497E">
            <w:pPr>
              <w:jc w:val="center"/>
              <w:rPr>
                <w:color w:val="000000"/>
                <w:sz w:val="26"/>
                <w:szCs w:val="26"/>
              </w:rPr>
            </w:pPr>
            <w:r w:rsidRPr="00AC497E">
              <w:rPr>
                <w:color w:val="000000"/>
                <w:sz w:val="26"/>
                <w:szCs w:val="26"/>
              </w:rPr>
              <w:t>30– 62%</w:t>
            </w:r>
          </w:p>
        </w:tc>
        <w:tc>
          <w:tcPr>
            <w:tcW w:w="1347" w:type="dxa"/>
          </w:tcPr>
          <w:p w:rsidR="00AC497E" w:rsidRPr="00AC497E" w:rsidRDefault="00AC497E" w:rsidP="00AC497E">
            <w:pPr>
              <w:jc w:val="center"/>
              <w:rPr>
                <w:color w:val="000000"/>
                <w:sz w:val="26"/>
                <w:szCs w:val="26"/>
              </w:rPr>
            </w:pPr>
            <w:r w:rsidRPr="00AC497E">
              <w:rPr>
                <w:color w:val="000000"/>
                <w:sz w:val="26"/>
                <w:szCs w:val="26"/>
              </w:rPr>
              <w:t>26 – 51%</w:t>
            </w:r>
          </w:p>
        </w:tc>
        <w:tc>
          <w:tcPr>
            <w:tcW w:w="1417" w:type="dxa"/>
          </w:tcPr>
          <w:p w:rsidR="00AC497E" w:rsidRPr="00AC497E" w:rsidRDefault="00AC497E" w:rsidP="00AC497E">
            <w:pPr>
              <w:jc w:val="center"/>
              <w:rPr>
                <w:color w:val="000000"/>
                <w:sz w:val="26"/>
                <w:szCs w:val="26"/>
              </w:rPr>
            </w:pPr>
            <w:r w:rsidRPr="00AC497E">
              <w:rPr>
                <w:color w:val="000000"/>
                <w:sz w:val="26"/>
                <w:szCs w:val="26"/>
              </w:rPr>
              <w:t>23 – 60%</w:t>
            </w:r>
          </w:p>
        </w:tc>
      </w:tr>
      <w:tr w:rsidR="00AC497E" w:rsidRPr="00AC497E" w:rsidTr="00AC497E">
        <w:tc>
          <w:tcPr>
            <w:tcW w:w="1384" w:type="dxa"/>
          </w:tcPr>
          <w:p w:rsidR="00AC497E" w:rsidRPr="00AC497E" w:rsidRDefault="00AC497E" w:rsidP="00AC497E">
            <w:pPr>
              <w:jc w:val="both"/>
              <w:rPr>
                <w:color w:val="000000"/>
                <w:sz w:val="26"/>
                <w:szCs w:val="26"/>
              </w:rPr>
            </w:pPr>
            <w:r w:rsidRPr="00AC497E">
              <w:rPr>
                <w:color w:val="000000"/>
                <w:sz w:val="26"/>
                <w:szCs w:val="26"/>
              </w:rPr>
              <w:t>Низкий</w:t>
            </w:r>
          </w:p>
        </w:tc>
        <w:tc>
          <w:tcPr>
            <w:tcW w:w="1418" w:type="dxa"/>
          </w:tcPr>
          <w:p w:rsidR="00AC497E" w:rsidRPr="00AC497E" w:rsidRDefault="00AC497E" w:rsidP="00AC497E">
            <w:pPr>
              <w:jc w:val="center"/>
              <w:rPr>
                <w:color w:val="000000"/>
                <w:sz w:val="26"/>
                <w:szCs w:val="26"/>
              </w:rPr>
            </w:pPr>
            <w:r w:rsidRPr="00AC497E">
              <w:rPr>
                <w:color w:val="000000"/>
                <w:sz w:val="26"/>
                <w:szCs w:val="26"/>
              </w:rPr>
              <w:t>1– 2%</w:t>
            </w:r>
          </w:p>
        </w:tc>
        <w:tc>
          <w:tcPr>
            <w:tcW w:w="1417" w:type="dxa"/>
          </w:tcPr>
          <w:p w:rsidR="00AC497E" w:rsidRPr="00AC497E" w:rsidRDefault="00AC497E" w:rsidP="00AC497E">
            <w:pPr>
              <w:jc w:val="center"/>
              <w:rPr>
                <w:color w:val="000000"/>
                <w:sz w:val="26"/>
                <w:szCs w:val="26"/>
              </w:rPr>
            </w:pPr>
            <w:r w:rsidRPr="00AC497E">
              <w:rPr>
                <w:color w:val="000000"/>
                <w:sz w:val="26"/>
                <w:szCs w:val="26"/>
              </w:rPr>
              <w:t>2 – 4%</w:t>
            </w:r>
          </w:p>
        </w:tc>
        <w:tc>
          <w:tcPr>
            <w:tcW w:w="1417" w:type="dxa"/>
          </w:tcPr>
          <w:p w:rsidR="00AC497E" w:rsidRPr="00AC497E" w:rsidRDefault="00AC497E" w:rsidP="00AC497E">
            <w:pPr>
              <w:jc w:val="center"/>
              <w:rPr>
                <w:color w:val="000000"/>
                <w:sz w:val="26"/>
                <w:szCs w:val="26"/>
              </w:rPr>
            </w:pPr>
            <w:r w:rsidRPr="00AC497E">
              <w:rPr>
                <w:color w:val="000000"/>
                <w:sz w:val="26"/>
                <w:szCs w:val="26"/>
              </w:rPr>
              <w:t>-</w:t>
            </w:r>
          </w:p>
        </w:tc>
        <w:tc>
          <w:tcPr>
            <w:tcW w:w="1347" w:type="dxa"/>
          </w:tcPr>
          <w:p w:rsidR="00AC497E" w:rsidRPr="00AC497E" w:rsidRDefault="00AC497E" w:rsidP="00AC497E">
            <w:pPr>
              <w:jc w:val="center"/>
              <w:rPr>
                <w:color w:val="000000"/>
                <w:sz w:val="26"/>
                <w:szCs w:val="26"/>
              </w:rPr>
            </w:pPr>
            <w:r w:rsidRPr="00AC497E">
              <w:rPr>
                <w:color w:val="000000"/>
                <w:sz w:val="26"/>
                <w:szCs w:val="26"/>
              </w:rPr>
              <w:t>1-2%</w:t>
            </w:r>
          </w:p>
        </w:tc>
        <w:tc>
          <w:tcPr>
            <w:tcW w:w="1347" w:type="dxa"/>
          </w:tcPr>
          <w:p w:rsidR="00AC497E" w:rsidRPr="00AC497E" w:rsidRDefault="00AC497E" w:rsidP="00AC497E">
            <w:pPr>
              <w:jc w:val="center"/>
              <w:rPr>
                <w:color w:val="000000"/>
                <w:sz w:val="26"/>
                <w:szCs w:val="26"/>
              </w:rPr>
            </w:pPr>
            <w:r w:rsidRPr="00AC497E">
              <w:rPr>
                <w:color w:val="000000"/>
                <w:sz w:val="26"/>
                <w:szCs w:val="26"/>
              </w:rPr>
              <w:t>1 – 2%</w:t>
            </w:r>
          </w:p>
        </w:tc>
        <w:tc>
          <w:tcPr>
            <w:tcW w:w="1417" w:type="dxa"/>
          </w:tcPr>
          <w:p w:rsidR="00AC497E" w:rsidRPr="00AC497E" w:rsidRDefault="00AC497E" w:rsidP="00AC497E">
            <w:pPr>
              <w:jc w:val="center"/>
              <w:rPr>
                <w:color w:val="000000"/>
                <w:sz w:val="26"/>
                <w:szCs w:val="26"/>
              </w:rPr>
            </w:pPr>
            <w:r w:rsidRPr="00AC497E">
              <w:rPr>
                <w:color w:val="000000"/>
                <w:sz w:val="26"/>
                <w:szCs w:val="26"/>
              </w:rPr>
              <w:t>1 – 2%</w:t>
            </w:r>
          </w:p>
        </w:tc>
      </w:tr>
      <w:tr w:rsidR="00AC497E" w:rsidRPr="00AC497E" w:rsidTr="00AC497E">
        <w:tc>
          <w:tcPr>
            <w:tcW w:w="1384" w:type="dxa"/>
          </w:tcPr>
          <w:p w:rsidR="00AC497E" w:rsidRPr="00AC497E" w:rsidRDefault="00AC497E" w:rsidP="00AC497E">
            <w:pPr>
              <w:jc w:val="both"/>
              <w:rPr>
                <w:color w:val="000000"/>
                <w:sz w:val="26"/>
                <w:szCs w:val="26"/>
              </w:rPr>
            </w:pPr>
            <w:r w:rsidRPr="00AC497E">
              <w:rPr>
                <w:color w:val="000000"/>
                <w:sz w:val="26"/>
                <w:szCs w:val="26"/>
              </w:rPr>
              <w:lastRenderedPageBreak/>
              <w:t>% освоения образов. области</w:t>
            </w:r>
          </w:p>
        </w:tc>
        <w:tc>
          <w:tcPr>
            <w:tcW w:w="1418" w:type="dxa"/>
          </w:tcPr>
          <w:p w:rsidR="00AC497E" w:rsidRPr="00AC497E" w:rsidRDefault="00AC497E" w:rsidP="00AC497E">
            <w:pPr>
              <w:jc w:val="center"/>
              <w:rPr>
                <w:color w:val="000000"/>
                <w:sz w:val="26"/>
                <w:szCs w:val="26"/>
              </w:rPr>
            </w:pPr>
          </w:p>
          <w:p w:rsidR="00AC497E" w:rsidRPr="00AC497E" w:rsidRDefault="00AC497E" w:rsidP="00AC497E">
            <w:pPr>
              <w:jc w:val="center"/>
              <w:rPr>
                <w:color w:val="000000"/>
                <w:sz w:val="26"/>
                <w:szCs w:val="26"/>
              </w:rPr>
            </w:pPr>
            <w:r w:rsidRPr="00AC497E">
              <w:rPr>
                <w:color w:val="000000"/>
                <w:sz w:val="26"/>
                <w:szCs w:val="26"/>
              </w:rPr>
              <w:t>98%</w:t>
            </w:r>
          </w:p>
        </w:tc>
        <w:tc>
          <w:tcPr>
            <w:tcW w:w="1417" w:type="dxa"/>
          </w:tcPr>
          <w:p w:rsidR="00AC497E" w:rsidRPr="00AC497E" w:rsidRDefault="00AC497E" w:rsidP="00AC497E">
            <w:pPr>
              <w:jc w:val="center"/>
              <w:rPr>
                <w:color w:val="000000"/>
                <w:sz w:val="26"/>
                <w:szCs w:val="26"/>
              </w:rPr>
            </w:pPr>
          </w:p>
          <w:p w:rsidR="00AC497E" w:rsidRPr="00AC497E" w:rsidRDefault="00AC497E" w:rsidP="00AC497E">
            <w:pPr>
              <w:jc w:val="center"/>
              <w:rPr>
                <w:color w:val="000000"/>
                <w:sz w:val="26"/>
                <w:szCs w:val="26"/>
              </w:rPr>
            </w:pPr>
            <w:r w:rsidRPr="00AC497E">
              <w:rPr>
                <w:color w:val="000000"/>
                <w:sz w:val="26"/>
                <w:szCs w:val="26"/>
              </w:rPr>
              <w:t>96%</w:t>
            </w:r>
          </w:p>
        </w:tc>
        <w:tc>
          <w:tcPr>
            <w:tcW w:w="1417" w:type="dxa"/>
          </w:tcPr>
          <w:p w:rsidR="00AC497E" w:rsidRPr="00AC497E" w:rsidRDefault="00AC497E" w:rsidP="00AC497E">
            <w:pPr>
              <w:jc w:val="center"/>
              <w:rPr>
                <w:color w:val="000000"/>
                <w:sz w:val="26"/>
                <w:szCs w:val="26"/>
              </w:rPr>
            </w:pPr>
          </w:p>
          <w:p w:rsidR="00AC497E" w:rsidRPr="00AC497E" w:rsidRDefault="00AC497E" w:rsidP="00AC497E">
            <w:pPr>
              <w:jc w:val="center"/>
              <w:rPr>
                <w:color w:val="000000"/>
                <w:sz w:val="26"/>
                <w:szCs w:val="26"/>
              </w:rPr>
            </w:pPr>
            <w:r w:rsidRPr="00AC497E">
              <w:rPr>
                <w:color w:val="000000"/>
                <w:sz w:val="26"/>
                <w:szCs w:val="26"/>
              </w:rPr>
              <w:t>100 %</w:t>
            </w:r>
          </w:p>
        </w:tc>
        <w:tc>
          <w:tcPr>
            <w:tcW w:w="1347" w:type="dxa"/>
          </w:tcPr>
          <w:p w:rsidR="00AC497E" w:rsidRPr="00AC497E" w:rsidRDefault="00AC497E" w:rsidP="00AC497E">
            <w:pPr>
              <w:jc w:val="center"/>
              <w:rPr>
                <w:color w:val="000000"/>
                <w:sz w:val="26"/>
                <w:szCs w:val="26"/>
              </w:rPr>
            </w:pPr>
          </w:p>
          <w:p w:rsidR="00AC497E" w:rsidRPr="00AC497E" w:rsidRDefault="00AC497E" w:rsidP="00AC497E">
            <w:pPr>
              <w:jc w:val="center"/>
              <w:rPr>
                <w:color w:val="000000"/>
                <w:sz w:val="26"/>
                <w:szCs w:val="26"/>
              </w:rPr>
            </w:pPr>
            <w:r w:rsidRPr="00AC497E">
              <w:rPr>
                <w:color w:val="000000"/>
                <w:sz w:val="26"/>
                <w:szCs w:val="26"/>
              </w:rPr>
              <w:t>98%</w:t>
            </w:r>
          </w:p>
        </w:tc>
        <w:tc>
          <w:tcPr>
            <w:tcW w:w="1347" w:type="dxa"/>
          </w:tcPr>
          <w:p w:rsidR="00AC497E" w:rsidRPr="00AC497E" w:rsidRDefault="00AC497E" w:rsidP="00AC497E">
            <w:pPr>
              <w:jc w:val="center"/>
              <w:rPr>
                <w:color w:val="000000"/>
                <w:sz w:val="26"/>
                <w:szCs w:val="26"/>
              </w:rPr>
            </w:pPr>
          </w:p>
          <w:p w:rsidR="00AC497E" w:rsidRPr="00AC497E" w:rsidRDefault="00AC497E" w:rsidP="00AC497E">
            <w:pPr>
              <w:jc w:val="center"/>
              <w:rPr>
                <w:color w:val="000000"/>
                <w:sz w:val="26"/>
                <w:szCs w:val="26"/>
              </w:rPr>
            </w:pPr>
            <w:r w:rsidRPr="00AC497E">
              <w:rPr>
                <w:color w:val="000000"/>
                <w:sz w:val="26"/>
                <w:szCs w:val="26"/>
              </w:rPr>
              <w:t>98%</w:t>
            </w:r>
          </w:p>
        </w:tc>
        <w:tc>
          <w:tcPr>
            <w:tcW w:w="1417" w:type="dxa"/>
          </w:tcPr>
          <w:p w:rsidR="00AC497E" w:rsidRPr="00AC497E" w:rsidRDefault="00AC497E" w:rsidP="00AC497E">
            <w:pPr>
              <w:jc w:val="center"/>
              <w:rPr>
                <w:color w:val="000000"/>
                <w:sz w:val="26"/>
                <w:szCs w:val="26"/>
              </w:rPr>
            </w:pPr>
          </w:p>
          <w:p w:rsidR="00AC497E" w:rsidRPr="00AC497E" w:rsidRDefault="00AC497E" w:rsidP="00AC497E">
            <w:pPr>
              <w:jc w:val="center"/>
              <w:rPr>
                <w:color w:val="000000"/>
                <w:sz w:val="26"/>
                <w:szCs w:val="26"/>
              </w:rPr>
            </w:pPr>
            <w:r w:rsidRPr="00AC497E">
              <w:rPr>
                <w:color w:val="000000"/>
                <w:sz w:val="26"/>
                <w:szCs w:val="26"/>
              </w:rPr>
              <w:t>98%</w:t>
            </w:r>
          </w:p>
        </w:tc>
      </w:tr>
      <w:tr w:rsidR="00AC497E" w:rsidRPr="00AC497E" w:rsidTr="00AC497E">
        <w:tc>
          <w:tcPr>
            <w:tcW w:w="1384" w:type="dxa"/>
          </w:tcPr>
          <w:p w:rsidR="00AC497E" w:rsidRPr="00AC497E" w:rsidRDefault="00AC497E" w:rsidP="00AC497E">
            <w:pPr>
              <w:jc w:val="both"/>
              <w:rPr>
                <w:color w:val="000000"/>
                <w:sz w:val="26"/>
                <w:szCs w:val="26"/>
              </w:rPr>
            </w:pPr>
            <w:r w:rsidRPr="00AC497E">
              <w:rPr>
                <w:color w:val="000000"/>
                <w:sz w:val="26"/>
                <w:szCs w:val="26"/>
              </w:rPr>
              <w:t>Средний показатель за учебный год</w:t>
            </w:r>
          </w:p>
        </w:tc>
        <w:tc>
          <w:tcPr>
            <w:tcW w:w="8363" w:type="dxa"/>
            <w:gridSpan w:val="6"/>
          </w:tcPr>
          <w:p w:rsidR="00AC497E" w:rsidRPr="00AC497E" w:rsidRDefault="00AC497E" w:rsidP="00AC497E">
            <w:pPr>
              <w:jc w:val="center"/>
              <w:rPr>
                <w:color w:val="000000"/>
                <w:sz w:val="26"/>
                <w:szCs w:val="26"/>
              </w:rPr>
            </w:pPr>
          </w:p>
          <w:p w:rsidR="00AC497E" w:rsidRPr="00AC497E" w:rsidRDefault="00AC497E" w:rsidP="00AC497E">
            <w:pPr>
              <w:jc w:val="center"/>
              <w:rPr>
                <w:color w:val="000000"/>
                <w:sz w:val="26"/>
                <w:szCs w:val="26"/>
              </w:rPr>
            </w:pPr>
            <w:r w:rsidRPr="00AC497E">
              <w:rPr>
                <w:color w:val="000000"/>
                <w:sz w:val="26"/>
                <w:szCs w:val="26"/>
              </w:rPr>
              <w:t>98%</w:t>
            </w:r>
          </w:p>
        </w:tc>
      </w:tr>
    </w:tbl>
    <w:p w:rsidR="00AC497E" w:rsidRPr="00AC497E" w:rsidRDefault="00AC497E" w:rsidP="00AC497E">
      <w:pPr>
        <w:jc w:val="both"/>
        <w:rPr>
          <w:color w:val="000000"/>
          <w:sz w:val="26"/>
          <w:szCs w:val="26"/>
        </w:rPr>
      </w:pPr>
    </w:p>
    <w:p w:rsidR="00AC497E" w:rsidRPr="00AC497E" w:rsidRDefault="00AC497E" w:rsidP="00AC497E">
      <w:pPr>
        <w:ind w:firstLine="709"/>
        <w:jc w:val="both"/>
        <w:rPr>
          <w:color w:val="000000"/>
          <w:sz w:val="26"/>
          <w:szCs w:val="26"/>
        </w:rPr>
      </w:pPr>
      <w:r w:rsidRPr="00AC497E">
        <w:rPr>
          <w:color w:val="000000"/>
          <w:sz w:val="26"/>
          <w:szCs w:val="26"/>
        </w:rPr>
        <w:t>Средний показатель освоения образовательной программы выпускниками за учебный год составил 98%. По итогам мониторинга программный материал усвоен выпускниками по всем образовательным областям на высоком и среднем уровне. Положительному результату способствовало  использование педагогами инновационных педагогических технологий,  методов, способствующих развитию самостоятельности, познавательных интересов детей, созданию проблемно-поисковых ситуаций, владение педагогами в организационных формах непосредственно-образовательной деятельности разнообразными приемами привлечения и сосредоточения внимания детей, систематическая организация познавательно-исследовательской деятельности в «Центре научных исследований», использование учебно-методического пособия «Детская универсальная STEAM-лаборатория», автора Беляк Е.А. В течение учебного года в целях позитивной социализации дошкольников педагоги использовали эффективные формы организации образовательно-игровой деятельности как краткосрочные образовательные практики, технологию социально-личностного развития Н. Гришаевой «Клубный час»</w:t>
      </w:r>
    </w:p>
    <w:p w:rsidR="00AC497E" w:rsidRPr="00AC497E" w:rsidRDefault="00AC497E" w:rsidP="00AC497E">
      <w:pPr>
        <w:ind w:firstLine="709"/>
        <w:jc w:val="both"/>
        <w:rPr>
          <w:color w:val="000000"/>
          <w:sz w:val="26"/>
          <w:szCs w:val="26"/>
        </w:rPr>
      </w:pPr>
      <w:r w:rsidRPr="00AC497E">
        <w:rPr>
          <w:color w:val="000000"/>
          <w:sz w:val="26"/>
          <w:szCs w:val="26"/>
        </w:rPr>
        <w:t xml:space="preserve">Высоким результатам усвоения содержания  образовательной области «Физическое развитие» в подготовительных к школе группах способствовала целенаправленная подготовка воспитанников в течение учебного года к сдаче нормативов «Готов к труду и обороне». При подготовке старших дошкольников к успешной сдаче I ступени Комплекса ГТО, инструктор по физической культуре Енгалычева Т.А. использовала технологию детского Кроссфита, которая позволяет совмещать различные виды нагрузок и активности в рамках одного занятия. В результате по итогам тестирования ДОУ в рамках муниципальной акции «Эстафета флага ГТО» заняла 3 место в командном зачете. </w:t>
      </w:r>
    </w:p>
    <w:p w:rsidR="00AC497E" w:rsidRPr="00AC497E" w:rsidRDefault="00AC497E" w:rsidP="00AC497E">
      <w:pPr>
        <w:ind w:firstLine="709"/>
        <w:jc w:val="both"/>
        <w:rPr>
          <w:color w:val="000000"/>
          <w:sz w:val="26"/>
          <w:szCs w:val="26"/>
        </w:rPr>
      </w:pPr>
      <w:r w:rsidRPr="00AC497E">
        <w:rPr>
          <w:color w:val="000000"/>
          <w:sz w:val="26"/>
          <w:szCs w:val="26"/>
        </w:rPr>
        <w:t>2 % выпускников имеют низкий уровень освоения программы по причине редкого посещения дошкольного образовательного учреждения.</w:t>
      </w:r>
    </w:p>
    <w:p w:rsidR="00AC497E" w:rsidRPr="00AC497E" w:rsidRDefault="00AC497E" w:rsidP="00AC497E">
      <w:pPr>
        <w:ind w:firstLine="709"/>
        <w:jc w:val="both"/>
        <w:rPr>
          <w:color w:val="000000"/>
          <w:sz w:val="26"/>
          <w:szCs w:val="26"/>
        </w:rPr>
      </w:pPr>
    </w:p>
    <w:p w:rsidR="00AC497E" w:rsidRPr="00AC497E" w:rsidRDefault="00AC497E" w:rsidP="00AC497E">
      <w:pPr>
        <w:ind w:firstLine="709"/>
        <w:jc w:val="center"/>
        <w:rPr>
          <w:b/>
          <w:color w:val="000000"/>
          <w:sz w:val="26"/>
          <w:szCs w:val="26"/>
        </w:rPr>
      </w:pPr>
      <w:r w:rsidRPr="00AC497E">
        <w:rPr>
          <w:b/>
          <w:color w:val="000000"/>
          <w:sz w:val="26"/>
          <w:szCs w:val="26"/>
        </w:rPr>
        <w:t>Результаты коррекционно-развивающей работы учителя-логопеда с детьми ТНР</w:t>
      </w:r>
    </w:p>
    <w:p w:rsidR="00AC497E" w:rsidRPr="00AC497E" w:rsidRDefault="00AC497E" w:rsidP="00AC497E">
      <w:pPr>
        <w:ind w:firstLine="709"/>
        <w:jc w:val="center"/>
        <w:rPr>
          <w:b/>
          <w:color w:val="000000"/>
          <w:sz w:val="26"/>
          <w:szCs w:val="26"/>
        </w:rPr>
      </w:pPr>
    </w:p>
    <w:p w:rsidR="00AC497E" w:rsidRPr="00AC497E" w:rsidRDefault="00AC497E" w:rsidP="00AC497E">
      <w:pPr>
        <w:ind w:firstLine="709"/>
        <w:jc w:val="both"/>
        <w:rPr>
          <w:color w:val="000000"/>
          <w:sz w:val="26"/>
          <w:szCs w:val="26"/>
        </w:rPr>
      </w:pPr>
      <w:r w:rsidRPr="00AC497E">
        <w:rPr>
          <w:color w:val="000000"/>
          <w:sz w:val="26"/>
          <w:szCs w:val="26"/>
        </w:rPr>
        <w:t xml:space="preserve">Подготовительную к школе группу компенсирующей направленности для детей с тяжелыми нарушениями речи посещают  9 человек, имеющие заключения ТПМПК. </w:t>
      </w:r>
    </w:p>
    <w:p w:rsidR="00AC497E" w:rsidRPr="00AC497E" w:rsidRDefault="00AC497E" w:rsidP="00AC497E">
      <w:pPr>
        <w:ind w:firstLine="709"/>
        <w:jc w:val="both"/>
        <w:rPr>
          <w:color w:val="000000"/>
          <w:sz w:val="26"/>
          <w:szCs w:val="26"/>
        </w:rPr>
      </w:pPr>
      <w:r w:rsidRPr="00AC497E">
        <w:rPr>
          <w:color w:val="000000"/>
          <w:sz w:val="26"/>
          <w:szCs w:val="26"/>
        </w:rPr>
        <w:t xml:space="preserve">В подготовительной к школе группе компенсирующей направленности для детей с тяжелыми нарушениями речи велась планомерная работа по развитию воспитанников и коррекции у них имеющих речевых недостатков. Коррекционно-логопедическая работа в течение года строилась в соответствии с ФГОС ДО с </w:t>
      </w:r>
      <w:r w:rsidRPr="00AC497E">
        <w:rPr>
          <w:color w:val="000000"/>
          <w:sz w:val="26"/>
          <w:szCs w:val="26"/>
        </w:rPr>
        <w:lastRenderedPageBreak/>
        <w:t>учетом принципа интеграции образовательных областей, комплексного подхода к преодолению речевого дефекта, тематического планирования. При этом акцент был сделан на совместную деятельность взрослого и детей, игровые формы образования дошкольников, развивающую направленность деятельности, учет полоролевых особенностей детей при организации педагогического процесса. Тема, цель, содержание, методическое обеспечение  коррекционно-логопедической работы определялось в соответствии с АООП ДОУ для детей с ТНР, составленной на основе Примерной АООП ДО (одобрена решением от 7.12 2017 г. Протокол № 6/17). Адаптированная основная образовательная программа детей с ТНР освоена детьми в полном объеме. Результаты представлены в таблице.</w:t>
      </w:r>
    </w:p>
    <w:p w:rsidR="00AC497E" w:rsidRPr="00AC497E" w:rsidRDefault="00AC497E" w:rsidP="00AC497E">
      <w:pPr>
        <w:rPr>
          <w:b/>
          <w:color w:val="000000"/>
          <w:sz w:val="26"/>
          <w:szCs w:val="26"/>
        </w:rPr>
      </w:pPr>
    </w:p>
    <w:tbl>
      <w:tblPr>
        <w:tblStyle w:val="3"/>
        <w:tblW w:w="0" w:type="auto"/>
        <w:tblLayout w:type="fixed"/>
        <w:tblLook w:val="04A0" w:firstRow="1" w:lastRow="0" w:firstColumn="1" w:lastColumn="0" w:noHBand="0" w:noVBand="1"/>
      </w:tblPr>
      <w:tblGrid>
        <w:gridCol w:w="1242"/>
        <w:gridCol w:w="1134"/>
        <w:gridCol w:w="1418"/>
        <w:gridCol w:w="1276"/>
        <w:gridCol w:w="1559"/>
        <w:gridCol w:w="1559"/>
        <w:gridCol w:w="1383"/>
      </w:tblGrid>
      <w:tr w:rsidR="00AC497E" w:rsidRPr="00AC497E" w:rsidTr="00AC497E">
        <w:tc>
          <w:tcPr>
            <w:tcW w:w="1242" w:type="dxa"/>
          </w:tcPr>
          <w:p w:rsidR="00AC497E" w:rsidRPr="00AC497E" w:rsidRDefault="00AC497E" w:rsidP="00AC497E">
            <w:pPr>
              <w:jc w:val="both"/>
              <w:rPr>
                <w:color w:val="000000"/>
                <w:sz w:val="26"/>
                <w:szCs w:val="26"/>
              </w:rPr>
            </w:pPr>
            <w:r w:rsidRPr="00AC497E">
              <w:rPr>
                <w:color w:val="000000"/>
                <w:sz w:val="26"/>
                <w:szCs w:val="26"/>
              </w:rPr>
              <w:t>Уровни развития</w:t>
            </w:r>
          </w:p>
        </w:tc>
        <w:tc>
          <w:tcPr>
            <w:tcW w:w="1134" w:type="dxa"/>
          </w:tcPr>
          <w:p w:rsidR="00AC497E" w:rsidRPr="00AC497E" w:rsidRDefault="00AC497E" w:rsidP="00AC497E">
            <w:pPr>
              <w:jc w:val="both"/>
              <w:rPr>
                <w:color w:val="000000"/>
                <w:sz w:val="26"/>
                <w:szCs w:val="26"/>
              </w:rPr>
            </w:pPr>
            <w:r w:rsidRPr="00AC497E">
              <w:rPr>
                <w:color w:val="000000"/>
                <w:sz w:val="26"/>
                <w:szCs w:val="26"/>
              </w:rPr>
              <w:t>Звукопроизношение</w:t>
            </w:r>
          </w:p>
        </w:tc>
        <w:tc>
          <w:tcPr>
            <w:tcW w:w="1418" w:type="dxa"/>
          </w:tcPr>
          <w:p w:rsidR="00AC497E" w:rsidRPr="00AC497E" w:rsidRDefault="00AC497E" w:rsidP="00AC497E">
            <w:pPr>
              <w:jc w:val="both"/>
              <w:rPr>
                <w:color w:val="000000"/>
                <w:sz w:val="26"/>
                <w:szCs w:val="26"/>
              </w:rPr>
            </w:pPr>
            <w:r w:rsidRPr="00AC497E">
              <w:rPr>
                <w:color w:val="000000"/>
                <w:sz w:val="26"/>
                <w:szCs w:val="26"/>
              </w:rPr>
              <w:t>Словарный запас</w:t>
            </w:r>
          </w:p>
        </w:tc>
        <w:tc>
          <w:tcPr>
            <w:tcW w:w="1276" w:type="dxa"/>
          </w:tcPr>
          <w:p w:rsidR="00AC497E" w:rsidRPr="00AC497E" w:rsidRDefault="00AC497E" w:rsidP="00AC497E">
            <w:pPr>
              <w:jc w:val="both"/>
              <w:rPr>
                <w:color w:val="000000"/>
                <w:sz w:val="26"/>
                <w:szCs w:val="26"/>
              </w:rPr>
            </w:pPr>
            <w:r w:rsidRPr="00AC497E">
              <w:rPr>
                <w:color w:val="000000"/>
                <w:sz w:val="26"/>
                <w:szCs w:val="26"/>
              </w:rPr>
              <w:t>Грамматический строй</w:t>
            </w:r>
          </w:p>
        </w:tc>
        <w:tc>
          <w:tcPr>
            <w:tcW w:w="1559" w:type="dxa"/>
          </w:tcPr>
          <w:p w:rsidR="00AC497E" w:rsidRPr="00AC497E" w:rsidRDefault="00AC497E" w:rsidP="00AC497E">
            <w:pPr>
              <w:jc w:val="both"/>
              <w:rPr>
                <w:color w:val="000000"/>
                <w:sz w:val="26"/>
                <w:szCs w:val="26"/>
              </w:rPr>
            </w:pPr>
            <w:r w:rsidRPr="00AC497E">
              <w:rPr>
                <w:color w:val="000000"/>
                <w:sz w:val="26"/>
                <w:szCs w:val="26"/>
              </w:rPr>
              <w:t>Связная речь</w:t>
            </w:r>
          </w:p>
        </w:tc>
        <w:tc>
          <w:tcPr>
            <w:tcW w:w="1559" w:type="dxa"/>
          </w:tcPr>
          <w:p w:rsidR="00AC497E" w:rsidRPr="00AC497E" w:rsidRDefault="00AC497E" w:rsidP="00AC497E">
            <w:pPr>
              <w:jc w:val="both"/>
              <w:rPr>
                <w:color w:val="000000"/>
                <w:sz w:val="26"/>
                <w:szCs w:val="26"/>
              </w:rPr>
            </w:pPr>
            <w:r w:rsidRPr="00AC497E">
              <w:rPr>
                <w:color w:val="000000"/>
                <w:sz w:val="26"/>
                <w:szCs w:val="26"/>
              </w:rPr>
              <w:t>Фонематические процессы</w:t>
            </w:r>
          </w:p>
        </w:tc>
        <w:tc>
          <w:tcPr>
            <w:tcW w:w="1383" w:type="dxa"/>
          </w:tcPr>
          <w:p w:rsidR="00AC497E" w:rsidRPr="00AC497E" w:rsidRDefault="00AC497E" w:rsidP="00AC497E">
            <w:pPr>
              <w:jc w:val="both"/>
              <w:rPr>
                <w:color w:val="000000"/>
                <w:sz w:val="26"/>
                <w:szCs w:val="26"/>
              </w:rPr>
            </w:pPr>
            <w:r w:rsidRPr="00AC497E">
              <w:rPr>
                <w:color w:val="000000"/>
                <w:sz w:val="26"/>
                <w:szCs w:val="26"/>
              </w:rPr>
              <w:t>Слоговая структура слов</w:t>
            </w:r>
          </w:p>
        </w:tc>
      </w:tr>
      <w:tr w:rsidR="00AC497E" w:rsidRPr="00AC497E" w:rsidTr="00AC497E">
        <w:tc>
          <w:tcPr>
            <w:tcW w:w="1242" w:type="dxa"/>
          </w:tcPr>
          <w:p w:rsidR="00AC497E" w:rsidRPr="00AC497E" w:rsidRDefault="00AC497E" w:rsidP="00AC497E">
            <w:pPr>
              <w:jc w:val="both"/>
              <w:rPr>
                <w:color w:val="000000"/>
                <w:sz w:val="26"/>
                <w:szCs w:val="26"/>
              </w:rPr>
            </w:pPr>
            <w:r w:rsidRPr="00AC497E">
              <w:rPr>
                <w:color w:val="000000"/>
                <w:sz w:val="26"/>
                <w:szCs w:val="26"/>
              </w:rPr>
              <w:t>Высокий</w:t>
            </w:r>
          </w:p>
        </w:tc>
        <w:tc>
          <w:tcPr>
            <w:tcW w:w="1134" w:type="dxa"/>
          </w:tcPr>
          <w:p w:rsidR="00AC497E" w:rsidRPr="00AC497E" w:rsidRDefault="00AC497E" w:rsidP="00AC497E">
            <w:pPr>
              <w:jc w:val="both"/>
              <w:rPr>
                <w:color w:val="000000"/>
                <w:sz w:val="26"/>
                <w:szCs w:val="26"/>
              </w:rPr>
            </w:pPr>
            <w:r w:rsidRPr="00AC497E">
              <w:rPr>
                <w:color w:val="000000"/>
                <w:sz w:val="26"/>
                <w:szCs w:val="26"/>
              </w:rPr>
              <w:t>8</w:t>
            </w:r>
          </w:p>
        </w:tc>
        <w:tc>
          <w:tcPr>
            <w:tcW w:w="1418" w:type="dxa"/>
          </w:tcPr>
          <w:p w:rsidR="00AC497E" w:rsidRPr="00AC497E" w:rsidRDefault="00AC497E" w:rsidP="00AC497E">
            <w:pPr>
              <w:jc w:val="both"/>
              <w:rPr>
                <w:color w:val="000000"/>
                <w:sz w:val="26"/>
                <w:szCs w:val="26"/>
              </w:rPr>
            </w:pPr>
            <w:r w:rsidRPr="00AC497E">
              <w:rPr>
                <w:color w:val="000000"/>
                <w:sz w:val="26"/>
                <w:szCs w:val="26"/>
              </w:rPr>
              <w:t>8</w:t>
            </w:r>
          </w:p>
        </w:tc>
        <w:tc>
          <w:tcPr>
            <w:tcW w:w="1276" w:type="dxa"/>
          </w:tcPr>
          <w:p w:rsidR="00AC497E" w:rsidRPr="00AC497E" w:rsidRDefault="00AC497E" w:rsidP="00AC497E">
            <w:pPr>
              <w:jc w:val="both"/>
              <w:rPr>
                <w:color w:val="000000"/>
                <w:sz w:val="26"/>
                <w:szCs w:val="26"/>
              </w:rPr>
            </w:pPr>
            <w:r w:rsidRPr="00AC497E">
              <w:rPr>
                <w:color w:val="000000"/>
                <w:sz w:val="26"/>
                <w:szCs w:val="26"/>
              </w:rPr>
              <w:t>7</w:t>
            </w:r>
          </w:p>
        </w:tc>
        <w:tc>
          <w:tcPr>
            <w:tcW w:w="1559" w:type="dxa"/>
          </w:tcPr>
          <w:p w:rsidR="00AC497E" w:rsidRPr="00AC497E" w:rsidRDefault="00AC497E" w:rsidP="00AC497E">
            <w:pPr>
              <w:jc w:val="both"/>
              <w:rPr>
                <w:color w:val="000000"/>
                <w:sz w:val="26"/>
                <w:szCs w:val="26"/>
              </w:rPr>
            </w:pPr>
            <w:r w:rsidRPr="00AC497E">
              <w:rPr>
                <w:color w:val="000000"/>
                <w:sz w:val="26"/>
                <w:szCs w:val="26"/>
              </w:rPr>
              <w:t>6</w:t>
            </w:r>
          </w:p>
        </w:tc>
        <w:tc>
          <w:tcPr>
            <w:tcW w:w="1559" w:type="dxa"/>
          </w:tcPr>
          <w:p w:rsidR="00AC497E" w:rsidRPr="00AC497E" w:rsidRDefault="00AC497E" w:rsidP="00AC497E">
            <w:pPr>
              <w:jc w:val="both"/>
              <w:rPr>
                <w:color w:val="000000"/>
                <w:sz w:val="26"/>
                <w:szCs w:val="26"/>
              </w:rPr>
            </w:pPr>
            <w:r w:rsidRPr="00AC497E">
              <w:rPr>
                <w:color w:val="000000"/>
                <w:sz w:val="26"/>
                <w:szCs w:val="26"/>
              </w:rPr>
              <w:t>8</w:t>
            </w:r>
          </w:p>
        </w:tc>
        <w:tc>
          <w:tcPr>
            <w:tcW w:w="1383" w:type="dxa"/>
          </w:tcPr>
          <w:p w:rsidR="00AC497E" w:rsidRPr="00AC497E" w:rsidRDefault="00AC497E" w:rsidP="00AC497E">
            <w:pPr>
              <w:jc w:val="both"/>
              <w:rPr>
                <w:color w:val="000000"/>
                <w:sz w:val="26"/>
                <w:szCs w:val="26"/>
              </w:rPr>
            </w:pPr>
            <w:r w:rsidRPr="00AC497E">
              <w:rPr>
                <w:color w:val="000000"/>
                <w:sz w:val="26"/>
                <w:szCs w:val="26"/>
              </w:rPr>
              <w:t>7</w:t>
            </w:r>
          </w:p>
        </w:tc>
      </w:tr>
      <w:tr w:rsidR="00AC497E" w:rsidRPr="00AC497E" w:rsidTr="00AC497E">
        <w:tc>
          <w:tcPr>
            <w:tcW w:w="1242" w:type="dxa"/>
          </w:tcPr>
          <w:p w:rsidR="00AC497E" w:rsidRPr="00AC497E" w:rsidRDefault="00AC497E" w:rsidP="00AC497E">
            <w:pPr>
              <w:jc w:val="both"/>
              <w:rPr>
                <w:color w:val="000000"/>
                <w:sz w:val="26"/>
                <w:szCs w:val="26"/>
              </w:rPr>
            </w:pPr>
            <w:r w:rsidRPr="00AC497E">
              <w:rPr>
                <w:color w:val="000000"/>
                <w:sz w:val="26"/>
                <w:szCs w:val="26"/>
              </w:rPr>
              <w:t>Средний</w:t>
            </w:r>
          </w:p>
        </w:tc>
        <w:tc>
          <w:tcPr>
            <w:tcW w:w="1134" w:type="dxa"/>
          </w:tcPr>
          <w:p w:rsidR="00AC497E" w:rsidRPr="00AC497E" w:rsidRDefault="00AC497E" w:rsidP="00AC497E">
            <w:pPr>
              <w:jc w:val="both"/>
              <w:rPr>
                <w:color w:val="000000"/>
                <w:sz w:val="26"/>
                <w:szCs w:val="26"/>
              </w:rPr>
            </w:pPr>
            <w:r w:rsidRPr="00AC497E">
              <w:rPr>
                <w:color w:val="000000"/>
                <w:sz w:val="26"/>
                <w:szCs w:val="26"/>
              </w:rPr>
              <w:t>1</w:t>
            </w:r>
          </w:p>
        </w:tc>
        <w:tc>
          <w:tcPr>
            <w:tcW w:w="1418" w:type="dxa"/>
          </w:tcPr>
          <w:p w:rsidR="00AC497E" w:rsidRPr="00AC497E" w:rsidRDefault="00AC497E" w:rsidP="00AC497E">
            <w:pPr>
              <w:jc w:val="both"/>
              <w:rPr>
                <w:color w:val="000000"/>
                <w:sz w:val="26"/>
                <w:szCs w:val="26"/>
              </w:rPr>
            </w:pPr>
            <w:r w:rsidRPr="00AC497E">
              <w:rPr>
                <w:color w:val="000000"/>
                <w:sz w:val="26"/>
                <w:szCs w:val="26"/>
              </w:rPr>
              <w:t>1</w:t>
            </w:r>
          </w:p>
        </w:tc>
        <w:tc>
          <w:tcPr>
            <w:tcW w:w="1276" w:type="dxa"/>
          </w:tcPr>
          <w:p w:rsidR="00AC497E" w:rsidRPr="00AC497E" w:rsidRDefault="00AC497E" w:rsidP="00AC497E">
            <w:pPr>
              <w:jc w:val="both"/>
              <w:rPr>
                <w:color w:val="000000"/>
                <w:sz w:val="26"/>
                <w:szCs w:val="26"/>
              </w:rPr>
            </w:pPr>
            <w:r w:rsidRPr="00AC497E">
              <w:rPr>
                <w:color w:val="000000"/>
                <w:sz w:val="26"/>
                <w:szCs w:val="26"/>
              </w:rPr>
              <w:t>2</w:t>
            </w:r>
          </w:p>
        </w:tc>
        <w:tc>
          <w:tcPr>
            <w:tcW w:w="1559" w:type="dxa"/>
          </w:tcPr>
          <w:p w:rsidR="00AC497E" w:rsidRPr="00AC497E" w:rsidRDefault="00AC497E" w:rsidP="00AC497E">
            <w:pPr>
              <w:jc w:val="both"/>
              <w:rPr>
                <w:color w:val="000000"/>
                <w:sz w:val="26"/>
                <w:szCs w:val="26"/>
              </w:rPr>
            </w:pPr>
            <w:r w:rsidRPr="00AC497E">
              <w:rPr>
                <w:color w:val="000000"/>
                <w:sz w:val="26"/>
                <w:szCs w:val="26"/>
              </w:rPr>
              <w:t>3</w:t>
            </w:r>
          </w:p>
        </w:tc>
        <w:tc>
          <w:tcPr>
            <w:tcW w:w="1559" w:type="dxa"/>
          </w:tcPr>
          <w:p w:rsidR="00AC497E" w:rsidRPr="00AC497E" w:rsidRDefault="00AC497E" w:rsidP="00AC497E">
            <w:pPr>
              <w:jc w:val="both"/>
              <w:rPr>
                <w:color w:val="000000"/>
                <w:sz w:val="26"/>
                <w:szCs w:val="26"/>
              </w:rPr>
            </w:pPr>
            <w:r w:rsidRPr="00AC497E">
              <w:rPr>
                <w:color w:val="000000"/>
                <w:sz w:val="26"/>
                <w:szCs w:val="26"/>
              </w:rPr>
              <w:t>1</w:t>
            </w:r>
          </w:p>
        </w:tc>
        <w:tc>
          <w:tcPr>
            <w:tcW w:w="1383" w:type="dxa"/>
          </w:tcPr>
          <w:p w:rsidR="00AC497E" w:rsidRPr="00AC497E" w:rsidRDefault="00AC497E" w:rsidP="00AC497E">
            <w:pPr>
              <w:jc w:val="both"/>
              <w:rPr>
                <w:color w:val="000000"/>
                <w:sz w:val="26"/>
                <w:szCs w:val="26"/>
              </w:rPr>
            </w:pPr>
            <w:r w:rsidRPr="00AC497E">
              <w:rPr>
                <w:color w:val="000000"/>
                <w:sz w:val="26"/>
                <w:szCs w:val="26"/>
              </w:rPr>
              <w:t>2</w:t>
            </w:r>
          </w:p>
        </w:tc>
      </w:tr>
      <w:tr w:rsidR="00AC497E" w:rsidRPr="00AC497E" w:rsidTr="00AC497E">
        <w:tc>
          <w:tcPr>
            <w:tcW w:w="1242" w:type="dxa"/>
          </w:tcPr>
          <w:p w:rsidR="00AC497E" w:rsidRPr="00AC497E" w:rsidRDefault="00AC497E" w:rsidP="00AC497E">
            <w:pPr>
              <w:jc w:val="both"/>
              <w:rPr>
                <w:color w:val="000000"/>
                <w:sz w:val="26"/>
                <w:szCs w:val="26"/>
              </w:rPr>
            </w:pPr>
            <w:r w:rsidRPr="00AC497E">
              <w:rPr>
                <w:color w:val="000000"/>
                <w:sz w:val="26"/>
                <w:szCs w:val="26"/>
              </w:rPr>
              <w:t>Низкий</w:t>
            </w:r>
          </w:p>
        </w:tc>
        <w:tc>
          <w:tcPr>
            <w:tcW w:w="1134" w:type="dxa"/>
          </w:tcPr>
          <w:p w:rsidR="00AC497E" w:rsidRPr="00AC497E" w:rsidRDefault="00AC497E" w:rsidP="00AC497E">
            <w:pPr>
              <w:jc w:val="both"/>
              <w:rPr>
                <w:color w:val="000000"/>
                <w:sz w:val="26"/>
                <w:szCs w:val="26"/>
              </w:rPr>
            </w:pPr>
            <w:r w:rsidRPr="00AC497E">
              <w:rPr>
                <w:color w:val="000000"/>
                <w:sz w:val="26"/>
                <w:szCs w:val="26"/>
              </w:rPr>
              <w:t>-</w:t>
            </w:r>
          </w:p>
        </w:tc>
        <w:tc>
          <w:tcPr>
            <w:tcW w:w="1418" w:type="dxa"/>
          </w:tcPr>
          <w:p w:rsidR="00AC497E" w:rsidRPr="00AC497E" w:rsidRDefault="00AC497E" w:rsidP="00AC497E">
            <w:pPr>
              <w:jc w:val="both"/>
              <w:rPr>
                <w:color w:val="000000"/>
                <w:sz w:val="26"/>
                <w:szCs w:val="26"/>
              </w:rPr>
            </w:pPr>
            <w:r w:rsidRPr="00AC497E">
              <w:rPr>
                <w:color w:val="000000"/>
                <w:sz w:val="26"/>
                <w:szCs w:val="26"/>
              </w:rPr>
              <w:t>-</w:t>
            </w:r>
          </w:p>
        </w:tc>
        <w:tc>
          <w:tcPr>
            <w:tcW w:w="1276" w:type="dxa"/>
          </w:tcPr>
          <w:p w:rsidR="00AC497E" w:rsidRPr="00AC497E" w:rsidRDefault="00AC497E" w:rsidP="00AC497E">
            <w:pPr>
              <w:jc w:val="both"/>
              <w:rPr>
                <w:color w:val="000000"/>
                <w:sz w:val="26"/>
                <w:szCs w:val="26"/>
              </w:rPr>
            </w:pPr>
            <w:r w:rsidRPr="00AC497E">
              <w:rPr>
                <w:color w:val="000000"/>
                <w:sz w:val="26"/>
                <w:szCs w:val="26"/>
              </w:rPr>
              <w:t>-</w:t>
            </w:r>
          </w:p>
        </w:tc>
        <w:tc>
          <w:tcPr>
            <w:tcW w:w="1559" w:type="dxa"/>
          </w:tcPr>
          <w:p w:rsidR="00AC497E" w:rsidRPr="00AC497E" w:rsidRDefault="00AC497E" w:rsidP="00AC497E">
            <w:pPr>
              <w:jc w:val="both"/>
              <w:rPr>
                <w:color w:val="000000"/>
                <w:sz w:val="26"/>
                <w:szCs w:val="26"/>
              </w:rPr>
            </w:pPr>
            <w:r w:rsidRPr="00AC497E">
              <w:rPr>
                <w:color w:val="000000"/>
                <w:sz w:val="26"/>
                <w:szCs w:val="26"/>
              </w:rPr>
              <w:t>-</w:t>
            </w:r>
          </w:p>
        </w:tc>
        <w:tc>
          <w:tcPr>
            <w:tcW w:w="1559" w:type="dxa"/>
          </w:tcPr>
          <w:p w:rsidR="00AC497E" w:rsidRPr="00AC497E" w:rsidRDefault="00AC497E" w:rsidP="00AC497E">
            <w:pPr>
              <w:jc w:val="both"/>
              <w:rPr>
                <w:color w:val="000000"/>
                <w:sz w:val="26"/>
                <w:szCs w:val="26"/>
              </w:rPr>
            </w:pPr>
            <w:r w:rsidRPr="00AC497E">
              <w:rPr>
                <w:color w:val="000000"/>
                <w:sz w:val="26"/>
                <w:szCs w:val="26"/>
              </w:rPr>
              <w:t>-</w:t>
            </w:r>
          </w:p>
        </w:tc>
        <w:tc>
          <w:tcPr>
            <w:tcW w:w="1383" w:type="dxa"/>
          </w:tcPr>
          <w:p w:rsidR="00AC497E" w:rsidRPr="00AC497E" w:rsidRDefault="00AC497E" w:rsidP="00AC497E">
            <w:pPr>
              <w:jc w:val="both"/>
              <w:rPr>
                <w:color w:val="000000"/>
                <w:sz w:val="26"/>
                <w:szCs w:val="26"/>
              </w:rPr>
            </w:pPr>
            <w:r w:rsidRPr="00AC497E">
              <w:rPr>
                <w:color w:val="000000"/>
                <w:sz w:val="26"/>
                <w:szCs w:val="26"/>
              </w:rPr>
              <w:t>-</w:t>
            </w:r>
          </w:p>
        </w:tc>
      </w:tr>
    </w:tbl>
    <w:p w:rsidR="00AC497E" w:rsidRPr="00AC497E" w:rsidRDefault="00AC497E" w:rsidP="00AC497E">
      <w:pPr>
        <w:ind w:firstLine="709"/>
        <w:jc w:val="both"/>
        <w:rPr>
          <w:color w:val="000000"/>
          <w:sz w:val="26"/>
          <w:szCs w:val="26"/>
        </w:rPr>
      </w:pPr>
    </w:p>
    <w:p w:rsidR="00AC497E" w:rsidRPr="00AC497E" w:rsidRDefault="00AC497E" w:rsidP="00AC497E">
      <w:pPr>
        <w:ind w:firstLine="709"/>
        <w:jc w:val="both"/>
        <w:rPr>
          <w:color w:val="000000"/>
          <w:sz w:val="26"/>
          <w:szCs w:val="26"/>
        </w:rPr>
      </w:pPr>
      <w:r w:rsidRPr="00AC497E">
        <w:rPr>
          <w:color w:val="000000"/>
          <w:sz w:val="26"/>
          <w:szCs w:val="26"/>
        </w:rPr>
        <w:t>По результатам мониторинга  выявлена положительная динамика в развитии речи детей по всем компонентам речевой системы. Наиболее высокие результаты показаны детьми по подразделу «Звукопроизношение», «Фонематические процессы», «Словарный запас». Низкого уровня не выявлено. Это позволяет сделать выводы о речевой готовности детей к школьному обучению.</w:t>
      </w:r>
    </w:p>
    <w:p w:rsidR="00AC497E" w:rsidRPr="00AC497E" w:rsidRDefault="00AC497E" w:rsidP="00AC497E">
      <w:pPr>
        <w:ind w:firstLine="709"/>
        <w:jc w:val="both"/>
        <w:rPr>
          <w:color w:val="000000"/>
          <w:sz w:val="26"/>
          <w:szCs w:val="26"/>
        </w:rPr>
      </w:pPr>
      <w:r w:rsidRPr="00AC497E">
        <w:rPr>
          <w:color w:val="000000"/>
          <w:sz w:val="26"/>
          <w:szCs w:val="26"/>
        </w:rPr>
        <w:t xml:space="preserve">У большинства детей в речи  отмечается правильное произношение свистящих, шипящих, сонорных звуков. Дети владеют навыками звукобуквенного анализа и синтеза,  умеют определять последовательность звуков в словах, делить слова на слоги. Большинство детей имеют достаточный словарный запас, владеют обобщающими понятиями. </w:t>
      </w:r>
    </w:p>
    <w:p w:rsidR="00AC497E" w:rsidRPr="00AC497E" w:rsidRDefault="00AC497E" w:rsidP="00AC497E">
      <w:pPr>
        <w:ind w:firstLine="709"/>
        <w:jc w:val="both"/>
        <w:rPr>
          <w:color w:val="000000"/>
          <w:sz w:val="26"/>
          <w:szCs w:val="26"/>
        </w:rPr>
      </w:pPr>
      <w:r w:rsidRPr="00AC497E">
        <w:rPr>
          <w:color w:val="000000"/>
          <w:sz w:val="26"/>
          <w:szCs w:val="26"/>
        </w:rPr>
        <w:t xml:space="preserve">Педагогом-психологом Веретенниковой Е.А., (стаж работы 5 лет, образование высшее педагогическое, высшая квалификационная категория) проводилась диагностика психологической готовности детей к началу обучения в школе с помощью «Диагностической программы по определению психологической готовности детей 6-7 лет к школьному обучению» Гуткинной Н.И. </w:t>
      </w:r>
    </w:p>
    <w:p w:rsidR="00AC497E" w:rsidRPr="00AC497E" w:rsidRDefault="00AC497E" w:rsidP="00AC497E">
      <w:pPr>
        <w:ind w:firstLine="709"/>
        <w:jc w:val="both"/>
        <w:rPr>
          <w:color w:val="000000"/>
          <w:sz w:val="26"/>
          <w:szCs w:val="26"/>
        </w:rPr>
      </w:pPr>
    </w:p>
    <w:p w:rsidR="00AC497E" w:rsidRPr="00AC497E" w:rsidRDefault="00AC497E" w:rsidP="00AC497E">
      <w:pPr>
        <w:ind w:firstLine="709"/>
        <w:jc w:val="center"/>
        <w:rPr>
          <w:b/>
          <w:color w:val="000000"/>
          <w:sz w:val="26"/>
          <w:szCs w:val="26"/>
        </w:rPr>
      </w:pPr>
      <w:r w:rsidRPr="00AC497E">
        <w:rPr>
          <w:b/>
          <w:color w:val="000000"/>
          <w:sz w:val="26"/>
          <w:szCs w:val="26"/>
        </w:rPr>
        <w:t>Результаты психологической готовности к обучению к школе выпускников (количество детей / %)</w:t>
      </w:r>
    </w:p>
    <w:p w:rsidR="00AC497E" w:rsidRPr="00AC497E" w:rsidRDefault="00AC497E" w:rsidP="00AC497E">
      <w:pPr>
        <w:ind w:firstLine="709"/>
        <w:jc w:val="center"/>
        <w:rPr>
          <w:b/>
          <w:color w:val="000000"/>
          <w:sz w:val="26"/>
          <w:szCs w:val="26"/>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3060"/>
        <w:gridCol w:w="2700"/>
      </w:tblGrid>
      <w:tr w:rsidR="00AC497E" w:rsidRPr="00AC497E" w:rsidTr="00AC497E">
        <w:tc>
          <w:tcPr>
            <w:tcW w:w="1260" w:type="dxa"/>
          </w:tcPr>
          <w:p w:rsidR="00AC497E" w:rsidRPr="00AC497E" w:rsidRDefault="00AC497E" w:rsidP="00AC497E">
            <w:pPr>
              <w:jc w:val="center"/>
              <w:rPr>
                <w:sz w:val="26"/>
                <w:szCs w:val="26"/>
              </w:rPr>
            </w:pPr>
            <w:r w:rsidRPr="00AC497E">
              <w:rPr>
                <w:sz w:val="26"/>
                <w:szCs w:val="26"/>
              </w:rPr>
              <w:t>Уровни развития</w:t>
            </w:r>
          </w:p>
        </w:tc>
        <w:tc>
          <w:tcPr>
            <w:tcW w:w="3240" w:type="dxa"/>
          </w:tcPr>
          <w:p w:rsidR="00AC497E" w:rsidRPr="00AC497E" w:rsidRDefault="00AC497E" w:rsidP="00AC497E">
            <w:pPr>
              <w:jc w:val="center"/>
              <w:rPr>
                <w:sz w:val="26"/>
                <w:szCs w:val="26"/>
              </w:rPr>
            </w:pPr>
            <w:r w:rsidRPr="00AC497E">
              <w:rPr>
                <w:sz w:val="26"/>
                <w:szCs w:val="26"/>
              </w:rPr>
              <w:t>Исследование мотивационной готовности</w:t>
            </w:r>
          </w:p>
        </w:tc>
        <w:tc>
          <w:tcPr>
            <w:tcW w:w="3060" w:type="dxa"/>
          </w:tcPr>
          <w:p w:rsidR="00AC497E" w:rsidRPr="00AC497E" w:rsidRDefault="00AC497E" w:rsidP="00AC497E">
            <w:pPr>
              <w:jc w:val="center"/>
              <w:rPr>
                <w:sz w:val="26"/>
                <w:szCs w:val="26"/>
              </w:rPr>
            </w:pPr>
            <w:r w:rsidRPr="00AC497E">
              <w:rPr>
                <w:sz w:val="26"/>
                <w:szCs w:val="26"/>
              </w:rPr>
              <w:t>Исследование произвольной сферы</w:t>
            </w:r>
          </w:p>
        </w:tc>
        <w:tc>
          <w:tcPr>
            <w:tcW w:w="2700" w:type="dxa"/>
          </w:tcPr>
          <w:p w:rsidR="00AC497E" w:rsidRPr="00AC497E" w:rsidRDefault="00AC497E" w:rsidP="00AC497E">
            <w:pPr>
              <w:jc w:val="center"/>
              <w:rPr>
                <w:sz w:val="26"/>
                <w:szCs w:val="26"/>
              </w:rPr>
            </w:pPr>
            <w:r w:rsidRPr="00AC497E">
              <w:rPr>
                <w:sz w:val="26"/>
                <w:szCs w:val="26"/>
              </w:rPr>
              <w:t>Исследование интеллектуальной готовности</w:t>
            </w:r>
          </w:p>
        </w:tc>
      </w:tr>
      <w:tr w:rsidR="00AC497E" w:rsidRPr="00AC497E" w:rsidTr="00AC497E">
        <w:tc>
          <w:tcPr>
            <w:tcW w:w="1260" w:type="dxa"/>
          </w:tcPr>
          <w:p w:rsidR="00AC497E" w:rsidRPr="00AC497E" w:rsidRDefault="00AC497E" w:rsidP="00AC497E">
            <w:pPr>
              <w:jc w:val="center"/>
              <w:rPr>
                <w:sz w:val="26"/>
                <w:szCs w:val="26"/>
              </w:rPr>
            </w:pPr>
            <w:r w:rsidRPr="00AC497E">
              <w:rPr>
                <w:sz w:val="26"/>
                <w:szCs w:val="26"/>
              </w:rPr>
              <w:t xml:space="preserve">Высокий </w:t>
            </w:r>
          </w:p>
        </w:tc>
        <w:tc>
          <w:tcPr>
            <w:tcW w:w="3240" w:type="dxa"/>
          </w:tcPr>
          <w:p w:rsidR="00AC497E" w:rsidRPr="00AC497E" w:rsidRDefault="00AC497E" w:rsidP="00AC497E">
            <w:pPr>
              <w:jc w:val="center"/>
              <w:rPr>
                <w:sz w:val="26"/>
                <w:szCs w:val="26"/>
              </w:rPr>
            </w:pPr>
            <w:r w:rsidRPr="00AC497E">
              <w:rPr>
                <w:sz w:val="26"/>
                <w:szCs w:val="26"/>
              </w:rPr>
              <w:t>25– 49%</w:t>
            </w:r>
          </w:p>
        </w:tc>
        <w:tc>
          <w:tcPr>
            <w:tcW w:w="3060" w:type="dxa"/>
          </w:tcPr>
          <w:p w:rsidR="00AC497E" w:rsidRPr="00AC497E" w:rsidRDefault="00AC497E" w:rsidP="00AC497E">
            <w:pPr>
              <w:jc w:val="center"/>
              <w:rPr>
                <w:sz w:val="26"/>
                <w:szCs w:val="26"/>
              </w:rPr>
            </w:pPr>
            <w:r w:rsidRPr="00AC497E">
              <w:rPr>
                <w:sz w:val="26"/>
                <w:szCs w:val="26"/>
              </w:rPr>
              <w:t>19 – 42%</w:t>
            </w:r>
          </w:p>
        </w:tc>
        <w:tc>
          <w:tcPr>
            <w:tcW w:w="2700" w:type="dxa"/>
          </w:tcPr>
          <w:p w:rsidR="00AC497E" w:rsidRPr="00AC497E" w:rsidRDefault="00AC497E" w:rsidP="00AC497E">
            <w:pPr>
              <w:jc w:val="center"/>
              <w:rPr>
                <w:sz w:val="26"/>
                <w:szCs w:val="26"/>
              </w:rPr>
            </w:pPr>
            <w:r w:rsidRPr="00AC497E">
              <w:rPr>
                <w:sz w:val="26"/>
                <w:szCs w:val="26"/>
              </w:rPr>
              <w:t>23 – 51%</w:t>
            </w:r>
          </w:p>
        </w:tc>
      </w:tr>
      <w:tr w:rsidR="00AC497E" w:rsidRPr="00AC497E" w:rsidTr="00AC497E">
        <w:tc>
          <w:tcPr>
            <w:tcW w:w="1260" w:type="dxa"/>
          </w:tcPr>
          <w:p w:rsidR="00AC497E" w:rsidRPr="00AC497E" w:rsidRDefault="00AC497E" w:rsidP="00AC497E">
            <w:pPr>
              <w:rPr>
                <w:sz w:val="26"/>
                <w:szCs w:val="26"/>
              </w:rPr>
            </w:pPr>
            <w:r w:rsidRPr="00AC497E">
              <w:rPr>
                <w:sz w:val="26"/>
                <w:szCs w:val="26"/>
              </w:rPr>
              <w:t xml:space="preserve">Средний </w:t>
            </w:r>
          </w:p>
        </w:tc>
        <w:tc>
          <w:tcPr>
            <w:tcW w:w="3240" w:type="dxa"/>
          </w:tcPr>
          <w:p w:rsidR="00AC497E" w:rsidRPr="00AC497E" w:rsidRDefault="00AC497E" w:rsidP="00AC497E">
            <w:pPr>
              <w:jc w:val="center"/>
              <w:rPr>
                <w:sz w:val="26"/>
                <w:szCs w:val="26"/>
              </w:rPr>
            </w:pPr>
            <w:r w:rsidRPr="00AC497E">
              <w:rPr>
                <w:sz w:val="26"/>
                <w:szCs w:val="26"/>
              </w:rPr>
              <w:t>24 – 47%</w:t>
            </w:r>
          </w:p>
        </w:tc>
        <w:tc>
          <w:tcPr>
            <w:tcW w:w="3060" w:type="dxa"/>
          </w:tcPr>
          <w:p w:rsidR="00AC497E" w:rsidRPr="00AC497E" w:rsidRDefault="00AC497E" w:rsidP="00AC497E">
            <w:pPr>
              <w:jc w:val="center"/>
              <w:rPr>
                <w:sz w:val="26"/>
                <w:szCs w:val="26"/>
              </w:rPr>
            </w:pPr>
            <w:r w:rsidRPr="00AC497E">
              <w:rPr>
                <w:sz w:val="26"/>
                <w:szCs w:val="26"/>
              </w:rPr>
              <w:t>26 – 58%</w:t>
            </w:r>
          </w:p>
        </w:tc>
        <w:tc>
          <w:tcPr>
            <w:tcW w:w="2700" w:type="dxa"/>
          </w:tcPr>
          <w:p w:rsidR="00AC497E" w:rsidRPr="00AC497E" w:rsidRDefault="00AC497E" w:rsidP="00AC497E">
            <w:pPr>
              <w:jc w:val="center"/>
              <w:rPr>
                <w:sz w:val="26"/>
                <w:szCs w:val="26"/>
              </w:rPr>
            </w:pPr>
            <w:r w:rsidRPr="00AC497E">
              <w:rPr>
                <w:sz w:val="26"/>
                <w:szCs w:val="26"/>
              </w:rPr>
              <w:t>21 – 47%</w:t>
            </w:r>
          </w:p>
        </w:tc>
      </w:tr>
      <w:tr w:rsidR="00AC497E" w:rsidRPr="00AC497E" w:rsidTr="00AC497E">
        <w:tc>
          <w:tcPr>
            <w:tcW w:w="1260" w:type="dxa"/>
          </w:tcPr>
          <w:p w:rsidR="00AC497E" w:rsidRPr="00AC497E" w:rsidRDefault="00AC497E" w:rsidP="00AC497E">
            <w:pPr>
              <w:rPr>
                <w:sz w:val="26"/>
                <w:szCs w:val="26"/>
              </w:rPr>
            </w:pPr>
            <w:r w:rsidRPr="00AC497E">
              <w:rPr>
                <w:sz w:val="26"/>
                <w:szCs w:val="26"/>
              </w:rPr>
              <w:t xml:space="preserve">Низкий </w:t>
            </w:r>
          </w:p>
        </w:tc>
        <w:tc>
          <w:tcPr>
            <w:tcW w:w="3240" w:type="dxa"/>
          </w:tcPr>
          <w:p w:rsidR="00AC497E" w:rsidRPr="00AC497E" w:rsidRDefault="00AC497E" w:rsidP="00AC497E">
            <w:pPr>
              <w:jc w:val="center"/>
              <w:rPr>
                <w:sz w:val="26"/>
                <w:szCs w:val="26"/>
              </w:rPr>
            </w:pPr>
            <w:r w:rsidRPr="00AC497E">
              <w:rPr>
                <w:sz w:val="26"/>
                <w:szCs w:val="26"/>
              </w:rPr>
              <w:t>-</w:t>
            </w:r>
          </w:p>
        </w:tc>
        <w:tc>
          <w:tcPr>
            <w:tcW w:w="3060" w:type="dxa"/>
          </w:tcPr>
          <w:p w:rsidR="00AC497E" w:rsidRPr="00AC497E" w:rsidRDefault="00AC497E" w:rsidP="00AC497E">
            <w:pPr>
              <w:jc w:val="center"/>
              <w:rPr>
                <w:sz w:val="26"/>
                <w:szCs w:val="26"/>
              </w:rPr>
            </w:pPr>
            <w:r w:rsidRPr="00AC497E">
              <w:rPr>
                <w:sz w:val="26"/>
                <w:szCs w:val="26"/>
              </w:rPr>
              <w:t>-</w:t>
            </w:r>
          </w:p>
        </w:tc>
        <w:tc>
          <w:tcPr>
            <w:tcW w:w="2700" w:type="dxa"/>
          </w:tcPr>
          <w:p w:rsidR="00AC497E" w:rsidRPr="00AC497E" w:rsidRDefault="00AC497E" w:rsidP="00AC497E">
            <w:pPr>
              <w:jc w:val="center"/>
              <w:rPr>
                <w:sz w:val="26"/>
                <w:szCs w:val="26"/>
              </w:rPr>
            </w:pPr>
            <w:r w:rsidRPr="00AC497E">
              <w:rPr>
                <w:sz w:val="26"/>
                <w:szCs w:val="26"/>
              </w:rPr>
              <w:t>1 - 2%</w:t>
            </w:r>
          </w:p>
        </w:tc>
      </w:tr>
    </w:tbl>
    <w:p w:rsidR="00AC497E" w:rsidRPr="00AC497E" w:rsidRDefault="00AC497E" w:rsidP="00AC497E">
      <w:pPr>
        <w:jc w:val="both"/>
        <w:rPr>
          <w:color w:val="000000"/>
          <w:sz w:val="26"/>
          <w:szCs w:val="26"/>
        </w:rPr>
      </w:pPr>
    </w:p>
    <w:p w:rsidR="00AC497E" w:rsidRPr="00AC497E" w:rsidRDefault="00AC497E" w:rsidP="00AC497E">
      <w:pPr>
        <w:ind w:firstLine="709"/>
        <w:jc w:val="both"/>
        <w:rPr>
          <w:color w:val="000000"/>
          <w:sz w:val="26"/>
          <w:szCs w:val="26"/>
        </w:rPr>
      </w:pPr>
      <w:r w:rsidRPr="00AC497E">
        <w:rPr>
          <w:color w:val="000000"/>
          <w:sz w:val="26"/>
          <w:szCs w:val="26"/>
        </w:rPr>
        <w:t xml:space="preserve">Таким образом, большинство детей полностью готовы к обучению в школе:  дети усвоили образовательную программу, обладают достаточным уровнем работоспособности, у них сформирована произвольная регуляция собственной </w:t>
      </w:r>
      <w:r w:rsidRPr="00AC497E">
        <w:rPr>
          <w:color w:val="000000"/>
          <w:sz w:val="26"/>
          <w:szCs w:val="26"/>
        </w:rPr>
        <w:lastRenderedPageBreak/>
        <w:t xml:space="preserve">деятельности, внутренняя позиция школьника. Помощь специалистов при адаптации к обучению в школе, не потребуется.  </w:t>
      </w:r>
    </w:p>
    <w:p w:rsidR="00AC497E" w:rsidRPr="00AC497E" w:rsidRDefault="00AC497E" w:rsidP="00AC497E">
      <w:pPr>
        <w:shd w:val="clear" w:color="auto" w:fill="FFFFFF"/>
        <w:spacing w:before="100" w:beforeAutospacing="1" w:line="323" w:lineRule="atLeast"/>
        <w:ind w:right="17"/>
        <w:jc w:val="center"/>
        <w:rPr>
          <w:b/>
          <w:sz w:val="26"/>
          <w:szCs w:val="26"/>
        </w:rPr>
      </w:pPr>
      <w:r w:rsidRPr="00AC497E">
        <w:rPr>
          <w:b/>
          <w:sz w:val="26"/>
          <w:szCs w:val="26"/>
        </w:rPr>
        <w:t xml:space="preserve">Исследование личностной готовности дошкольников к обучению к школе </w:t>
      </w:r>
    </w:p>
    <w:p w:rsidR="00AC497E" w:rsidRPr="00AC497E" w:rsidRDefault="00AC497E" w:rsidP="00AC497E">
      <w:pPr>
        <w:rPr>
          <w:b/>
          <w:sz w:val="26"/>
          <w:szCs w:val="2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1196"/>
        <w:gridCol w:w="1196"/>
        <w:gridCol w:w="1196"/>
        <w:gridCol w:w="1196"/>
        <w:gridCol w:w="1197"/>
        <w:gridCol w:w="1197"/>
        <w:gridCol w:w="1197"/>
      </w:tblGrid>
      <w:tr w:rsidR="00AC497E" w:rsidRPr="00AC497E" w:rsidTr="00AC497E">
        <w:tc>
          <w:tcPr>
            <w:tcW w:w="1196" w:type="dxa"/>
            <w:vMerge w:val="restart"/>
          </w:tcPr>
          <w:p w:rsidR="00AC497E" w:rsidRPr="00AC497E" w:rsidRDefault="00AC497E" w:rsidP="00AC497E">
            <w:pPr>
              <w:rPr>
                <w:sz w:val="26"/>
                <w:szCs w:val="26"/>
              </w:rPr>
            </w:pPr>
          </w:p>
        </w:tc>
        <w:tc>
          <w:tcPr>
            <w:tcW w:w="4784" w:type="dxa"/>
            <w:gridSpan w:val="4"/>
          </w:tcPr>
          <w:p w:rsidR="00AC497E" w:rsidRPr="00AC497E" w:rsidRDefault="00AC497E" w:rsidP="00AC497E">
            <w:pPr>
              <w:rPr>
                <w:sz w:val="26"/>
                <w:szCs w:val="26"/>
              </w:rPr>
            </w:pPr>
            <w:r w:rsidRPr="00AC497E">
              <w:rPr>
                <w:sz w:val="26"/>
                <w:szCs w:val="26"/>
              </w:rPr>
              <w:t>Исследование общего фона благополучия</w:t>
            </w:r>
          </w:p>
        </w:tc>
        <w:tc>
          <w:tcPr>
            <w:tcW w:w="3591" w:type="dxa"/>
            <w:gridSpan w:val="3"/>
          </w:tcPr>
          <w:p w:rsidR="00AC497E" w:rsidRPr="00AC497E" w:rsidRDefault="00AC497E" w:rsidP="00AC497E">
            <w:pPr>
              <w:jc w:val="center"/>
              <w:rPr>
                <w:sz w:val="26"/>
                <w:szCs w:val="26"/>
              </w:rPr>
            </w:pPr>
            <w:r w:rsidRPr="00AC497E">
              <w:rPr>
                <w:sz w:val="26"/>
                <w:szCs w:val="26"/>
              </w:rPr>
              <w:t>Исследование самооценки</w:t>
            </w:r>
          </w:p>
        </w:tc>
      </w:tr>
      <w:tr w:rsidR="00AC497E" w:rsidRPr="00AC497E" w:rsidTr="00AC497E">
        <w:trPr>
          <w:cantSplit/>
          <w:trHeight w:val="1852"/>
        </w:trPr>
        <w:tc>
          <w:tcPr>
            <w:tcW w:w="1196" w:type="dxa"/>
            <w:vMerge/>
          </w:tcPr>
          <w:p w:rsidR="00AC497E" w:rsidRPr="00AC497E" w:rsidRDefault="00AC497E" w:rsidP="00AC497E">
            <w:pPr>
              <w:jc w:val="center"/>
              <w:rPr>
                <w:sz w:val="26"/>
                <w:szCs w:val="26"/>
              </w:rPr>
            </w:pPr>
          </w:p>
        </w:tc>
        <w:tc>
          <w:tcPr>
            <w:tcW w:w="1196" w:type="dxa"/>
            <w:textDirection w:val="btLr"/>
          </w:tcPr>
          <w:p w:rsidR="00AC497E" w:rsidRPr="00AC497E" w:rsidRDefault="00AC497E" w:rsidP="00AC497E">
            <w:pPr>
              <w:ind w:left="113" w:right="113"/>
              <w:rPr>
                <w:sz w:val="26"/>
                <w:szCs w:val="26"/>
              </w:rPr>
            </w:pPr>
            <w:r w:rsidRPr="00AC497E">
              <w:rPr>
                <w:sz w:val="26"/>
                <w:szCs w:val="26"/>
              </w:rPr>
              <w:t>Выраженная потребность</w:t>
            </w:r>
          </w:p>
          <w:p w:rsidR="00AC497E" w:rsidRPr="00AC497E" w:rsidRDefault="00AC497E" w:rsidP="00AC497E">
            <w:pPr>
              <w:ind w:left="113" w:right="113"/>
              <w:rPr>
                <w:sz w:val="26"/>
                <w:szCs w:val="26"/>
              </w:rPr>
            </w:pPr>
          </w:p>
        </w:tc>
        <w:tc>
          <w:tcPr>
            <w:tcW w:w="1196" w:type="dxa"/>
            <w:textDirection w:val="btLr"/>
          </w:tcPr>
          <w:p w:rsidR="00AC497E" w:rsidRPr="00AC497E" w:rsidRDefault="00AC497E" w:rsidP="00AC497E">
            <w:pPr>
              <w:ind w:left="113" w:right="113"/>
              <w:rPr>
                <w:sz w:val="26"/>
                <w:szCs w:val="26"/>
              </w:rPr>
            </w:pPr>
            <w:r w:rsidRPr="00AC497E">
              <w:rPr>
                <w:sz w:val="26"/>
                <w:szCs w:val="26"/>
              </w:rPr>
              <w:t>Избирательное отношение</w:t>
            </w:r>
          </w:p>
        </w:tc>
        <w:tc>
          <w:tcPr>
            <w:tcW w:w="1196" w:type="dxa"/>
            <w:textDirection w:val="btLr"/>
          </w:tcPr>
          <w:p w:rsidR="00AC497E" w:rsidRPr="00AC497E" w:rsidRDefault="00AC497E" w:rsidP="00AC497E">
            <w:pPr>
              <w:ind w:left="113" w:right="113"/>
              <w:rPr>
                <w:sz w:val="26"/>
                <w:szCs w:val="26"/>
              </w:rPr>
            </w:pPr>
            <w:r w:rsidRPr="00AC497E">
              <w:rPr>
                <w:sz w:val="26"/>
                <w:szCs w:val="26"/>
              </w:rPr>
              <w:t>Неуверенность в себе</w:t>
            </w:r>
          </w:p>
        </w:tc>
        <w:tc>
          <w:tcPr>
            <w:tcW w:w="1196" w:type="dxa"/>
            <w:textDirection w:val="btLr"/>
          </w:tcPr>
          <w:p w:rsidR="00AC497E" w:rsidRPr="00AC497E" w:rsidRDefault="00AC497E" w:rsidP="00AC497E">
            <w:pPr>
              <w:ind w:left="113" w:right="113"/>
              <w:rPr>
                <w:sz w:val="26"/>
                <w:szCs w:val="26"/>
              </w:rPr>
            </w:pPr>
            <w:r w:rsidRPr="00AC497E">
              <w:rPr>
                <w:sz w:val="26"/>
                <w:szCs w:val="26"/>
              </w:rPr>
              <w:t>Самоизоляция</w:t>
            </w:r>
          </w:p>
        </w:tc>
        <w:tc>
          <w:tcPr>
            <w:tcW w:w="1197" w:type="dxa"/>
            <w:textDirection w:val="btLr"/>
          </w:tcPr>
          <w:p w:rsidR="00AC497E" w:rsidRPr="00AC497E" w:rsidRDefault="00AC497E" w:rsidP="00AC497E">
            <w:pPr>
              <w:ind w:left="113" w:right="113"/>
              <w:rPr>
                <w:sz w:val="26"/>
                <w:szCs w:val="26"/>
              </w:rPr>
            </w:pPr>
            <w:r w:rsidRPr="00AC497E">
              <w:rPr>
                <w:sz w:val="26"/>
                <w:szCs w:val="26"/>
              </w:rPr>
              <w:t xml:space="preserve">Адекватная </w:t>
            </w:r>
          </w:p>
        </w:tc>
        <w:tc>
          <w:tcPr>
            <w:tcW w:w="1197" w:type="dxa"/>
            <w:textDirection w:val="btLr"/>
          </w:tcPr>
          <w:p w:rsidR="00AC497E" w:rsidRPr="00AC497E" w:rsidRDefault="00AC497E" w:rsidP="00AC497E">
            <w:pPr>
              <w:ind w:left="113" w:right="113"/>
              <w:rPr>
                <w:sz w:val="26"/>
                <w:szCs w:val="26"/>
              </w:rPr>
            </w:pPr>
            <w:r w:rsidRPr="00AC497E">
              <w:rPr>
                <w:sz w:val="26"/>
                <w:szCs w:val="26"/>
              </w:rPr>
              <w:t xml:space="preserve">Завышенная </w:t>
            </w:r>
          </w:p>
        </w:tc>
        <w:tc>
          <w:tcPr>
            <w:tcW w:w="1197" w:type="dxa"/>
            <w:textDirection w:val="btLr"/>
          </w:tcPr>
          <w:p w:rsidR="00AC497E" w:rsidRPr="00AC497E" w:rsidRDefault="00AC497E" w:rsidP="00AC497E">
            <w:pPr>
              <w:ind w:left="113" w:right="113"/>
              <w:rPr>
                <w:sz w:val="26"/>
                <w:szCs w:val="26"/>
              </w:rPr>
            </w:pPr>
            <w:r w:rsidRPr="00AC497E">
              <w:rPr>
                <w:sz w:val="26"/>
                <w:szCs w:val="26"/>
              </w:rPr>
              <w:t xml:space="preserve">Заниженная </w:t>
            </w:r>
          </w:p>
        </w:tc>
      </w:tr>
      <w:tr w:rsidR="00AC497E" w:rsidRPr="00AC497E" w:rsidTr="00AC497E">
        <w:tc>
          <w:tcPr>
            <w:tcW w:w="1196" w:type="dxa"/>
          </w:tcPr>
          <w:p w:rsidR="00AC497E" w:rsidRPr="00AC497E" w:rsidRDefault="00AC497E" w:rsidP="00AC497E">
            <w:pPr>
              <w:jc w:val="center"/>
              <w:rPr>
                <w:sz w:val="26"/>
                <w:szCs w:val="26"/>
              </w:rPr>
            </w:pPr>
            <w:r w:rsidRPr="00AC497E">
              <w:rPr>
                <w:sz w:val="26"/>
                <w:szCs w:val="26"/>
              </w:rPr>
              <w:t>Кол-во</w:t>
            </w:r>
          </w:p>
        </w:tc>
        <w:tc>
          <w:tcPr>
            <w:tcW w:w="1196" w:type="dxa"/>
          </w:tcPr>
          <w:p w:rsidR="00AC497E" w:rsidRPr="00AC497E" w:rsidRDefault="00AC497E" w:rsidP="00AC497E">
            <w:pPr>
              <w:jc w:val="center"/>
              <w:rPr>
                <w:sz w:val="26"/>
                <w:szCs w:val="26"/>
              </w:rPr>
            </w:pPr>
            <w:r w:rsidRPr="00AC497E">
              <w:rPr>
                <w:sz w:val="26"/>
                <w:szCs w:val="26"/>
              </w:rPr>
              <w:t>25 – 51%</w:t>
            </w:r>
          </w:p>
        </w:tc>
        <w:tc>
          <w:tcPr>
            <w:tcW w:w="1196" w:type="dxa"/>
          </w:tcPr>
          <w:p w:rsidR="00AC497E" w:rsidRPr="00AC497E" w:rsidRDefault="00AC497E" w:rsidP="00AC497E">
            <w:pPr>
              <w:jc w:val="center"/>
              <w:rPr>
                <w:sz w:val="26"/>
                <w:szCs w:val="26"/>
              </w:rPr>
            </w:pPr>
            <w:r w:rsidRPr="00AC497E">
              <w:rPr>
                <w:sz w:val="26"/>
                <w:szCs w:val="26"/>
              </w:rPr>
              <w:t>24 – 49%</w:t>
            </w:r>
          </w:p>
        </w:tc>
        <w:tc>
          <w:tcPr>
            <w:tcW w:w="1196" w:type="dxa"/>
          </w:tcPr>
          <w:p w:rsidR="00AC497E" w:rsidRPr="00AC497E" w:rsidRDefault="00AC497E" w:rsidP="00AC497E">
            <w:pPr>
              <w:jc w:val="center"/>
              <w:rPr>
                <w:sz w:val="26"/>
                <w:szCs w:val="26"/>
              </w:rPr>
            </w:pPr>
            <w:r w:rsidRPr="00AC497E">
              <w:rPr>
                <w:sz w:val="26"/>
                <w:szCs w:val="26"/>
              </w:rPr>
              <w:t>0</w:t>
            </w:r>
          </w:p>
        </w:tc>
        <w:tc>
          <w:tcPr>
            <w:tcW w:w="1196" w:type="dxa"/>
          </w:tcPr>
          <w:p w:rsidR="00AC497E" w:rsidRPr="00AC497E" w:rsidRDefault="00AC497E" w:rsidP="00AC497E">
            <w:pPr>
              <w:jc w:val="center"/>
              <w:rPr>
                <w:sz w:val="26"/>
                <w:szCs w:val="26"/>
              </w:rPr>
            </w:pPr>
            <w:r w:rsidRPr="00AC497E">
              <w:rPr>
                <w:sz w:val="26"/>
                <w:szCs w:val="26"/>
              </w:rPr>
              <w:t>0</w:t>
            </w:r>
          </w:p>
        </w:tc>
        <w:tc>
          <w:tcPr>
            <w:tcW w:w="1197" w:type="dxa"/>
          </w:tcPr>
          <w:p w:rsidR="00AC497E" w:rsidRPr="00AC497E" w:rsidRDefault="00AC497E" w:rsidP="00AC497E">
            <w:pPr>
              <w:jc w:val="center"/>
              <w:rPr>
                <w:sz w:val="26"/>
                <w:szCs w:val="26"/>
              </w:rPr>
            </w:pPr>
            <w:r w:rsidRPr="00AC497E">
              <w:rPr>
                <w:sz w:val="26"/>
                <w:szCs w:val="26"/>
              </w:rPr>
              <w:t>31 - 76%</w:t>
            </w:r>
          </w:p>
        </w:tc>
        <w:tc>
          <w:tcPr>
            <w:tcW w:w="1197" w:type="dxa"/>
          </w:tcPr>
          <w:p w:rsidR="00AC497E" w:rsidRPr="00AC497E" w:rsidRDefault="00AC497E" w:rsidP="00AC497E">
            <w:pPr>
              <w:jc w:val="center"/>
              <w:rPr>
                <w:sz w:val="26"/>
                <w:szCs w:val="26"/>
              </w:rPr>
            </w:pPr>
            <w:r w:rsidRPr="00AC497E">
              <w:rPr>
                <w:sz w:val="26"/>
                <w:szCs w:val="26"/>
              </w:rPr>
              <w:t>18 – 24%</w:t>
            </w:r>
          </w:p>
        </w:tc>
        <w:tc>
          <w:tcPr>
            <w:tcW w:w="1197" w:type="dxa"/>
          </w:tcPr>
          <w:p w:rsidR="00AC497E" w:rsidRPr="00AC497E" w:rsidRDefault="00AC497E" w:rsidP="00AC497E">
            <w:pPr>
              <w:jc w:val="center"/>
              <w:rPr>
                <w:sz w:val="26"/>
                <w:szCs w:val="26"/>
              </w:rPr>
            </w:pPr>
            <w:r w:rsidRPr="00AC497E">
              <w:rPr>
                <w:sz w:val="26"/>
                <w:szCs w:val="26"/>
              </w:rPr>
              <w:t>0</w:t>
            </w:r>
          </w:p>
        </w:tc>
      </w:tr>
    </w:tbl>
    <w:p w:rsidR="00AC497E" w:rsidRPr="00AC497E" w:rsidRDefault="00AC497E" w:rsidP="00AC497E">
      <w:pPr>
        <w:ind w:firstLine="709"/>
        <w:jc w:val="both"/>
        <w:rPr>
          <w:color w:val="000000"/>
          <w:sz w:val="26"/>
          <w:szCs w:val="26"/>
        </w:rPr>
      </w:pPr>
    </w:p>
    <w:p w:rsidR="00AC497E" w:rsidRPr="00AC497E" w:rsidRDefault="00AC497E" w:rsidP="00AC497E">
      <w:pPr>
        <w:ind w:firstLine="709"/>
        <w:jc w:val="both"/>
        <w:rPr>
          <w:color w:val="000000"/>
          <w:sz w:val="26"/>
          <w:szCs w:val="26"/>
        </w:rPr>
      </w:pPr>
      <w:r w:rsidRPr="00AC497E">
        <w:rPr>
          <w:color w:val="000000"/>
          <w:sz w:val="26"/>
          <w:szCs w:val="26"/>
        </w:rPr>
        <w:t>Результаты исследования показали, что у 51 %  детей ярко выражена потребность в общении со сверстниками, 49%  детей предпочитают избирательные отношение со сверстниками, Самоизоляции не выявлено. Исследование самооценки выявило,  что у большинства детей (76%) самооценка адекватная и 24% имеют завышенную самооценку, что для данного возраста (6-7 лет) считается нормальным, детей с заниженной самооценкой не выявлено.</w:t>
      </w:r>
    </w:p>
    <w:p w:rsidR="00AC497E" w:rsidRPr="00AC497E" w:rsidRDefault="00AC497E" w:rsidP="00AC497E">
      <w:pPr>
        <w:ind w:firstLine="709"/>
        <w:jc w:val="both"/>
        <w:rPr>
          <w:sz w:val="26"/>
          <w:szCs w:val="26"/>
        </w:rPr>
      </w:pPr>
      <w:r w:rsidRPr="00AC497E">
        <w:rPr>
          <w:sz w:val="26"/>
          <w:szCs w:val="26"/>
        </w:rPr>
        <w:t>Полученные результаты позволяют сделать вывод, что методы и приёмы, используемые педагогами подготовительных к школе  групп, были эффективны. Дети освоили основной материал основной образовательной программы дошкольного учреждения.</w:t>
      </w:r>
    </w:p>
    <w:p w:rsidR="00480458" w:rsidRPr="00480458" w:rsidRDefault="00480458" w:rsidP="00AD6512">
      <w:pPr>
        <w:ind w:firstLine="709"/>
        <w:jc w:val="both"/>
        <w:rPr>
          <w:bCs/>
          <w:color w:val="000000"/>
          <w:sz w:val="26"/>
          <w:szCs w:val="28"/>
        </w:rPr>
      </w:pPr>
    </w:p>
    <w:p w:rsidR="00AD6512" w:rsidRPr="004E05B2" w:rsidRDefault="00AD6512" w:rsidP="00AD6512">
      <w:pPr>
        <w:ind w:firstLine="709"/>
        <w:jc w:val="center"/>
        <w:rPr>
          <w:sz w:val="26"/>
          <w:szCs w:val="26"/>
          <w:u w:val="single"/>
        </w:rPr>
      </w:pPr>
      <w:r w:rsidRPr="004E05B2">
        <w:rPr>
          <w:color w:val="000000"/>
          <w:sz w:val="26"/>
          <w:szCs w:val="26"/>
          <w:u w:val="single"/>
        </w:rPr>
        <w:t>1.7.</w:t>
      </w:r>
      <w:r w:rsidRPr="004E05B2">
        <w:rPr>
          <w:sz w:val="26"/>
          <w:szCs w:val="26"/>
          <w:u w:val="single"/>
        </w:rPr>
        <w:t xml:space="preserve"> Дополнительные образовательные услуги, </w:t>
      </w:r>
      <w:r w:rsidRPr="004E05B2">
        <w:rPr>
          <w:bCs/>
          <w:sz w:val="26"/>
          <w:szCs w:val="26"/>
          <w:u w:val="single"/>
        </w:rPr>
        <w:t xml:space="preserve">реализуемые </w:t>
      </w:r>
      <w:r w:rsidRPr="004E05B2">
        <w:rPr>
          <w:sz w:val="26"/>
          <w:szCs w:val="26"/>
          <w:u w:val="single"/>
        </w:rPr>
        <w:t>образовательным  учреждением</w:t>
      </w:r>
    </w:p>
    <w:p w:rsidR="00AD6512" w:rsidRPr="004E05B2" w:rsidRDefault="00AD6512" w:rsidP="00AD6512">
      <w:pPr>
        <w:ind w:firstLine="709"/>
        <w:jc w:val="both"/>
        <w:rPr>
          <w:sz w:val="26"/>
          <w:szCs w:val="26"/>
        </w:rPr>
      </w:pPr>
    </w:p>
    <w:p w:rsidR="004C4A96" w:rsidRPr="004E05B2" w:rsidRDefault="00AD6512" w:rsidP="00AD6512">
      <w:pPr>
        <w:ind w:firstLine="709"/>
        <w:jc w:val="both"/>
        <w:rPr>
          <w:color w:val="000000"/>
          <w:sz w:val="26"/>
          <w:szCs w:val="26"/>
        </w:rPr>
      </w:pPr>
      <w:r w:rsidRPr="004E05B2">
        <w:rPr>
          <w:color w:val="000000"/>
          <w:sz w:val="26"/>
          <w:szCs w:val="26"/>
        </w:rPr>
        <w:t>В 20</w:t>
      </w:r>
      <w:r w:rsidR="00AC497E" w:rsidRPr="004E05B2">
        <w:rPr>
          <w:color w:val="000000"/>
          <w:sz w:val="26"/>
          <w:szCs w:val="26"/>
        </w:rPr>
        <w:t>20</w:t>
      </w:r>
      <w:r w:rsidRPr="004E05B2">
        <w:rPr>
          <w:color w:val="000000"/>
          <w:sz w:val="26"/>
          <w:szCs w:val="26"/>
        </w:rPr>
        <w:t>-20</w:t>
      </w:r>
      <w:r w:rsidR="006A02C8" w:rsidRPr="004E05B2">
        <w:rPr>
          <w:color w:val="000000"/>
          <w:sz w:val="26"/>
          <w:szCs w:val="26"/>
        </w:rPr>
        <w:t>2</w:t>
      </w:r>
      <w:r w:rsidR="00AC497E" w:rsidRPr="004E05B2">
        <w:rPr>
          <w:color w:val="000000"/>
          <w:sz w:val="26"/>
          <w:szCs w:val="26"/>
        </w:rPr>
        <w:t>1</w:t>
      </w:r>
      <w:r w:rsidRPr="004E05B2">
        <w:rPr>
          <w:color w:val="000000"/>
          <w:sz w:val="26"/>
          <w:szCs w:val="26"/>
        </w:rPr>
        <w:t xml:space="preserve"> учебном году в ДОУ функционировали кружки по дополнительному образованию по различным направлениям, представленным в таблице. </w:t>
      </w:r>
    </w:p>
    <w:p w:rsidR="002E7BF7" w:rsidRDefault="002E7BF7" w:rsidP="00AD6512">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6"/>
        <w:gridCol w:w="3324"/>
        <w:gridCol w:w="4150"/>
      </w:tblGrid>
      <w:tr w:rsidR="0084015F" w:rsidRPr="0084015F" w:rsidTr="0084015F">
        <w:tc>
          <w:tcPr>
            <w:tcW w:w="2096" w:type="dxa"/>
            <w:vMerge w:val="restart"/>
          </w:tcPr>
          <w:p w:rsidR="0084015F" w:rsidRPr="0084015F" w:rsidRDefault="0084015F" w:rsidP="0084015F">
            <w:pPr>
              <w:jc w:val="center"/>
              <w:rPr>
                <w:sz w:val="26"/>
              </w:rPr>
            </w:pPr>
            <w:r w:rsidRPr="0084015F">
              <w:rPr>
                <w:sz w:val="26"/>
                <w:szCs w:val="28"/>
              </w:rPr>
              <w:t>Направления работы кружка</w:t>
            </w:r>
          </w:p>
        </w:tc>
        <w:tc>
          <w:tcPr>
            <w:tcW w:w="3324" w:type="dxa"/>
            <w:vMerge w:val="restart"/>
          </w:tcPr>
          <w:p w:rsidR="0084015F" w:rsidRPr="0084015F" w:rsidRDefault="0084015F" w:rsidP="0084015F">
            <w:pPr>
              <w:jc w:val="center"/>
              <w:rPr>
                <w:bCs/>
                <w:sz w:val="26"/>
              </w:rPr>
            </w:pPr>
            <w:r w:rsidRPr="0084015F">
              <w:rPr>
                <w:sz w:val="26"/>
                <w:szCs w:val="28"/>
              </w:rPr>
              <w:t>Наименование  кружков, секций</w:t>
            </w:r>
          </w:p>
        </w:tc>
        <w:tc>
          <w:tcPr>
            <w:tcW w:w="4150" w:type="dxa"/>
          </w:tcPr>
          <w:p w:rsidR="0084015F" w:rsidRPr="0084015F" w:rsidRDefault="0084015F" w:rsidP="00AC497E">
            <w:pPr>
              <w:rPr>
                <w:sz w:val="26"/>
              </w:rPr>
            </w:pPr>
            <w:r w:rsidRPr="0084015F">
              <w:rPr>
                <w:sz w:val="26"/>
                <w:szCs w:val="28"/>
              </w:rPr>
              <w:t xml:space="preserve">Охват детей дополнительными образовательными услугами </w:t>
            </w:r>
          </w:p>
        </w:tc>
      </w:tr>
      <w:tr w:rsidR="00AC497E" w:rsidRPr="0084015F" w:rsidTr="00AC497E">
        <w:tc>
          <w:tcPr>
            <w:tcW w:w="2096" w:type="dxa"/>
            <w:vMerge/>
          </w:tcPr>
          <w:p w:rsidR="00AC497E" w:rsidRPr="0084015F" w:rsidRDefault="00AC497E" w:rsidP="0084015F">
            <w:pPr>
              <w:rPr>
                <w:sz w:val="26"/>
              </w:rPr>
            </w:pPr>
          </w:p>
        </w:tc>
        <w:tc>
          <w:tcPr>
            <w:tcW w:w="3324" w:type="dxa"/>
            <w:vMerge/>
          </w:tcPr>
          <w:p w:rsidR="00AC497E" w:rsidRPr="0084015F" w:rsidRDefault="00AC497E" w:rsidP="0084015F">
            <w:pPr>
              <w:rPr>
                <w:sz w:val="26"/>
              </w:rPr>
            </w:pPr>
          </w:p>
        </w:tc>
        <w:tc>
          <w:tcPr>
            <w:tcW w:w="4150" w:type="dxa"/>
          </w:tcPr>
          <w:p w:rsidR="00AC497E" w:rsidRPr="0084015F" w:rsidRDefault="00AC497E" w:rsidP="00AC497E">
            <w:pPr>
              <w:jc w:val="center"/>
              <w:rPr>
                <w:sz w:val="26"/>
              </w:rPr>
            </w:pPr>
            <w:r>
              <w:rPr>
                <w:sz w:val="26"/>
              </w:rPr>
              <w:t>2020 - 2021</w:t>
            </w:r>
          </w:p>
          <w:p w:rsidR="00AC497E" w:rsidRPr="0084015F" w:rsidRDefault="00AC497E" w:rsidP="006A02C8">
            <w:pPr>
              <w:jc w:val="center"/>
              <w:rPr>
                <w:sz w:val="26"/>
              </w:rPr>
            </w:pPr>
          </w:p>
        </w:tc>
      </w:tr>
      <w:tr w:rsidR="00AC497E" w:rsidRPr="0084015F" w:rsidTr="00AC497E">
        <w:tc>
          <w:tcPr>
            <w:tcW w:w="2096" w:type="dxa"/>
            <w:vMerge w:val="restart"/>
          </w:tcPr>
          <w:p w:rsidR="00AC497E" w:rsidRPr="0084015F" w:rsidRDefault="00AC497E" w:rsidP="0084015F">
            <w:pPr>
              <w:rPr>
                <w:sz w:val="26"/>
              </w:rPr>
            </w:pPr>
            <w:r w:rsidRPr="0084015F">
              <w:rPr>
                <w:sz w:val="26"/>
                <w:szCs w:val="28"/>
              </w:rPr>
              <w:t>Физкультурно-</w:t>
            </w:r>
            <w:r>
              <w:rPr>
                <w:sz w:val="26"/>
                <w:szCs w:val="28"/>
              </w:rPr>
              <w:t>спортивное</w:t>
            </w:r>
          </w:p>
        </w:tc>
        <w:tc>
          <w:tcPr>
            <w:tcW w:w="3324" w:type="dxa"/>
          </w:tcPr>
          <w:p w:rsidR="00AC497E" w:rsidRPr="0084015F" w:rsidRDefault="00AC497E" w:rsidP="0084015F">
            <w:pPr>
              <w:rPr>
                <w:sz w:val="26"/>
              </w:rPr>
            </w:pPr>
            <w:r w:rsidRPr="0084015F">
              <w:rPr>
                <w:sz w:val="26"/>
                <w:szCs w:val="28"/>
              </w:rPr>
              <w:t>1. Оздоровительно-развивающий кружок «Здоровейка»</w:t>
            </w:r>
          </w:p>
        </w:tc>
        <w:tc>
          <w:tcPr>
            <w:tcW w:w="4150" w:type="dxa"/>
          </w:tcPr>
          <w:p w:rsidR="00AC497E" w:rsidRPr="0084015F" w:rsidRDefault="002E7BF7" w:rsidP="0084015F">
            <w:pPr>
              <w:jc w:val="center"/>
              <w:rPr>
                <w:sz w:val="26"/>
              </w:rPr>
            </w:pPr>
            <w:r>
              <w:rPr>
                <w:sz w:val="26"/>
              </w:rPr>
              <w:t>25</w:t>
            </w:r>
          </w:p>
        </w:tc>
      </w:tr>
      <w:tr w:rsidR="00AC497E" w:rsidRPr="0084015F" w:rsidTr="00AC497E">
        <w:tc>
          <w:tcPr>
            <w:tcW w:w="2096" w:type="dxa"/>
            <w:vMerge/>
          </w:tcPr>
          <w:p w:rsidR="00AC497E" w:rsidRPr="0084015F" w:rsidRDefault="00AC497E" w:rsidP="0084015F">
            <w:pPr>
              <w:rPr>
                <w:sz w:val="26"/>
              </w:rPr>
            </w:pPr>
          </w:p>
        </w:tc>
        <w:tc>
          <w:tcPr>
            <w:tcW w:w="3324" w:type="dxa"/>
          </w:tcPr>
          <w:p w:rsidR="00AC497E" w:rsidRPr="0084015F" w:rsidRDefault="00AC497E" w:rsidP="0084015F">
            <w:pPr>
              <w:rPr>
                <w:sz w:val="26"/>
              </w:rPr>
            </w:pPr>
            <w:r w:rsidRPr="0084015F">
              <w:rPr>
                <w:sz w:val="26"/>
                <w:szCs w:val="28"/>
              </w:rPr>
              <w:t>2. Секция «Фитбол-гимнастика»</w:t>
            </w:r>
          </w:p>
        </w:tc>
        <w:tc>
          <w:tcPr>
            <w:tcW w:w="4150" w:type="dxa"/>
          </w:tcPr>
          <w:p w:rsidR="00AC497E" w:rsidRPr="0084015F" w:rsidRDefault="002E7BF7" w:rsidP="002E7BF7">
            <w:pPr>
              <w:ind w:left="360"/>
              <w:jc w:val="center"/>
              <w:rPr>
                <w:sz w:val="26"/>
              </w:rPr>
            </w:pPr>
            <w:r>
              <w:rPr>
                <w:sz w:val="26"/>
              </w:rPr>
              <w:t>18</w:t>
            </w:r>
          </w:p>
        </w:tc>
      </w:tr>
      <w:tr w:rsidR="00AC497E" w:rsidRPr="0084015F" w:rsidTr="00AC497E">
        <w:tc>
          <w:tcPr>
            <w:tcW w:w="2096" w:type="dxa"/>
            <w:vMerge/>
          </w:tcPr>
          <w:p w:rsidR="00AC497E" w:rsidRPr="0084015F" w:rsidRDefault="00AC497E" w:rsidP="0084015F">
            <w:pPr>
              <w:rPr>
                <w:sz w:val="26"/>
                <w:szCs w:val="28"/>
              </w:rPr>
            </w:pPr>
          </w:p>
        </w:tc>
        <w:tc>
          <w:tcPr>
            <w:tcW w:w="3324" w:type="dxa"/>
          </w:tcPr>
          <w:p w:rsidR="00AC497E" w:rsidRPr="0084015F" w:rsidRDefault="002E7BF7" w:rsidP="0084015F">
            <w:pPr>
              <w:rPr>
                <w:sz w:val="26"/>
                <w:szCs w:val="28"/>
              </w:rPr>
            </w:pPr>
            <w:r>
              <w:rPr>
                <w:sz w:val="26"/>
                <w:szCs w:val="28"/>
              </w:rPr>
              <w:t>3</w:t>
            </w:r>
            <w:r w:rsidR="00AC497E" w:rsidRPr="0084015F">
              <w:rPr>
                <w:sz w:val="26"/>
                <w:szCs w:val="28"/>
              </w:rPr>
              <w:t>. Хореографический кружок «Танцуют Дети на планете»</w:t>
            </w:r>
          </w:p>
        </w:tc>
        <w:tc>
          <w:tcPr>
            <w:tcW w:w="4150" w:type="dxa"/>
          </w:tcPr>
          <w:p w:rsidR="00AC497E" w:rsidRPr="0084015F" w:rsidRDefault="002E7BF7" w:rsidP="0084015F">
            <w:pPr>
              <w:jc w:val="center"/>
              <w:rPr>
                <w:sz w:val="26"/>
              </w:rPr>
            </w:pPr>
            <w:r>
              <w:rPr>
                <w:sz w:val="26"/>
              </w:rPr>
              <w:t>12</w:t>
            </w:r>
          </w:p>
        </w:tc>
      </w:tr>
      <w:tr w:rsidR="00AC497E" w:rsidRPr="0084015F" w:rsidTr="00AC497E">
        <w:tc>
          <w:tcPr>
            <w:tcW w:w="2096" w:type="dxa"/>
            <w:vMerge/>
          </w:tcPr>
          <w:p w:rsidR="00AC497E" w:rsidRPr="0084015F" w:rsidRDefault="00AC497E" w:rsidP="0084015F">
            <w:pPr>
              <w:rPr>
                <w:sz w:val="26"/>
              </w:rPr>
            </w:pPr>
          </w:p>
        </w:tc>
        <w:tc>
          <w:tcPr>
            <w:tcW w:w="3324" w:type="dxa"/>
          </w:tcPr>
          <w:p w:rsidR="00AC497E" w:rsidRPr="0084015F" w:rsidRDefault="002E7BF7" w:rsidP="007B2954">
            <w:pPr>
              <w:rPr>
                <w:sz w:val="26"/>
              </w:rPr>
            </w:pPr>
            <w:r>
              <w:rPr>
                <w:sz w:val="26"/>
                <w:szCs w:val="28"/>
              </w:rPr>
              <w:t>4</w:t>
            </w:r>
            <w:r w:rsidR="00AC497E" w:rsidRPr="0084015F">
              <w:rPr>
                <w:sz w:val="26"/>
                <w:szCs w:val="28"/>
              </w:rPr>
              <w:t>.</w:t>
            </w:r>
            <w:r w:rsidR="00AC497E">
              <w:t xml:space="preserve"> </w:t>
            </w:r>
            <w:r w:rsidR="00AC497E" w:rsidRPr="007B2954">
              <w:rPr>
                <w:sz w:val="26"/>
                <w:szCs w:val="28"/>
              </w:rPr>
              <w:t xml:space="preserve">Кружок по </w:t>
            </w:r>
            <w:r w:rsidR="00AC497E" w:rsidRPr="007B2954">
              <w:rPr>
                <w:sz w:val="26"/>
                <w:szCs w:val="28"/>
              </w:rPr>
              <w:lastRenderedPageBreak/>
              <w:t>театрализованной деятельности «В мире театра»</w:t>
            </w:r>
          </w:p>
        </w:tc>
        <w:tc>
          <w:tcPr>
            <w:tcW w:w="4150" w:type="dxa"/>
          </w:tcPr>
          <w:p w:rsidR="00AC497E" w:rsidRPr="0084015F" w:rsidRDefault="002E7BF7" w:rsidP="0084015F">
            <w:pPr>
              <w:jc w:val="center"/>
              <w:rPr>
                <w:sz w:val="26"/>
              </w:rPr>
            </w:pPr>
            <w:r>
              <w:rPr>
                <w:sz w:val="26"/>
              </w:rPr>
              <w:lastRenderedPageBreak/>
              <w:t>13</w:t>
            </w:r>
          </w:p>
        </w:tc>
      </w:tr>
      <w:tr w:rsidR="002E7BF7" w:rsidRPr="0084015F" w:rsidTr="00E30AD4">
        <w:tc>
          <w:tcPr>
            <w:tcW w:w="2096" w:type="dxa"/>
          </w:tcPr>
          <w:p w:rsidR="002E7BF7" w:rsidRPr="0084015F" w:rsidRDefault="002E7BF7" w:rsidP="0084015F">
            <w:pPr>
              <w:rPr>
                <w:sz w:val="26"/>
              </w:rPr>
            </w:pPr>
            <w:r w:rsidRPr="007B2954">
              <w:rPr>
                <w:sz w:val="26"/>
              </w:rPr>
              <w:t>Технической направленности</w:t>
            </w:r>
          </w:p>
        </w:tc>
        <w:tc>
          <w:tcPr>
            <w:tcW w:w="3324" w:type="dxa"/>
          </w:tcPr>
          <w:p w:rsidR="002E7BF7" w:rsidRDefault="002E7BF7" w:rsidP="0084015F">
            <w:pPr>
              <w:rPr>
                <w:sz w:val="26"/>
                <w:szCs w:val="28"/>
              </w:rPr>
            </w:pPr>
            <w:r>
              <w:rPr>
                <w:sz w:val="26"/>
                <w:szCs w:val="28"/>
              </w:rPr>
              <w:t>5.</w:t>
            </w:r>
            <w:r>
              <w:t xml:space="preserve"> </w:t>
            </w:r>
            <w:r w:rsidRPr="002E7BF7">
              <w:rPr>
                <w:sz w:val="26"/>
                <w:szCs w:val="28"/>
              </w:rPr>
              <w:t>Кружок по конструированию «Конструктивное бюро»-</w:t>
            </w:r>
          </w:p>
        </w:tc>
        <w:tc>
          <w:tcPr>
            <w:tcW w:w="4150" w:type="dxa"/>
          </w:tcPr>
          <w:p w:rsidR="002E7BF7" w:rsidRDefault="002E7BF7" w:rsidP="0084015F">
            <w:pPr>
              <w:jc w:val="center"/>
              <w:rPr>
                <w:sz w:val="26"/>
              </w:rPr>
            </w:pPr>
            <w:r>
              <w:rPr>
                <w:sz w:val="26"/>
              </w:rPr>
              <w:t>20</w:t>
            </w:r>
          </w:p>
        </w:tc>
      </w:tr>
      <w:tr w:rsidR="002E7BF7" w:rsidRPr="0084015F" w:rsidTr="00E30AD4">
        <w:tc>
          <w:tcPr>
            <w:tcW w:w="2096" w:type="dxa"/>
          </w:tcPr>
          <w:p w:rsidR="002E7BF7" w:rsidRPr="007B2954" w:rsidRDefault="002E7BF7" w:rsidP="0084015F">
            <w:pPr>
              <w:rPr>
                <w:sz w:val="26"/>
              </w:rPr>
            </w:pPr>
            <w:r w:rsidRPr="00C84822">
              <w:rPr>
                <w:sz w:val="26"/>
              </w:rPr>
              <w:t>Туристско-краеведческой направленности</w:t>
            </w:r>
          </w:p>
        </w:tc>
        <w:tc>
          <w:tcPr>
            <w:tcW w:w="3324" w:type="dxa"/>
          </w:tcPr>
          <w:p w:rsidR="002E7BF7" w:rsidRPr="0084015F" w:rsidRDefault="002E7BF7" w:rsidP="00C84822">
            <w:pPr>
              <w:rPr>
                <w:sz w:val="26"/>
              </w:rPr>
            </w:pPr>
            <w:r>
              <w:rPr>
                <w:sz w:val="26"/>
              </w:rPr>
              <w:t>6</w:t>
            </w:r>
            <w:r w:rsidRPr="0084015F">
              <w:rPr>
                <w:sz w:val="26"/>
              </w:rPr>
              <w:t xml:space="preserve">. </w:t>
            </w:r>
            <w:r w:rsidRPr="002E7BF7">
              <w:rPr>
                <w:sz w:val="26"/>
              </w:rPr>
              <w:t>Кружок по краеведению «Маленький краевед</w:t>
            </w:r>
          </w:p>
        </w:tc>
        <w:tc>
          <w:tcPr>
            <w:tcW w:w="4150" w:type="dxa"/>
          </w:tcPr>
          <w:p w:rsidR="002E7BF7" w:rsidRPr="0084015F" w:rsidRDefault="002E7BF7" w:rsidP="009D39EF">
            <w:pPr>
              <w:jc w:val="center"/>
              <w:rPr>
                <w:sz w:val="26"/>
              </w:rPr>
            </w:pPr>
            <w:r>
              <w:rPr>
                <w:sz w:val="26"/>
              </w:rPr>
              <w:t>23</w:t>
            </w:r>
          </w:p>
        </w:tc>
      </w:tr>
      <w:tr w:rsidR="002E7BF7" w:rsidRPr="0084015F" w:rsidTr="00E30AD4">
        <w:tc>
          <w:tcPr>
            <w:tcW w:w="2096" w:type="dxa"/>
          </w:tcPr>
          <w:p w:rsidR="002E7BF7" w:rsidRPr="00C84822" w:rsidRDefault="002E7BF7" w:rsidP="0084015F">
            <w:pPr>
              <w:rPr>
                <w:sz w:val="26"/>
              </w:rPr>
            </w:pPr>
            <w:r w:rsidRPr="00ED2304">
              <w:rPr>
                <w:sz w:val="26"/>
              </w:rPr>
              <w:t>Социально-педагогической направленности</w:t>
            </w:r>
          </w:p>
        </w:tc>
        <w:tc>
          <w:tcPr>
            <w:tcW w:w="3324" w:type="dxa"/>
          </w:tcPr>
          <w:p w:rsidR="002E7BF7" w:rsidRPr="0084015F" w:rsidRDefault="002E7BF7" w:rsidP="00C84822">
            <w:pPr>
              <w:rPr>
                <w:sz w:val="26"/>
              </w:rPr>
            </w:pPr>
            <w:r>
              <w:rPr>
                <w:sz w:val="26"/>
              </w:rPr>
              <w:t>7.</w:t>
            </w:r>
            <w:r>
              <w:t xml:space="preserve"> </w:t>
            </w:r>
            <w:r w:rsidRPr="002E7BF7">
              <w:rPr>
                <w:sz w:val="26"/>
              </w:rPr>
              <w:t>Кружок по мультипликации «Я творю мир»</w:t>
            </w:r>
          </w:p>
        </w:tc>
        <w:tc>
          <w:tcPr>
            <w:tcW w:w="4150" w:type="dxa"/>
          </w:tcPr>
          <w:p w:rsidR="002E7BF7" w:rsidRDefault="002E7BF7" w:rsidP="00AC497E">
            <w:pPr>
              <w:jc w:val="center"/>
              <w:rPr>
                <w:sz w:val="26"/>
              </w:rPr>
            </w:pPr>
            <w:r>
              <w:rPr>
                <w:sz w:val="26"/>
              </w:rPr>
              <w:t>15</w:t>
            </w:r>
          </w:p>
        </w:tc>
      </w:tr>
      <w:tr w:rsidR="002E7BF7" w:rsidRPr="0084015F" w:rsidTr="00E30AD4">
        <w:trPr>
          <w:trHeight w:val="665"/>
        </w:trPr>
        <w:tc>
          <w:tcPr>
            <w:tcW w:w="2096" w:type="dxa"/>
            <w:vMerge w:val="restart"/>
          </w:tcPr>
          <w:p w:rsidR="002E7BF7" w:rsidRPr="0084015F" w:rsidRDefault="002E7BF7" w:rsidP="0084015F">
            <w:pPr>
              <w:rPr>
                <w:sz w:val="26"/>
              </w:rPr>
            </w:pPr>
            <w:r w:rsidRPr="004C4A96">
              <w:rPr>
                <w:sz w:val="26"/>
              </w:rPr>
              <w:t>Естественно-научной направленности</w:t>
            </w:r>
          </w:p>
        </w:tc>
        <w:tc>
          <w:tcPr>
            <w:tcW w:w="3324" w:type="dxa"/>
          </w:tcPr>
          <w:p w:rsidR="002E7BF7" w:rsidRPr="0084015F" w:rsidRDefault="002E7BF7" w:rsidP="004C4A96">
            <w:pPr>
              <w:rPr>
                <w:sz w:val="26"/>
                <w:szCs w:val="28"/>
              </w:rPr>
            </w:pPr>
            <w:r>
              <w:rPr>
                <w:sz w:val="26"/>
                <w:szCs w:val="28"/>
              </w:rPr>
              <w:t>8</w:t>
            </w:r>
            <w:r w:rsidRPr="0084015F">
              <w:rPr>
                <w:sz w:val="26"/>
                <w:szCs w:val="28"/>
              </w:rPr>
              <w:t xml:space="preserve">. </w:t>
            </w:r>
            <w:r w:rsidRPr="002E7BF7">
              <w:rPr>
                <w:sz w:val="26"/>
                <w:szCs w:val="28"/>
              </w:rPr>
              <w:t>Кружок на основе STEAM-лаборатории «Эврика»</w:t>
            </w:r>
          </w:p>
        </w:tc>
        <w:tc>
          <w:tcPr>
            <w:tcW w:w="4150" w:type="dxa"/>
          </w:tcPr>
          <w:p w:rsidR="002E7BF7" w:rsidRPr="0084015F" w:rsidRDefault="002E7BF7" w:rsidP="0084015F">
            <w:pPr>
              <w:jc w:val="center"/>
              <w:rPr>
                <w:sz w:val="26"/>
              </w:rPr>
            </w:pPr>
            <w:r>
              <w:rPr>
                <w:sz w:val="26"/>
              </w:rPr>
              <w:t>34</w:t>
            </w:r>
          </w:p>
        </w:tc>
      </w:tr>
      <w:tr w:rsidR="002E7BF7" w:rsidRPr="0084015F" w:rsidTr="00E30AD4">
        <w:tc>
          <w:tcPr>
            <w:tcW w:w="2096" w:type="dxa"/>
            <w:vMerge/>
          </w:tcPr>
          <w:p w:rsidR="002E7BF7" w:rsidRPr="0084015F" w:rsidRDefault="002E7BF7" w:rsidP="0084015F">
            <w:pPr>
              <w:rPr>
                <w:sz w:val="26"/>
              </w:rPr>
            </w:pPr>
          </w:p>
        </w:tc>
        <w:tc>
          <w:tcPr>
            <w:tcW w:w="3324" w:type="dxa"/>
          </w:tcPr>
          <w:p w:rsidR="002E7BF7" w:rsidRPr="0084015F" w:rsidRDefault="002E7BF7" w:rsidP="0084015F">
            <w:pPr>
              <w:rPr>
                <w:sz w:val="26"/>
              </w:rPr>
            </w:pPr>
            <w:r>
              <w:rPr>
                <w:sz w:val="26"/>
              </w:rPr>
              <w:t>9</w:t>
            </w:r>
            <w:r w:rsidRPr="0084015F">
              <w:rPr>
                <w:sz w:val="26"/>
              </w:rPr>
              <w:t>.</w:t>
            </w:r>
            <w:r w:rsidRPr="0084015F">
              <w:rPr>
                <w:sz w:val="26"/>
                <w:szCs w:val="28"/>
              </w:rPr>
              <w:t xml:space="preserve"> </w:t>
            </w:r>
            <w:r w:rsidRPr="002E7BF7">
              <w:rPr>
                <w:sz w:val="26"/>
                <w:szCs w:val="28"/>
              </w:rPr>
              <w:t>Кружок по экспериментальной деятельности «Все, что не известно, очень интересно»</w:t>
            </w:r>
          </w:p>
        </w:tc>
        <w:tc>
          <w:tcPr>
            <w:tcW w:w="4150" w:type="dxa"/>
          </w:tcPr>
          <w:p w:rsidR="002E7BF7" w:rsidRPr="0084015F" w:rsidRDefault="002E7BF7" w:rsidP="0084015F">
            <w:pPr>
              <w:jc w:val="center"/>
              <w:rPr>
                <w:sz w:val="26"/>
              </w:rPr>
            </w:pPr>
            <w:r>
              <w:rPr>
                <w:sz w:val="26"/>
              </w:rPr>
              <w:t>22</w:t>
            </w:r>
          </w:p>
        </w:tc>
      </w:tr>
      <w:tr w:rsidR="002E7BF7" w:rsidRPr="0084015F" w:rsidTr="00E30AD4">
        <w:tc>
          <w:tcPr>
            <w:tcW w:w="2096" w:type="dxa"/>
            <w:vMerge/>
          </w:tcPr>
          <w:p w:rsidR="002E7BF7" w:rsidRPr="0084015F" w:rsidRDefault="002E7BF7" w:rsidP="0084015F">
            <w:pPr>
              <w:rPr>
                <w:sz w:val="26"/>
              </w:rPr>
            </w:pPr>
          </w:p>
        </w:tc>
        <w:tc>
          <w:tcPr>
            <w:tcW w:w="3324" w:type="dxa"/>
          </w:tcPr>
          <w:p w:rsidR="002E7BF7" w:rsidRPr="0084015F" w:rsidRDefault="002E7BF7" w:rsidP="0084015F">
            <w:pPr>
              <w:rPr>
                <w:sz w:val="26"/>
              </w:rPr>
            </w:pPr>
            <w:r>
              <w:rPr>
                <w:sz w:val="26"/>
              </w:rPr>
              <w:t xml:space="preserve">10. </w:t>
            </w:r>
            <w:r w:rsidRPr="002E7BF7">
              <w:rPr>
                <w:sz w:val="26"/>
              </w:rPr>
              <w:t>Кружок по познавательному развитию «Занимательная логика»</w:t>
            </w:r>
          </w:p>
        </w:tc>
        <w:tc>
          <w:tcPr>
            <w:tcW w:w="4150" w:type="dxa"/>
          </w:tcPr>
          <w:p w:rsidR="002E7BF7" w:rsidRDefault="002E7BF7" w:rsidP="0084015F">
            <w:pPr>
              <w:jc w:val="center"/>
              <w:rPr>
                <w:sz w:val="26"/>
              </w:rPr>
            </w:pPr>
            <w:r>
              <w:rPr>
                <w:sz w:val="26"/>
              </w:rPr>
              <w:t>30</w:t>
            </w:r>
          </w:p>
        </w:tc>
      </w:tr>
      <w:tr w:rsidR="002E7BF7" w:rsidRPr="0084015F" w:rsidTr="00E30AD4">
        <w:tc>
          <w:tcPr>
            <w:tcW w:w="2096" w:type="dxa"/>
          </w:tcPr>
          <w:p w:rsidR="002E7BF7" w:rsidRPr="0084015F" w:rsidRDefault="002E7BF7" w:rsidP="0084015F">
            <w:pPr>
              <w:rPr>
                <w:sz w:val="26"/>
              </w:rPr>
            </w:pPr>
            <w:r w:rsidRPr="0084015F">
              <w:rPr>
                <w:sz w:val="26"/>
              </w:rPr>
              <w:t xml:space="preserve">Всего  </w:t>
            </w:r>
          </w:p>
        </w:tc>
        <w:tc>
          <w:tcPr>
            <w:tcW w:w="3324" w:type="dxa"/>
          </w:tcPr>
          <w:p w:rsidR="002E7BF7" w:rsidRPr="0084015F" w:rsidRDefault="002E7BF7" w:rsidP="0084015F">
            <w:pPr>
              <w:rPr>
                <w:sz w:val="26"/>
                <w:szCs w:val="28"/>
              </w:rPr>
            </w:pPr>
          </w:p>
        </w:tc>
        <w:tc>
          <w:tcPr>
            <w:tcW w:w="4150" w:type="dxa"/>
          </w:tcPr>
          <w:p w:rsidR="002E7BF7" w:rsidRPr="0084015F" w:rsidRDefault="002E7BF7" w:rsidP="0084015F">
            <w:pPr>
              <w:jc w:val="center"/>
              <w:rPr>
                <w:color w:val="000000"/>
                <w:sz w:val="26"/>
              </w:rPr>
            </w:pPr>
            <w:r>
              <w:rPr>
                <w:color w:val="000000"/>
                <w:sz w:val="26"/>
              </w:rPr>
              <w:t>212 (82%)</w:t>
            </w:r>
          </w:p>
        </w:tc>
      </w:tr>
    </w:tbl>
    <w:p w:rsidR="004C4A96" w:rsidRDefault="004C4A96" w:rsidP="004C4A96">
      <w:pPr>
        <w:jc w:val="both"/>
        <w:rPr>
          <w:color w:val="000000"/>
          <w:sz w:val="28"/>
          <w:szCs w:val="28"/>
        </w:rPr>
      </w:pPr>
    </w:p>
    <w:p w:rsidR="00AC497E" w:rsidRDefault="00AC497E" w:rsidP="00AC497E">
      <w:pPr>
        <w:jc w:val="center"/>
        <w:rPr>
          <w:sz w:val="26"/>
          <w:szCs w:val="26"/>
          <w:u w:val="single"/>
        </w:rPr>
      </w:pPr>
      <w:r w:rsidRPr="00220D97">
        <w:rPr>
          <w:sz w:val="26"/>
          <w:szCs w:val="26"/>
          <w:u w:val="single"/>
        </w:rPr>
        <w:t>Сравнительная таблица</w:t>
      </w:r>
      <w:r>
        <w:rPr>
          <w:sz w:val="26"/>
          <w:szCs w:val="26"/>
          <w:u w:val="single"/>
        </w:rPr>
        <w:t xml:space="preserve"> охвата детей ДОУ дополнительным образованием за последние три года (в%)</w:t>
      </w:r>
    </w:p>
    <w:p w:rsidR="00AC497E" w:rsidRDefault="00AC497E" w:rsidP="00AC497E">
      <w:pPr>
        <w:jc w:val="center"/>
        <w:rPr>
          <w:sz w:val="26"/>
          <w:szCs w:val="26"/>
          <w:u w:val="single"/>
        </w:rPr>
      </w:pPr>
    </w:p>
    <w:tbl>
      <w:tblPr>
        <w:tblStyle w:val="a5"/>
        <w:tblW w:w="0" w:type="auto"/>
        <w:tblLook w:val="04A0" w:firstRow="1" w:lastRow="0" w:firstColumn="1" w:lastColumn="0" w:noHBand="0" w:noVBand="1"/>
      </w:tblPr>
      <w:tblGrid>
        <w:gridCol w:w="3190"/>
        <w:gridCol w:w="3190"/>
        <w:gridCol w:w="3191"/>
      </w:tblGrid>
      <w:tr w:rsidR="00AC497E" w:rsidTr="00AC497E">
        <w:tc>
          <w:tcPr>
            <w:tcW w:w="3190" w:type="dxa"/>
          </w:tcPr>
          <w:p w:rsidR="00AC497E" w:rsidRDefault="00AC497E" w:rsidP="00AC497E">
            <w:pPr>
              <w:jc w:val="center"/>
              <w:rPr>
                <w:color w:val="000000"/>
                <w:sz w:val="28"/>
                <w:szCs w:val="28"/>
              </w:rPr>
            </w:pPr>
            <w:r>
              <w:rPr>
                <w:color w:val="000000"/>
                <w:sz w:val="28"/>
                <w:szCs w:val="28"/>
              </w:rPr>
              <w:t>2018 - 2019</w:t>
            </w:r>
          </w:p>
        </w:tc>
        <w:tc>
          <w:tcPr>
            <w:tcW w:w="3190" w:type="dxa"/>
          </w:tcPr>
          <w:p w:rsidR="00AC497E" w:rsidRDefault="00AC497E" w:rsidP="00AC497E">
            <w:pPr>
              <w:jc w:val="center"/>
              <w:rPr>
                <w:color w:val="000000"/>
                <w:sz w:val="28"/>
                <w:szCs w:val="28"/>
              </w:rPr>
            </w:pPr>
            <w:r>
              <w:rPr>
                <w:color w:val="000000"/>
                <w:sz w:val="28"/>
                <w:szCs w:val="28"/>
              </w:rPr>
              <w:t>2019 – 2020</w:t>
            </w:r>
          </w:p>
        </w:tc>
        <w:tc>
          <w:tcPr>
            <w:tcW w:w="3191" w:type="dxa"/>
          </w:tcPr>
          <w:p w:rsidR="00AC497E" w:rsidRDefault="00AC497E" w:rsidP="00AC497E">
            <w:pPr>
              <w:jc w:val="center"/>
              <w:rPr>
                <w:color w:val="000000"/>
                <w:sz w:val="28"/>
                <w:szCs w:val="28"/>
              </w:rPr>
            </w:pPr>
            <w:r>
              <w:rPr>
                <w:color w:val="000000"/>
                <w:sz w:val="28"/>
                <w:szCs w:val="28"/>
              </w:rPr>
              <w:t>2020 – 2021</w:t>
            </w:r>
          </w:p>
        </w:tc>
      </w:tr>
      <w:tr w:rsidR="00AC497E" w:rsidTr="00AC497E">
        <w:tc>
          <w:tcPr>
            <w:tcW w:w="3190" w:type="dxa"/>
          </w:tcPr>
          <w:p w:rsidR="00AC497E" w:rsidRDefault="00AC497E" w:rsidP="00AC497E">
            <w:pPr>
              <w:jc w:val="center"/>
              <w:rPr>
                <w:color w:val="000000"/>
                <w:sz w:val="28"/>
                <w:szCs w:val="28"/>
              </w:rPr>
            </w:pPr>
            <w:r>
              <w:rPr>
                <w:color w:val="000000"/>
                <w:sz w:val="28"/>
                <w:szCs w:val="28"/>
              </w:rPr>
              <w:t>228 (81%)</w:t>
            </w:r>
          </w:p>
        </w:tc>
        <w:tc>
          <w:tcPr>
            <w:tcW w:w="3190" w:type="dxa"/>
          </w:tcPr>
          <w:p w:rsidR="00AC497E" w:rsidRDefault="00AC497E" w:rsidP="00AC497E">
            <w:pPr>
              <w:jc w:val="center"/>
              <w:rPr>
                <w:color w:val="000000"/>
                <w:sz w:val="28"/>
                <w:szCs w:val="28"/>
              </w:rPr>
            </w:pPr>
            <w:r>
              <w:rPr>
                <w:color w:val="000000"/>
                <w:sz w:val="28"/>
                <w:szCs w:val="28"/>
              </w:rPr>
              <w:t>238 (85%)</w:t>
            </w:r>
          </w:p>
        </w:tc>
        <w:tc>
          <w:tcPr>
            <w:tcW w:w="3191" w:type="dxa"/>
          </w:tcPr>
          <w:p w:rsidR="00AC497E" w:rsidRDefault="002E7BF7" w:rsidP="00AC497E">
            <w:pPr>
              <w:jc w:val="center"/>
              <w:rPr>
                <w:color w:val="000000"/>
                <w:sz w:val="28"/>
                <w:szCs w:val="28"/>
              </w:rPr>
            </w:pPr>
            <w:r>
              <w:rPr>
                <w:color w:val="000000"/>
                <w:sz w:val="28"/>
                <w:szCs w:val="28"/>
              </w:rPr>
              <w:t>212 (82%)</w:t>
            </w:r>
          </w:p>
        </w:tc>
      </w:tr>
    </w:tbl>
    <w:p w:rsidR="00AC497E" w:rsidRPr="00AC497E" w:rsidRDefault="00AC497E" w:rsidP="00AC497E">
      <w:pPr>
        <w:jc w:val="both"/>
        <w:rPr>
          <w:color w:val="000000"/>
          <w:sz w:val="28"/>
          <w:szCs w:val="28"/>
        </w:rPr>
      </w:pPr>
    </w:p>
    <w:p w:rsidR="00AC497E" w:rsidRDefault="00AC497E" w:rsidP="004C4A96">
      <w:pPr>
        <w:ind w:firstLine="709"/>
        <w:jc w:val="center"/>
        <w:rPr>
          <w:sz w:val="26"/>
          <w:szCs w:val="28"/>
          <w:u w:val="single"/>
        </w:rPr>
      </w:pPr>
    </w:p>
    <w:p w:rsidR="00480458" w:rsidRDefault="004C4A96" w:rsidP="004C4A96">
      <w:pPr>
        <w:ind w:firstLine="709"/>
        <w:jc w:val="center"/>
        <w:rPr>
          <w:sz w:val="26"/>
          <w:szCs w:val="28"/>
          <w:u w:val="single"/>
        </w:rPr>
      </w:pPr>
      <w:r w:rsidRPr="004C4A96">
        <w:rPr>
          <w:sz w:val="26"/>
          <w:szCs w:val="28"/>
          <w:u w:val="single"/>
        </w:rPr>
        <w:t>1.8. Анализ педагогического коллектива</w:t>
      </w:r>
    </w:p>
    <w:p w:rsidR="004C4A96" w:rsidRPr="00940D86" w:rsidRDefault="004C4A96" w:rsidP="004C4A96">
      <w:pPr>
        <w:ind w:firstLine="709"/>
        <w:jc w:val="center"/>
        <w:rPr>
          <w:sz w:val="26"/>
          <w:szCs w:val="26"/>
          <w:u w:val="single"/>
        </w:rPr>
      </w:pPr>
    </w:p>
    <w:p w:rsidR="00D20A03" w:rsidRPr="00D20A03" w:rsidRDefault="00D20A03" w:rsidP="00D20A03">
      <w:pPr>
        <w:ind w:firstLine="709"/>
        <w:jc w:val="both"/>
        <w:rPr>
          <w:rFonts w:eastAsiaTheme="minorHAnsi"/>
          <w:sz w:val="26"/>
          <w:szCs w:val="26"/>
          <w:lang w:eastAsia="en-US"/>
        </w:rPr>
      </w:pPr>
      <w:r w:rsidRPr="00D20A03">
        <w:rPr>
          <w:rFonts w:eastAsiaTheme="minorHAnsi"/>
          <w:sz w:val="26"/>
          <w:szCs w:val="26"/>
          <w:lang w:eastAsia="en-US"/>
        </w:rPr>
        <w:t>Укомплектованность кадрами составляет 100%. В настоящее время в учреждении работают 33 педагогических работник</w:t>
      </w:r>
      <w:r>
        <w:rPr>
          <w:rFonts w:eastAsiaTheme="minorHAnsi"/>
          <w:sz w:val="26"/>
          <w:szCs w:val="26"/>
          <w:lang w:eastAsia="en-US"/>
        </w:rPr>
        <w:t>ов</w:t>
      </w:r>
      <w:r w:rsidRPr="00D20A03">
        <w:rPr>
          <w:rFonts w:eastAsiaTheme="minorHAnsi"/>
          <w:sz w:val="26"/>
          <w:szCs w:val="26"/>
          <w:lang w:eastAsia="en-US"/>
        </w:rPr>
        <w:t>, в том числе: 1 старший воспитатель, 2 учителя-логопеда, 1 учитель-дефектолог, 1 педагог-психолог, 3 музыкальных руководителя, 1 инструктор по физической культуре, 24 воспитателя.</w:t>
      </w:r>
    </w:p>
    <w:p w:rsidR="00940D86" w:rsidRPr="00940D86" w:rsidRDefault="00940D86" w:rsidP="00D20A03">
      <w:pPr>
        <w:jc w:val="both"/>
        <w:rPr>
          <w:iCs/>
          <w:color w:val="C00000"/>
          <w:sz w:val="26"/>
          <w:szCs w:val="26"/>
        </w:rPr>
      </w:pPr>
    </w:p>
    <w:p w:rsidR="004C4A96" w:rsidRPr="00940D86" w:rsidRDefault="004C4A96" w:rsidP="004C4A96">
      <w:pPr>
        <w:ind w:firstLine="709"/>
        <w:jc w:val="center"/>
        <w:rPr>
          <w:iCs/>
          <w:sz w:val="26"/>
          <w:szCs w:val="26"/>
          <w:u w:val="single"/>
        </w:rPr>
      </w:pPr>
      <w:r w:rsidRPr="00940D86">
        <w:rPr>
          <w:iCs/>
          <w:sz w:val="26"/>
          <w:szCs w:val="26"/>
          <w:u w:val="single"/>
        </w:rPr>
        <w:t>Группировка по стажу работы</w:t>
      </w:r>
    </w:p>
    <w:p w:rsidR="004C4A96" w:rsidRPr="004C4A96" w:rsidRDefault="004C4A96" w:rsidP="004C4A96">
      <w:pPr>
        <w:ind w:firstLine="709"/>
        <w:jc w:val="both"/>
        <w:rPr>
          <w:i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517"/>
        <w:gridCol w:w="927"/>
        <w:gridCol w:w="927"/>
        <w:gridCol w:w="894"/>
        <w:gridCol w:w="894"/>
        <w:gridCol w:w="928"/>
        <w:gridCol w:w="966"/>
      </w:tblGrid>
      <w:tr w:rsidR="004C4A96" w:rsidRPr="004C4A96" w:rsidTr="009D39EF">
        <w:tc>
          <w:tcPr>
            <w:tcW w:w="2693" w:type="dxa"/>
            <w:vMerge w:val="restart"/>
            <w:shd w:val="clear" w:color="auto" w:fill="auto"/>
          </w:tcPr>
          <w:p w:rsidR="004C4A96" w:rsidRPr="004C4A96" w:rsidRDefault="004C4A96" w:rsidP="004C4A96">
            <w:pPr>
              <w:jc w:val="center"/>
              <w:rPr>
                <w:iCs/>
                <w:sz w:val="26"/>
                <w:szCs w:val="26"/>
              </w:rPr>
            </w:pPr>
            <w:r w:rsidRPr="004C4A96">
              <w:rPr>
                <w:iCs/>
                <w:sz w:val="26"/>
                <w:szCs w:val="26"/>
              </w:rPr>
              <w:t>Педагогические кадры</w:t>
            </w:r>
          </w:p>
        </w:tc>
        <w:tc>
          <w:tcPr>
            <w:tcW w:w="1517" w:type="dxa"/>
            <w:vMerge w:val="restart"/>
            <w:shd w:val="clear" w:color="auto" w:fill="auto"/>
          </w:tcPr>
          <w:p w:rsidR="004C4A96" w:rsidRPr="004C4A96" w:rsidRDefault="004C4A96" w:rsidP="004C4A96">
            <w:pPr>
              <w:jc w:val="center"/>
              <w:rPr>
                <w:iCs/>
                <w:sz w:val="26"/>
                <w:szCs w:val="26"/>
              </w:rPr>
            </w:pPr>
            <w:r w:rsidRPr="004C4A96">
              <w:rPr>
                <w:iCs/>
                <w:sz w:val="26"/>
                <w:szCs w:val="26"/>
              </w:rPr>
              <w:t>Количество педагогов</w:t>
            </w:r>
          </w:p>
        </w:tc>
        <w:tc>
          <w:tcPr>
            <w:tcW w:w="5536" w:type="dxa"/>
            <w:gridSpan w:val="6"/>
            <w:shd w:val="clear" w:color="auto" w:fill="auto"/>
          </w:tcPr>
          <w:p w:rsidR="004C4A96" w:rsidRPr="004C4A96" w:rsidRDefault="004C4A96" w:rsidP="004C4A96">
            <w:pPr>
              <w:jc w:val="center"/>
              <w:rPr>
                <w:iCs/>
                <w:sz w:val="26"/>
                <w:szCs w:val="26"/>
              </w:rPr>
            </w:pPr>
            <w:r w:rsidRPr="004C4A96">
              <w:rPr>
                <w:iCs/>
                <w:sz w:val="26"/>
                <w:szCs w:val="26"/>
              </w:rPr>
              <w:t>Педагогический стаж</w:t>
            </w:r>
          </w:p>
        </w:tc>
      </w:tr>
      <w:tr w:rsidR="004C4A96" w:rsidRPr="004C4A96" w:rsidTr="009D39EF">
        <w:tc>
          <w:tcPr>
            <w:tcW w:w="2693" w:type="dxa"/>
            <w:vMerge/>
            <w:shd w:val="clear" w:color="auto" w:fill="auto"/>
          </w:tcPr>
          <w:p w:rsidR="004C4A96" w:rsidRPr="004C4A96" w:rsidRDefault="004C4A96" w:rsidP="004C4A96">
            <w:pPr>
              <w:jc w:val="center"/>
              <w:rPr>
                <w:iCs/>
                <w:sz w:val="26"/>
                <w:szCs w:val="26"/>
              </w:rPr>
            </w:pPr>
          </w:p>
        </w:tc>
        <w:tc>
          <w:tcPr>
            <w:tcW w:w="1517" w:type="dxa"/>
            <w:vMerge/>
            <w:shd w:val="clear" w:color="auto" w:fill="auto"/>
          </w:tcPr>
          <w:p w:rsidR="004C4A96" w:rsidRPr="004C4A96" w:rsidRDefault="004C4A96" w:rsidP="004C4A96">
            <w:pPr>
              <w:jc w:val="center"/>
              <w:rPr>
                <w:iCs/>
                <w:sz w:val="26"/>
                <w:szCs w:val="26"/>
              </w:rPr>
            </w:pPr>
          </w:p>
        </w:tc>
        <w:tc>
          <w:tcPr>
            <w:tcW w:w="927" w:type="dxa"/>
            <w:shd w:val="clear" w:color="auto" w:fill="auto"/>
          </w:tcPr>
          <w:p w:rsidR="004C4A96" w:rsidRPr="004C4A96" w:rsidRDefault="004C4A96" w:rsidP="004C4A96">
            <w:pPr>
              <w:jc w:val="center"/>
              <w:rPr>
                <w:iCs/>
                <w:sz w:val="26"/>
                <w:szCs w:val="26"/>
              </w:rPr>
            </w:pPr>
            <w:r w:rsidRPr="004C4A96">
              <w:rPr>
                <w:iCs/>
                <w:sz w:val="26"/>
                <w:szCs w:val="26"/>
              </w:rPr>
              <w:t>До 5 лет</w:t>
            </w:r>
          </w:p>
        </w:tc>
        <w:tc>
          <w:tcPr>
            <w:tcW w:w="927" w:type="dxa"/>
            <w:shd w:val="clear" w:color="auto" w:fill="auto"/>
          </w:tcPr>
          <w:p w:rsidR="004C4A96" w:rsidRPr="004C4A96" w:rsidRDefault="004C4A96" w:rsidP="004C4A96">
            <w:pPr>
              <w:jc w:val="center"/>
              <w:rPr>
                <w:iCs/>
                <w:sz w:val="26"/>
                <w:szCs w:val="26"/>
              </w:rPr>
            </w:pPr>
            <w:r w:rsidRPr="004C4A96">
              <w:rPr>
                <w:iCs/>
                <w:sz w:val="26"/>
                <w:szCs w:val="26"/>
              </w:rPr>
              <w:t>5 - 10</w:t>
            </w:r>
          </w:p>
        </w:tc>
        <w:tc>
          <w:tcPr>
            <w:tcW w:w="894" w:type="dxa"/>
            <w:shd w:val="clear" w:color="auto" w:fill="auto"/>
          </w:tcPr>
          <w:p w:rsidR="004C4A96" w:rsidRPr="004C4A96" w:rsidRDefault="004C4A96" w:rsidP="004C4A96">
            <w:pPr>
              <w:jc w:val="center"/>
              <w:rPr>
                <w:iCs/>
                <w:sz w:val="26"/>
                <w:szCs w:val="26"/>
              </w:rPr>
            </w:pPr>
            <w:r w:rsidRPr="004C4A96">
              <w:rPr>
                <w:iCs/>
                <w:sz w:val="26"/>
                <w:szCs w:val="26"/>
              </w:rPr>
              <w:t>10-15</w:t>
            </w:r>
          </w:p>
        </w:tc>
        <w:tc>
          <w:tcPr>
            <w:tcW w:w="894" w:type="dxa"/>
            <w:shd w:val="clear" w:color="auto" w:fill="auto"/>
          </w:tcPr>
          <w:p w:rsidR="004C4A96" w:rsidRPr="004C4A96" w:rsidRDefault="004C4A96" w:rsidP="004C4A96">
            <w:pPr>
              <w:jc w:val="center"/>
              <w:rPr>
                <w:iCs/>
                <w:sz w:val="26"/>
                <w:szCs w:val="26"/>
              </w:rPr>
            </w:pPr>
            <w:r w:rsidRPr="004C4A96">
              <w:rPr>
                <w:iCs/>
                <w:sz w:val="26"/>
                <w:szCs w:val="26"/>
              </w:rPr>
              <w:t>15-20</w:t>
            </w:r>
          </w:p>
        </w:tc>
        <w:tc>
          <w:tcPr>
            <w:tcW w:w="928" w:type="dxa"/>
            <w:shd w:val="clear" w:color="auto" w:fill="auto"/>
          </w:tcPr>
          <w:p w:rsidR="004C4A96" w:rsidRPr="004C4A96" w:rsidRDefault="004C4A96" w:rsidP="004C4A96">
            <w:pPr>
              <w:jc w:val="center"/>
              <w:rPr>
                <w:iCs/>
                <w:sz w:val="26"/>
                <w:szCs w:val="26"/>
              </w:rPr>
            </w:pPr>
            <w:r w:rsidRPr="004C4A96">
              <w:rPr>
                <w:iCs/>
                <w:sz w:val="26"/>
                <w:szCs w:val="26"/>
              </w:rPr>
              <w:t>20-25</w:t>
            </w:r>
          </w:p>
        </w:tc>
        <w:tc>
          <w:tcPr>
            <w:tcW w:w="966" w:type="dxa"/>
            <w:shd w:val="clear" w:color="auto" w:fill="auto"/>
          </w:tcPr>
          <w:p w:rsidR="004C4A96" w:rsidRPr="004C4A96" w:rsidRDefault="004C4A96" w:rsidP="004C4A96">
            <w:pPr>
              <w:jc w:val="center"/>
              <w:rPr>
                <w:iCs/>
                <w:sz w:val="26"/>
                <w:szCs w:val="26"/>
              </w:rPr>
            </w:pPr>
            <w:r w:rsidRPr="004C4A96">
              <w:rPr>
                <w:iCs/>
                <w:sz w:val="26"/>
                <w:szCs w:val="26"/>
              </w:rPr>
              <w:t>25 и более</w:t>
            </w:r>
          </w:p>
        </w:tc>
      </w:tr>
      <w:tr w:rsidR="004C4A96" w:rsidRPr="004C4A96" w:rsidTr="009D39EF">
        <w:tc>
          <w:tcPr>
            <w:tcW w:w="2693" w:type="dxa"/>
            <w:shd w:val="clear" w:color="auto" w:fill="auto"/>
          </w:tcPr>
          <w:p w:rsidR="004C4A96" w:rsidRPr="004C4A96" w:rsidRDefault="004C4A96" w:rsidP="004C4A96">
            <w:pPr>
              <w:rPr>
                <w:iCs/>
                <w:sz w:val="26"/>
                <w:szCs w:val="26"/>
              </w:rPr>
            </w:pPr>
            <w:r w:rsidRPr="004C4A96">
              <w:rPr>
                <w:iCs/>
                <w:sz w:val="26"/>
                <w:szCs w:val="26"/>
              </w:rPr>
              <w:t>Воспитатели</w:t>
            </w:r>
          </w:p>
        </w:tc>
        <w:tc>
          <w:tcPr>
            <w:tcW w:w="1517" w:type="dxa"/>
            <w:shd w:val="clear" w:color="auto" w:fill="auto"/>
          </w:tcPr>
          <w:p w:rsidR="004C4A96" w:rsidRPr="004C4A96" w:rsidRDefault="005967EB" w:rsidP="004C4A96">
            <w:pPr>
              <w:jc w:val="center"/>
              <w:rPr>
                <w:iCs/>
                <w:sz w:val="26"/>
                <w:szCs w:val="26"/>
              </w:rPr>
            </w:pPr>
            <w:r>
              <w:rPr>
                <w:iCs/>
                <w:sz w:val="26"/>
                <w:szCs w:val="26"/>
              </w:rPr>
              <w:t>24</w:t>
            </w:r>
          </w:p>
        </w:tc>
        <w:tc>
          <w:tcPr>
            <w:tcW w:w="927" w:type="dxa"/>
            <w:shd w:val="clear" w:color="auto" w:fill="auto"/>
          </w:tcPr>
          <w:p w:rsidR="004C4A96" w:rsidRPr="004C4A96" w:rsidRDefault="00940D86" w:rsidP="004C4A96">
            <w:pPr>
              <w:jc w:val="center"/>
              <w:rPr>
                <w:iCs/>
                <w:sz w:val="26"/>
                <w:szCs w:val="26"/>
              </w:rPr>
            </w:pPr>
            <w:r>
              <w:rPr>
                <w:iCs/>
                <w:sz w:val="26"/>
                <w:szCs w:val="26"/>
              </w:rPr>
              <w:t>12</w:t>
            </w:r>
          </w:p>
        </w:tc>
        <w:tc>
          <w:tcPr>
            <w:tcW w:w="927" w:type="dxa"/>
            <w:shd w:val="clear" w:color="auto" w:fill="auto"/>
          </w:tcPr>
          <w:p w:rsidR="004C4A96" w:rsidRPr="004C4A96" w:rsidRDefault="00940D86" w:rsidP="004C4A96">
            <w:pPr>
              <w:jc w:val="center"/>
              <w:rPr>
                <w:iCs/>
                <w:sz w:val="26"/>
                <w:szCs w:val="26"/>
              </w:rPr>
            </w:pPr>
            <w:r>
              <w:rPr>
                <w:iCs/>
                <w:sz w:val="26"/>
                <w:szCs w:val="26"/>
              </w:rPr>
              <w:t>5</w:t>
            </w:r>
          </w:p>
        </w:tc>
        <w:tc>
          <w:tcPr>
            <w:tcW w:w="894" w:type="dxa"/>
            <w:shd w:val="clear" w:color="auto" w:fill="auto"/>
          </w:tcPr>
          <w:p w:rsidR="004C4A96" w:rsidRPr="004C4A96" w:rsidRDefault="00940D86" w:rsidP="004C4A96">
            <w:pPr>
              <w:jc w:val="center"/>
              <w:rPr>
                <w:iCs/>
                <w:sz w:val="26"/>
                <w:szCs w:val="26"/>
              </w:rPr>
            </w:pPr>
            <w:r>
              <w:rPr>
                <w:iCs/>
                <w:sz w:val="26"/>
                <w:szCs w:val="26"/>
              </w:rPr>
              <w:t>3</w:t>
            </w:r>
          </w:p>
        </w:tc>
        <w:tc>
          <w:tcPr>
            <w:tcW w:w="894" w:type="dxa"/>
            <w:shd w:val="clear" w:color="auto" w:fill="auto"/>
          </w:tcPr>
          <w:p w:rsidR="004C4A96" w:rsidRPr="004C4A96" w:rsidRDefault="00940D86" w:rsidP="004C4A96">
            <w:pPr>
              <w:jc w:val="center"/>
              <w:rPr>
                <w:iCs/>
                <w:sz w:val="26"/>
                <w:szCs w:val="26"/>
              </w:rPr>
            </w:pPr>
            <w:r>
              <w:rPr>
                <w:iCs/>
                <w:sz w:val="26"/>
                <w:szCs w:val="26"/>
              </w:rPr>
              <w:t>-</w:t>
            </w:r>
          </w:p>
        </w:tc>
        <w:tc>
          <w:tcPr>
            <w:tcW w:w="928" w:type="dxa"/>
            <w:shd w:val="clear" w:color="auto" w:fill="auto"/>
          </w:tcPr>
          <w:p w:rsidR="004C4A96" w:rsidRPr="004C4A96" w:rsidRDefault="000A5046" w:rsidP="004C4A96">
            <w:pPr>
              <w:jc w:val="center"/>
              <w:rPr>
                <w:iCs/>
                <w:sz w:val="26"/>
                <w:szCs w:val="26"/>
              </w:rPr>
            </w:pPr>
            <w:r>
              <w:rPr>
                <w:iCs/>
                <w:sz w:val="26"/>
                <w:szCs w:val="26"/>
              </w:rPr>
              <w:t>2</w:t>
            </w:r>
          </w:p>
        </w:tc>
        <w:tc>
          <w:tcPr>
            <w:tcW w:w="966" w:type="dxa"/>
            <w:shd w:val="clear" w:color="auto" w:fill="auto"/>
          </w:tcPr>
          <w:p w:rsidR="004C4A96" w:rsidRPr="004C4A96" w:rsidRDefault="00940D86" w:rsidP="004C4A96">
            <w:pPr>
              <w:jc w:val="center"/>
              <w:rPr>
                <w:iCs/>
                <w:sz w:val="26"/>
                <w:szCs w:val="26"/>
              </w:rPr>
            </w:pPr>
            <w:r>
              <w:rPr>
                <w:iCs/>
                <w:sz w:val="26"/>
                <w:szCs w:val="26"/>
              </w:rPr>
              <w:t>4</w:t>
            </w:r>
          </w:p>
        </w:tc>
      </w:tr>
      <w:tr w:rsidR="004C4A96" w:rsidRPr="004C4A96" w:rsidTr="009D39EF">
        <w:tc>
          <w:tcPr>
            <w:tcW w:w="2693" w:type="dxa"/>
            <w:shd w:val="clear" w:color="auto" w:fill="auto"/>
          </w:tcPr>
          <w:p w:rsidR="004C4A96" w:rsidRPr="004C4A96" w:rsidRDefault="004C4A96" w:rsidP="004C4A96">
            <w:pPr>
              <w:rPr>
                <w:iCs/>
                <w:sz w:val="26"/>
                <w:szCs w:val="26"/>
              </w:rPr>
            </w:pPr>
            <w:r w:rsidRPr="004C4A96">
              <w:rPr>
                <w:iCs/>
                <w:sz w:val="26"/>
                <w:szCs w:val="26"/>
              </w:rPr>
              <w:t>Старший воспитатель</w:t>
            </w:r>
          </w:p>
        </w:tc>
        <w:tc>
          <w:tcPr>
            <w:tcW w:w="1517" w:type="dxa"/>
            <w:shd w:val="clear" w:color="auto" w:fill="auto"/>
          </w:tcPr>
          <w:p w:rsidR="004C4A96" w:rsidRPr="004C4A96" w:rsidRDefault="004C4A96" w:rsidP="004C4A96">
            <w:pPr>
              <w:jc w:val="center"/>
              <w:rPr>
                <w:iCs/>
                <w:sz w:val="26"/>
                <w:szCs w:val="26"/>
              </w:rPr>
            </w:pPr>
            <w:r w:rsidRPr="004C4A96">
              <w:rPr>
                <w:iCs/>
                <w:sz w:val="26"/>
                <w:szCs w:val="26"/>
              </w:rPr>
              <w:t>1</w:t>
            </w:r>
          </w:p>
        </w:tc>
        <w:tc>
          <w:tcPr>
            <w:tcW w:w="927" w:type="dxa"/>
            <w:shd w:val="clear" w:color="auto" w:fill="auto"/>
          </w:tcPr>
          <w:p w:rsidR="004C4A96" w:rsidRPr="004C4A96" w:rsidRDefault="004C4A96" w:rsidP="004C4A96">
            <w:pPr>
              <w:jc w:val="center"/>
              <w:rPr>
                <w:iCs/>
                <w:sz w:val="26"/>
                <w:szCs w:val="26"/>
              </w:rPr>
            </w:pPr>
          </w:p>
        </w:tc>
        <w:tc>
          <w:tcPr>
            <w:tcW w:w="927" w:type="dxa"/>
            <w:shd w:val="clear" w:color="auto" w:fill="auto"/>
          </w:tcPr>
          <w:p w:rsidR="004C4A96" w:rsidRPr="004C4A96" w:rsidRDefault="004C4A96" w:rsidP="004C4A96">
            <w:pPr>
              <w:jc w:val="center"/>
              <w:rPr>
                <w:iCs/>
                <w:sz w:val="26"/>
                <w:szCs w:val="26"/>
              </w:rPr>
            </w:pPr>
          </w:p>
        </w:tc>
        <w:tc>
          <w:tcPr>
            <w:tcW w:w="894" w:type="dxa"/>
            <w:shd w:val="clear" w:color="auto" w:fill="auto"/>
          </w:tcPr>
          <w:p w:rsidR="004C4A96" w:rsidRPr="004C4A96" w:rsidRDefault="004C4A96" w:rsidP="004C4A96">
            <w:pPr>
              <w:jc w:val="center"/>
              <w:rPr>
                <w:iCs/>
                <w:sz w:val="26"/>
                <w:szCs w:val="26"/>
              </w:rPr>
            </w:pPr>
          </w:p>
        </w:tc>
        <w:tc>
          <w:tcPr>
            <w:tcW w:w="894" w:type="dxa"/>
            <w:shd w:val="clear" w:color="auto" w:fill="auto"/>
          </w:tcPr>
          <w:p w:rsidR="004C4A96" w:rsidRPr="004C4A96" w:rsidRDefault="000A5046" w:rsidP="004C4A96">
            <w:pPr>
              <w:jc w:val="center"/>
              <w:rPr>
                <w:iCs/>
                <w:sz w:val="26"/>
                <w:szCs w:val="26"/>
              </w:rPr>
            </w:pPr>
            <w:r>
              <w:rPr>
                <w:iCs/>
                <w:sz w:val="26"/>
                <w:szCs w:val="26"/>
              </w:rPr>
              <w:t>1</w:t>
            </w:r>
          </w:p>
        </w:tc>
        <w:tc>
          <w:tcPr>
            <w:tcW w:w="928" w:type="dxa"/>
            <w:shd w:val="clear" w:color="auto" w:fill="auto"/>
          </w:tcPr>
          <w:p w:rsidR="004C4A96" w:rsidRPr="004C4A96" w:rsidRDefault="004C4A96" w:rsidP="004C4A96">
            <w:pPr>
              <w:jc w:val="center"/>
              <w:rPr>
                <w:iCs/>
                <w:sz w:val="26"/>
                <w:szCs w:val="26"/>
              </w:rPr>
            </w:pPr>
          </w:p>
        </w:tc>
        <w:tc>
          <w:tcPr>
            <w:tcW w:w="966" w:type="dxa"/>
            <w:shd w:val="clear" w:color="auto" w:fill="auto"/>
          </w:tcPr>
          <w:p w:rsidR="004C4A96" w:rsidRPr="004C4A96" w:rsidRDefault="004C4A96" w:rsidP="004C4A96">
            <w:pPr>
              <w:jc w:val="center"/>
              <w:rPr>
                <w:iCs/>
                <w:sz w:val="26"/>
                <w:szCs w:val="26"/>
              </w:rPr>
            </w:pPr>
          </w:p>
        </w:tc>
      </w:tr>
      <w:tr w:rsidR="004C4A96" w:rsidRPr="004C4A96" w:rsidTr="009D39EF">
        <w:tc>
          <w:tcPr>
            <w:tcW w:w="2693" w:type="dxa"/>
            <w:shd w:val="clear" w:color="auto" w:fill="auto"/>
          </w:tcPr>
          <w:p w:rsidR="004C4A96" w:rsidRPr="004C4A96" w:rsidRDefault="004C4A96" w:rsidP="004C4A96">
            <w:pPr>
              <w:rPr>
                <w:iCs/>
                <w:sz w:val="26"/>
                <w:szCs w:val="26"/>
              </w:rPr>
            </w:pPr>
            <w:r w:rsidRPr="004C4A96">
              <w:rPr>
                <w:iCs/>
                <w:sz w:val="26"/>
                <w:szCs w:val="26"/>
              </w:rPr>
              <w:t xml:space="preserve">Учитель-логопед </w:t>
            </w:r>
          </w:p>
        </w:tc>
        <w:tc>
          <w:tcPr>
            <w:tcW w:w="1517" w:type="dxa"/>
            <w:shd w:val="clear" w:color="auto" w:fill="auto"/>
          </w:tcPr>
          <w:p w:rsidR="004C4A96" w:rsidRPr="004C4A96" w:rsidRDefault="004C4A96" w:rsidP="004C4A96">
            <w:pPr>
              <w:jc w:val="center"/>
              <w:rPr>
                <w:iCs/>
                <w:sz w:val="26"/>
                <w:szCs w:val="26"/>
              </w:rPr>
            </w:pPr>
            <w:r w:rsidRPr="004C4A96">
              <w:rPr>
                <w:iCs/>
                <w:sz w:val="26"/>
                <w:szCs w:val="26"/>
              </w:rPr>
              <w:t>2</w:t>
            </w:r>
          </w:p>
        </w:tc>
        <w:tc>
          <w:tcPr>
            <w:tcW w:w="927" w:type="dxa"/>
            <w:shd w:val="clear" w:color="auto" w:fill="auto"/>
          </w:tcPr>
          <w:p w:rsidR="004C4A96" w:rsidRPr="004C4A96" w:rsidRDefault="004C4A96" w:rsidP="004C4A96">
            <w:pPr>
              <w:jc w:val="center"/>
              <w:rPr>
                <w:iCs/>
                <w:sz w:val="26"/>
                <w:szCs w:val="26"/>
              </w:rPr>
            </w:pPr>
          </w:p>
        </w:tc>
        <w:tc>
          <w:tcPr>
            <w:tcW w:w="927" w:type="dxa"/>
            <w:shd w:val="clear" w:color="auto" w:fill="auto"/>
          </w:tcPr>
          <w:p w:rsidR="004C4A96" w:rsidRPr="004C4A96" w:rsidRDefault="004C4A96" w:rsidP="004C4A96">
            <w:pPr>
              <w:jc w:val="center"/>
              <w:rPr>
                <w:iCs/>
                <w:sz w:val="26"/>
                <w:szCs w:val="26"/>
              </w:rPr>
            </w:pPr>
          </w:p>
        </w:tc>
        <w:tc>
          <w:tcPr>
            <w:tcW w:w="894" w:type="dxa"/>
            <w:shd w:val="clear" w:color="auto" w:fill="auto"/>
          </w:tcPr>
          <w:p w:rsidR="004C4A96" w:rsidRPr="004C4A96" w:rsidRDefault="004C4A96" w:rsidP="004C4A96">
            <w:pPr>
              <w:jc w:val="center"/>
              <w:rPr>
                <w:iCs/>
                <w:sz w:val="26"/>
                <w:szCs w:val="26"/>
              </w:rPr>
            </w:pPr>
          </w:p>
        </w:tc>
        <w:tc>
          <w:tcPr>
            <w:tcW w:w="894" w:type="dxa"/>
            <w:shd w:val="clear" w:color="auto" w:fill="auto"/>
          </w:tcPr>
          <w:p w:rsidR="004C4A96" w:rsidRPr="004C4A96" w:rsidRDefault="000A5046" w:rsidP="004C4A96">
            <w:pPr>
              <w:jc w:val="center"/>
              <w:rPr>
                <w:iCs/>
                <w:sz w:val="26"/>
                <w:szCs w:val="26"/>
              </w:rPr>
            </w:pPr>
            <w:r>
              <w:rPr>
                <w:iCs/>
                <w:sz w:val="26"/>
                <w:szCs w:val="26"/>
              </w:rPr>
              <w:t>1</w:t>
            </w:r>
          </w:p>
        </w:tc>
        <w:tc>
          <w:tcPr>
            <w:tcW w:w="928" w:type="dxa"/>
            <w:shd w:val="clear" w:color="auto" w:fill="auto"/>
          </w:tcPr>
          <w:p w:rsidR="004C4A96" w:rsidRPr="004C4A96" w:rsidRDefault="000A5046" w:rsidP="004C4A96">
            <w:pPr>
              <w:jc w:val="center"/>
              <w:rPr>
                <w:iCs/>
                <w:sz w:val="26"/>
                <w:szCs w:val="26"/>
              </w:rPr>
            </w:pPr>
            <w:r>
              <w:rPr>
                <w:iCs/>
                <w:sz w:val="26"/>
                <w:szCs w:val="26"/>
              </w:rPr>
              <w:t>1</w:t>
            </w:r>
          </w:p>
        </w:tc>
        <w:tc>
          <w:tcPr>
            <w:tcW w:w="966" w:type="dxa"/>
            <w:shd w:val="clear" w:color="auto" w:fill="auto"/>
          </w:tcPr>
          <w:p w:rsidR="004C4A96" w:rsidRPr="004C4A96" w:rsidRDefault="004C4A96" w:rsidP="004C4A96">
            <w:pPr>
              <w:jc w:val="center"/>
              <w:rPr>
                <w:iCs/>
                <w:sz w:val="26"/>
                <w:szCs w:val="26"/>
              </w:rPr>
            </w:pPr>
          </w:p>
        </w:tc>
      </w:tr>
      <w:tr w:rsidR="00940D86" w:rsidRPr="004C4A96" w:rsidTr="009D39EF">
        <w:tc>
          <w:tcPr>
            <w:tcW w:w="2693" w:type="dxa"/>
            <w:shd w:val="clear" w:color="auto" w:fill="auto"/>
          </w:tcPr>
          <w:p w:rsidR="00940D86" w:rsidRPr="004C4A96" w:rsidRDefault="00940D86" w:rsidP="004C4A96">
            <w:pPr>
              <w:rPr>
                <w:iCs/>
                <w:sz w:val="26"/>
                <w:szCs w:val="26"/>
              </w:rPr>
            </w:pPr>
            <w:r>
              <w:rPr>
                <w:iCs/>
                <w:sz w:val="26"/>
                <w:szCs w:val="26"/>
              </w:rPr>
              <w:t>Учитель-дефектолог</w:t>
            </w:r>
          </w:p>
        </w:tc>
        <w:tc>
          <w:tcPr>
            <w:tcW w:w="1517" w:type="dxa"/>
            <w:shd w:val="clear" w:color="auto" w:fill="auto"/>
          </w:tcPr>
          <w:p w:rsidR="00940D86" w:rsidRPr="004C4A96" w:rsidRDefault="00940D86" w:rsidP="004C4A96">
            <w:pPr>
              <w:jc w:val="center"/>
              <w:rPr>
                <w:iCs/>
                <w:sz w:val="26"/>
                <w:szCs w:val="26"/>
              </w:rPr>
            </w:pPr>
            <w:r>
              <w:rPr>
                <w:iCs/>
                <w:sz w:val="26"/>
                <w:szCs w:val="26"/>
              </w:rPr>
              <w:t>1</w:t>
            </w:r>
          </w:p>
        </w:tc>
        <w:tc>
          <w:tcPr>
            <w:tcW w:w="927" w:type="dxa"/>
            <w:shd w:val="clear" w:color="auto" w:fill="auto"/>
          </w:tcPr>
          <w:p w:rsidR="00940D86" w:rsidRPr="004C4A96" w:rsidRDefault="00940D86" w:rsidP="004C4A96">
            <w:pPr>
              <w:jc w:val="center"/>
              <w:rPr>
                <w:iCs/>
                <w:sz w:val="26"/>
                <w:szCs w:val="26"/>
              </w:rPr>
            </w:pPr>
          </w:p>
        </w:tc>
        <w:tc>
          <w:tcPr>
            <w:tcW w:w="927" w:type="dxa"/>
            <w:shd w:val="clear" w:color="auto" w:fill="auto"/>
          </w:tcPr>
          <w:p w:rsidR="00940D86" w:rsidRPr="004C4A96" w:rsidRDefault="00940D86" w:rsidP="004C4A96">
            <w:pPr>
              <w:jc w:val="center"/>
              <w:rPr>
                <w:iCs/>
                <w:sz w:val="26"/>
                <w:szCs w:val="26"/>
              </w:rPr>
            </w:pPr>
          </w:p>
        </w:tc>
        <w:tc>
          <w:tcPr>
            <w:tcW w:w="894" w:type="dxa"/>
            <w:shd w:val="clear" w:color="auto" w:fill="auto"/>
          </w:tcPr>
          <w:p w:rsidR="00940D86" w:rsidRPr="004C4A96" w:rsidRDefault="00940D86" w:rsidP="004C4A96">
            <w:pPr>
              <w:jc w:val="center"/>
              <w:rPr>
                <w:iCs/>
                <w:sz w:val="26"/>
                <w:szCs w:val="26"/>
              </w:rPr>
            </w:pPr>
          </w:p>
        </w:tc>
        <w:tc>
          <w:tcPr>
            <w:tcW w:w="894" w:type="dxa"/>
            <w:shd w:val="clear" w:color="auto" w:fill="auto"/>
          </w:tcPr>
          <w:p w:rsidR="00940D86" w:rsidRPr="004C4A96" w:rsidRDefault="00940D86" w:rsidP="004C4A96">
            <w:pPr>
              <w:jc w:val="center"/>
              <w:rPr>
                <w:iCs/>
                <w:sz w:val="26"/>
                <w:szCs w:val="26"/>
              </w:rPr>
            </w:pPr>
            <w:r>
              <w:rPr>
                <w:iCs/>
                <w:sz w:val="26"/>
                <w:szCs w:val="26"/>
              </w:rPr>
              <w:t>1</w:t>
            </w:r>
          </w:p>
        </w:tc>
        <w:tc>
          <w:tcPr>
            <w:tcW w:w="928" w:type="dxa"/>
            <w:shd w:val="clear" w:color="auto" w:fill="auto"/>
          </w:tcPr>
          <w:p w:rsidR="00940D86" w:rsidRDefault="00940D86" w:rsidP="004C4A96">
            <w:pPr>
              <w:jc w:val="center"/>
              <w:rPr>
                <w:iCs/>
                <w:sz w:val="26"/>
                <w:szCs w:val="26"/>
              </w:rPr>
            </w:pPr>
          </w:p>
        </w:tc>
        <w:tc>
          <w:tcPr>
            <w:tcW w:w="966" w:type="dxa"/>
            <w:shd w:val="clear" w:color="auto" w:fill="auto"/>
          </w:tcPr>
          <w:p w:rsidR="00940D86" w:rsidRPr="004C4A96" w:rsidRDefault="00940D86" w:rsidP="004C4A96">
            <w:pPr>
              <w:jc w:val="center"/>
              <w:rPr>
                <w:iCs/>
                <w:sz w:val="26"/>
                <w:szCs w:val="26"/>
              </w:rPr>
            </w:pPr>
          </w:p>
        </w:tc>
      </w:tr>
      <w:tr w:rsidR="004C4A96" w:rsidRPr="004C4A96" w:rsidTr="009D39EF">
        <w:tc>
          <w:tcPr>
            <w:tcW w:w="2693" w:type="dxa"/>
            <w:shd w:val="clear" w:color="auto" w:fill="auto"/>
          </w:tcPr>
          <w:p w:rsidR="004C4A96" w:rsidRPr="004C4A96" w:rsidRDefault="004C4A96" w:rsidP="004C4A96">
            <w:pPr>
              <w:rPr>
                <w:iCs/>
                <w:sz w:val="26"/>
                <w:szCs w:val="26"/>
              </w:rPr>
            </w:pPr>
            <w:r w:rsidRPr="004C4A96">
              <w:rPr>
                <w:iCs/>
                <w:sz w:val="26"/>
                <w:szCs w:val="26"/>
              </w:rPr>
              <w:lastRenderedPageBreak/>
              <w:t xml:space="preserve">Педагог - психолог </w:t>
            </w:r>
          </w:p>
        </w:tc>
        <w:tc>
          <w:tcPr>
            <w:tcW w:w="1517" w:type="dxa"/>
            <w:shd w:val="clear" w:color="auto" w:fill="auto"/>
          </w:tcPr>
          <w:p w:rsidR="004C4A96" w:rsidRPr="004C4A96" w:rsidRDefault="004C4A96" w:rsidP="004C4A96">
            <w:pPr>
              <w:jc w:val="center"/>
              <w:rPr>
                <w:iCs/>
                <w:sz w:val="26"/>
                <w:szCs w:val="26"/>
              </w:rPr>
            </w:pPr>
            <w:r w:rsidRPr="004C4A96">
              <w:rPr>
                <w:iCs/>
                <w:sz w:val="26"/>
                <w:szCs w:val="26"/>
              </w:rPr>
              <w:t>1</w:t>
            </w:r>
          </w:p>
        </w:tc>
        <w:tc>
          <w:tcPr>
            <w:tcW w:w="927" w:type="dxa"/>
            <w:shd w:val="clear" w:color="auto" w:fill="auto"/>
          </w:tcPr>
          <w:p w:rsidR="004C4A96" w:rsidRPr="004C4A96" w:rsidRDefault="004C4A96" w:rsidP="004C4A96">
            <w:pPr>
              <w:jc w:val="center"/>
              <w:rPr>
                <w:iCs/>
                <w:sz w:val="26"/>
                <w:szCs w:val="26"/>
              </w:rPr>
            </w:pPr>
          </w:p>
        </w:tc>
        <w:tc>
          <w:tcPr>
            <w:tcW w:w="927" w:type="dxa"/>
            <w:shd w:val="clear" w:color="auto" w:fill="auto"/>
          </w:tcPr>
          <w:p w:rsidR="004C4A96" w:rsidRPr="004C4A96" w:rsidRDefault="00940D86" w:rsidP="004C4A96">
            <w:pPr>
              <w:jc w:val="center"/>
              <w:rPr>
                <w:iCs/>
                <w:sz w:val="26"/>
                <w:szCs w:val="26"/>
              </w:rPr>
            </w:pPr>
            <w:r>
              <w:rPr>
                <w:iCs/>
                <w:sz w:val="26"/>
                <w:szCs w:val="26"/>
              </w:rPr>
              <w:t>1</w:t>
            </w:r>
          </w:p>
        </w:tc>
        <w:tc>
          <w:tcPr>
            <w:tcW w:w="894" w:type="dxa"/>
            <w:shd w:val="clear" w:color="auto" w:fill="auto"/>
          </w:tcPr>
          <w:p w:rsidR="004C4A96" w:rsidRPr="004C4A96" w:rsidRDefault="004C4A96" w:rsidP="004C4A96">
            <w:pPr>
              <w:jc w:val="center"/>
              <w:rPr>
                <w:iCs/>
                <w:sz w:val="26"/>
                <w:szCs w:val="26"/>
              </w:rPr>
            </w:pPr>
          </w:p>
        </w:tc>
        <w:tc>
          <w:tcPr>
            <w:tcW w:w="894" w:type="dxa"/>
            <w:shd w:val="clear" w:color="auto" w:fill="auto"/>
          </w:tcPr>
          <w:p w:rsidR="004C4A96" w:rsidRPr="004C4A96" w:rsidRDefault="004C4A96" w:rsidP="004C4A96">
            <w:pPr>
              <w:jc w:val="center"/>
              <w:rPr>
                <w:iCs/>
                <w:sz w:val="26"/>
                <w:szCs w:val="26"/>
              </w:rPr>
            </w:pPr>
          </w:p>
        </w:tc>
        <w:tc>
          <w:tcPr>
            <w:tcW w:w="928" w:type="dxa"/>
            <w:shd w:val="clear" w:color="auto" w:fill="auto"/>
          </w:tcPr>
          <w:p w:rsidR="004C4A96" w:rsidRPr="004C4A96" w:rsidRDefault="004C4A96" w:rsidP="004C4A96">
            <w:pPr>
              <w:jc w:val="center"/>
              <w:rPr>
                <w:iCs/>
                <w:sz w:val="26"/>
                <w:szCs w:val="26"/>
              </w:rPr>
            </w:pPr>
          </w:p>
        </w:tc>
        <w:tc>
          <w:tcPr>
            <w:tcW w:w="966" w:type="dxa"/>
            <w:shd w:val="clear" w:color="auto" w:fill="auto"/>
          </w:tcPr>
          <w:p w:rsidR="004C4A96" w:rsidRPr="004C4A96" w:rsidRDefault="004C4A96" w:rsidP="004C4A96">
            <w:pPr>
              <w:jc w:val="center"/>
              <w:rPr>
                <w:iCs/>
                <w:sz w:val="26"/>
                <w:szCs w:val="26"/>
              </w:rPr>
            </w:pPr>
          </w:p>
        </w:tc>
      </w:tr>
      <w:tr w:rsidR="004C4A96" w:rsidRPr="004C4A96" w:rsidTr="009D39EF">
        <w:tc>
          <w:tcPr>
            <w:tcW w:w="2693" w:type="dxa"/>
            <w:shd w:val="clear" w:color="auto" w:fill="auto"/>
          </w:tcPr>
          <w:p w:rsidR="004C4A96" w:rsidRPr="004C4A96" w:rsidRDefault="004C4A96" w:rsidP="004C4A96">
            <w:pPr>
              <w:rPr>
                <w:iCs/>
                <w:sz w:val="26"/>
                <w:szCs w:val="26"/>
              </w:rPr>
            </w:pPr>
            <w:r w:rsidRPr="004C4A96">
              <w:rPr>
                <w:iCs/>
                <w:sz w:val="26"/>
                <w:szCs w:val="26"/>
              </w:rPr>
              <w:t>Музыкальный руководитель</w:t>
            </w:r>
          </w:p>
        </w:tc>
        <w:tc>
          <w:tcPr>
            <w:tcW w:w="1517" w:type="dxa"/>
            <w:shd w:val="clear" w:color="auto" w:fill="auto"/>
          </w:tcPr>
          <w:p w:rsidR="004C4A96" w:rsidRPr="004C4A96" w:rsidRDefault="005967EB" w:rsidP="004C4A96">
            <w:pPr>
              <w:jc w:val="center"/>
              <w:rPr>
                <w:iCs/>
                <w:sz w:val="26"/>
                <w:szCs w:val="26"/>
              </w:rPr>
            </w:pPr>
            <w:r>
              <w:rPr>
                <w:iCs/>
                <w:sz w:val="26"/>
                <w:szCs w:val="26"/>
              </w:rPr>
              <w:t>3</w:t>
            </w:r>
          </w:p>
        </w:tc>
        <w:tc>
          <w:tcPr>
            <w:tcW w:w="927" w:type="dxa"/>
            <w:shd w:val="clear" w:color="auto" w:fill="auto"/>
          </w:tcPr>
          <w:p w:rsidR="004C4A96" w:rsidRPr="004C4A96" w:rsidRDefault="00940D86" w:rsidP="004C4A96">
            <w:pPr>
              <w:jc w:val="center"/>
              <w:rPr>
                <w:iCs/>
                <w:sz w:val="26"/>
                <w:szCs w:val="26"/>
              </w:rPr>
            </w:pPr>
            <w:r>
              <w:rPr>
                <w:iCs/>
                <w:sz w:val="26"/>
                <w:szCs w:val="26"/>
              </w:rPr>
              <w:t>1</w:t>
            </w:r>
          </w:p>
        </w:tc>
        <w:tc>
          <w:tcPr>
            <w:tcW w:w="927" w:type="dxa"/>
            <w:shd w:val="clear" w:color="auto" w:fill="auto"/>
          </w:tcPr>
          <w:p w:rsidR="004C4A96" w:rsidRPr="004C4A96" w:rsidRDefault="004C4A96" w:rsidP="004C4A96">
            <w:pPr>
              <w:jc w:val="center"/>
              <w:rPr>
                <w:iCs/>
                <w:sz w:val="26"/>
                <w:szCs w:val="26"/>
              </w:rPr>
            </w:pPr>
          </w:p>
        </w:tc>
        <w:tc>
          <w:tcPr>
            <w:tcW w:w="894" w:type="dxa"/>
            <w:shd w:val="clear" w:color="auto" w:fill="auto"/>
          </w:tcPr>
          <w:p w:rsidR="004C4A96" w:rsidRPr="004C4A96" w:rsidRDefault="004C4A96" w:rsidP="004C4A96">
            <w:pPr>
              <w:jc w:val="center"/>
              <w:rPr>
                <w:iCs/>
                <w:sz w:val="26"/>
                <w:szCs w:val="26"/>
              </w:rPr>
            </w:pPr>
          </w:p>
        </w:tc>
        <w:tc>
          <w:tcPr>
            <w:tcW w:w="894" w:type="dxa"/>
            <w:shd w:val="clear" w:color="auto" w:fill="auto"/>
          </w:tcPr>
          <w:p w:rsidR="004C4A96" w:rsidRPr="004C4A96" w:rsidRDefault="00940D86" w:rsidP="004C4A96">
            <w:pPr>
              <w:jc w:val="center"/>
              <w:rPr>
                <w:iCs/>
                <w:sz w:val="26"/>
                <w:szCs w:val="26"/>
              </w:rPr>
            </w:pPr>
            <w:r>
              <w:rPr>
                <w:iCs/>
                <w:sz w:val="26"/>
                <w:szCs w:val="26"/>
              </w:rPr>
              <w:t>1</w:t>
            </w:r>
          </w:p>
        </w:tc>
        <w:tc>
          <w:tcPr>
            <w:tcW w:w="928" w:type="dxa"/>
            <w:shd w:val="clear" w:color="auto" w:fill="auto"/>
          </w:tcPr>
          <w:p w:rsidR="004C4A96" w:rsidRPr="004C4A96" w:rsidRDefault="004C4A96" w:rsidP="004C4A96">
            <w:pPr>
              <w:jc w:val="center"/>
              <w:rPr>
                <w:iCs/>
                <w:sz w:val="26"/>
                <w:szCs w:val="26"/>
              </w:rPr>
            </w:pPr>
          </w:p>
        </w:tc>
        <w:tc>
          <w:tcPr>
            <w:tcW w:w="966" w:type="dxa"/>
            <w:shd w:val="clear" w:color="auto" w:fill="auto"/>
          </w:tcPr>
          <w:p w:rsidR="004C4A96" w:rsidRPr="004C4A96" w:rsidRDefault="004C4A96" w:rsidP="004C4A96">
            <w:pPr>
              <w:jc w:val="center"/>
              <w:rPr>
                <w:iCs/>
                <w:sz w:val="26"/>
                <w:szCs w:val="26"/>
              </w:rPr>
            </w:pPr>
            <w:r w:rsidRPr="004C4A96">
              <w:rPr>
                <w:iCs/>
                <w:sz w:val="26"/>
                <w:szCs w:val="26"/>
              </w:rPr>
              <w:t>1</w:t>
            </w:r>
          </w:p>
        </w:tc>
      </w:tr>
      <w:tr w:rsidR="004C4A96" w:rsidRPr="004C4A96" w:rsidTr="009D39EF">
        <w:tc>
          <w:tcPr>
            <w:tcW w:w="2693" w:type="dxa"/>
            <w:shd w:val="clear" w:color="auto" w:fill="auto"/>
          </w:tcPr>
          <w:p w:rsidR="004C4A96" w:rsidRPr="004C4A96" w:rsidRDefault="004C4A96" w:rsidP="004C4A96">
            <w:pPr>
              <w:rPr>
                <w:iCs/>
                <w:sz w:val="26"/>
                <w:szCs w:val="26"/>
              </w:rPr>
            </w:pPr>
            <w:r w:rsidRPr="004C4A96">
              <w:rPr>
                <w:iCs/>
                <w:sz w:val="26"/>
                <w:szCs w:val="26"/>
              </w:rPr>
              <w:t>Инструктор по физической культуре</w:t>
            </w:r>
          </w:p>
        </w:tc>
        <w:tc>
          <w:tcPr>
            <w:tcW w:w="1517" w:type="dxa"/>
            <w:shd w:val="clear" w:color="auto" w:fill="auto"/>
          </w:tcPr>
          <w:p w:rsidR="004C4A96" w:rsidRPr="004C4A96" w:rsidRDefault="004C4A96" w:rsidP="004C4A96">
            <w:pPr>
              <w:jc w:val="center"/>
              <w:rPr>
                <w:iCs/>
                <w:sz w:val="26"/>
                <w:szCs w:val="26"/>
              </w:rPr>
            </w:pPr>
            <w:r w:rsidRPr="004C4A96">
              <w:rPr>
                <w:iCs/>
                <w:sz w:val="26"/>
                <w:szCs w:val="26"/>
              </w:rPr>
              <w:t>1</w:t>
            </w:r>
          </w:p>
        </w:tc>
        <w:tc>
          <w:tcPr>
            <w:tcW w:w="927" w:type="dxa"/>
            <w:shd w:val="clear" w:color="auto" w:fill="auto"/>
          </w:tcPr>
          <w:p w:rsidR="004C4A96" w:rsidRPr="004C4A96" w:rsidRDefault="004C4A96" w:rsidP="004C4A96">
            <w:pPr>
              <w:jc w:val="center"/>
              <w:rPr>
                <w:iCs/>
                <w:sz w:val="26"/>
                <w:szCs w:val="26"/>
              </w:rPr>
            </w:pPr>
          </w:p>
        </w:tc>
        <w:tc>
          <w:tcPr>
            <w:tcW w:w="927" w:type="dxa"/>
            <w:shd w:val="clear" w:color="auto" w:fill="auto"/>
          </w:tcPr>
          <w:p w:rsidR="004C4A96" w:rsidRPr="004C4A96" w:rsidRDefault="004C4A96" w:rsidP="004C4A96">
            <w:pPr>
              <w:jc w:val="center"/>
              <w:rPr>
                <w:iCs/>
                <w:sz w:val="26"/>
                <w:szCs w:val="26"/>
              </w:rPr>
            </w:pPr>
          </w:p>
        </w:tc>
        <w:tc>
          <w:tcPr>
            <w:tcW w:w="894" w:type="dxa"/>
            <w:shd w:val="clear" w:color="auto" w:fill="auto"/>
          </w:tcPr>
          <w:p w:rsidR="004C4A96" w:rsidRPr="004C4A96" w:rsidRDefault="004C4A96" w:rsidP="004C4A96">
            <w:pPr>
              <w:jc w:val="center"/>
              <w:rPr>
                <w:iCs/>
                <w:sz w:val="26"/>
                <w:szCs w:val="26"/>
              </w:rPr>
            </w:pPr>
          </w:p>
        </w:tc>
        <w:tc>
          <w:tcPr>
            <w:tcW w:w="894" w:type="dxa"/>
            <w:shd w:val="clear" w:color="auto" w:fill="auto"/>
          </w:tcPr>
          <w:p w:rsidR="004C4A96" w:rsidRPr="004C4A96" w:rsidRDefault="004C4A96" w:rsidP="004C4A96">
            <w:pPr>
              <w:jc w:val="center"/>
              <w:rPr>
                <w:iCs/>
                <w:sz w:val="26"/>
                <w:szCs w:val="26"/>
              </w:rPr>
            </w:pPr>
          </w:p>
        </w:tc>
        <w:tc>
          <w:tcPr>
            <w:tcW w:w="928" w:type="dxa"/>
            <w:shd w:val="clear" w:color="auto" w:fill="auto"/>
          </w:tcPr>
          <w:p w:rsidR="004C4A96" w:rsidRPr="004C4A96" w:rsidRDefault="000A5046" w:rsidP="004C4A96">
            <w:pPr>
              <w:jc w:val="center"/>
              <w:rPr>
                <w:iCs/>
                <w:sz w:val="26"/>
                <w:szCs w:val="26"/>
              </w:rPr>
            </w:pPr>
            <w:r>
              <w:rPr>
                <w:iCs/>
                <w:sz w:val="26"/>
                <w:szCs w:val="26"/>
              </w:rPr>
              <w:t>1</w:t>
            </w:r>
          </w:p>
        </w:tc>
        <w:tc>
          <w:tcPr>
            <w:tcW w:w="966" w:type="dxa"/>
            <w:shd w:val="clear" w:color="auto" w:fill="auto"/>
          </w:tcPr>
          <w:p w:rsidR="004C4A96" w:rsidRPr="004C4A96" w:rsidRDefault="004C4A96" w:rsidP="004C4A96">
            <w:pPr>
              <w:jc w:val="center"/>
              <w:rPr>
                <w:iCs/>
                <w:sz w:val="26"/>
                <w:szCs w:val="26"/>
              </w:rPr>
            </w:pPr>
          </w:p>
        </w:tc>
      </w:tr>
      <w:tr w:rsidR="004C4A96" w:rsidRPr="004C4A96" w:rsidTr="009D39EF">
        <w:tc>
          <w:tcPr>
            <w:tcW w:w="2693" w:type="dxa"/>
            <w:shd w:val="clear" w:color="auto" w:fill="auto"/>
          </w:tcPr>
          <w:p w:rsidR="004C4A96" w:rsidRPr="004C4A96" w:rsidRDefault="004C4A96" w:rsidP="004C4A96">
            <w:pPr>
              <w:rPr>
                <w:iCs/>
                <w:sz w:val="26"/>
                <w:szCs w:val="26"/>
                <w:highlight w:val="yellow"/>
              </w:rPr>
            </w:pPr>
            <w:r w:rsidRPr="004C4A96">
              <w:rPr>
                <w:iCs/>
                <w:sz w:val="26"/>
                <w:szCs w:val="26"/>
              </w:rPr>
              <w:t>Всего кол-во</w:t>
            </w:r>
            <w:r w:rsidRPr="004C4A96">
              <w:rPr>
                <w:iCs/>
                <w:sz w:val="26"/>
                <w:szCs w:val="26"/>
                <w:lang w:val="en-US"/>
              </w:rPr>
              <w:t>/</w:t>
            </w:r>
            <w:r w:rsidRPr="004C4A96">
              <w:rPr>
                <w:iCs/>
                <w:sz w:val="26"/>
                <w:szCs w:val="26"/>
              </w:rPr>
              <w:t xml:space="preserve"> %</w:t>
            </w:r>
          </w:p>
        </w:tc>
        <w:tc>
          <w:tcPr>
            <w:tcW w:w="1517" w:type="dxa"/>
            <w:shd w:val="clear" w:color="auto" w:fill="auto"/>
          </w:tcPr>
          <w:p w:rsidR="004C4A96" w:rsidRPr="004C4A96" w:rsidRDefault="004C4A96" w:rsidP="00D42988">
            <w:pPr>
              <w:jc w:val="center"/>
              <w:rPr>
                <w:iCs/>
                <w:sz w:val="26"/>
                <w:szCs w:val="26"/>
                <w:highlight w:val="yellow"/>
              </w:rPr>
            </w:pPr>
            <w:r w:rsidRPr="004C4A96">
              <w:rPr>
                <w:iCs/>
                <w:sz w:val="26"/>
                <w:szCs w:val="26"/>
              </w:rPr>
              <w:t>3</w:t>
            </w:r>
            <w:r w:rsidR="00236FD0">
              <w:rPr>
                <w:iCs/>
                <w:sz w:val="26"/>
                <w:szCs w:val="26"/>
              </w:rPr>
              <w:t>3</w:t>
            </w:r>
          </w:p>
        </w:tc>
        <w:tc>
          <w:tcPr>
            <w:tcW w:w="927" w:type="dxa"/>
            <w:shd w:val="clear" w:color="auto" w:fill="auto"/>
          </w:tcPr>
          <w:p w:rsidR="004C4A96" w:rsidRPr="004C4A96" w:rsidRDefault="000A5046" w:rsidP="00D42988">
            <w:pPr>
              <w:jc w:val="center"/>
              <w:rPr>
                <w:iCs/>
                <w:sz w:val="26"/>
                <w:szCs w:val="26"/>
                <w:highlight w:val="yellow"/>
              </w:rPr>
            </w:pPr>
            <w:r>
              <w:rPr>
                <w:iCs/>
                <w:sz w:val="26"/>
                <w:szCs w:val="26"/>
              </w:rPr>
              <w:t xml:space="preserve">12 </w:t>
            </w:r>
            <w:r w:rsidR="004C4A96" w:rsidRPr="004C4A96">
              <w:rPr>
                <w:iCs/>
                <w:sz w:val="26"/>
                <w:szCs w:val="26"/>
              </w:rPr>
              <w:t>–</w:t>
            </w:r>
            <w:r w:rsidR="00D42988">
              <w:rPr>
                <w:iCs/>
                <w:sz w:val="26"/>
                <w:szCs w:val="26"/>
              </w:rPr>
              <w:t>38</w:t>
            </w:r>
            <w:r w:rsidR="004C4A96" w:rsidRPr="004C4A96">
              <w:rPr>
                <w:iCs/>
                <w:sz w:val="26"/>
                <w:szCs w:val="26"/>
              </w:rPr>
              <w:t>%</w:t>
            </w:r>
          </w:p>
        </w:tc>
        <w:tc>
          <w:tcPr>
            <w:tcW w:w="927" w:type="dxa"/>
            <w:shd w:val="clear" w:color="auto" w:fill="auto"/>
          </w:tcPr>
          <w:p w:rsidR="004C4A96" w:rsidRPr="004C4A96" w:rsidRDefault="005967EB" w:rsidP="00BB6BD3">
            <w:pPr>
              <w:jc w:val="center"/>
              <w:rPr>
                <w:iCs/>
                <w:sz w:val="26"/>
                <w:szCs w:val="26"/>
                <w:highlight w:val="yellow"/>
              </w:rPr>
            </w:pPr>
            <w:r>
              <w:rPr>
                <w:iCs/>
                <w:sz w:val="26"/>
                <w:szCs w:val="26"/>
              </w:rPr>
              <w:t>6</w:t>
            </w:r>
            <w:r w:rsidR="004C4A96" w:rsidRPr="004C4A96">
              <w:rPr>
                <w:iCs/>
                <w:sz w:val="26"/>
                <w:szCs w:val="26"/>
              </w:rPr>
              <w:t xml:space="preserve"> – 1</w:t>
            </w:r>
            <w:r w:rsidR="00BB6BD3">
              <w:rPr>
                <w:iCs/>
                <w:sz w:val="26"/>
                <w:szCs w:val="26"/>
              </w:rPr>
              <w:t>9</w:t>
            </w:r>
            <w:r w:rsidR="004C4A96" w:rsidRPr="004C4A96">
              <w:rPr>
                <w:iCs/>
                <w:sz w:val="26"/>
                <w:szCs w:val="26"/>
              </w:rPr>
              <w:t>%</w:t>
            </w:r>
          </w:p>
        </w:tc>
        <w:tc>
          <w:tcPr>
            <w:tcW w:w="894" w:type="dxa"/>
            <w:shd w:val="clear" w:color="auto" w:fill="auto"/>
          </w:tcPr>
          <w:p w:rsidR="004C4A96" w:rsidRPr="004C4A96" w:rsidRDefault="000A5046" w:rsidP="004C4A96">
            <w:pPr>
              <w:jc w:val="center"/>
              <w:rPr>
                <w:iCs/>
                <w:sz w:val="26"/>
                <w:szCs w:val="26"/>
              </w:rPr>
            </w:pPr>
            <w:r>
              <w:rPr>
                <w:iCs/>
                <w:sz w:val="26"/>
                <w:szCs w:val="26"/>
              </w:rPr>
              <w:t>3</w:t>
            </w:r>
            <w:r w:rsidR="004C4A96" w:rsidRPr="004C4A96">
              <w:rPr>
                <w:iCs/>
                <w:sz w:val="26"/>
                <w:szCs w:val="26"/>
              </w:rPr>
              <w:t xml:space="preserve"> –</w:t>
            </w:r>
          </w:p>
          <w:p w:rsidR="004C4A96" w:rsidRPr="004C4A96" w:rsidRDefault="00D42988" w:rsidP="004C4A96">
            <w:pPr>
              <w:jc w:val="center"/>
              <w:rPr>
                <w:iCs/>
                <w:sz w:val="26"/>
                <w:szCs w:val="26"/>
                <w:highlight w:val="yellow"/>
              </w:rPr>
            </w:pPr>
            <w:r>
              <w:rPr>
                <w:iCs/>
                <w:sz w:val="26"/>
                <w:szCs w:val="26"/>
              </w:rPr>
              <w:t>9</w:t>
            </w:r>
            <w:r w:rsidR="004C4A96" w:rsidRPr="004C4A96">
              <w:rPr>
                <w:iCs/>
                <w:sz w:val="26"/>
                <w:szCs w:val="26"/>
              </w:rPr>
              <w:t>%</w:t>
            </w:r>
          </w:p>
        </w:tc>
        <w:tc>
          <w:tcPr>
            <w:tcW w:w="894" w:type="dxa"/>
            <w:shd w:val="clear" w:color="auto" w:fill="auto"/>
          </w:tcPr>
          <w:p w:rsidR="004C4A96" w:rsidRPr="004C4A96" w:rsidRDefault="000A5046" w:rsidP="004C4A96">
            <w:pPr>
              <w:jc w:val="center"/>
              <w:rPr>
                <w:iCs/>
                <w:sz w:val="26"/>
                <w:szCs w:val="26"/>
              </w:rPr>
            </w:pPr>
            <w:r>
              <w:rPr>
                <w:iCs/>
                <w:sz w:val="26"/>
                <w:szCs w:val="26"/>
              </w:rPr>
              <w:t>4</w:t>
            </w:r>
            <w:r w:rsidR="004C4A96" w:rsidRPr="004C4A96">
              <w:rPr>
                <w:iCs/>
                <w:sz w:val="26"/>
                <w:szCs w:val="26"/>
              </w:rPr>
              <w:t xml:space="preserve"> –</w:t>
            </w:r>
          </w:p>
          <w:p w:rsidR="004C4A96" w:rsidRPr="004C4A96" w:rsidRDefault="00D42988" w:rsidP="004C4A96">
            <w:pPr>
              <w:jc w:val="center"/>
              <w:rPr>
                <w:iCs/>
                <w:sz w:val="26"/>
                <w:szCs w:val="26"/>
                <w:highlight w:val="yellow"/>
              </w:rPr>
            </w:pPr>
            <w:r>
              <w:rPr>
                <w:iCs/>
                <w:sz w:val="26"/>
                <w:szCs w:val="26"/>
              </w:rPr>
              <w:t>13</w:t>
            </w:r>
            <w:r w:rsidR="004C4A96" w:rsidRPr="004C4A96">
              <w:rPr>
                <w:iCs/>
                <w:sz w:val="26"/>
                <w:szCs w:val="26"/>
              </w:rPr>
              <w:t>%</w:t>
            </w:r>
          </w:p>
        </w:tc>
        <w:tc>
          <w:tcPr>
            <w:tcW w:w="928" w:type="dxa"/>
            <w:shd w:val="clear" w:color="auto" w:fill="auto"/>
          </w:tcPr>
          <w:p w:rsidR="005967EB" w:rsidRDefault="000A5046" w:rsidP="004C4A96">
            <w:pPr>
              <w:jc w:val="center"/>
              <w:rPr>
                <w:iCs/>
                <w:sz w:val="26"/>
                <w:szCs w:val="26"/>
              </w:rPr>
            </w:pPr>
            <w:r>
              <w:rPr>
                <w:iCs/>
                <w:sz w:val="26"/>
                <w:szCs w:val="26"/>
              </w:rPr>
              <w:t>3</w:t>
            </w:r>
            <w:r w:rsidR="005967EB">
              <w:rPr>
                <w:iCs/>
                <w:sz w:val="26"/>
                <w:szCs w:val="26"/>
              </w:rPr>
              <w:t xml:space="preserve"> – </w:t>
            </w:r>
          </w:p>
          <w:p w:rsidR="004C4A96" w:rsidRPr="004C4A96" w:rsidRDefault="00D42988" w:rsidP="004C4A96">
            <w:pPr>
              <w:jc w:val="center"/>
              <w:rPr>
                <w:iCs/>
                <w:sz w:val="26"/>
                <w:szCs w:val="26"/>
                <w:highlight w:val="yellow"/>
              </w:rPr>
            </w:pPr>
            <w:r>
              <w:rPr>
                <w:iCs/>
                <w:sz w:val="26"/>
                <w:szCs w:val="26"/>
              </w:rPr>
              <w:t>9</w:t>
            </w:r>
            <w:r w:rsidR="005967EB">
              <w:rPr>
                <w:iCs/>
                <w:sz w:val="26"/>
                <w:szCs w:val="26"/>
              </w:rPr>
              <w:t>%</w:t>
            </w:r>
          </w:p>
        </w:tc>
        <w:tc>
          <w:tcPr>
            <w:tcW w:w="966" w:type="dxa"/>
            <w:shd w:val="clear" w:color="auto" w:fill="auto"/>
          </w:tcPr>
          <w:p w:rsidR="004C4A96" w:rsidRPr="004C4A96" w:rsidRDefault="000A5046" w:rsidP="00D42988">
            <w:pPr>
              <w:jc w:val="center"/>
              <w:rPr>
                <w:iCs/>
                <w:sz w:val="26"/>
                <w:szCs w:val="26"/>
              </w:rPr>
            </w:pPr>
            <w:r>
              <w:rPr>
                <w:iCs/>
                <w:sz w:val="26"/>
                <w:szCs w:val="26"/>
              </w:rPr>
              <w:t>4</w:t>
            </w:r>
            <w:r w:rsidR="004C4A96" w:rsidRPr="004C4A96">
              <w:rPr>
                <w:iCs/>
                <w:sz w:val="26"/>
                <w:szCs w:val="26"/>
              </w:rPr>
              <w:t xml:space="preserve"> – </w:t>
            </w:r>
            <w:r w:rsidR="00D42988">
              <w:rPr>
                <w:iCs/>
                <w:sz w:val="26"/>
                <w:szCs w:val="26"/>
              </w:rPr>
              <w:t>13</w:t>
            </w:r>
            <w:r w:rsidR="004C4A96" w:rsidRPr="004C4A96">
              <w:rPr>
                <w:iCs/>
                <w:sz w:val="26"/>
                <w:szCs w:val="26"/>
              </w:rPr>
              <w:t>%</w:t>
            </w:r>
          </w:p>
        </w:tc>
      </w:tr>
    </w:tbl>
    <w:p w:rsidR="004C4A96" w:rsidRPr="004C4A96" w:rsidRDefault="009D39EF" w:rsidP="00940D86">
      <w:pPr>
        <w:ind w:firstLine="709"/>
        <w:jc w:val="both"/>
        <w:rPr>
          <w:sz w:val="26"/>
        </w:rPr>
      </w:pPr>
      <w:r>
        <w:rPr>
          <w:sz w:val="26"/>
        </w:rPr>
        <w:t>Наиболее многочисленную группу составляют педагоги, имеющие стаж работы до 5 лет (</w:t>
      </w:r>
      <w:r w:rsidR="00D42988">
        <w:rPr>
          <w:sz w:val="26"/>
        </w:rPr>
        <w:t>3</w:t>
      </w:r>
      <w:r>
        <w:rPr>
          <w:sz w:val="26"/>
        </w:rPr>
        <w:t xml:space="preserve">8%) и </w:t>
      </w:r>
      <w:r w:rsidR="00D42988">
        <w:rPr>
          <w:sz w:val="26"/>
        </w:rPr>
        <w:t>до 10 лет</w:t>
      </w:r>
      <w:r>
        <w:rPr>
          <w:sz w:val="26"/>
        </w:rPr>
        <w:t xml:space="preserve"> (</w:t>
      </w:r>
      <w:r w:rsidR="00D42988">
        <w:rPr>
          <w:sz w:val="26"/>
        </w:rPr>
        <w:t>19%).</w:t>
      </w:r>
    </w:p>
    <w:p w:rsidR="009D39EF" w:rsidRDefault="009D39EF" w:rsidP="00BB6BD3">
      <w:pPr>
        <w:ind w:firstLine="709"/>
        <w:jc w:val="both"/>
        <w:rPr>
          <w:sz w:val="28"/>
          <w:szCs w:val="28"/>
          <w:shd w:val="clear" w:color="auto" w:fill="F7FBF4"/>
        </w:rPr>
      </w:pPr>
    </w:p>
    <w:p w:rsidR="004C4A96" w:rsidRPr="00D42988" w:rsidRDefault="004C4A96" w:rsidP="004C4A96">
      <w:pPr>
        <w:jc w:val="center"/>
        <w:rPr>
          <w:sz w:val="26"/>
          <w:szCs w:val="26"/>
          <w:u w:val="single"/>
        </w:rPr>
      </w:pPr>
      <w:r w:rsidRPr="00D42988">
        <w:rPr>
          <w:sz w:val="26"/>
          <w:szCs w:val="26"/>
          <w:u w:val="single"/>
        </w:rPr>
        <w:t>Образовательный уровень педагогов</w:t>
      </w:r>
    </w:p>
    <w:p w:rsidR="004C4A96" w:rsidRPr="00D42988" w:rsidRDefault="004C4A96" w:rsidP="004C4A96">
      <w:pPr>
        <w:rPr>
          <w:b/>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7"/>
        <w:gridCol w:w="1440"/>
        <w:gridCol w:w="1260"/>
        <w:gridCol w:w="1440"/>
        <w:gridCol w:w="983"/>
        <w:gridCol w:w="1421"/>
        <w:gridCol w:w="1299"/>
      </w:tblGrid>
      <w:tr w:rsidR="004C4A96" w:rsidRPr="004C4A96" w:rsidTr="009D39EF">
        <w:trPr>
          <w:cantSplit/>
        </w:trPr>
        <w:tc>
          <w:tcPr>
            <w:tcW w:w="1727" w:type="dxa"/>
            <w:vMerge w:val="restart"/>
          </w:tcPr>
          <w:p w:rsidR="004C4A96" w:rsidRPr="004C4A96" w:rsidRDefault="004C4A96" w:rsidP="004C4A96">
            <w:pPr>
              <w:jc w:val="center"/>
              <w:rPr>
                <w:sz w:val="26"/>
                <w:szCs w:val="28"/>
              </w:rPr>
            </w:pPr>
            <w:r w:rsidRPr="004C4A96">
              <w:rPr>
                <w:sz w:val="26"/>
                <w:szCs w:val="28"/>
              </w:rPr>
              <w:t xml:space="preserve">Периоды </w:t>
            </w:r>
          </w:p>
        </w:tc>
        <w:tc>
          <w:tcPr>
            <w:tcW w:w="2700" w:type="dxa"/>
            <w:gridSpan w:val="2"/>
          </w:tcPr>
          <w:p w:rsidR="004C4A96" w:rsidRPr="004C4A96" w:rsidRDefault="004C4A96" w:rsidP="004C4A96">
            <w:pPr>
              <w:jc w:val="center"/>
              <w:rPr>
                <w:sz w:val="26"/>
                <w:szCs w:val="28"/>
              </w:rPr>
            </w:pPr>
            <w:r w:rsidRPr="004C4A96">
              <w:rPr>
                <w:sz w:val="26"/>
                <w:szCs w:val="28"/>
              </w:rPr>
              <w:t xml:space="preserve">Высшее профессиональное </w:t>
            </w:r>
          </w:p>
        </w:tc>
        <w:tc>
          <w:tcPr>
            <w:tcW w:w="2423" w:type="dxa"/>
            <w:gridSpan w:val="2"/>
          </w:tcPr>
          <w:p w:rsidR="004C4A96" w:rsidRPr="004C4A96" w:rsidRDefault="004C4A96" w:rsidP="004C4A96">
            <w:pPr>
              <w:jc w:val="center"/>
              <w:rPr>
                <w:sz w:val="26"/>
                <w:szCs w:val="28"/>
              </w:rPr>
            </w:pPr>
            <w:r w:rsidRPr="004C4A96">
              <w:rPr>
                <w:sz w:val="26"/>
                <w:szCs w:val="28"/>
              </w:rPr>
              <w:t xml:space="preserve">Среднее профессиональное </w:t>
            </w:r>
          </w:p>
        </w:tc>
        <w:tc>
          <w:tcPr>
            <w:tcW w:w="2720" w:type="dxa"/>
            <w:gridSpan w:val="2"/>
          </w:tcPr>
          <w:p w:rsidR="004C4A96" w:rsidRPr="004C4A96" w:rsidRDefault="004C4A96" w:rsidP="004C4A96">
            <w:pPr>
              <w:jc w:val="center"/>
              <w:rPr>
                <w:sz w:val="26"/>
                <w:szCs w:val="28"/>
              </w:rPr>
            </w:pPr>
            <w:r w:rsidRPr="004C4A96">
              <w:rPr>
                <w:sz w:val="26"/>
                <w:szCs w:val="28"/>
              </w:rPr>
              <w:t>Обучаются в ВУЗе</w:t>
            </w:r>
          </w:p>
        </w:tc>
      </w:tr>
      <w:tr w:rsidR="004C4A96" w:rsidRPr="004C4A96" w:rsidTr="009D39EF">
        <w:trPr>
          <w:cantSplit/>
        </w:trPr>
        <w:tc>
          <w:tcPr>
            <w:tcW w:w="1727" w:type="dxa"/>
            <w:vMerge/>
          </w:tcPr>
          <w:p w:rsidR="004C4A96" w:rsidRPr="004C4A96" w:rsidRDefault="004C4A96" w:rsidP="004C4A96">
            <w:pPr>
              <w:jc w:val="center"/>
              <w:rPr>
                <w:b/>
                <w:sz w:val="26"/>
                <w:szCs w:val="28"/>
              </w:rPr>
            </w:pPr>
          </w:p>
        </w:tc>
        <w:tc>
          <w:tcPr>
            <w:tcW w:w="1440" w:type="dxa"/>
          </w:tcPr>
          <w:p w:rsidR="004C4A96" w:rsidRPr="004C4A96" w:rsidRDefault="004C4A96" w:rsidP="004C4A96">
            <w:pPr>
              <w:jc w:val="center"/>
              <w:rPr>
                <w:sz w:val="26"/>
                <w:szCs w:val="28"/>
              </w:rPr>
            </w:pPr>
            <w:r w:rsidRPr="004C4A96">
              <w:rPr>
                <w:sz w:val="26"/>
                <w:szCs w:val="28"/>
              </w:rPr>
              <w:t>кол-во</w:t>
            </w:r>
          </w:p>
          <w:p w:rsidR="004C4A96" w:rsidRPr="004C4A96" w:rsidRDefault="004C4A96" w:rsidP="004C4A96">
            <w:pPr>
              <w:jc w:val="center"/>
              <w:rPr>
                <w:sz w:val="26"/>
                <w:szCs w:val="28"/>
              </w:rPr>
            </w:pPr>
            <w:r w:rsidRPr="004C4A96">
              <w:rPr>
                <w:sz w:val="26"/>
                <w:szCs w:val="28"/>
              </w:rPr>
              <w:t>педагогов</w:t>
            </w:r>
          </w:p>
        </w:tc>
        <w:tc>
          <w:tcPr>
            <w:tcW w:w="1260" w:type="dxa"/>
          </w:tcPr>
          <w:p w:rsidR="004C4A96" w:rsidRPr="004C4A96" w:rsidRDefault="004C4A96" w:rsidP="004C4A96">
            <w:pPr>
              <w:jc w:val="center"/>
              <w:rPr>
                <w:sz w:val="26"/>
                <w:szCs w:val="28"/>
              </w:rPr>
            </w:pPr>
            <w:r w:rsidRPr="004C4A96">
              <w:rPr>
                <w:sz w:val="26"/>
                <w:szCs w:val="28"/>
              </w:rPr>
              <w:t>%</w:t>
            </w:r>
          </w:p>
        </w:tc>
        <w:tc>
          <w:tcPr>
            <w:tcW w:w="1440" w:type="dxa"/>
          </w:tcPr>
          <w:p w:rsidR="004C4A96" w:rsidRPr="004C4A96" w:rsidRDefault="004C4A96" w:rsidP="004C4A96">
            <w:pPr>
              <w:jc w:val="center"/>
              <w:rPr>
                <w:sz w:val="26"/>
                <w:szCs w:val="28"/>
              </w:rPr>
            </w:pPr>
            <w:r w:rsidRPr="004C4A96">
              <w:rPr>
                <w:sz w:val="26"/>
                <w:szCs w:val="28"/>
              </w:rPr>
              <w:t>кол-во</w:t>
            </w:r>
          </w:p>
          <w:p w:rsidR="004C4A96" w:rsidRPr="004C4A96" w:rsidRDefault="004C4A96" w:rsidP="004C4A96">
            <w:pPr>
              <w:jc w:val="center"/>
              <w:rPr>
                <w:b/>
                <w:sz w:val="26"/>
                <w:szCs w:val="28"/>
              </w:rPr>
            </w:pPr>
            <w:r w:rsidRPr="004C4A96">
              <w:rPr>
                <w:sz w:val="26"/>
                <w:szCs w:val="28"/>
              </w:rPr>
              <w:t>педагогов</w:t>
            </w:r>
          </w:p>
        </w:tc>
        <w:tc>
          <w:tcPr>
            <w:tcW w:w="983" w:type="dxa"/>
          </w:tcPr>
          <w:p w:rsidR="004C4A96" w:rsidRPr="004C4A96" w:rsidRDefault="004C4A96" w:rsidP="004C4A96">
            <w:pPr>
              <w:jc w:val="center"/>
              <w:rPr>
                <w:sz w:val="26"/>
                <w:szCs w:val="28"/>
              </w:rPr>
            </w:pPr>
            <w:r w:rsidRPr="004C4A96">
              <w:rPr>
                <w:sz w:val="26"/>
                <w:szCs w:val="28"/>
              </w:rPr>
              <w:t>%</w:t>
            </w:r>
          </w:p>
        </w:tc>
        <w:tc>
          <w:tcPr>
            <w:tcW w:w="1421" w:type="dxa"/>
          </w:tcPr>
          <w:p w:rsidR="004C4A96" w:rsidRPr="004C4A96" w:rsidRDefault="004C4A96" w:rsidP="004C4A96">
            <w:pPr>
              <w:jc w:val="center"/>
              <w:rPr>
                <w:sz w:val="26"/>
                <w:szCs w:val="28"/>
              </w:rPr>
            </w:pPr>
            <w:r w:rsidRPr="004C4A96">
              <w:rPr>
                <w:sz w:val="26"/>
                <w:szCs w:val="28"/>
              </w:rPr>
              <w:t>кол-во</w:t>
            </w:r>
          </w:p>
          <w:p w:rsidR="004C4A96" w:rsidRPr="004C4A96" w:rsidRDefault="004C4A96" w:rsidP="004C4A96">
            <w:pPr>
              <w:jc w:val="center"/>
              <w:rPr>
                <w:sz w:val="26"/>
                <w:szCs w:val="28"/>
              </w:rPr>
            </w:pPr>
            <w:r w:rsidRPr="004C4A96">
              <w:rPr>
                <w:sz w:val="26"/>
                <w:szCs w:val="28"/>
              </w:rPr>
              <w:t>педагогов</w:t>
            </w:r>
          </w:p>
        </w:tc>
        <w:tc>
          <w:tcPr>
            <w:tcW w:w="1299" w:type="dxa"/>
          </w:tcPr>
          <w:p w:rsidR="004C4A96" w:rsidRPr="004C4A96" w:rsidRDefault="004C4A96" w:rsidP="004C4A96">
            <w:pPr>
              <w:jc w:val="center"/>
              <w:rPr>
                <w:sz w:val="26"/>
                <w:szCs w:val="28"/>
              </w:rPr>
            </w:pPr>
            <w:r w:rsidRPr="004C4A96">
              <w:rPr>
                <w:sz w:val="26"/>
                <w:szCs w:val="28"/>
              </w:rPr>
              <w:t>%</w:t>
            </w:r>
          </w:p>
        </w:tc>
      </w:tr>
      <w:tr w:rsidR="00D42988" w:rsidRPr="004C4A96" w:rsidTr="009D39EF">
        <w:tc>
          <w:tcPr>
            <w:tcW w:w="1727" w:type="dxa"/>
          </w:tcPr>
          <w:p w:rsidR="00D42988" w:rsidRPr="004C4A96" w:rsidRDefault="00D42988" w:rsidP="00E30AD4">
            <w:pPr>
              <w:jc w:val="center"/>
              <w:rPr>
                <w:sz w:val="26"/>
                <w:szCs w:val="28"/>
              </w:rPr>
            </w:pPr>
            <w:r w:rsidRPr="004C4A96">
              <w:rPr>
                <w:sz w:val="26"/>
                <w:szCs w:val="28"/>
              </w:rPr>
              <w:t>201</w:t>
            </w:r>
            <w:r>
              <w:rPr>
                <w:sz w:val="26"/>
                <w:szCs w:val="28"/>
              </w:rPr>
              <w:t>8</w:t>
            </w:r>
            <w:r w:rsidRPr="004C4A96">
              <w:rPr>
                <w:sz w:val="26"/>
                <w:szCs w:val="28"/>
              </w:rPr>
              <w:t xml:space="preserve"> - 201</w:t>
            </w:r>
            <w:r>
              <w:rPr>
                <w:sz w:val="26"/>
                <w:szCs w:val="28"/>
              </w:rPr>
              <w:t>9</w:t>
            </w:r>
          </w:p>
        </w:tc>
        <w:tc>
          <w:tcPr>
            <w:tcW w:w="1440" w:type="dxa"/>
          </w:tcPr>
          <w:p w:rsidR="00D42988" w:rsidRPr="004C4A96" w:rsidRDefault="00D42988" w:rsidP="00E30AD4">
            <w:pPr>
              <w:jc w:val="center"/>
              <w:rPr>
                <w:sz w:val="26"/>
                <w:szCs w:val="28"/>
              </w:rPr>
            </w:pPr>
            <w:r w:rsidRPr="004C4A96">
              <w:rPr>
                <w:sz w:val="26"/>
                <w:szCs w:val="28"/>
              </w:rPr>
              <w:t>27</w:t>
            </w:r>
          </w:p>
        </w:tc>
        <w:tc>
          <w:tcPr>
            <w:tcW w:w="1260" w:type="dxa"/>
          </w:tcPr>
          <w:p w:rsidR="00D42988" w:rsidRPr="004C4A96" w:rsidRDefault="00D42988" w:rsidP="00E30AD4">
            <w:pPr>
              <w:jc w:val="center"/>
              <w:rPr>
                <w:sz w:val="26"/>
                <w:szCs w:val="28"/>
              </w:rPr>
            </w:pPr>
            <w:r w:rsidRPr="004C4A96">
              <w:rPr>
                <w:sz w:val="26"/>
                <w:szCs w:val="28"/>
              </w:rPr>
              <w:t>84</w:t>
            </w:r>
          </w:p>
        </w:tc>
        <w:tc>
          <w:tcPr>
            <w:tcW w:w="1440" w:type="dxa"/>
          </w:tcPr>
          <w:p w:rsidR="00D42988" w:rsidRPr="004C4A96" w:rsidRDefault="00D42988" w:rsidP="00E30AD4">
            <w:pPr>
              <w:jc w:val="center"/>
              <w:rPr>
                <w:sz w:val="26"/>
                <w:szCs w:val="28"/>
              </w:rPr>
            </w:pPr>
            <w:r w:rsidRPr="004C4A96">
              <w:rPr>
                <w:sz w:val="26"/>
                <w:szCs w:val="28"/>
              </w:rPr>
              <w:t>5</w:t>
            </w:r>
          </w:p>
        </w:tc>
        <w:tc>
          <w:tcPr>
            <w:tcW w:w="983" w:type="dxa"/>
          </w:tcPr>
          <w:p w:rsidR="00D42988" w:rsidRPr="004C4A96" w:rsidRDefault="00D42988" w:rsidP="00E30AD4">
            <w:pPr>
              <w:jc w:val="center"/>
              <w:rPr>
                <w:sz w:val="26"/>
                <w:szCs w:val="28"/>
              </w:rPr>
            </w:pPr>
            <w:r w:rsidRPr="004C4A96">
              <w:rPr>
                <w:sz w:val="26"/>
                <w:szCs w:val="28"/>
              </w:rPr>
              <w:t>16</w:t>
            </w:r>
          </w:p>
        </w:tc>
        <w:tc>
          <w:tcPr>
            <w:tcW w:w="1421" w:type="dxa"/>
          </w:tcPr>
          <w:p w:rsidR="00D42988" w:rsidRPr="004C4A96" w:rsidRDefault="00D42988" w:rsidP="00E30AD4">
            <w:pPr>
              <w:jc w:val="center"/>
              <w:rPr>
                <w:sz w:val="26"/>
                <w:szCs w:val="28"/>
              </w:rPr>
            </w:pPr>
            <w:r w:rsidRPr="004C4A96">
              <w:rPr>
                <w:sz w:val="26"/>
                <w:szCs w:val="28"/>
              </w:rPr>
              <w:t>-</w:t>
            </w:r>
          </w:p>
        </w:tc>
        <w:tc>
          <w:tcPr>
            <w:tcW w:w="1299" w:type="dxa"/>
          </w:tcPr>
          <w:p w:rsidR="00D42988" w:rsidRPr="004C4A96" w:rsidRDefault="00D42988" w:rsidP="00E30AD4">
            <w:pPr>
              <w:jc w:val="center"/>
              <w:rPr>
                <w:sz w:val="26"/>
                <w:szCs w:val="28"/>
              </w:rPr>
            </w:pPr>
            <w:r w:rsidRPr="004C4A96">
              <w:rPr>
                <w:sz w:val="26"/>
                <w:szCs w:val="28"/>
              </w:rPr>
              <w:t>-</w:t>
            </w:r>
          </w:p>
        </w:tc>
      </w:tr>
      <w:tr w:rsidR="00D42988" w:rsidRPr="004C4A96" w:rsidTr="009D39EF">
        <w:tc>
          <w:tcPr>
            <w:tcW w:w="1727" w:type="dxa"/>
          </w:tcPr>
          <w:p w:rsidR="00D42988" w:rsidRPr="004C4A96" w:rsidRDefault="00D42988" w:rsidP="00E30AD4">
            <w:pPr>
              <w:jc w:val="center"/>
              <w:rPr>
                <w:sz w:val="26"/>
                <w:szCs w:val="28"/>
              </w:rPr>
            </w:pPr>
            <w:r>
              <w:rPr>
                <w:sz w:val="26"/>
                <w:szCs w:val="28"/>
              </w:rPr>
              <w:t>2019 - 2020</w:t>
            </w:r>
          </w:p>
        </w:tc>
        <w:tc>
          <w:tcPr>
            <w:tcW w:w="1440" w:type="dxa"/>
          </w:tcPr>
          <w:p w:rsidR="00D42988" w:rsidRPr="004C4A96" w:rsidRDefault="00D42988" w:rsidP="00E30AD4">
            <w:pPr>
              <w:jc w:val="center"/>
              <w:rPr>
                <w:sz w:val="26"/>
                <w:szCs w:val="28"/>
              </w:rPr>
            </w:pPr>
            <w:r>
              <w:rPr>
                <w:sz w:val="26"/>
                <w:szCs w:val="28"/>
              </w:rPr>
              <w:t>25</w:t>
            </w:r>
          </w:p>
        </w:tc>
        <w:tc>
          <w:tcPr>
            <w:tcW w:w="1260" w:type="dxa"/>
          </w:tcPr>
          <w:p w:rsidR="00D42988" w:rsidRPr="004C4A96" w:rsidRDefault="00D42988" w:rsidP="00D42988">
            <w:pPr>
              <w:jc w:val="center"/>
              <w:rPr>
                <w:sz w:val="26"/>
                <w:szCs w:val="28"/>
              </w:rPr>
            </w:pPr>
            <w:r>
              <w:rPr>
                <w:sz w:val="26"/>
                <w:szCs w:val="28"/>
              </w:rPr>
              <w:t>76</w:t>
            </w:r>
          </w:p>
        </w:tc>
        <w:tc>
          <w:tcPr>
            <w:tcW w:w="1440" w:type="dxa"/>
          </w:tcPr>
          <w:p w:rsidR="00D42988" w:rsidRPr="004C4A96" w:rsidRDefault="00D42988" w:rsidP="00E30AD4">
            <w:pPr>
              <w:jc w:val="center"/>
              <w:rPr>
                <w:sz w:val="26"/>
                <w:szCs w:val="28"/>
              </w:rPr>
            </w:pPr>
            <w:r>
              <w:rPr>
                <w:sz w:val="26"/>
                <w:szCs w:val="28"/>
              </w:rPr>
              <w:t>6</w:t>
            </w:r>
          </w:p>
        </w:tc>
        <w:tc>
          <w:tcPr>
            <w:tcW w:w="983" w:type="dxa"/>
          </w:tcPr>
          <w:p w:rsidR="00D42988" w:rsidRPr="004C4A96" w:rsidRDefault="00D42988" w:rsidP="00E30AD4">
            <w:pPr>
              <w:jc w:val="center"/>
              <w:rPr>
                <w:sz w:val="26"/>
                <w:szCs w:val="28"/>
              </w:rPr>
            </w:pPr>
            <w:r>
              <w:rPr>
                <w:sz w:val="26"/>
                <w:szCs w:val="28"/>
              </w:rPr>
              <w:t>18</w:t>
            </w:r>
          </w:p>
        </w:tc>
        <w:tc>
          <w:tcPr>
            <w:tcW w:w="1421" w:type="dxa"/>
          </w:tcPr>
          <w:p w:rsidR="00D42988" w:rsidRPr="004C4A96" w:rsidRDefault="00D42988" w:rsidP="00E30AD4">
            <w:pPr>
              <w:jc w:val="center"/>
              <w:rPr>
                <w:sz w:val="26"/>
                <w:szCs w:val="28"/>
              </w:rPr>
            </w:pPr>
            <w:r>
              <w:rPr>
                <w:sz w:val="26"/>
                <w:szCs w:val="28"/>
              </w:rPr>
              <w:t>2</w:t>
            </w:r>
          </w:p>
        </w:tc>
        <w:tc>
          <w:tcPr>
            <w:tcW w:w="1299" w:type="dxa"/>
          </w:tcPr>
          <w:p w:rsidR="00D42988" w:rsidRPr="004C4A96" w:rsidRDefault="00D42988" w:rsidP="00E30AD4">
            <w:pPr>
              <w:jc w:val="center"/>
              <w:rPr>
                <w:sz w:val="26"/>
                <w:szCs w:val="28"/>
              </w:rPr>
            </w:pPr>
            <w:r>
              <w:rPr>
                <w:sz w:val="26"/>
                <w:szCs w:val="28"/>
              </w:rPr>
              <w:t>6</w:t>
            </w:r>
          </w:p>
        </w:tc>
      </w:tr>
      <w:tr w:rsidR="00BB6BD3" w:rsidRPr="004C4A96" w:rsidTr="009D39EF">
        <w:tc>
          <w:tcPr>
            <w:tcW w:w="1727" w:type="dxa"/>
          </w:tcPr>
          <w:p w:rsidR="00BB6BD3" w:rsidRPr="004C4A96" w:rsidRDefault="00D42988" w:rsidP="006A02C8">
            <w:pPr>
              <w:jc w:val="center"/>
              <w:rPr>
                <w:sz w:val="26"/>
                <w:szCs w:val="28"/>
              </w:rPr>
            </w:pPr>
            <w:r>
              <w:rPr>
                <w:sz w:val="26"/>
                <w:szCs w:val="28"/>
              </w:rPr>
              <w:t>2020 - 2021</w:t>
            </w:r>
          </w:p>
        </w:tc>
        <w:tc>
          <w:tcPr>
            <w:tcW w:w="1440" w:type="dxa"/>
          </w:tcPr>
          <w:p w:rsidR="00BB6BD3" w:rsidRPr="004C4A96" w:rsidRDefault="00D42988" w:rsidP="00D20A03">
            <w:pPr>
              <w:jc w:val="center"/>
              <w:rPr>
                <w:sz w:val="26"/>
                <w:szCs w:val="28"/>
              </w:rPr>
            </w:pPr>
            <w:r>
              <w:rPr>
                <w:sz w:val="26"/>
                <w:szCs w:val="28"/>
              </w:rPr>
              <w:t>2</w:t>
            </w:r>
            <w:r w:rsidR="00D20A03">
              <w:rPr>
                <w:sz w:val="26"/>
                <w:szCs w:val="28"/>
              </w:rPr>
              <w:t>6</w:t>
            </w:r>
          </w:p>
        </w:tc>
        <w:tc>
          <w:tcPr>
            <w:tcW w:w="1260" w:type="dxa"/>
          </w:tcPr>
          <w:p w:rsidR="00BB6BD3" w:rsidRPr="004C4A96" w:rsidRDefault="00236FD0" w:rsidP="00D20A03">
            <w:pPr>
              <w:jc w:val="center"/>
              <w:rPr>
                <w:sz w:val="26"/>
                <w:szCs w:val="28"/>
              </w:rPr>
            </w:pPr>
            <w:r>
              <w:rPr>
                <w:sz w:val="26"/>
                <w:szCs w:val="28"/>
              </w:rPr>
              <w:t>7</w:t>
            </w:r>
            <w:r w:rsidR="00D20A03">
              <w:rPr>
                <w:sz w:val="26"/>
                <w:szCs w:val="28"/>
              </w:rPr>
              <w:t>9</w:t>
            </w:r>
          </w:p>
        </w:tc>
        <w:tc>
          <w:tcPr>
            <w:tcW w:w="1440" w:type="dxa"/>
          </w:tcPr>
          <w:p w:rsidR="00BB6BD3" w:rsidRPr="004C4A96" w:rsidRDefault="00D42988" w:rsidP="004C4A96">
            <w:pPr>
              <w:jc w:val="center"/>
              <w:rPr>
                <w:sz w:val="26"/>
                <w:szCs w:val="28"/>
              </w:rPr>
            </w:pPr>
            <w:r>
              <w:rPr>
                <w:sz w:val="26"/>
                <w:szCs w:val="28"/>
              </w:rPr>
              <w:t>7</w:t>
            </w:r>
          </w:p>
        </w:tc>
        <w:tc>
          <w:tcPr>
            <w:tcW w:w="983" w:type="dxa"/>
          </w:tcPr>
          <w:p w:rsidR="00BB6BD3" w:rsidRPr="004C4A96" w:rsidRDefault="00236FD0" w:rsidP="004C4A96">
            <w:pPr>
              <w:jc w:val="center"/>
              <w:rPr>
                <w:sz w:val="26"/>
                <w:szCs w:val="28"/>
              </w:rPr>
            </w:pPr>
            <w:r>
              <w:rPr>
                <w:sz w:val="26"/>
                <w:szCs w:val="28"/>
              </w:rPr>
              <w:t>21</w:t>
            </w:r>
          </w:p>
        </w:tc>
        <w:tc>
          <w:tcPr>
            <w:tcW w:w="1421" w:type="dxa"/>
          </w:tcPr>
          <w:p w:rsidR="00BB6BD3" w:rsidRPr="004C4A96" w:rsidRDefault="00D20A03" w:rsidP="004C4A96">
            <w:pPr>
              <w:jc w:val="center"/>
              <w:rPr>
                <w:sz w:val="26"/>
                <w:szCs w:val="28"/>
              </w:rPr>
            </w:pPr>
            <w:r>
              <w:rPr>
                <w:sz w:val="26"/>
                <w:szCs w:val="28"/>
              </w:rPr>
              <w:t>-</w:t>
            </w:r>
          </w:p>
        </w:tc>
        <w:tc>
          <w:tcPr>
            <w:tcW w:w="1299" w:type="dxa"/>
          </w:tcPr>
          <w:p w:rsidR="00BB6BD3" w:rsidRPr="004C4A96" w:rsidRDefault="00D20A03" w:rsidP="004C4A96">
            <w:pPr>
              <w:jc w:val="center"/>
              <w:rPr>
                <w:sz w:val="26"/>
                <w:szCs w:val="28"/>
              </w:rPr>
            </w:pPr>
            <w:r>
              <w:rPr>
                <w:sz w:val="26"/>
                <w:szCs w:val="28"/>
              </w:rPr>
              <w:t>-</w:t>
            </w:r>
          </w:p>
        </w:tc>
      </w:tr>
    </w:tbl>
    <w:p w:rsidR="004C4A96" w:rsidRPr="004C4A96" w:rsidRDefault="004C4A96" w:rsidP="004C4A96">
      <w:pPr>
        <w:ind w:firstLine="709"/>
        <w:rPr>
          <w:sz w:val="26"/>
        </w:rPr>
      </w:pPr>
    </w:p>
    <w:p w:rsidR="004C4A96" w:rsidRPr="00236FD0" w:rsidRDefault="004C4A96" w:rsidP="004C4A96">
      <w:pPr>
        <w:jc w:val="both"/>
        <w:rPr>
          <w:sz w:val="26"/>
          <w:szCs w:val="26"/>
        </w:rPr>
      </w:pPr>
      <w:r w:rsidRPr="00236FD0">
        <w:rPr>
          <w:sz w:val="26"/>
          <w:szCs w:val="26"/>
        </w:rPr>
        <w:t xml:space="preserve">            </w:t>
      </w:r>
      <w:r w:rsidR="00BD1961" w:rsidRPr="00236FD0">
        <w:rPr>
          <w:sz w:val="26"/>
          <w:szCs w:val="26"/>
        </w:rPr>
        <w:t>Большую часть педагогического коллектива имеют высшее профессиональное образование (</w:t>
      </w:r>
      <w:r w:rsidR="00236FD0" w:rsidRPr="00236FD0">
        <w:rPr>
          <w:sz w:val="26"/>
          <w:szCs w:val="26"/>
        </w:rPr>
        <w:t>76</w:t>
      </w:r>
      <w:r w:rsidR="00BD1961" w:rsidRPr="00236FD0">
        <w:rPr>
          <w:sz w:val="26"/>
          <w:szCs w:val="26"/>
        </w:rPr>
        <w:t xml:space="preserve"> %)</w:t>
      </w:r>
    </w:p>
    <w:p w:rsidR="004C4A96" w:rsidRPr="00236FD0" w:rsidRDefault="00236FD0" w:rsidP="004C4A96">
      <w:pPr>
        <w:ind w:firstLine="709"/>
        <w:jc w:val="both"/>
        <w:rPr>
          <w:sz w:val="26"/>
          <w:szCs w:val="26"/>
        </w:rPr>
      </w:pPr>
      <w:r w:rsidRPr="00236FD0">
        <w:rPr>
          <w:sz w:val="26"/>
          <w:szCs w:val="26"/>
        </w:rPr>
        <w:t xml:space="preserve">За отчетный период </w:t>
      </w:r>
      <w:r w:rsidR="004C4A96" w:rsidRPr="00236FD0">
        <w:rPr>
          <w:sz w:val="26"/>
          <w:szCs w:val="26"/>
        </w:rPr>
        <w:t xml:space="preserve"> </w:t>
      </w:r>
      <w:r>
        <w:rPr>
          <w:sz w:val="26"/>
          <w:szCs w:val="26"/>
        </w:rPr>
        <w:t xml:space="preserve">11 педагогов прошли </w:t>
      </w:r>
      <w:r w:rsidR="004C4A96" w:rsidRPr="00236FD0">
        <w:rPr>
          <w:sz w:val="26"/>
          <w:szCs w:val="26"/>
        </w:rPr>
        <w:t>аттестаци</w:t>
      </w:r>
      <w:r>
        <w:rPr>
          <w:sz w:val="26"/>
          <w:szCs w:val="26"/>
        </w:rPr>
        <w:t>ю</w:t>
      </w:r>
      <w:r w:rsidR="004C4A96" w:rsidRPr="00236FD0">
        <w:rPr>
          <w:sz w:val="26"/>
          <w:szCs w:val="26"/>
        </w:rPr>
        <w:t xml:space="preserve"> на со</w:t>
      </w:r>
      <w:r w:rsidR="00BD1961" w:rsidRPr="00236FD0">
        <w:rPr>
          <w:sz w:val="26"/>
          <w:szCs w:val="26"/>
        </w:rPr>
        <w:t>ответствие занимаемой должности</w:t>
      </w:r>
      <w:r>
        <w:rPr>
          <w:sz w:val="26"/>
          <w:szCs w:val="26"/>
        </w:rPr>
        <w:t>.</w:t>
      </w:r>
      <w:r w:rsidR="00BD1961" w:rsidRPr="00236FD0">
        <w:rPr>
          <w:sz w:val="26"/>
          <w:szCs w:val="26"/>
        </w:rPr>
        <w:t xml:space="preserve"> </w:t>
      </w:r>
    </w:p>
    <w:p w:rsidR="00BD1961" w:rsidRPr="00236FD0" w:rsidRDefault="004C4A96" w:rsidP="006A02C8">
      <w:pPr>
        <w:ind w:firstLine="709"/>
        <w:jc w:val="both"/>
        <w:rPr>
          <w:sz w:val="26"/>
          <w:szCs w:val="26"/>
        </w:rPr>
      </w:pPr>
      <w:r w:rsidRPr="00236FD0">
        <w:rPr>
          <w:sz w:val="26"/>
          <w:szCs w:val="26"/>
        </w:rPr>
        <w:t xml:space="preserve">Курсовую подготовку имеют </w:t>
      </w:r>
      <w:r w:rsidRPr="00236FD0">
        <w:rPr>
          <w:color w:val="000000"/>
          <w:sz w:val="26"/>
          <w:szCs w:val="26"/>
        </w:rPr>
        <w:t>94 %</w:t>
      </w:r>
      <w:r w:rsidRPr="00236FD0">
        <w:rPr>
          <w:sz w:val="26"/>
          <w:szCs w:val="26"/>
        </w:rPr>
        <w:t xml:space="preserve"> педагогов. </w:t>
      </w:r>
      <w:r w:rsidR="00BD1961" w:rsidRPr="00236FD0">
        <w:rPr>
          <w:sz w:val="26"/>
          <w:szCs w:val="26"/>
        </w:rPr>
        <w:t xml:space="preserve">6 </w:t>
      </w:r>
      <w:r w:rsidRPr="00236FD0">
        <w:rPr>
          <w:sz w:val="26"/>
          <w:szCs w:val="26"/>
        </w:rPr>
        <w:t xml:space="preserve">% из числа педагогического персонала включены в перспективный план повышения квалификации на </w:t>
      </w:r>
      <w:r w:rsidR="006A02C8" w:rsidRPr="00236FD0">
        <w:rPr>
          <w:sz w:val="26"/>
          <w:szCs w:val="26"/>
        </w:rPr>
        <w:t>4</w:t>
      </w:r>
      <w:r w:rsidRPr="00236FD0">
        <w:rPr>
          <w:sz w:val="26"/>
          <w:szCs w:val="26"/>
        </w:rPr>
        <w:t xml:space="preserve"> </w:t>
      </w:r>
      <w:r w:rsidR="006A02C8" w:rsidRPr="00236FD0">
        <w:rPr>
          <w:sz w:val="26"/>
          <w:szCs w:val="26"/>
        </w:rPr>
        <w:t>квартал</w:t>
      </w:r>
      <w:r w:rsidRPr="00236FD0">
        <w:rPr>
          <w:sz w:val="26"/>
          <w:szCs w:val="26"/>
        </w:rPr>
        <w:t xml:space="preserve"> 20</w:t>
      </w:r>
      <w:r w:rsidR="006A02C8" w:rsidRPr="00236FD0">
        <w:rPr>
          <w:sz w:val="26"/>
          <w:szCs w:val="26"/>
        </w:rPr>
        <w:t>2</w:t>
      </w:r>
      <w:r w:rsidR="00236FD0" w:rsidRPr="00236FD0">
        <w:rPr>
          <w:sz w:val="26"/>
          <w:szCs w:val="26"/>
        </w:rPr>
        <w:t>1</w:t>
      </w:r>
      <w:r w:rsidRPr="00236FD0">
        <w:rPr>
          <w:sz w:val="26"/>
          <w:szCs w:val="26"/>
        </w:rPr>
        <w:t xml:space="preserve"> г.</w:t>
      </w:r>
      <w:r w:rsidR="00376E9B" w:rsidRPr="00236FD0">
        <w:rPr>
          <w:sz w:val="26"/>
          <w:szCs w:val="26"/>
        </w:rPr>
        <w:t xml:space="preserve"> </w:t>
      </w:r>
    </w:p>
    <w:p w:rsidR="00236FD0" w:rsidRDefault="00236FD0" w:rsidP="004C4A96">
      <w:pPr>
        <w:jc w:val="center"/>
        <w:rPr>
          <w:sz w:val="28"/>
          <w:szCs w:val="28"/>
          <w:u w:val="single"/>
        </w:rPr>
      </w:pPr>
    </w:p>
    <w:p w:rsidR="004C4A96" w:rsidRPr="00D20A03" w:rsidRDefault="004C4A96" w:rsidP="004C4A96">
      <w:pPr>
        <w:jc w:val="center"/>
        <w:rPr>
          <w:sz w:val="26"/>
          <w:szCs w:val="26"/>
          <w:u w:val="single"/>
        </w:rPr>
      </w:pPr>
      <w:r w:rsidRPr="00D20A03">
        <w:rPr>
          <w:sz w:val="26"/>
          <w:szCs w:val="26"/>
          <w:u w:val="single"/>
        </w:rPr>
        <w:t>Квалификация  педагогических  кадров</w:t>
      </w:r>
    </w:p>
    <w:p w:rsidR="004C4A96" w:rsidRPr="00D20A03" w:rsidRDefault="004C4A96" w:rsidP="004C4A96">
      <w:pPr>
        <w:jc w:val="center"/>
        <w:rPr>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1315"/>
        <w:gridCol w:w="784"/>
        <w:gridCol w:w="1512"/>
        <w:gridCol w:w="809"/>
        <w:gridCol w:w="1315"/>
        <w:gridCol w:w="648"/>
        <w:gridCol w:w="1315"/>
        <w:gridCol w:w="509"/>
      </w:tblGrid>
      <w:tr w:rsidR="004C4A96" w:rsidRPr="004C4A96" w:rsidTr="009D39EF">
        <w:trPr>
          <w:cantSplit/>
        </w:trPr>
        <w:tc>
          <w:tcPr>
            <w:tcW w:w="1363" w:type="dxa"/>
            <w:vMerge w:val="restart"/>
          </w:tcPr>
          <w:p w:rsidR="004C4A96" w:rsidRPr="004C4A96" w:rsidRDefault="004C4A96" w:rsidP="004C4A96">
            <w:pPr>
              <w:jc w:val="center"/>
              <w:rPr>
                <w:sz w:val="26"/>
                <w:szCs w:val="28"/>
              </w:rPr>
            </w:pPr>
            <w:r w:rsidRPr="004C4A96">
              <w:rPr>
                <w:sz w:val="26"/>
                <w:szCs w:val="28"/>
              </w:rPr>
              <w:t xml:space="preserve">Периоды </w:t>
            </w:r>
          </w:p>
        </w:tc>
        <w:tc>
          <w:tcPr>
            <w:tcW w:w="2099" w:type="dxa"/>
            <w:gridSpan w:val="2"/>
          </w:tcPr>
          <w:p w:rsidR="004C4A96" w:rsidRPr="004C4A96" w:rsidRDefault="004C4A96" w:rsidP="004C4A96">
            <w:pPr>
              <w:rPr>
                <w:sz w:val="26"/>
                <w:szCs w:val="28"/>
              </w:rPr>
            </w:pPr>
            <w:r w:rsidRPr="004C4A96">
              <w:rPr>
                <w:sz w:val="26"/>
                <w:szCs w:val="28"/>
              </w:rPr>
              <w:t>Высшая  квали- фикационная</w:t>
            </w:r>
          </w:p>
          <w:p w:rsidR="004C4A96" w:rsidRPr="004C4A96" w:rsidRDefault="004C4A96" w:rsidP="004C4A96">
            <w:pPr>
              <w:rPr>
                <w:sz w:val="26"/>
                <w:szCs w:val="28"/>
              </w:rPr>
            </w:pPr>
            <w:r w:rsidRPr="004C4A96">
              <w:rPr>
                <w:sz w:val="26"/>
                <w:szCs w:val="28"/>
              </w:rPr>
              <w:t>категория</w:t>
            </w:r>
          </w:p>
        </w:tc>
        <w:tc>
          <w:tcPr>
            <w:tcW w:w="2321" w:type="dxa"/>
            <w:gridSpan w:val="2"/>
          </w:tcPr>
          <w:p w:rsidR="004C4A96" w:rsidRPr="004C4A96" w:rsidRDefault="004C4A96" w:rsidP="004C4A96">
            <w:pPr>
              <w:rPr>
                <w:sz w:val="26"/>
                <w:szCs w:val="28"/>
              </w:rPr>
            </w:pPr>
            <w:r w:rsidRPr="004C4A96">
              <w:rPr>
                <w:sz w:val="26"/>
                <w:szCs w:val="28"/>
              </w:rPr>
              <w:t>Первая  квалификационная</w:t>
            </w:r>
          </w:p>
          <w:p w:rsidR="004C4A96" w:rsidRPr="004C4A96" w:rsidRDefault="004C4A96" w:rsidP="004C4A96">
            <w:pPr>
              <w:rPr>
                <w:sz w:val="26"/>
                <w:szCs w:val="28"/>
              </w:rPr>
            </w:pPr>
            <w:r w:rsidRPr="004C4A96">
              <w:rPr>
                <w:sz w:val="26"/>
                <w:szCs w:val="28"/>
              </w:rPr>
              <w:t>категория</w:t>
            </w:r>
          </w:p>
        </w:tc>
        <w:tc>
          <w:tcPr>
            <w:tcW w:w="1963" w:type="dxa"/>
            <w:gridSpan w:val="2"/>
          </w:tcPr>
          <w:p w:rsidR="004C4A96" w:rsidRPr="004C4A96" w:rsidRDefault="004C4A96" w:rsidP="004C4A96">
            <w:pPr>
              <w:rPr>
                <w:sz w:val="26"/>
                <w:szCs w:val="28"/>
              </w:rPr>
            </w:pPr>
            <w:r w:rsidRPr="004C4A96">
              <w:rPr>
                <w:sz w:val="26"/>
                <w:szCs w:val="28"/>
              </w:rPr>
              <w:t>Соответствие занимаемой должности</w:t>
            </w:r>
          </w:p>
        </w:tc>
        <w:tc>
          <w:tcPr>
            <w:tcW w:w="1824" w:type="dxa"/>
            <w:gridSpan w:val="2"/>
          </w:tcPr>
          <w:p w:rsidR="004C4A96" w:rsidRPr="004C4A96" w:rsidRDefault="004C4A96" w:rsidP="004C4A96">
            <w:pPr>
              <w:rPr>
                <w:sz w:val="26"/>
                <w:szCs w:val="28"/>
              </w:rPr>
            </w:pPr>
            <w:r w:rsidRPr="004C4A96">
              <w:rPr>
                <w:sz w:val="26"/>
                <w:szCs w:val="28"/>
              </w:rPr>
              <w:t>Без аттестации</w:t>
            </w:r>
          </w:p>
        </w:tc>
      </w:tr>
      <w:tr w:rsidR="004C4A96" w:rsidRPr="004C4A96" w:rsidTr="009D39EF">
        <w:trPr>
          <w:cantSplit/>
        </w:trPr>
        <w:tc>
          <w:tcPr>
            <w:tcW w:w="1363" w:type="dxa"/>
            <w:vMerge/>
          </w:tcPr>
          <w:p w:rsidR="004C4A96" w:rsidRPr="004C4A96" w:rsidRDefault="004C4A96" w:rsidP="004C4A96">
            <w:pPr>
              <w:jc w:val="center"/>
              <w:rPr>
                <w:b/>
                <w:sz w:val="26"/>
                <w:szCs w:val="28"/>
              </w:rPr>
            </w:pPr>
          </w:p>
        </w:tc>
        <w:tc>
          <w:tcPr>
            <w:tcW w:w="1315" w:type="dxa"/>
          </w:tcPr>
          <w:p w:rsidR="004C4A96" w:rsidRPr="004C4A96" w:rsidRDefault="004C4A96" w:rsidP="004C4A96">
            <w:pPr>
              <w:jc w:val="center"/>
              <w:rPr>
                <w:sz w:val="26"/>
                <w:szCs w:val="28"/>
              </w:rPr>
            </w:pPr>
            <w:r w:rsidRPr="004C4A96">
              <w:rPr>
                <w:sz w:val="26"/>
                <w:szCs w:val="28"/>
              </w:rPr>
              <w:t>кол-во</w:t>
            </w:r>
          </w:p>
          <w:p w:rsidR="004C4A96" w:rsidRPr="004C4A96" w:rsidRDefault="004C4A96" w:rsidP="004C4A96">
            <w:pPr>
              <w:jc w:val="center"/>
              <w:rPr>
                <w:sz w:val="26"/>
                <w:szCs w:val="28"/>
              </w:rPr>
            </w:pPr>
            <w:r w:rsidRPr="004C4A96">
              <w:rPr>
                <w:sz w:val="26"/>
                <w:szCs w:val="28"/>
              </w:rPr>
              <w:t>педагогов</w:t>
            </w:r>
          </w:p>
        </w:tc>
        <w:tc>
          <w:tcPr>
            <w:tcW w:w="784" w:type="dxa"/>
          </w:tcPr>
          <w:p w:rsidR="004C4A96" w:rsidRPr="004C4A96" w:rsidRDefault="004C4A96" w:rsidP="004C4A96">
            <w:pPr>
              <w:jc w:val="center"/>
              <w:rPr>
                <w:sz w:val="26"/>
                <w:szCs w:val="28"/>
              </w:rPr>
            </w:pPr>
            <w:r w:rsidRPr="004C4A96">
              <w:rPr>
                <w:sz w:val="26"/>
                <w:szCs w:val="28"/>
              </w:rPr>
              <w:t>%</w:t>
            </w:r>
          </w:p>
        </w:tc>
        <w:tc>
          <w:tcPr>
            <w:tcW w:w="1512" w:type="dxa"/>
          </w:tcPr>
          <w:p w:rsidR="004C4A96" w:rsidRPr="004C4A96" w:rsidRDefault="004C4A96" w:rsidP="004C4A96">
            <w:pPr>
              <w:jc w:val="center"/>
              <w:rPr>
                <w:sz w:val="26"/>
                <w:szCs w:val="28"/>
              </w:rPr>
            </w:pPr>
            <w:r w:rsidRPr="004C4A96">
              <w:rPr>
                <w:sz w:val="26"/>
                <w:szCs w:val="28"/>
              </w:rPr>
              <w:t>кол-во</w:t>
            </w:r>
          </w:p>
          <w:p w:rsidR="004C4A96" w:rsidRPr="004C4A96" w:rsidRDefault="004C4A96" w:rsidP="004C4A96">
            <w:pPr>
              <w:jc w:val="center"/>
              <w:rPr>
                <w:b/>
                <w:sz w:val="26"/>
                <w:szCs w:val="28"/>
              </w:rPr>
            </w:pPr>
            <w:r w:rsidRPr="004C4A96">
              <w:rPr>
                <w:sz w:val="26"/>
                <w:szCs w:val="28"/>
              </w:rPr>
              <w:t>педагогов</w:t>
            </w:r>
          </w:p>
        </w:tc>
        <w:tc>
          <w:tcPr>
            <w:tcW w:w="809" w:type="dxa"/>
          </w:tcPr>
          <w:p w:rsidR="004C4A96" w:rsidRPr="004C4A96" w:rsidRDefault="004C4A96" w:rsidP="004C4A96">
            <w:pPr>
              <w:jc w:val="center"/>
              <w:rPr>
                <w:b/>
                <w:sz w:val="26"/>
                <w:szCs w:val="28"/>
              </w:rPr>
            </w:pPr>
            <w:r w:rsidRPr="004C4A96">
              <w:rPr>
                <w:sz w:val="26"/>
                <w:szCs w:val="28"/>
              </w:rPr>
              <w:t>%</w:t>
            </w:r>
          </w:p>
        </w:tc>
        <w:tc>
          <w:tcPr>
            <w:tcW w:w="1315" w:type="dxa"/>
          </w:tcPr>
          <w:p w:rsidR="004C4A96" w:rsidRPr="004C4A96" w:rsidRDefault="004C4A96" w:rsidP="004C4A96">
            <w:pPr>
              <w:jc w:val="center"/>
              <w:rPr>
                <w:sz w:val="26"/>
                <w:szCs w:val="28"/>
              </w:rPr>
            </w:pPr>
            <w:r w:rsidRPr="004C4A96">
              <w:rPr>
                <w:sz w:val="26"/>
                <w:szCs w:val="28"/>
              </w:rPr>
              <w:t>кол-во</w:t>
            </w:r>
          </w:p>
          <w:p w:rsidR="004C4A96" w:rsidRPr="004C4A96" w:rsidRDefault="004C4A96" w:rsidP="004C4A96">
            <w:pPr>
              <w:jc w:val="center"/>
              <w:rPr>
                <w:b/>
                <w:sz w:val="26"/>
                <w:szCs w:val="28"/>
              </w:rPr>
            </w:pPr>
            <w:r w:rsidRPr="004C4A96">
              <w:rPr>
                <w:sz w:val="26"/>
                <w:szCs w:val="28"/>
              </w:rPr>
              <w:t>педагогов</w:t>
            </w:r>
          </w:p>
        </w:tc>
        <w:tc>
          <w:tcPr>
            <w:tcW w:w="648" w:type="dxa"/>
          </w:tcPr>
          <w:p w:rsidR="004C4A96" w:rsidRPr="004C4A96" w:rsidRDefault="004C4A96" w:rsidP="004C4A96">
            <w:pPr>
              <w:jc w:val="center"/>
              <w:rPr>
                <w:b/>
                <w:sz w:val="26"/>
                <w:szCs w:val="28"/>
              </w:rPr>
            </w:pPr>
            <w:r w:rsidRPr="004C4A96">
              <w:rPr>
                <w:sz w:val="26"/>
                <w:szCs w:val="28"/>
              </w:rPr>
              <w:t>%</w:t>
            </w:r>
          </w:p>
        </w:tc>
        <w:tc>
          <w:tcPr>
            <w:tcW w:w="1315" w:type="dxa"/>
          </w:tcPr>
          <w:p w:rsidR="004C4A96" w:rsidRPr="004C4A96" w:rsidRDefault="004C4A96" w:rsidP="004C4A96">
            <w:pPr>
              <w:jc w:val="center"/>
              <w:rPr>
                <w:sz w:val="26"/>
                <w:szCs w:val="28"/>
              </w:rPr>
            </w:pPr>
            <w:r w:rsidRPr="004C4A96">
              <w:rPr>
                <w:sz w:val="26"/>
                <w:szCs w:val="28"/>
              </w:rPr>
              <w:t>кол-во</w:t>
            </w:r>
          </w:p>
          <w:p w:rsidR="004C4A96" w:rsidRPr="004C4A96" w:rsidRDefault="004C4A96" w:rsidP="004C4A96">
            <w:pPr>
              <w:jc w:val="center"/>
              <w:rPr>
                <w:b/>
                <w:sz w:val="26"/>
                <w:szCs w:val="28"/>
              </w:rPr>
            </w:pPr>
            <w:r w:rsidRPr="004C4A96">
              <w:rPr>
                <w:sz w:val="26"/>
                <w:szCs w:val="28"/>
              </w:rPr>
              <w:t>педагогов</w:t>
            </w:r>
          </w:p>
        </w:tc>
        <w:tc>
          <w:tcPr>
            <w:tcW w:w="509" w:type="dxa"/>
          </w:tcPr>
          <w:p w:rsidR="004C4A96" w:rsidRPr="004C4A96" w:rsidRDefault="004C4A96" w:rsidP="004C4A96">
            <w:pPr>
              <w:jc w:val="center"/>
              <w:rPr>
                <w:b/>
                <w:sz w:val="26"/>
                <w:szCs w:val="28"/>
              </w:rPr>
            </w:pPr>
            <w:r w:rsidRPr="004C4A96">
              <w:rPr>
                <w:sz w:val="26"/>
                <w:szCs w:val="28"/>
              </w:rPr>
              <w:t>%</w:t>
            </w:r>
          </w:p>
        </w:tc>
      </w:tr>
      <w:tr w:rsidR="00236FD0" w:rsidRPr="004C4A96" w:rsidTr="009D39EF">
        <w:tc>
          <w:tcPr>
            <w:tcW w:w="1363" w:type="dxa"/>
          </w:tcPr>
          <w:p w:rsidR="00236FD0" w:rsidRPr="004C4A96" w:rsidRDefault="00236FD0" w:rsidP="00E30AD4">
            <w:pPr>
              <w:rPr>
                <w:sz w:val="26"/>
                <w:szCs w:val="28"/>
              </w:rPr>
            </w:pPr>
            <w:r w:rsidRPr="004C4A96">
              <w:rPr>
                <w:sz w:val="26"/>
                <w:szCs w:val="28"/>
              </w:rPr>
              <w:t>201</w:t>
            </w:r>
            <w:r>
              <w:rPr>
                <w:sz w:val="26"/>
                <w:szCs w:val="28"/>
              </w:rPr>
              <w:t>8</w:t>
            </w:r>
            <w:r w:rsidRPr="004C4A96">
              <w:rPr>
                <w:sz w:val="26"/>
                <w:szCs w:val="28"/>
              </w:rPr>
              <w:t>-201</w:t>
            </w:r>
            <w:r>
              <w:rPr>
                <w:sz w:val="26"/>
                <w:szCs w:val="28"/>
              </w:rPr>
              <w:t>9</w:t>
            </w:r>
          </w:p>
        </w:tc>
        <w:tc>
          <w:tcPr>
            <w:tcW w:w="1315" w:type="dxa"/>
          </w:tcPr>
          <w:p w:rsidR="00236FD0" w:rsidRPr="004C4A96" w:rsidRDefault="00236FD0" w:rsidP="00E30AD4">
            <w:pPr>
              <w:jc w:val="center"/>
              <w:rPr>
                <w:sz w:val="26"/>
                <w:szCs w:val="28"/>
              </w:rPr>
            </w:pPr>
            <w:r w:rsidRPr="004C4A96">
              <w:rPr>
                <w:sz w:val="26"/>
                <w:szCs w:val="28"/>
              </w:rPr>
              <w:t>2</w:t>
            </w:r>
          </w:p>
        </w:tc>
        <w:tc>
          <w:tcPr>
            <w:tcW w:w="784" w:type="dxa"/>
          </w:tcPr>
          <w:p w:rsidR="00236FD0" w:rsidRPr="004C4A96" w:rsidRDefault="00236FD0" w:rsidP="00E30AD4">
            <w:pPr>
              <w:jc w:val="center"/>
              <w:rPr>
                <w:sz w:val="26"/>
                <w:szCs w:val="28"/>
              </w:rPr>
            </w:pPr>
            <w:r w:rsidRPr="004C4A96">
              <w:rPr>
                <w:sz w:val="26"/>
                <w:szCs w:val="28"/>
              </w:rPr>
              <w:t>6</w:t>
            </w:r>
          </w:p>
        </w:tc>
        <w:tc>
          <w:tcPr>
            <w:tcW w:w="1512" w:type="dxa"/>
          </w:tcPr>
          <w:p w:rsidR="00236FD0" w:rsidRPr="004C4A96" w:rsidRDefault="00236FD0" w:rsidP="00E30AD4">
            <w:pPr>
              <w:jc w:val="center"/>
              <w:rPr>
                <w:sz w:val="26"/>
                <w:szCs w:val="28"/>
              </w:rPr>
            </w:pPr>
            <w:r w:rsidRPr="004C4A96">
              <w:rPr>
                <w:sz w:val="26"/>
                <w:szCs w:val="28"/>
              </w:rPr>
              <w:t>4</w:t>
            </w:r>
          </w:p>
        </w:tc>
        <w:tc>
          <w:tcPr>
            <w:tcW w:w="809" w:type="dxa"/>
          </w:tcPr>
          <w:p w:rsidR="00236FD0" w:rsidRPr="004C4A96" w:rsidRDefault="00236FD0" w:rsidP="00E30AD4">
            <w:pPr>
              <w:jc w:val="center"/>
              <w:rPr>
                <w:sz w:val="26"/>
                <w:szCs w:val="28"/>
              </w:rPr>
            </w:pPr>
            <w:r w:rsidRPr="004C4A96">
              <w:rPr>
                <w:sz w:val="26"/>
                <w:szCs w:val="28"/>
              </w:rPr>
              <w:t>13</w:t>
            </w:r>
          </w:p>
        </w:tc>
        <w:tc>
          <w:tcPr>
            <w:tcW w:w="1315" w:type="dxa"/>
          </w:tcPr>
          <w:p w:rsidR="00236FD0" w:rsidRPr="004C4A96" w:rsidRDefault="00236FD0" w:rsidP="00E30AD4">
            <w:pPr>
              <w:jc w:val="center"/>
              <w:rPr>
                <w:sz w:val="26"/>
                <w:szCs w:val="28"/>
              </w:rPr>
            </w:pPr>
            <w:r w:rsidRPr="004C4A96">
              <w:rPr>
                <w:sz w:val="26"/>
                <w:szCs w:val="28"/>
              </w:rPr>
              <w:t>23</w:t>
            </w:r>
          </w:p>
        </w:tc>
        <w:tc>
          <w:tcPr>
            <w:tcW w:w="648" w:type="dxa"/>
          </w:tcPr>
          <w:p w:rsidR="00236FD0" w:rsidRPr="004C4A96" w:rsidRDefault="00236FD0" w:rsidP="00E30AD4">
            <w:pPr>
              <w:jc w:val="center"/>
              <w:rPr>
                <w:sz w:val="26"/>
                <w:szCs w:val="28"/>
              </w:rPr>
            </w:pPr>
            <w:r w:rsidRPr="004C4A96">
              <w:rPr>
                <w:sz w:val="26"/>
                <w:szCs w:val="28"/>
              </w:rPr>
              <w:t>72</w:t>
            </w:r>
          </w:p>
        </w:tc>
        <w:tc>
          <w:tcPr>
            <w:tcW w:w="1315" w:type="dxa"/>
          </w:tcPr>
          <w:p w:rsidR="00236FD0" w:rsidRPr="004C4A96" w:rsidRDefault="00236FD0" w:rsidP="00E30AD4">
            <w:pPr>
              <w:jc w:val="center"/>
              <w:rPr>
                <w:sz w:val="26"/>
                <w:szCs w:val="28"/>
              </w:rPr>
            </w:pPr>
            <w:r w:rsidRPr="004C4A96">
              <w:rPr>
                <w:sz w:val="26"/>
                <w:szCs w:val="28"/>
              </w:rPr>
              <w:t>3</w:t>
            </w:r>
          </w:p>
        </w:tc>
        <w:tc>
          <w:tcPr>
            <w:tcW w:w="509" w:type="dxa"/>
          </w:tcPr>
          <w:p w:rsidR="00236FD0" w:rsidRPr="004C4A96" w:rsidRDefault="00236FD0" w:rsidP="00E30AD4">
            <w:pPr>
              <w:jc w:val="center"/>
              <w:rPr>
                <w:sz w:val="26"/>
                <w:szCs w:val="28"/>
              </w:rPr>
            </w:pPr>
            <w:r w:rsidRPr="004C4A96">
              <w:rPr>
                <w:sz w:val="26"/>
                <w:szCs w:val="28"/>
              </w:rPr>
              <w:t>9</w:t>
            </w:r>
          </w:p>
        </w:tc>
      </w:tr>
      <w:tr w:rsidR="00236FD0" w:rsidRPr="004C4A96" w:rsidTr="009D39EF">
        <w:tc>
          <w:tcPr>
            <w:tcW w:w="1363" w:type="dxa"/>
          </w:tcPr>
          <w:p w:rsidR="00236FD0" w:rsidRPr="004C4A96" w:rsidRDefault="00236FD0" w:rsidP="00E30AD4">
            <w:pPr>
              <w:rPr>
                <w:sz w:val="26"/>
                <w:szCs w:val="28"/>
              </w:rPr>
            </w:pPr>
            <w:r>
              <w:rPr>
                <w:sz w:val="26"/>
                <w:szCs w:val="28"/>
              </w:rPr>
              <w:t>2019-2020</w:t>
            </w:r>
          </w:p>
        </w:tc>
        <w:tc>
          <w:tcPr>
            <w:tcW w:w="1315" w:type="dxa"/>
          </w:tcPr>
          <w:p w:rsidR="00236FD0" w:rsidRPr="004C4A96" w:rsidRDefault="00236FD0" w:rsidP="00E30AD4">
            <w:pPr>
              <w:jc w:val="center"/>
              <w:rPr>
                <w:sz w:val="26"/>
                <w:szCs w:val="28"/>
              </w:rPr>
            </w:pPr>
            <w:r>
              <w:rPr>
                <w:sz w:val="26"/>
                <w:szCs w:val="28"/>
              </w:rPr>
              <w:t>2</w:t>
            </w:r>
          </w:p>
        </w:tc>
        <w:tc>
          <w:tcPr>
            <w:tcW w:w="784" w:type="dxa"/>
          </w:tcPr>
          <w:p w:rsidR="00236FD0" w:rsidRPr="004C4A96" w:rsidRDefault="00236FD0" w:rsidP="00E30AD4">
            <w:pPr>
              <w:jc w:val="center"/>
              <w:rPr>
                <w:sz w:val="26"/>
                <w:szCs w:val="28"/>
              </w:rPr>
            </w:pPr>
            <w:r>
              <w:rPr>
                <w:sz w:val="26"/>
                <w:szCs w:val="28"/>
              </w:rPr>
              <w:t>6</w:t>
            </w:r>
          </w:p>
        </w:tc>
        <w:tc>
          <w:tcPr>
            <w:tcW w:w="1512" w:type="dxa"/>
          </w:tcPr>
          <w:p w:rsidR="00236FD0" w:rsidRPr="004C4A96" w:rsidRDefault="00236FD0" w:rsidP="00E30AD4">
            <w:pPr>
              <w:jc w:val="center"/>
              <w:rPr>
                <w:sz w:val="26"/>
                <w:szCs w:val="28"/>
              </w:rPr>
            </w:pPr>
            <w:r>
              <w:rPr>
                <w:sz w:val="26"/>
                <w:szCs w:val="28"/>
              </w:rPr>
              <w:t>4</w:t>
            </w:r>
          </w:p>
        </w:tc>
        <w:tc>
          <w:tcPr>
            <w:tcW w:w="809" w:type="dxa"/>
          </w:tcPr>
          <w:p w:rsidR="00236FD0" w:rsidRPr="004C4A96" w:rsidRDefault="00236FD0" w:rsidP="00E30AD4">
            <w:pPr>
              <w:jc w:val="center"/>
              <w:rPr>
                <w:sz w:val="26"/>
                <w:szCs w:val="28"/>
              </w:rPr>
            </w:pPr>
            <w:r>
              <w:rPr>
                <w:sz w:val="26"/>
                <w:szCs w:val="28"/>
              </w:rPr>
              <w:t>13</w:t>
            </w:r>
          </w:p>
        </w:tc>
        <w:tc>
          <w:tcPr>
            <w:tcW w:w="1315" w:type="dxa"/>
          </w:tcPr>
          <w:p w:rsidR="00236FD0" w:rsidRPr="004C4A96" w:rsidRDefault="00236FD0" w:rsidP="00E30AD4">
            <w:pPr>
              <w:jc w:val="center"/>
              <w:rPr>
                <w:sz w:val="26"/>
                <w:szCs w:val="28"/>
              </w:rPr>
            </w:pPr>
            <w:r>
              <w:rPr>
                <w:sz w:val="26"/>
                <w:szCs w:val="28"/>
              </w:rPr>
              <w:t>23</w:t>
            </w:r>
          </w:p>
        </w:tc>
        <w:tc>
          <w:tcPr>
            <w:tcW w:w="648" w:type="dxa"/>
          </w:tcPr>
          <w:p w:rsidR="00236FD0" w:rsidRPr="004C4A96" w:rsidRDefault="00236FD0" w:rsidP="00E30AD4">
            <w:pPr>
              <w:jc w:val="center"/>
              <w:rPr>
                <w:sz w:val="26"/>
                <w:szCs w:val="28"/>
              </w:rPr>
            </w:pPr>
            <w:r>
              <w:rPr>
                <w:sz w:val="26"/>
                <w:szCs w:val="28"/>
              </w:rPr>
              <w:t>74</w:t>
            </w:r>
          </w:p>
        </w:tc>
        <w:tc>
          <w:tcPr>
            <w:tcW w:w="1315" w:type="dxa"/>
          </w:tcPr>
          <w:p w:rsidR="00236FD0" w:rsidRPr="004C4A96" w:rsidRDefault="00236FD0" w:rsidP="00E30AD4">
            <w:pPr>
              <w:jc w:val="center"/>
              <w:rPr>
                <w:sz w:val="26"/>
                <w:szCs w:val="28"/>
              </w:rPr>
            </w:pPr>
            <w:r>
              <w:rPr>
                <w:sz w:val="26"/>
                <w:szCs w:val="28"/>
              </w:rPr>
              <w:t>2</w:t>
            </w:r>
          </w:p>
        </w:tc>
        <w:tc>
          <w:tcPr>
            <w:tcW w:w="509" w:type="dxa"/>
          </w:tcPr>
          <w:p w:rsidR="00236FD0" w:rsidRPr="004C4A96" w:rsidRDefault="00236FD0" w:rsidP="00E30AD4">
            <w:pPr>
              <w:jc w:val="center"/>
              <w:rPr>
                <w:sz w:val="26"/>
                <w:szCs w:val="28"/>
              </w:rPr>
            </w:pPr>
            <w:r>
              <w:rPr>
                <w:sz w:val="26"/>
                <w:szCs w:val="28"/>
              </w:rPr>
              <w:t>6</w:t>
            </w:r>
          </w:p>
        </w:tc>
      </w:tr>
      <w:tr w:rsidR="00BD1961" w:rsidRPr="004C4A96" w:rsidTr="009D39EF">
        <w:tc>
          <w:tcPr>
            <w:tcW w:w="1363" w:type="dxa"/>
          </w:tcPr>
          <w:p w:rsidR="00BD1961" w:rsidRPr="004C4A96" w:rsidRDefault="00236FD0" w:rsidP="002B6F44">
            <w:pPr>
              <w:rPr>
                <w:sz w:val="26"/>
                <w:szCs w:val="28"/>
              </w:rPr>
            </w:pPr>
            <w:r>
              <w:rPr>
                <w:sz w:val="26"/>
                <w:szCs w:val="28"/>
              </w:rPr>
              <w:t>2020-2021</w:t>
            </w:r>
          </w:p>
        </w:tc>
        <w:tc>
          <w:tcPr>
            <w:tcW w:w="1315" w:type="dxa"/>
          </w:tcPr>
          <w:p w:rsidR="00BD1961" w:rsidRPr="004C4A96" w:rsidRDefault="00236FD0" w:rsidP="004C4A96">
            <w:pPr>
              <w:jc w:val="center"/>
              <w:rPr>
                <w:sz w:val="26"/>
                <w:szCs w:val="28"/>
              </w:rPr>
            </w:pPr>
            <w:r>
              <w:rPr>
                <w:sz w:val="26"/>
                <w:szCs w:val="28"/>
              </w:rPr>
              <w:t>3</w:t>
            </w:r>
          </w:p>
        </w:tc>
        <w:tc>
          <w:tcPr>
            <w:tcW w:w="784" w:type="dxa"/>
          </w:tcPr>
          <w:p w:rsidR="00BD1961" w:rsidRPr="004C4A96" w:rsidRDefault="00236FD0" w:rsidP="004C4A96">
            <w:pPr>
              <w:jc w:val="center"/>
              <w:rPr>
                <w:sz w:val="26"/>
                <w:szCs w:val="28"/>
              </w:rPr>
            </w:pPr>
            <w:r>
              <w:rPr>
                <w:sz w:val="26"/>
                <w:szCs w:val="28"/>
              </w:rPr>
              <w:t>9</w:t>
            </w:r>
          </w:p>
        </w:tc>
        <w:tc>
          <w:tcPr>
            <w:tcW w:w="1512" w:type="dxa"/>
          </w:tcPr>
          <w:p w:rsidR="00BD1961" w:rsidRPr="004C4A96" w:rsidRDefault="00D20A03" w:rsidP="004C4A96">
            <w:pPr>
              <w:jc w:val="center"/>
              <w:rPr>
                <w:sz w:val="26"/>
                <w:szCs w:val="28"/>
              </w:rPr>
            </w:pPr>
            <w:r>
              <w:rPr>
                <w:sz w:val="26"/>
                <w:szCs w:val="28"/>
              </w:rPr>
              <w:t>2</w:t>
            </w:r>
          </w:p>
        </w:tc>
        <w:tc>
          <w:tcPr>
            <w:tcW w:w="809" w:type="dxa"/>
          </w:tcPr>
          <w:p w:rsidR="00BD1961" w:rsidRPr="004C4A96" w:rsidRDefault="00D20A03" w:rsidP="004C4A96">
            <w:pPr>
              <w:jc w:val="center"/>
              <w:rPr>
                <w:sz w:val="26"/>
                <w:szCs w:val="28"/>
              </w:rPr>
            </w:pPr>
            <w:r>
              <w:rPr>
                <w:sz w:val="26"/>
                <w:szCs w:val="28"/>
              </w:rPr>
              <w:t>6</w:t>
            </w:r>
          </w:p>
        </w:tc>
        <w:tc>
          <w:tcPr>
            <w:tcW w:w="1315" w:type="dxa"/>
          </w:tcPr>
          <w:p w:rsidR="00BD1961" w:rsidRPr="004C4A96" w:rsidRDefault="00D20A03" w:rsidP="004C4A96">
            <w:pPr>
              <w:jc w:val="center"/>
              <w:rPr>
                <w:sz w:val="26"/>
                <w:szCs w:val="28"/>
              </w:rPr>
            </w:pPr>
            <w:r>
              <w:rPr>
                <w:sz w:val="26"/>
                <w:szCs w:val="28"/>
              </w:rPr>
              <w:t>16</w:t>
            </w:r>
          </w:p>
        </w:tc>
        <w:tc>
          <w:tcPr>
            <w:tcW w:w="648" w:type="dxa"/>
          </w:tcPr>
          <w:p w:rsidR="00BD1961" w:rsidRPr="004C4A96" w:rsidRDefault="00D20A03" w:rsidP="004C4A96">
            <w:pPr>
              <w:jc w:val="center"/>
              <w:rPr>
                <w:sz w:val="26"/>
                <w:szCs w:val="28"/>
              </w:rPr>
            </w:pPr>
            <w:r>
              <w:rPr>
                <w:sz w:val="26"/>
                <w:szCs w:val="28"/>
              </w:rPr>
              <w:t>48</w:t>
            </w:r>
          </w:p>
        </w:tc>
        <w:tc>
          <w:tcPr>
            <w:tcW w:w="1315" w:type="dxa"/>
          </w:tcPr>
          <w:p w:rsidR="00BD1961" w:rsidRPr="004C4A96" w:rsidRDefault="00D20A03" w:rsidP="004C4A96">
            <w:pPr>
              <w:jc w:val="center"/>
              <w:rPr>
                <w:sz w:val="26"/>
                <w:szCs w:val="28"/>
              </w:rPr>
            </w:pPr>
            <w:r>
              <w:rPr>
                <w:sz w:val="26"/>
                <w:szCs w:val="28"/>
              </w:rPr>
              <w:t>12</w:t>
            </w:r>
          </w:p>
        </w:tc>
        <w:tc>
          <w:tcPr>
            <w:tcW w:w="509" w:type="dxa"/>
          </w:tcPr>
          <w:p w:rsidR="00BD1961" w:rsidRPr="004C4A96" w:rsidRDefault="00D20A03" w:rsidP="004C4A96">
            <w:pPr>
              <w:jc w:val="center"/>
              <w:rPr>
                <w:sz w:val="26"/>
                <w:szCs w:val="28"/>
              </w:rPr>
            </w:pPr>
            <w:r>
              <w:rPr>
                <w:sz w:val="26"/>
                <w:szCs w:val="28"/>
              </w:rPr>
              <w:t>36</w:t>
            </w:r>
          </w:p>
        </w:tc>
      </w:tr>
    </w:tbl>
    <w:p w:rsidR="004C4A96" w:rsidRPr="004C4A96" w:rsidRDefault="004C4A96" w:rsidP="004C4A96">
      <w:pPr>
        <w:ind w:firstLine="709"/>
        <w:jc w:val="both"/>
        <w:rPr>
          <w:sz w:val="26"/>
        </w:rPr>
      </w:pPr>
    </w:p>
    <w:p w:rsidR="00D20A03" w:rsidRDefault="00D20A03" w:rsidP="00D20A03">
      <w:pPr>
        <w:ind w:firstLine="709"/>
        <w:jc w:val="both"/>
        <w:rPr>
          <w:color w:val="000000"/>
          <w:sz w:val="26"/>
          <w:szCs w:val="26"/>
        </w:rPr>
      </w:pPr>
      <w:r w:rsidRPr="00D20A03">
        <w:rPr>
          <w:color w:val="000000"/>
          <w:sz w:val="26"/>
          <w:szCs w:val="26"/>
        </w:rPr>
        <w:t>За отчетный период 100% педагогов прошли курсовую подготовку по реализации ФГОС ДО. 86 % педагогов в дистанционном формате приняли участие в вебинарах, конференциях, мастер- классов, семинаров, различной тематики, в открытых заседаний РМО на базе детски</w:t>
      </w:r>
      <w:r>
        <w:rPr>
          <w:color w:val="000000"/>
          <w:sz w:val="26"/>
          <w:szCs w:val="26"/>
        </w:rPr>
        <w:t>х учреждений города по темам: «Р</w:t>
      </w:r>
      <w:r w:rsidRPr="00D20A03">
        <w:rPr>
          <w:color w:val="000000"/>
          <w:sz w:val="26"/>
          <w:szCs w:val="26"/>
        </w:rPr>
        <w:t xml:space="preserve">азвитие ценностно-смысловой сферы личности ребенка в образовательном пространстве ДОО», «Использование инновационных технологий в образовательной деятельности по речевому развитию детей дошкольного возраста в контексте </w:t>
      </w:r>
      <w:r w:rsidRPr="00D20A03">
        <w:rPr>
          <w:color w:val="000000"/>
          <w:sz w:val="26"/>
          <w:szCs w:val="26"/>
        </w:rPr>
        <w:lastRenderedPageBreak/>
        <w:t>ФГОС ДО», «Создание в ДОО условий для развития позитивной социализации детей дошкольного возраста в процессе финансового просвещения»</w:t>
      </w:r>
    </w:p>
    <w:p w:rsidR="00D20A03" w:rsidRPr="00D20A03" w:rsidRDefault="00D20A03" w:rsidP="00D20A03">
      <w:pPr>
        <w:ind w:firstLine="709"/>
        <w:jc w:val="both"/>
        <w:rPr>
          <w:color w:val="000000"/>
          <w:sz w:val="26"/>
          <w:szCs w:val="26"/>
        </w:rPr>
      </w:pPr>
    </w:p>
    <w:p w:rsidR="00376E9B" w:rsidRDefault="006953E2" w:rsidP="00D20A03">
      <w:pPr>
        <w:ind w:firstLine="709"/>
        <w:jc w:val="center"/>
        <w:rPr>
          <w:sz w:val="26"/>
          <w:szCs w:val="26"/>
          <w:u w:val="single"/>
        </w:rPr>
      </w:pPr>
      <w:r w:rsidRPr="00D20A03">
        <w:rPr>
          <w:color w:val="000000"/>
          <w:sz w:val="26"/>
          <w:szCs w:val="26"/>
          <w:u w:val="single"/>
        </w:rPr>
        <w:t>1</w:t>
      </w:r>
      <w:r w:rsidR="00376E9B" w:rsidRPr="00D20A03">
        <w:rPr>
          <w:color w:val="000000"/>
          <w:sz w:val="26"/>
          <w:szCs w:val="26"/>
          <w:u w:val="single"/>
        </w:rPr>
        <w:t>.9.</w:t>
      </w:r>
      <w:r w:rsidR="00376E9B" w:rsidRPr="00D20A03">
        <w:rPr>
          <w:sz w:val="26"/>
          <w:szCs w:val="26"/>
          <w:u w:val="single"/>
        </w:rPr>
        <w:t xml:space="preserve"> Организационно-</w:t>
      </w:r>
      <w:r w:rsidR="00D20A03">
        <w:rPr>
          <w:sz w:val="26"/>
          <w:szCs w:val="26"/>
          <w:u w:val="single"/>
        </w:rPr>
        <w:t>педагогическая работа с кадрами</w:t>
      </w:r>
    </w:p>
    <w:p w:rsidR="00D20A03" w:rsidRPr="00D20A03" w:rsidRDefault="00D20A03" w:rsidP="00D20A03">
      <w:pPr>
        <w:ind w:firstLine="709"/>
        <w:jc w:val="center"/>
        <w:rPr>
          <w:sz w:val="26"/>
          <w:szCs w:val="26"/>
          <w:u w:val="single"/>
        </w:rPr>
      </w:pPr>
    </w:p>
    <w:p w:rsidR="00376E9B" w:rsidRPr="00D20A03" w:rsidRDefault="00376E9B" w:rsidP="00376E9B">
      <w:pPr>
        <w:ind w:firstLine="709"/>
        <w:jc w:val="both"/>
        <w:rPr>
          <w:sz w:val="26"/>
          <w:szCs w:val="26"/>
        </w:rPr>
      </w:pPr>
      <w:r w:rsidRPr="00D20A03">
        <w:rPr>
          <w:sz w:val="26"/>
          <w:szCs w:val="26"/>
        </w:rPr>
        <w:t xml:space="preserve">Анализируя организационно-педагогическую работу с кадрами, можно отметить, что она была  направлена на методическое сопровождение педагогов с целью повышения профессионального уровня педагогических кадров в условиях реализации ФГОС дошкольного образования. </w:t>
      </w:r>
    </w:p>
    <w:p w:rsidR="00376E9B" w:rsidRPr="00D20A03" w:rsidRDefault="00376E9B" w:rsidP="00376E9B">
      <w:pPr>
        <w:ind w:firstLine="709"/>
        <w:jc w:val="both"/>
        <w:rPr>
          <w:sz w:val="26"/>
          <w:szCs w:val="26"/>
          <w:lang w:val="x-none" w:eastAsia="x-none"/>
        </w:rPr>
      </w:pPr>
      <w:r w:rsidRPr="00D20A03">
        <w:rPr>
          <w:sz w:val="26"/>
          <w:szCs w:val="26"/>
          <w:lang w:val="x-none" w:eastAsia="x-none"/>
        </w:rPr>
        <w:t xml:space="preserve">С этой целью использовались активные формы и методы работы по обучению педагогических кадров, ценность которых заключалась в практической направленности, обмене опытом работы между педагогами. Это семинары-практикумы, практикумы, мастер-классы, деловые игры, в структуру которых включались методы анализа ситуаций с опорой на полученные знания, нестандартные задания по моделированию непосредственно образовательной деятельности с использованием интеграции образовательных областей. </w:t>
      </w:r>
    </w:p>
    <w:p w:rsidR="00D20A03" w:rsidRPr="00D20A03" w:rsidRDefault="00D20A03" w:rsidP="00D20A03">
      <w:pPr>
        <w:ind w:firstLine="709"/>
        <w:jc w:val="both"/>
        <w:rPr>
          <w:sz w:val="26"/>
          <w:szCs w:val="28"/>
        </w:rPr>
      </w:pPr>
      <w:r w:rsidRPr="00D20A03">
        <w:rPr>
          <w:sz w:val="26"/>
          <w:szCs w:val="28"/>
        </w:rPr>
        <w:t>С педагогическим коллективом проведены педагогические советы, мастер-классы, семинары, консультации по вопросам реализации ФГОС ДО:</w:t>
      </w:r>
    </w:p>
    <w:p w:rsidR="00D20A03" w:rsidRPr="00D20A03" w:rsidRDefault="00D20A03" w:rsidP="00D20A03">
      <w:pPr>
        <w:ind w:firstLine="709"/>
        <w:jc w:val="both"/>
        <w:rPr>
          <w:sz w:val="26"/>
          <w:szCs w:val="28"/>
        </w:rPr>
      </w:pPr>
      <w:r w:rsidRPr="00D20A03">
        <w:rPr>
          <w:sz w:val="26"/>
          <w:szCs w:val="28"/>
        </w:rPr>
        <w:t>- педагогический совет в форме круглого стола по теме: «Развитие речи и речевого общения детей посредством произведений художественной литературы», в ходе которого педагоги поделились положительным опытом работы по данному направлению; подведены итоги конкурса на лучший книжный уголок в группе.</w:t>
      </w:r>
    </w:p>
    <w:p w:rsidR="00D20A03" w:rsidRPr="00D20A03" w:rsidRDefault="00D20A03" w:rsidP="00D20A03">
      <w:pPr>
        <w:ind w:firstLine="709"/>
        <w:jc w:val="both"/>
        <w:rPr>
          <w:sz w:val="26"/>
          <w:szCs w:val="28"/>
        </w:rPr>
      </w:pPr>
      <w:r w:rsidRPr="00D20A03">
        <w:rPr>
          <w:sz w:val="26"/>
          <w:szCs w:val="28"/>
        </w:rPr>
        <w:t>- с целью повышения профессиональной компетентности  воспитателей по вопросу использования инновационных технологий в ВОП проведен педагогический совет в форме конференции по теме: «Инновационная деятельность как условие формирования профессиональной компетентности педагогов», педагоги из опыта работы представили презентации видеоматериалов в рамках конкурса  «Ребенок в объективе ФГОС, в ходе мозгового штурма определили важность инноваций в дошкольном образовании.</w:t>
      </w:r>
    </w:p>
    <w:p w:rsidR="00D20A03" w:rsidRPr="00D20A03" w:rsidRDefault="00D20A03" w:rsidP="00D20A03">
      <w:pPr>
        <w:ind w:firstLine="709"/>
        <w:jc w:val="both"/>
        <w:rPr>
          <w:sz w:val="26"/>
          <w:szCs w:val="28"/>
        </w:rPr>
      </w:pPr>
      <w:r w:rsidRPr="00D20A03">
        <w:rPr>
          <w:sz w:val="26"/>
          <w:szCs w:val="28"/>
        </w:rPr>
        <w:t>- с целью повышение профессиональной компетентности воспитателей в использовании в работе STEAM-технологий в форме конференции проведен педагогический педсовет «Развитие познавательного интереса, интеллектуально-творческого потенциала каждого ребенка через STEAM – образование в формате ФГОС ДО», в ходе которого педагоги представили образовательные модули детской универсальной STEAM-лаборатории.</w:t>
      </w:r>
    </w:p>
    <w:p w:rsidR="00D20A03" w:rsidRPr="00D20A03" w:rsidRDefault="00D20A03" w:rsidP="00D20A03">
      <w:pPr>
        <w:ind w:firstLine="709"/>
        <w:jc w:val="both"/>
        <w:rPr>
          <w:sz w:val="26"/>
          <w:szCs w:val="28"/>
        </w:rPr>
      </w:pPr>
      <w:r w:rsidRPr="00D20A03">
        <w:rPr>
          <w:sz w:val="26"/>
          <w:szCs w:val="28"/>
        </w:rPr>
        <w:t>- образовательный эдьютейнмент «Инновационные образовательные технологии в ДОУ от теории к практике»;</w:t>
      </w:r>
    </w:p>
    <w:p w:rsidR="00D20A03" w:rsidRPr="00D20A03" w:rsidRDefault="00D20A03" w:rsidP="00D20A03">
      <w:pPr>
        <w:ind w:firstLine="709"/>
        <w:jc w:val="both"/>
        <w:rPr>
          <w:sz w:val="26"/>
          <w:szCs w:val="28"/>
        </w:rPr>
      </w:pPr>
      <w:r w:rsidRPr="00D20A03">
        <w:rPr>
          <w:sz w:val="26"/>
          <w:szCs w:val="28"/>
        </w:rPr>
        <w:t>- «Не</w:t>
      </w:r>
      <w:r>
        <w:rPr>
          <w:sz w:val="26"/>
          <w:szCs w:val="28"/>
        </w:rPr>
        <w:t>деля педагогического мастерства-</w:t>
      </w:r>
      <w:r w:rsidRPr="00D20A03">
        <w:rPr>
          <w:sz w:val="26"/>
          <w:szCs w:val="28"/>
        </w:rPr>
        <w:t>2020». Цель: развитие профессиональной компетентности педагогов и совершенствование педагогического мастерства, обмена опытом работы по использованию современных педагогических технологий, форм и методов работы с детьми.</w:t>
      </w:r>
    </w:p>
    <w:p w:rsidR="00D20A03" w:rsidRPr="00D20A03" w:rsidRDefault="00D20A03" w:rsidP="00D20A03">
      <w:pPr>
        <w:ind w:firstLine="709"/>
        <w:jc w:val="both"/>
        <w:rPr>
          <w:sz w:val="26"/>
          <w:szCs w:val="28"/>
        </w:rPr>
      </w:pPr>
      <w:r w:rsidRPr="00D20A03">
        <w:rPr>
          <w:sz w:val="26"/>
          <w:szCs w:val="28"/>
        </w:rPr>
        <w:t>- мастер-классы по темам: «Приобщение дошкольников к произведением художественной литературы средствами мульттерапии», «Развитие логического мышления дошкольников средствами развивающих игр В.В. Воскобовича», «Использование детской универсальной  STEAM-лаборатории в работе с дошкольниками»</w:t>
      </w:r>
    </w:p>
    <w:p w:rsidR="00D20A03" w:rsidRPr="00D20A03" w:rsidRDefault="00D20A03" w:rsidP="00D20A03">
      <w:pPr>
        <w:ind w:firstLine="709"/>
        <w:jc w:val="both"/>
        <w:rPr>
          <w:sz w:val="26"/>
          <w:szCs w:val="28"/>
        </w:rPr>
      </w:pPr>
      <w:r w:rsidRPr="00D20A03">
        <w:rPr>
          <w:sz w:val="26"/>
          <w:szCs w:val="28"/>
        </w:rPr>
        <w:t>- семинар-практикум: «Особенности организации   развивающей предметно-пространственной среды в соответствии с задачами STEAM-образования»;</w:t>
      </w:r>
    </w:p>
    <w:p w:rsidR="00D20A03" w:rsidRPr="00D20A03" w:rsidRDefault="00D20A03" w:rsidP="00D20A03">
      <w:pPr>
        <w:ind w:firstLine="709"/>
        <w:jc w:val="both"/>
        <w:rPr>
          <w:sz w:val="26"/>
          <w:szCs w:val="28"/>
        </w:rPr>
      </w:pPr>
      <w:r w:rsidRPr="00D20A03">
        <w:rPr>
          <w:sz w:val="26"/>
          <w:szCs w:val="28"/>
        </w:rPr>
        <w:lastRenderedPageBreak/>
        <w:t>- семинар-практикум «Организация образовательного коворнинг-центра как  модель партнерства семьи и ДОУ»</w:t>
      </w:r>
    </w:p>
    <w:p w:rsidR="00D20A03" w:rsidRPr="00D20A03" w:rsidRDefault="00D20A03" w:rsidP="00D20A03">
      <w:pPr>
        <w:ind w:firstLine="709"/>
        <w:jc w:val="both"/>
        <w:rPr>
          <w:sz w:val="26"/>
          <w:szCs w:val="28"/>
        </w:rPr>
      </w:pPr>
      <w:r w:rsidRPr="00D20A03">
        <w:rPr>
          <w:sz w:val="26"/>
          <w:szCs w:val="28"/>
        </w:rPr>
        <w:t>- консультации по теме: «Использование социоигровых технологий в развитии дошкольников», «Трансформация предметно-пространственной развивающей среды в соответствии с задачами  STEAM-образования», «Геймофицированные технологии в образовании детей дошкольного возраста», «Дистанционные средства взаимодействия с родителями».</w:t>
      </w:r>
    </w:p>
    <w:p w:rsidR="00D20A03" w:rsidRDefault="00D20A03" w:rsidP="00D20A03">
      <w:pPr>
        <w:ind w:firstLine="709"/>
        <w:jc w:val="both"/>
        <w:rPr>
          <w:sz w:val="26"/>
          <w:szCs w:val="28"/>
        </w:rPr>
      </w:pPr>
      <w:r w:rsidRPr="00D20A03">
        <w:rPr>
          <w:sz w:val="26"/>
          <w:szCs w:val="28"/>
        </w:rPr>
        <w:t>За отчетный период с целью создания системы методического обеспечения деятельности по изучению и внедрению современных подходов к организации образовательного процесса, эффективному использованию педагогических технологий обучения в условиях реализации ФГОС ДО, в ДОУ осуществлялась работа творческих групп по темам: «Совершенствование форм взаимодействия с семьями воспитанников в условиях реализации ФГОС ДО», «Интеллектуальное развитие дошкольников посредством STEAM-образования».</w:t>
      </w:r>
    </w:p>
    <w:p w:rsidR="00CE4562" w:rsidRPr="00ED4A92" w:rsidRDefault="00ED4A92" w:rsidP="00F7715C">
      <w:pPr>
        <w:ind w:firstLine="709"/>
        <w:jc w:val="both"/>
        <w:rPr>
          <w:color w:val="000000" w:themeColor="text1"/>
          <w:sz w:val="26"/>
          <w:szCs w:val="28"/>
        </w:rPr>
      </w:pPr>
      <w:r w:rsidRPr="00ED4A92">
        <w:rPr>
          <w:color w:val="000000" w:themeColor="text1"/>
          <w:sz w:val="26"/>
          <w:szCs w:val="28"/>
        </w:rPr>
        <w:t>В течение учебного года</w:t>
      </w:r>
      <w:r w:rsidR="00CE4562" w:rsidRPr="00ED4A92">
        <w:rPr>
          <w:color w:val="000000" w:themeColor="text1"/>
          <w:sz w:val="26"/>
          <w:szCs w:val="28"/>
        </w:rPr>
        <w:t xml:space="preserve"> педагог</w:t>
      </w:r>
      <w:r w:rsidRPr="00ED4A92">
        <w:rPr>
          <w:color w:val="000000" w:themeColor="text1"/>
          <w:sz w:val="26"/>
          <w:szCs w:val="28"/>
        </w:rPr>
        <w:t>и</w:t>
      </w:r>
      <w:r w:rsidR="00CE4562" w:rsidRPr="00ED4A92">
        <w:rPr>
          <w:color w:val="000000" w:themeColor="text1"/>
          <w:sz w:val="26"/>
          <w:szCs w:val="28"/>
        </w:rPr>
        <w:t xml:space="preserve"> активно транслировали  опыт работы через участие в конкурсах профессионального мастерства различного уровня.</w:t>
      </w:r>
    </w:p>
    <w:p w:rsidR="00CE4562" w:rsidRDefault="00CE4562" w:rsidP="004C4A96">
      <w:pPr>
        <w:ind w:firstLine="709"/>
        <w:jc w:val="both"/>
        <w:rPr>
          <w:sz w:val="26"/>
          <w:szCs w:val="28"/>
        </w:rPr>
      </w:pPr>
    </w:p>
    <w:tbl>
      <w:tblPr>
        <w:tblStyle w:val="4"/>
        <w:tblW w:w="0" w:type="auto"/>
        <w:tblLook w:val="04A0" w:firstRow="1" w:lastRow="0" w:firstColumn="1" w:lastColumn="0" w:noHBand="0" w:noVBand="1"/>
      </w:tblPr>
      <w:tblGrid>
        <w:gridCol w:w="3190"/>
        <w:gridCol w:w="3190"/>
        <w:gridCol w:w="3191"/>
      </w:tblGrid>
      <w:tr w:rsidR="004E05B2" w:rsidRPr="004E05B2" w:rsidTr="00E30AD4">
        <w:tc>
          <w:tcPr>
            <w:tcW w:w="3190" w:type="dxa"/>
          </w:tcPr>
          <w:p w:rsidR="004E05B2" w:rsidRPr="004E05B2" w:rsidRDefault="004E05B2" w:rsidP="004E05B2">
            <w:pPr>
              <w:jc w:val="center"/>
              <w:rPr>
                <w:rFonts w:eastAsiaTheme="minorHAnsi"/>
                <w:lang w:eastAsia="en-US"/>
              </w:rPr>
            </w:pPr>
            <w:r w:rsidRPr="004E05B2">
              <w:rPr>
                <w:rFonts w:eastAsiaTheme="minorHAnsi"/>
                <w:lang w:eastAsia="en-US"/>
              </w:rPr>
              <w:t>Название конкурса</w:t>
            </w:r>
          </w:p>
        </w:tc>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ФИО, должность педагога</w:t>
            </w:r>
          </w:p>
        </w:tc>
        <w:tc>
          <w:tcPr>
            <w:tcW w:w="3191" w:type="dxa"/>
          </w:tcPr>
          <w:p w:rsidR="004E05B2" w:rsidRPr="004E05B2" w:rsidRDefault="004E05B2" w:rsidP="004E05B2">
            <w:pPr>
              <w:jc w:val="both"/>
              <w:rPr>
                <w:rFonts w:eastAsiaTheme="minorHAnsi"/>
                <w:lang w:eastAsia="en-US"/>
              </w:rPr>
            </w:pPr>
            <w:r w:rsidRPr="004E05B2">
              <w:rPr>
                <w:rFonts w:eastAsiaTheme="minorHAnsi"/>
                <w:lang w:eastAsia="en-US"/>
              </w:rPr>
              <w:t>Результат участия</w:t>
            </w:r>
          </w:p>
        </w:tc>
      </w:tr>
      <w:tr w:rsidR="004E05B2" w:rsidRPr="004E05B2" w:rsidTr="00E30AD4">
        <w:tc>
          <w:tcPr>
            <w:tcW w:w="3190" w:type="dxa"/>
            <w:vMerge w:val="restart"/>
          </w:tcPr>
          <w:p w:rsidR="004E05B2" w:rsidRPr="004E05B2" w:rsidRDefault="004E05B2" w:rsidP="004E05B2">
            <w:pPr>
              <w:jc w:val="both"/>
              <w:rPr>
                <w:rFonts w:eastAsiaTheme="minorHAnsi"/>
                <w:lang w:eastAsia="en-US"/>
              </w:rPr>
            </w:pPr>
            <w:r w:rsidRPr="004E05B2">
              <w:rPr>
                <w:rFonts w:eastAsiaTheme="minorHAnsi"/>
                <w:lang w:eastAsia="en-US"/>
              </w:rPr>
              <w:t>VIII Всероссийский конкурс «Воспитатели Росси»</w:t>
            </w:r>
          </w:p>
          <w:p w:rsidR="004E05B2" w:rsidRPr="004E05B2" w:rsidRDefault="004E05B2" w:rsidP="004E05B2">
            <w:pPr>
              <w:jc w:val="both"/>
              <w:rPr>
                <w:rFonts w:eastAsiaTheme="minorHAnsi"/>
                <w:lang w:eastAsia="en-US"/>
              </w:rPr>
            </w:pPr>
            <w:r w:rsidRPr="004E05B2">
              <w:rPr>
                <w:rFonts w:eastAsiaTheme="minorHAnsi"/>
                <w:lang w:eastAsia="en-US"/>
              </w:rPr>
              <w:t>Номинация: «Лучший профессионал образовательной организации»;</w:t>
            </w:r>
          </w:p>
        </w:tc>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Енгалычева Т.А., инструктор по физической культуре</w:t>
            </w:r>
          </w:p>
        </w:tc>
        <w:tc>
          <w:tcPr>
            <w:tcW w:w="3191" w:type="dxa"/>
          </w:tcPr>
          <w:p w:rsidR="004E05B2" w:rsidRPr="004E05B2" w:rsidRDefault="004E05B2" w:rsidP="004E05B2">
            <w:pPr>
              <w:jc w:val="both"/>
              <w:rPr>
                <w:rFonts w:eastAsiaTheme="minorHAnsi"/>
                <w:lang w:eastAsia="en-US"/>
              </w:rPr>
            </w:pPr>
            <w:r w:rsidRPr="004E05B2">
              <w:rPr>
                <w:rFonts w:eastAsiaTheme="minorHAnsi"/>
                <w:lang w:eastAsia="en-US"/>
              </w:rPr>
              <w:t>Сертификат участника</w:t>
            </w:r>
          </w:p>
        </w:tc>
      </w:tr>
      <w:tr w:rsidR="004E05B2" w:rsidRPr="004E05B2" w:rsidTr="00E30AD4">
        <w:tc>
          <w:tcPr>
            <w:tcW w:w="3190" w:type="dxa"/>
            <w:vMerge/>
          </w:tcPr>
          <w:p w:rsidR="004E05B2" w:rsidRPr="004E05B2" w:rsidRDefault="004E05B2" w:rsidP="004E05B2">
            <w:pPr>
              <w:jc w:val="both"/>
              <w:rPr>
                <w:rFonts w:eastAsiaTheme="minorHAnsi"/>
                <w:lang w:eastAsia="en-US"/>
              </w:rPr>
            </w:pPr>
          </w:p>
        </w:tc>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Орёл О.В., музыкальный руководитель</w:t>
            </w:r>
          </w:p>
        </w:tc>
        <w:tc>
          <w:tcPr>
            <w:tcW w:w="3191" w:type="dxa"/>
          </w:tcPr>
          <w:p w:rsidR="004E05B2" w:rsidRPr="004E05B2" w:rsidRDefault="004E05B2" w:rsidP="004E05B2">
            <w:pPr>
              <w:jc w:val="both"/>
              <w:rPr>
                <w:rFonts w:eastAsiaTheme="minorHAnsi"/>
                <w:lang w:eastAsia="en-US"/>
              </w:rPr>
            </w:pPr>
            <w:r w:rsidRPr="004E05B2">
              <w:rPr>
                <w:rFonts w:eastAsiaTheme="minorHAnsi"/>
                <w:lang w:eastAsia="en-US"/>
              </w:rPr>
              <w:t>Сертификат участника</w:t>
            </w:r>
          </w:p>
        </w:tc>
      </w:tr>
      <w:tr w:rsidR="004E05B2" w:rsidRPr="004E05B2" w:rsidTr="00E30AD4">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«Лучший воспитатель-профессионал «Инклюзивное образование»</w:t>
            </w:r>
          </w:p>
        </w:tc>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Веретенникова Е.А., педагог-психолог</w:t>
            </w:r>
          </w:p>
        </w:tc>
        <w:tc>
          <w:tcPr>
            <w:tcW w:w="3191" w:type="dxa"/>
          </w:tcPr>
          <w:p w:rsidR="004E05B2" w:rsidRPr="004E05B2" w:rsidRDefault="004E05B2" w:rsidP="004E05B2">
            <w:pPr>
              <w:jc w:val="both"/>
              <w:rPr>
                <w:rFonts w:eastAsiaTheme="minorHAnsi"/>
                <w:lang w:eastAsia="en-US"/>
              </w:rPr>
            </w:pPr>
            <w:r w:rsidRPr="004E05B2">
              <w:rPr>
                <w:rFonts w:eastAsiaTheme="minorHAnsi"/>
                <w:lang w:eastAsia="en-US"/>
              </w:rPr>
              <w:t>Сертификат участника</w:t>
            </w:r>
          </w:p>
        </w:tc>
      </w:tr>
      <w:tr w:rsidR="004E05B2" w:rsidRPr="004E05B2" w:rsidTr="00E30AD4">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Районный экологический конкурс авторской фотографии "ОБЪЕКТИВный взгляд на природу»</w:t>
            </w:r>
          </w:p>
        </w:tc>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Пилипчук Е.Г., воспитатель</w:t>
            </w:r>
          </w:p>
          <w:p w:rsidR="004E05B2" w:rsidRPr="004E05B2" w:rsidRDefault="004E05B2" w:rsidP="004E05B2">
            <w:pPr>
              <w:jc w:val="both"/>
              <w:rPr>
                <w:rFonts w:eastAsiaTheme="minorHAnsi"/>
                <w:lang w:eastAsia="en-US"/>
              </w:rPr>
            </w:pPr>
            <w:r w:rsidRPr="004E05B2">
              <w:rPr>
                <w:rFonts w:eastAsiaTheme="minorHAnsi"/>
                <w:lang w:eastAsia="en-US"/>
              </w:rPr>
              <w:t>Федотова Н.С., воспитатель</w:t>
            </w:r>
          </w:p>
          <w:p w:rsidR="004E05B2" w:rsidRPr="004E05B2" w:rsidRDefault="004E05B2" w:rsidP="004E05B2">
            <w:pPr>
              <w:jc w:val="both"/>
              <w:rPr>
                <w:rFonts w:eastAsiaTheme="minorHAnsi"/>
                <w:lang w:eastAsia="en-US"/>
              </w:rPr>
            </w:pPr>
            <w:r w:rsidRPr="004E05B2">
              <w:rPr>
                <w:rFonts w:eastAsiaTheme="minorHAnsi"/>
                <w:lang w:eastAsia="en-US"/>
              </w:rPr>
              <w:t>Васильева Ю.В., воспитатель</w:t>
            </w:r>
          </w:p>
          <w:p w:rsidR="004E05B2" w:rsidRPr="004E05B2" w:rsidRDefault="004E05B2" w:rsidP="004E05B2">
            <w:pPr>
              <w:jc w:val="both"/>
              <w:rPr>
                <w:rFonts w:eastAsiaTheme="minorHAnsi"/>
                <w:lang w:eastAsia="en-US"/>
              </w:rPr>
            </w:pPr>
            <w:r w:rsidRPr="004E05B2">
              <w:rPr>
                <w:rFonts w:eastAsiaTheme="minorHAnsi"/>
                <w:lang w:eastAsia="en-US"/>
              </w:rPr>
              <w:t>Рудица С.К., воспитатель</w:t>
            </w:r>
          </w:p>
          <w:p w:rsidR="004E05B2" w:rsidRPr="004E05B2" w:rsidRDefault="004E05B2" w:rsidP="004E05B2">
            <w:pPr>
              <w:jc w:val="both"/>
              <w:rPr>
                <w:rFonts w:eastAsiaTheme="minorHAnsi"/>
                <w:lang w:eastAsia="en-US"/>
              </w:rPr>
            </w:pPr>
            <w:r w:rsidRPr="004E05B2">
              <w:rPr>
                <w:rFonts w:eastAsiaTheme="minorHAnsi"/>
                <w:lang w:eastAsia="en-US"/>
              </w:rPr>
              <w:t>Замятина Г.М., воспитатель</w:t>
            </w:r>
          </w:p>
        </w:tc>
        <w:tc>
          <w:tcPr>
            <w:tcW w:w="3191" w:type="dxa"/>
          </w:tcPr>
          <w:p w:rsidR="004E05B2" w:rsidRPr="004E05B2" w:rsidRDefault="004E05B2" w:rsidP="004E05B2">
            <w:pPr>
              <w:jc w:val="both"/>
              <w:rPr>
                <w:rFonts w:eastAsiaTheme="minorHAnsi"/>
                <w:lang w:eastAsia="en-US"/>
              </w:rPr>
            </w:pPr>
            <w:r w:rsidRPr="004E05B2">
              <w:rPr>
                <w:rFonts w:eastAsiaTheme="minorHAnsi"/>
                <w:lang w:eastAsia="en-US"/>
              </w:rPr>
              <w:t>Победитель в номинации «Природа родного края»</w:t>
            </w:r>
          </w:p>
          <w:p w:rsidR="004E05B2" w:rsidRPr="004E05B2" w:rsidRDefault="004E05B2" w:rsidP="004E05B2">
            <w:pPr>
              <w:jc w:val="both"/>
              <w:rPr>
                <w:rFonts w:eastAsiaTheme="minorHAnsi"/>
                <w:lang w:eastAsia="en-US"/>
              </w:rPr>
            </w:pPr>
            <w:r w:rsidRPr="004E05B2">
              <w:rPr>
                <w:rFonts w:eastAsiaTheme="minorHAnsi"/>
                <w:lang w:eastAsia="en-US"/>
              </w:rPr>
              <w:t>Сертификат участника</w:t>
            </w:r>
          </w:p>
        </w:tc>
      </w:tr>
      <w:tr w:rsidR="004E05B2" w:rsidRPr="004E05B2" w:rsidTr="00E30AD4">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Краевой конкурс тематических фото,-видеоматериалов «В объективе – педагог»</w:t>
            </w:r>
          </w:p>
        </w:tc>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Захарова Т.Ю., воспитатель</w:t>
            </w:r>
          </w:p>
          <w:p w:rsidR="004E05B2" w:rsidRPr="004E05B2" w:rsidRDefault="004E05B2" w:rsidP="004E05B2">
            <w:pPr>
              <w:jc w:val="both"/>
              <w:rPr>
                <w:rFonts w:eastAsiaTheme="minorHAnsi"/>
                <w:lang w:eastAsia="en-US"/>
              </w:rPr>
            </w:pPr>
            <w:r w:rsidRPr="004E05B2">
              <w:rPr>
                <w:rFonts w:eastAsiaTheme="minorHAnsi"/>
                <w:lang w:eastAsia="en-US"/>
              </w:rPr>
              <w:t>Васильева У.С., воспитатель</w:t>
            </w:r>
          </w:p>
        </w:tc>
        <w:tc>
          <w:tcPr>
            <w:tcW w:w="3191" w:type="dxa"/>
          </w:tcPr>
          <w:p w:rsidR="004E05B2" w:rsidRPr="004E05B2" w:rsidRDefault="004E05B2" w:rsidP="004E05B2">
            <w:pPr>
              <w:jc w:val="both"/>
              <w:rPr>
                <w:rFonts w:eastAsiaTheme="minorHAnsi"/>
                <w:lang w:eastAsia="en-US"/>
              </w:rPr>
            </w:pPr>
            <w:r w:rsidRPr="004E05B2">
              <w:rPr>
                <w:rFonts w:eastAsiaTheme="minorHAnsi"/>
                <w:lang w:eastAsia="en-US"/>
              </w:rPr>
              <w:t>Сертификат участника</w:t>
            </w:r>
          </w:p>
          <w:p w:rsidR="004E05B2" w:rsidRPr="004E05B2" w:rsidRDefault="004E05B2" w:rsidP="004E05B2">
            <w:pPr>
              <w:jc w:val="both"/>
              <w:rPr>
                <w:rFonts w:eastAsiaTheme="minorHAnsi"/>
                <w:lang w:eastAsia="en-US"/>
              </w:rPr>
            </w:pPr>
            <w:r w:rsidRPr="004E05B2">
              <w:rPr>
                <w:rFonts w:eastAsiaTheme="minorHAnsi"/>
                <w:lang w:eastAsia="en-US"/>
              </w:rPr>
              <w:t>Диплом 2 место</w:t>
            </w:r>
          </w:p>
        </w:tc>
      </w:tr>
      <w:tr w:rsidR="004E05B2" w:rsidRPr="004E05B2" w:rsidTr="00E30AD4">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 xml:space="preserve">Первенства Амурского муниципального района по северному многоборью среди обучающихся ДОУ </w:t>
            </w:r>
          </w:p>
        </w:tc>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Енгалычева Т.А, инструктор по физической культуре</w:t>
            </w:r>
          </w:p>
        </w:tc>
        <w:tc>
          <w:tcPr>
            <w:tcW w:w="3191" w:type="dxa"/>
          </w:tcPr>
          <w:p w:rsidR="004E05B2" w:rsidRPr="004E05B2" w:rsidRDefault="004E05B2" w:rsidP="004E05B2">
            <w:pPr>
              <w:jc w:val="both"/>
              <w:rPr>
                <w:rFonts w:eastAsiaTheme="minorHAnsi"/>
                <w:lang w:eastAsia="en-US"/>
              </w:rPr>
            </w:pPr>
            <w:r w:rsidRPr="004E05B2">
              <w:rPr>
                <w:rFonts w:eastAsiaTheme="minorHAnsi"/>
                <w:lang w:eastAsia="en-US"/>
              </w:rPr>
              <w:t>Диплом 1 степени, победитель в командном первенстве</w:t>
            </w:r>
          </w:p>
        </w:tc>
      </w:tr>
      <w:tr w:rsidR="004E05B2" w:rsidRPr="004E05B2" w:rsidTr="00E30AD4">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Муниципальный детский фестиваль коренных народов «Михэсэи», номинации:</w:t>
            </w:r>
          </w:p>
          <w:p w:rsidR="004E05B2" w:rsidRPr="004E05B2" w:rsidRDefault="004E05B2" w:rsidP="004E05B2">
            <w:pPr>
              <w:jc w:val="both"/>
              <w:rPr>
                <w:rFonts w:eastAsiaTheme="minorHAnsi"/>
                <w:lang w:eastAsia="en-US"/>
              </w:rPr>
            </w:pPr>
            <w:r w:rsidRPr="004E05B2">
              <w:rPr>
                <w:rFonts w:eastAsiaTheme="minorHAnsi"/>
                <w:lang w:eastAsia="en-US"/>
              </w:rPr>
              <w:t>- конкурс чтецов среди воспитанников дошкольных образовательных учреждений;</w:t>
            </w:r>
          </w:p>
          <w:p w:rsidR="004E05B2" w:rsidRPr="004E05B2" w:rsidRDefault="004E05B2" w:rsidP="004E05B2">
            <w:pPr>
              <w:jc w:val="both"/>
              <w:rPr>
                <w:rFonts w:eastAsiaTheme="minorHAnsi"/>
                <w:lang w:eastAsia="en-US"/>
              </w:rPr>
            </w:pPr>
            <w:r w:rsidRPr="004E05B2">
              <w:rPr>
                <w:rFonts w:eastAsiaTheme="minorHAnsi"/>
                <w:lang w:eastAsia="en-US"/>
              </w:rPr>
              <w:lastRenderedPageBreak/>
              <w:t xml:space="preserve"> - конкурс детского рисунка «Национальный костюм».</w:t>
            </w:r>
          </w:p>
          <w:p w:rsidR="004E05B2" w:rsidRPr="004E05B2" w:rsidRDefault="004E05B2" w:rsidP="004E05B2">
            <w:pPr>
              <w:jc w:val="both"/>
              <w:rPr>
                <w:rFonts w:eastAsiaTheme="minorHAnsi"/>
                <w:lang w:eastAsia="en-US"/>
              </w:rPr>
            </w:pPr>
          </w:p>
        </w:tc>
        <w:tc>
          <w:tcPr>
            <w:tcW w:w="3190" w:type="dxa"/>
          </w:tcPr>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r w:rsidRPr="004E05B2">
              <w:rPr>
                <w:rFonts w:eastAsiaTheme="minorHAnsi"/>
                <w:lang w:eastAsia="en-US"/>
              </w:rPr>
              <w:t>Федотова Н.С., воспитатель</w:t>
            </w: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r w:rsidRPr="004E05B2">
              <w:rPr>
                <w:rFonts w:eastAsiaTheme="minorHAnsi"/>
                <w:lang w:eastAsia="en-US"/>
              </w:rPr>
              <w:lastRenderedPageBreak/>
              <w:t>Нехаенко О.Э., воспитатель</w:t>
            </w:r>
          </w:p>
        </w:tc>
        <w:tc>
          <w:tcPr>
            <w:tcW w:w="3191" w:type="dxa"/>
          </w:tcPr>
          <w:p w:rsidR="004E05B2" w:rsidRPr="004E05B2" w:rsidRDefault="004E05B2" w:rsidP="004E05B2">
            <w:pPr>
              <w:jc w:val="both"/>
              <w:rPr>
                <w:rFonts w:eastAsiaTheme="minorHAnsi"/>
                <w:lang w:eastAsia="en-US"/>
              </w:rPr>
            </w:pPr>
            <w:r w:rsidRPr="004E05B2">
              <w:rPr>
                <w:rFonts w:eastAsiaTheme="minorHAnsi"/>
                <w:lang w:eastAsia="en-US"/>
              </w:rPr>
              <w:lastRenderedPageBreak/>
              <w:t>Сертификат участника</w:t>
            </w:r>
          </w:p>
        </w:tc>
      </w:tr>
      <w:tr w:rsidR="004E05B2" w:rsidRPr="004E05B2" w:rsidTr="00E30AD4">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Заочный муниципальный конкурс «От сердца к сердцу», номинации:</w:t>
            </w:r>
          </w:p>
          <w:p w:rsidR="004E05B2" w:rsidRPr="004E05B2" w:rsidRDefault="004E05B2" w:rsidP="004E05B2">
            <w:pPr>
              <w:jc w:val="both"/>
              <w:rPr>
                <w:rFonts w:eastAsiaTheme="minorHAnsi"/>
                <w:lang w:eastAsia="en-US"/>
              </w:rPr>
            </w:pPr>
            <w:r w:rsidRPr="004E05B2">
              <w:rPr>
                <w:rFonts w:eastAsiaTheme="minorHAnsi"/>
                <w:lang w:eastAsia="en-US"/>
              </w:rPr>
              <w:t>- открытка «Письмо другу»;</w:t>
            </w:r>
          </w:p>
          <w:p w:rsidR="004E05B2" w:rsidRPr="004E05B2" w:rsidRDefault="004E05B2" w:rsidP="004E05B2">
            <w:pPr>
              <w:jc w:val="both"/>
              <w:rPr>
                <w:rFonts w:eastAsiaTheme="minorHAnsi"/>
                <w:lang w:eastAsia="en-US"/>
              </w:rPr>
            </w:pPr>
            <w:r w:rsidRPr="004E05B2">
              <w:rPr>
                <w:rFonts w:eastAsiaTheme="minorHAnsi"/>
                <w:lang w:eastAsia="en-US"/>
              </w:rPr>
              <w:t>- эссе «Я и «особый» ребенок: наши возможности» (педагоги);</w:t>
            </w:r>
          </w:p>
          <w:p w:rsidR="004E05B2" w:rsidRPr="004E05B2" w:rsidRDefault="004E05B2" w:rsidP="004E05B2">
            <w:pPr>
              <w:jc w:val="both"/>
              <w:rPr>
                <w:rFonts w:eastAsiaTheme="minorHAnsi"/>
                <w:lang w:eastAsia="en-US"/>
              </w:rPr>
            </w:pPr>
            <w:r w:rsidRPr="004E05B2">
              <w:rPr>
                <w:rFonts w:eastAsiaTheme="minorHAnsi"/>
                <w:lang w:eastAsia="en-US"/>
              </w:rPr>
              <w:t>- плакат (коллективное или индивидуальное творчество).</w:t>
            </w:r>
          </w:p>
        </w:tc>
        <w:tc>
          <w:tcPr>
            <w:tcW w:w="3190" w:type="dxa"/>
          </w:tcPr>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r w:rsidRPr="004E05B2">
              <w:rPr>
                <w:rFonts w:eastAsiaTheme="minorHAnsi"/>
                <w:lang w:eastAsia="en-US"/>
              </w:rPr>
              <w:t>Веретенникова Е.А., педагог-психолог</w:t>
            </w:r>
          </w:p>
          <w:p w:rsidR="004E05B2" w:rsidRPr="004E05B2" w:rsidRDefault="004E05B2" w:rsidP="004E05B2">
            <w:pPr>
              <w:jc w:val="both"/>
              <w:rPr>
                <w:rFonts w:eastAsiaTheme="minorHAnsi"/>
                <w:lang w:eastAsia="en-US"/>
              </w:rPr>
            </w:pPr>
            <w:r w:rsidRPr="004E05B2">
              <w:rPr>
                <w:rFonts w:eastAsiaTheme="minorHAnsi"/>
                <w:lang w:eastAsia="en-US"/>
              </w:rPr>
              <w:t>Захарова Т.Ю., воспитатель</w:t>
            </w:r>
          </w:p>
          <w:p w:rsidR="004E05B2" w:rsidRPr="004E05B2" w:rsidRDefault="004E05B2" w:rsidP="004E05B2">
            <w:pPr>
              <w:jc w:val="both"/>
              <w:rPr>
                <w:rFonts w:eastAsiaTheme="minorHAnsi"/>
                <w:lang w:eastAsia="en-US"/>
              </w:rPr>
            </w:pPr>
            <w:r w:rsidRPr="004E05B2">
              <w:rPr>
                <w:rFonts w:eastAsiaTheme="minorHAnsi"/>
                <w:lang w:eastAsia="en-US"/>
              </w:rPr>
              <w:t>Захарова Т.Ю., воспитатель</w:t>
            </w:r>
          </w:p>
          <w:p w:rsidR="004E05B2" w:rsidRPr="004E05B2" w:rsidRDefault="004E05B2" w:rsidP="004E05B2">
            <w:pPr>
              <w:jc w:val="both"/>
              <w:rPr>
                <w:rFonts w:eastAsiaTheme="minorHAnsi"/>
                <w:lang w:eastAsia="en-US"/>
              </w:rPr>
            </w:pPr>
            <w:r w:rsidRPr="004E05B2">
              <w:rPr>
                <w:rFonts w:eastAsiaTheme="minorHAnsi"/>
                <w:lang w:eastAsia="en-US"/>
              </w:rPr>
              <w:t>Васильева У.С., воспитатель</w:t>
            </w:r>
          </w:p>
        </w:tc>
        <w:tc>
          <w:tcPr>
            <w:tcW w:w="3191" w:type="dxa"/>
          </w:tcPr>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r w:rsidRPr="004E05B2">
              <w:rPr>
                <w:rFonts w:eastAsiaTheme="minorHAnsi"/>
                <w:lang w:eastAsia="en-US"/>
              </w:rPr>
              <w:t>Диплом призера</w:t>
            </w: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r w:rsidRPr="004E05B2">
              <w:rPr>
                <w:rFonts w:eastAsiaTheme="minorHAnsi"/>
                <w:lang w:eastAsia="en-US"/>
              </w:rPr>
              <w:t>Диплом призера</w:t>
            </w:r>
          </w:p>
        </w:tc>
      </w:tr>
      <w:tr w:rsidR="004E05B2" w:rsidRPr="004E05B2" w:rsidTr="00E30AD4">
        <w:tc>
          <w:tcPr>
            <w:tcW w:w="9571" w:type="dxa"/>
            <w:gridSpan w:val="3"/>
          </w:tcPr>
          <w:p w:rsidR="004E05B2" w:rsidRPr="004E05B2" w:rsidRDefault="004E05B2" w:rsidP="004E05B2">
            <w:pPr>
              <w:jc w:val="center"/>
              <w:rPr>
                <w:rFonts w:eastAsiaTheme="minorHAnsi"/>
                <w:lang w:eastAsia="en-US"/>
              </w:rPr>
            </w:pPr>
            <w:r w:rsidRPr="004E05B2">
              <w:rPr>
                <w:rFonts w:eastAsiaTheme="minorHAnsi"/>
                <w:lang w:eastAsia="en-US"/>
              </w:rPr>
              <w:t>2021 г.</w:t>
            </w:r>
          </w:p>
        </w:tc>
      </w:tr>
      <w:tr w:rsidR="004E05B2" w:rsidRPr="004E05B2" w:rsidTr="00E30AD4">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Международный конкурс имени Льва Выготского. Номинация «Педагог»</w:t>
            </w:r>
          </w:p>
        </w:tc>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Веретенникова Е.А.</w:t>
            </w:r>
          </w:p>
          <w:p w:rsidR="004E05B2" w:rsidRPr="004E05B2" w:rsidRDefault="004E05B2" w:rsidP="004E05B2">
            <w:pPr>
              <w:jc w:val="both"/>
              <w:rPr>
                <w:rFonts w:eastAsiaTheme="minorHAnsi"/>
                <w:lang w:eastAsia="en-US"/>
              </w:rPr>
            </w:pPr>
            <w:r w:rsidRPr="004E05B2">
              <w:rPr>
                <w:rFonts w:eastAsiaTheme="minorHAnsi"/>
                <w:lang w:eastAsia="en-US"/>
              </w:rPr>
              <w:t>Захарова Т.Ю.</w:t>
            </w:r>
          </w:p>
        </w:tc>
        <w:tc>
          <w:tcPr>
            <w:tcW w:w="3191" w:type="dxa"/>
          </w:tcPr>
          <w:p w:rsidR="004E05B2" w:rsidRPr="004E05B2" w:rsidRDefault="004E05B2" w:rsidP="004E05B2">
            <w:pPr>
              <w:jc w:val="both"/>
              <w:rPr>
                <w:rFonts w:eastAsiaTheme="minorHAnsi"/>
                <w:lang w:eastAsia="en-US"/>
              </w:rPr>
            </w:pPr>
          </w:p>
        </w:tc>
      </w:tr>
      <w:tr w:rsidR="004E05B2" w:rsidRPr="004E05B2" w:rsidTr="00E30AD4">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Межрайонном конкурсе методических разработок «Грани профессионального роста», номинации: «Методическая разработка мастер-класса духовно-нравственной, патриотической направленности»; «Методическая разработка (сценарий) воспитательного характера»</w:t>
            </w:r>
          </w:p>
        </w:tc>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Енгалычева Т.А., инструктор по физ. культуре</w:t>
            </w: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tc>
        <w:tc>
          <w:tcPr>
            <w:tcW w:w="3191" w:type="dxa"/>
          </w:tcPr>
          <w:p w:rsidR="004E05B2" w:rsidRPr="004E05B2" w:rsidRDefault="004E05B2" w:rsidP="004E05B2">
            <w:pPr>
              <w:jc w:val="both"/>
              <w:rPr>
                <w:rFonts w:eastAsiaTheme="minorHAnsi"/>
                <w:lang w:eastAsia="en-US"/>
              </w:rPr>
            </w:pPr>
            <w:r w:rsidRPr="004E05B2">
              <w:rPr>
                <w:rFonts w:eastAsiaTheme="minorHAnsi"/>
                <w:lang w:eastAsia="en-US"/>
              </w:rPr>
              <w:t>Диплом 1 степени</w:t>
            </w:r>
          </w:p>
          <w:p w:rsidR="004E05B2" w:rsidRPr="004E05B2" w:rsidRDefault="004E05B2" w:rsidP="004E05B2">
            <w:pPr>
              <w:jc w:val="both"/>
              <w:rPr>
                <w:rFonts w:eastAsiaTheme="minorHAnsi"/>
                <w:lang w:eastAsia="en-US"/>
              </w:rPr>
            </w:pPr>
            <w:r w:rsidRPr="004E05B2">
              <w:rPr>
                <w:rFonts w:eastAsiaTheme="minorHAnsi"/>
                <w:lang w:eastAsia="en-US"/>
              </w:rPr>
              <w:t xml:space="preserve">Диплом 1 степени </w:t>
            </w:r>
          </w:p>
        </w:tc>
      </w:tr>
      <w:tr w:rsidR="004E05B2" w:rsidRPr="004E05B2" w:rsidTr="00E30AD4">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Муниципальный конкурс по нравственно-патриотическому воспитанию детей дошкольного возраста «Я - Россиянин!», номинации:</w:t>
            </w:r>
          </w:p>
          <w:p w:rsidR="004E05B2" w:rsidRPr="004E05B2" w:rsidRDefault="004E05B2" w:rsidP="004E05B2">
            <w:pPr>
              <w:jc w:val="both"/>
              <w:rPr>
                <w:rFonts w:eastAsiaTheme="minorHAnsi"/>
                <w:lang w:eastAsia="en-US"/>
              </w:rPr>
            </w:pPr>
            <w:r w:rsidRPr="004E05B2">
              <w:rPr>
                <w:rFonts w:eastAsiaTheme="minorHAnsi"/>
                <w:lang w:eastAsia="en-US"/>
              </w:rPr>
              <w:t>- «Лучший конспект, сценарий по нравственно-патриотическому обучению и воспитанию детей дошкольного возраста».</w:t>
            </w:r>
          </w:p>
          <w:p w:rsidR="004E05B2" w:rsidRPr="004E05B2" w:rsidRDefault="004E05B2" w:rsidP="004E05B2">
            <w:pPr>
              <w:jc w:val="both"/>
              <w:rPr>
                <w:rFonts w:eastAsiaTheme="minorHAnsi"/>
                <w:lang w:eastAsia="en-US"/>
              </w:rPr>
            </w:pPr>
            <w:r w:rsidRPr="004E05B2">
              <w:rPr>
                <w:rFonts w:eastAsiaTheme="minorHAnsi"/>
                <w:lang w:eastAsia="en-US"/>
              </w:rPr>
              <w:t>- «Лучшая авторская игра (пособие) по нравственно-патриотическому воспитанию»</w:t>
            </w:r>
          </w:p>
          <w:p w:rsidR="004E05B2" w:rsidRPr="004E05B2" w:rsidRDefault="004E05B2" w:rsidP="004E05B2">
            <w:pPr>
              <w:jc w:val="both"/>
              <w:rPr>
                <w:rFonts w:eastAsiaTheme="minorHAnsi"/>
                <w:lang w:eastAsia="en-US"/>
              </w:rPr>
            </w:pPr>
            <w:r w:rsidRPr="004E05B2">
              <w:rPr>
                <w:rFonts w:eastAsiaTheme="minorHAnsi"/>
                <w:lang w:eastAsia="en-US"/>
              </w:rPr>
              <w:t>- «Лучший проект по нравственно-патриотическому обучению и воспитанию детей дошкольного возраста»;</w:t>
            </w:r>
          </w:p>
        </w:tc>
        <w:tc>
          <w:tcPr>
            <w:tcW w:w="3190" w:type="dxa"/>
          </w:tcPr>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r w:rsidRPr="004E05B2">
              <w:rPr>
                <w:rFonts w:eastAsiaTheme="minorHAnsi"/>
                <w:lang w:eastAsia="en-US"/>
              </w:rPr>
              <w:t>Енгалычева Т.А., инструктор по физ. культуре</w:t>
            </w:r>
          </w:p>
          <w:p w:rsidR="004E05B2" w:rsidRPr="004E05B2" w:rsidRDefault="004E05B2" w:rsidP="004E05B2">
            <w:pPr>
              <w:jc w:val="both"/>
              <w:rPr>
                <w:rFonts w:eastAsiaTheme="minorHAnsi"/>
                <w:lang w:eastAsia="en-US"/>
              </w:rPr>
            </w:pPr>
            <w:r w:rsidRPr="004E05B2">
              <w:rPr>
                <w:rFonts w:eastAsiaTheme="minorHAnsi"/>
                <w:lang w:eastAsia="en-US"/>
              </w:rPr>
              <w:t>Замятина Г.М., воспитатель</w:t>
            </w: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r w:rsidRPr="004E05B2">
              <w:rPr>
                <w:rFonts w:eastAsiaTheme="minorHAnsi"/>
                <w:lang w:eastAsia="en-US"/>
              </w:rPr>
              <w:t>Поздяева М.Б., учитель-дефектолог</w:t>
            </w:r>
          </w:p>
          <w:p w:rsidR="004E05B2" w:rsidRPr="004E05B2" w:rsidRDefault="004E05B2" w:rsidP="004E05B2">
            <w:pPr>
              <w:jc w:val="both"/>
              <w:rPr>
                <w:rFonts w:eastAsiaTheme="minorHAnsi"/>
                <w:lang w:eastAsia="en-US"/>
              </w:rPr>
            </w:pPr>
            <w:r w:rsidRPr="004E05B2">
              <w:rPr>
                <w:rFonts w:eastAsiaTheme="minorHAnsi"/>
                <w:lang w:eastAsia="en-US"/>
              </w:rPr>
              <w:t>Цыплухина О.А., учитель-логопед</w:t>
            </w:r>
          </w:p>
          <w:p w:rsidR="004E05B2" w:rsidRPr="004E05B2" w:rsidRDefault="004E05B2" w:rsidP="004E05B2">
            <w:pPr>
              <w:jc w:val="both"/>
              <w:rPr>
                <w:rFonts w:eastAsiaTheme="minorHAnsi"/>
                <w:lang w:eastAsia="en-US"/>
              </w:rPr>
            </w:pPr>
            <w:r w:rsidRPr="004E05B2">
              <w:rPr>
                <w:rFonts w:eastAsiaTheme="minorHAnsi"/>
                <w:lang w:eastAsia="en-US"/>
              </w:rPr>
              <w:t>Захарова Т.Ю., воспитатель</w:t>
            </w:r>
          </w:p>
        </w:tc>
        <w:tc>
          <w:tcPr>
            <w:tcW w:w="3191" w:type="dxa"/>
          </w:tcPr>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r w:rsidRPr="004E05B2">
              <w:rPr>
                <w:rFonts w:eastAsiaTheme="minorHAnsi"/>
                <w:lang w:eastAsia="en-US"/>
              </w:rPr>
              <w:t>Диплом 1 степени</w:t>
            </w: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r w:rsidRPr="004E05B2">
              <w:rPr>
                <w:rFonts w:eastAsiaTheme="minorHAnsi"/>
                <w:lang w:eastAsia="en-US"/>
              </w:rPr>
              <w:t>Сертификат</w:t>
            </w: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r w:rsidRPr="004E05B2">
              <w:rPr>
                <w:rFonts w:eastAsiaTheme="minorHAnsi"/>
                <w:lang w:eastAsia="en-US"/>
              </w:rPr>
              <w:t>Сертификат</w:t>
            </w: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r w:rsidRPr="004E05B2">
              <w:rPr>
                <w:rFonts w:eastAsiaTheme="minorHAnsi"/>
                <w:lang w:eastAsia="en-US"/>
              </w:rPr>
              <w:t xml:space="preserve">Сертификат </w:t>
            </w: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r w:rsidRPr="004E05B2">
              <w:rPr>
                <w:rFonts w:eastAsiaTheme="minorHAnsi"/>
                <w:lang w:eastAsia="en-US"/>
              </w:rPr>
              <w:t>Сертификат</w:t>
            </w:r>
          </w:p>
        </w:tc>
      </w:tr>
      <w:tr w:rsidR="004E05B2" w:rsidRPr="004E05B2" w:rsidTr="00E30AD4">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Районная экологическая</w:t>
            </w:r>
          </w:p>
          <w:p w:rsidR="004E05B2" w:rsidRPr="004E05B2" w:rsidRDefault="004E05B2" w:rsidP="004E05B2">
            <w:pPr>
              <w:jc w:val="both"/>
              <w:rPr>
                <w:rFonts w:eastAsiaTheme="minorHAnsi"/>
                <w:lang w:eastAsia="en-US"/>
              </w:rPr>
            </w:pPr>
            <w:r w:rsidRPr="004E05B2">
              <w:rPr>
                <w:rFonts w:eastAsiaTheme="minorHAnsi"/>
                <w:lang w:eastAsia="en-US"/>
              </w:rPr>
              <w:t>акция «Покормите зимующих птиц», конкурсы:</w:t>
            </w:r>
          </w:p>
          <w:p w:rsidR="004E05B2" w:rsidRPr="004E05B2" w:rsidRDefault="004E05B2" w:rsidP="004E05B2">
            <w:pPr>
              <w:jc w:val="both"/>
              <w:rPr>
                <w:rFonts w:eastAsiaTheme="minorHAnsi"/>
                <w:lang w:eastAsia="en-US"/>
              </w:rPr>
            </w:pPr>
            <w:r w:rsidRPr="004E05B2">
              <w:rPr>
                <w:rFonts w:eastAsiaTheme="minorHAnsi"/>
                <w:lang w:eastAsia="en-US"/>
              </w:rPr>
              <w:lastRenderedPageBreak/>
              <w:t>- конкурс методических разработок «Синичкина копилка»</w:t>
            </w:r>
          </w:p>
        </w:tc>
        <w:tc>
          <w:tcPr>
            <w:tcW w:w="3190" w:type="dxa"/>
          </w:tcPr>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r w:rsidRPr="004E05B2">
              <w:rPr>
                <w:rFonts w:eastAsiaTheme="minorHAnsi"/>
                <w:lang w:eastAsia="en-US"/>
              </w:rPr>
              <w:lastRenderedPageBreak/>
              <w:t>Серегина О.В., учитель-логопед</w:t>
            </w:r>
          </w:p>
        </w:tc>
        <w:tc>
          <w:tcPr>
            <w:tcW w:w="3191" w:type="dxa"/>
          </w:tcPr>
          <w:p w:rsidR="004E05B2" w:rsidRPr="004E05B2" w:rsidRDefault="004E05B2" w:rsidP="004E05B2">
            <w:pPr>
              <w:jc w:val="both"/>
              <w:rPr>
                <w:rFonts w:eastAsiaTheme="minorHAnsi"/>
                <w:lang w:eastAsia="en-US"/>
              </w:rPr>
            </w:pPr>
          </w:p>
        </w:tc>
      </w:tr>
      <w:tr w:rsidR="004E05B2" w:rsidRPr="004E05B2" w:rsidTr="00E30AD4">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«Всероссийский смотр-конкурс "Образцовый детский сад 2020-2021"»</w:t>
            </w:r>
          </w:p>
        </w:tc>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Петрухина У.В., зам. зав. по ВОП</w:t>
            </w:r>
          </w:p>
        </w:tc>
        <w:tc>
          <w:tcPr>
            <w:tcW w:w="3191" w:type="dxa"/>
          </w:tcPr>
          <w:p w:rsidR="004E05B2" w:rsidRPr="004E05B2" w:rsidRDefault="004E05B2" w:rsidP="004E05B2">
            <w:pPr>
              <w:jc w:val="both"/>
              <w:rPr>
                <w:rFonts w:eastAsiaTheme="minorHAnsi"/>
                <w:lang w:eastAsia="en-US"/>
              </w:rPr>
            </w:pPr>
            <w:r w:rsidRPr="004E05B2">
              <w:rPr>
                <w:rFonts w:eastAsiaTheme="minorHAnsi"/>
                <w:lang w:eastAsia="en-US"/>
              </w:rPr>
              <w:t>Диплом победитля</w:t>
            </w:r>
          </w:p>
        </w:tc>
      </w:tr>
      <w:tr w:rsidR="004E05B2" w:rsidRPr="004E05B2" w:rsidTr="00E30AD4">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Муниципальные педагогические чтения «Инновации в дошкольном образовании: содержание, ресурсы, технологии и лучшие практики»</w:t>
            </w:r>
          </w:p>
        </w:tc>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Берина О.В., воспитатель</w:t>
            </w:r>
          </w:p>
        </w:tc>
        <w:tc>
          <w:tcPr>
            <w:tcW w:w="3191" w:type="dxa"/>
          </w:tcPr>
          <w:p w:rsidR="004E05B2" w:rsidRPr="004E05B2" w:rsidRDefault="004E05B2" w:rsidP="004E05B2">
            <w:pPr>
              <w:jc w:val="both"/>
              <w:rPr>
                <w:rFonts w:eastAsiaTheme="minorHAnsi"/>
                <w:lang w:eastAsia="en-US"/>
              </w:rPr>
            </w:pPr>
            <w:r w:rsidRPr="004E05B2">
              <w:rPr>
                <w:rFonts w:eastAsiaTheme="minorHAnsi"/>
                <w:lang w:eastAsia="en-US"/>
              </w:rPr>
              <w:t>Сертификат за выступление</w:t>
            </w:r>
          </w:p>
        </w:tc>
      </w:tr>
      <w:tr w:rsidR="004E05B2" w:rsidRPr="004E05B2" w:rsidTr="00E30AD4">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Муниципальный конкурс для педагогов «Современный урок в инклюзивном классе»</w:t>
            </w:r>
          </w:p>
        </w:tc>
        <w:tc>
          <w:tcPr>
            <w:tcW w:w="3190" w:type="dxa"/>
          </w:tcPr>
          <w:p w:rsidR="004E05B2" w:rsidRPr="004E05B2" w:rsidRDefault="004E05B2" w:rsidP="004E05B2">
            <w:pPr>
              <w:jc w:val="both"/>
              <w:rPr>
                <w:rFonts w:eastAsiaTheme="minorHAnsi"/>
                <w:lang w:eastAsia="en-US"/>
              </w:rPr>
            </w:pPr>
            <w:r w:rsidRPr="004E05B2">
              <w:rPr>
                <w:rFonts w:eastAsiaTheme="minorHAnsi"/>
                <w:lang w:eastAsia="en-US"/>
              </w:rPr>
              <w:t>Веретенникова Е.А., педагог-психолог</w:t>
            </w:r>
          </w:p>
          <w:p w:rsidR="004E05B2" w:rsidRPr="004E05B2" w:rsidRDefault="004E05B2" w:rsidP="004E05B2">
            <w:pPr>
              <w:jc w:val="both"/>
              <w:rPr>
                <w:rFonts w:eastAsiaTheme="minorHAnsi"/>
                <w:lang w:eastAsia="en-US"/>
              </w:rPr>
            </w:pPr>
            <w:r w:rsidRPr="004E05B2">
              <w:rPr>
                <w:rFonts w:eastAsiaTheme="minorHAnsi"/>
                <w:lang w:eastAsia="en-US"/>
              </w:rPr>
              <w:t>Серегина О.В., учитель-логопед</w:t>
            </w:r>
          </w:p>
        </w:tc>
        <w:tc>
          <w:tcPr>
            <w:tcW w:w="3191" w:type="dxa"/>
          </w:tcPr>
          <w:p w:rsidR="004E05B2" w:rsidRPr="004E05B2" w:rsidRDefault="004E05B2" w:rsidP="004E05B2">
            <w:pPr>
              <w:jc w:val="both"/>
              <w:rPr>
                <w:rFonts w:eastAsiaTheme="minorHAnsi"/>
                <w:lang w:eastAsia="en-US"/>
              </w:rPr>
            </w:pPr>
            <w:r w:rsidRPr="004E05B2">
              <w:rPr>
                <w:rFonts w:eastAsiaTheme="minorHAnsi"/>
                <w:lang w:eastAsia="en-US"/>
              </w:rPr>
              <w:t>Диплом 1 степени</w:t>
            </w:r>
          </w:p>
          <w:p w:rsidR="004E05B2" w:rsidRPr="004E05B2" w:rsidRDefault="004E05B2" w:rsidP="004E05B2">
            <w:pPr>
              <w:jc w:val="both"/>
              <w:rPr>
                <w:rFonts w:eastAsiaTheme="minorHAnsi"/>
                <w:lang w:eastAsia="en-US"/>
              </w:rPr>
            </w:pPr>
          </w:p>
          <w:p w:rsidR="004E05B2" w:rsidRPr="004E05B2" w:rsidRDefault="004E05B2" w:rsidP="004E05B2">
            <w:pPr>
              <w:jc w:val="both"/>
              <w:rPr>
                <w:rFonts w:eastAsiaTheme="minorHAnsi"/>
                <w:lang w:eastAsia="en-US"/>
              </w:rPr>
            </w:pPr>
            <w:r w:rsidRPr="004E05B2">
              <w:rPr>
                <w:rFonts w:eastAsiaTheme="minorHAnsi"/>
                <w:lang w:eastAsia="en-US"/>
              </w:rPr>
              <w:t>Призер, 2 место</w:t>
            </w:r>
          </w:p>
        </w:tc>
      </w:tr>
    </w:tbl>
    <w:p w:rsidR="004E05B2" w:rsidRDefault="00BA6245" w:rsidP="004E05B2">
      <w:pPr>
        <w:ind w:firstLine="709"/>
        <w:jc w:val="both"/>
        <w:rPr>
          <w:sz w:val="26"/>
          <w:szCs w:val="26"/>
        </w:rPr>
      </w:pPr>
      <w:r w:rsidRPr="004E05B2">
        <w:rPr>
          <w:sz w:val="26"/>
          <w:szCs w:val="26"/>
        </w:rPr>
        <w:t xml:space="preserve">За отчетный период проведено 9 открытых мероприятий на уровне дошкольного учреждения, на которых педагоги поделились опытом своей работы. Все мероприятия проведены на достаточно хорошем уровне в соответствии с современными требованиями, с включением эффективных методов и приемов обучения детей. Проведено 5 открытых мероприятий на уровне района и получили положительную оценку. По основным задачам годового плана проводился тематический контроль, по итогам которого составлены соответствующие справки, с которыми ознакомили педагогов на </w:t>
      </w:r>
      <w:r w:rsidR="004E05B2" w:rsidRPr="004E05B2">
        <w:rPr>
          <w:sz w:val="26"/>
          <w:szCs w:val="26"/>
        </w:rPr>
        <w:t xml:space="preserve">педагогических советах. </w:t>
      </w:r>
    </w:p>
    <w:p w:rsidR="00D5464D" w:rsidRPr="00150D6F" w:rsidRDefault="00D5464D" w:rsidP="004E05B2">
      <w:pPr>
        <w:ind w:firstLine="709"/>
        <w:jc w:val="both"/>
        <w:rPr>
          <w:sz w:val="26"/>
          <w:szCs w:val="26"/>
        </w:rPr>
      </w:pPr>
      <w:r w:rsidRPr="00D5464D">
        <w:rPr>
          <w:sz w:val="26"/>
          <w:szCs w:val="26"/>
        </w:rPr>
        <w:t>В результате практической реализации и адаптации положений ФГОС ДО, в муниципальную картотеку авторских методических материалов Амурского муниципального района внесен опыт инновационной педагогической деятельности в форме методической разработки Серегиной О. В., учителя-логопеда по теме: «Использование криотерапии в коррекционно-развивающей работе с детьми с тяжелыми нарушениями речи», внесен опыт инновационной педагогической деятельности в форме методической разработки Орёл О. В., музыкального руководителя по теме: «Интерактивные музыкально-дидактические игры как средство развития музыкальных способностей у детей дошкольного возраста» (приказ управление образования от 06.11.2020 г. № 478-Д «Об итогах заседания муни</w:t>
      </w:r>
      <w:r w:rsidR="00150D6F">
        <w:rPr>
          <w:sz w:val="26"/>
          <w:szCs w:val="26"/>
        </w:rPr>
        <w:t xml:space="preserve">ципального экспертного совета»); авторский  </w:t>
      </w:r>
      <w:r w:rsidR="00150D6F">
        <w:rPr>
          <w:sz w:val="26"/>
          <w:szCs w:val="26"/>
          <w:lang w:val="en-US"/>
        </w:rPr>
        <w:t>STEAM</w:t>
      </w:r>
      <w:r w:rsidR="00150D6F">
        <w:rPr>
          <w:sz w:val="26"/>
          <w:szCs w:val="26"/>
        </w:rPr>
        <w:t>-проект по инженерному проектированию «Посадка на Марс» (решение муниципального экспертного совета от 30.04.2021, свидетельство № 222)</w:t>
      </w:r>
    </w:p>
    <w:p w:rsidR="004E05B2" w:rsidRDefault="004E05B2" w:rsidP="002B6F44">
      <w:pPr>
        <w:ind w:firstLine="709"/>
        <w:jc w:val="both"/>
        <w:rPr>
          <w:sz w:val="28"/>
          <w:szCs w:val="28"/>
        </w:rPr>
      </w:pPr>
    </w:p>
    <w:p w:rsidR="00B958D4" w:rsidRPr="004E05B2" w:rsidRDefault="00B958D4" w:rsidP="00B958D4">
      <w:pPr>
        <w:ind w:firstLine="709"/>
        <w:jc w:val="center"/>
        <w:rPr>
          <w:sz w:val="26"/>
          <w:szCs w:val="26"/>
          <w:u w:val="single"/>
        </w:rPr>
      </w:pPr>
      <w:r w:rsidRPr="004E05B2">
        <w:rPr>
          <w:sz w:val="26"/>
          <w:szCs w:val="26"/>
          <w:u w:val="single"/>
        </w:rPr>
        <w:t xml:space="preserve">1.10. Взаимодействия с родителями </w:t>
      </w:r>
      <w:r w:rsidR="005E1608" w:rsidRPr="004E05B2">
        <w:rPr>
          <w:sz w:val="26"/>
          <w:szCs w:val="26"/>
          <w:u w:val="single"/>
        </w:rPr>
        <w:t xml:space="preserve">(законными представителями) </w:t>
      </w:r>
      <w:r w:rsidRPr="004E05B2">
        <w:rPr>
          <w:sz w:val="26"/>
          <w:szCs w:val="26"/>
          <w:u w:val="single"/>
        </w:rPr>
        <w:t>воспитанников</w:t>
      </w:r>
    </w:p>
    <w:p w:rsidR="00B958D4" w:rsidRPr="004E05B2" w:rsidRDefault="00B958D4" w:rsidP="00B958D4">
      <w:pPr>
        <w:ind w:firstLine="709"/>
        <w:jc w:val="center"/>
        <w:rPr>
          <w:sz w:val="26"/>
          <w:szCs w:val="26"/>
          <w:u w:val="single"/>
        </w:rPr>
      </w:pPr>
    </w:p>
    <w:p w:rsidR="00B958D4" w:rsidRPr="004E05B2" w:rsidRDefault="00B958D4" w:rsidP="00B958D4">
      <w:pPr>
        <w:ind w:firstLine="709"/>
        <w:jc w:val="both"/>
        <w:rPr>
          <w:color w:val="000000"/>
          <w:spacing w:val="4"/>
          <w:sz w:val="26"/>
          <w:szCs w:val="26"/>
          <w:lang w:val="x-none" w:eastAsia="x-none"/>
        </w:rPr>
      </w:pPr>
      <w:r w:rsidRPr="004E05B2">
        <w:rPr>
          <w:sz w:val="26"/>
          <w:szCs w:val="26"/>
          <w:lang w:val="x-none" w:eastAsia="x-none"/>
        </w:rPr>
        <w:t xml:space="preserve">Работа с родителями проводилась через использование разных форм взаимодействия: консультации, семинары-практикумы, родительские собрания, </w:t>
      </w:r>
      <w:r w:rsidRPr="004E05B2">
        <w:rPr>
          <w:sz w:val="26"/>
          <w:szCs w:val="26"/>
          <w:lang w:eastAsia="x-none"/>
        </w:rPr>
        <w:t>участие в реализации проектной деятельности</w:t>
      </w:r>
      <w:r w:rsidR="005E1608" w:rsidRPr="004E05B2">
        <w:rPr>
          <w:sz w:val="26"/>
          <w:szCs w:val="26"/>
          <w:lang w:eastAsia="x-none"/>
        </w:rPr>
        <w:t xml:space="preserve"> и др. </w:t>
      </w:r>
      <w:r w:rsidRPr="004E05B2">
        <w:rPr>
          <w:sz w:val="26"/>
          <w:szCs w:val="26"/>
          <w:lang w:val="x-none" w:eastAsia="x-none"/>
        </w:rPr>
        <w:t xml:space="preserve">С целью установления неформальных взаимоотношений с родителями </w:t>
      </w:r>
      <w:r w:rsidR="008263DC" w:rsidRPr="004E05B2">
        <w:rPr>
          <w:sz w:val="26"/>
          <w:szCs w:val="26"/>
          <w:lang w:eastAsia="x-none"/>
        </w:rPr>
        <w:t xml:space="preserve">педагогическим коллективом организовывались </w:t>
      </w:r>
      <w:r w:rsidRPr="004E05B2">
        <w:rPr>
          <w:color w:val="000000"/>
          <w:spacing w:val="4"/>
          <w:sz w:val="26"/>
          <w:szCs w:val="26"/>
          <w:lang w:val="x-none" w:eastAsia="x-none"/>
        </w:rPr>
        <w:t>совместные праздники, участие родителей со своим ребенком в тв</w:t>
      </w:r>
      <w:r w:rsidR="00B35E5C" w:rsidRPr="004E05B2">
        <w:rPr>
          <w:color w:val="000000"/>
          <w:spacing w:val="4"/>
          <w:sz w:val="26"/>
          <w:szCs w:val="26"/>
          <w:lang w:val="x-none" w:eastAsia="x-none"/>
        </w:rPr>
        <w:t>орческих выставках и конкурса</w:t>
      </w:r>
      <w:r w:rsidR="00B35E5C" w:rsidRPr="004E05B2">
        <w:rPr>
          <w:color w:val="000000"/>
          <w:spacing w:val="4"/>
          <w:sz w:val="26"/>
          <w:szCs w:val="26"/>
          <w:lang w:eastAsia="x-none"/>
        </w:rPr>
        <w:t>х, что способствовало  установле</w:t>
      </w:r>
      <w:r w:rsidR="008263DC" w:rsidRPr="004E05B2">
        <w:rPr>
          <w:color w:val="000000"/>
          <w:spacing w:val="4"/>
          <w:sz w:val="26"/>
          <w:szCs w:val="26"/>
          <w:lang w:eastAsia="x-none"/>
        </w:rPr>
        <w:t>нию позитивной эмоциональной ат</w:t>
      </w:r>
      <w:r w:rsidR="00B35E5C" w:rsidRPr="004E05B2">
        <w:rPr>
          <w:color w:val="000000"/>
          <w:spacing w:val="4"/>
          <w:sz w:val="26"/>
          <w:szCs w:val="26"/>
          <w:lang w:eastAsia="x-none"/>
        </w:rPr>
        <w:t>мосферы</w:t>
      </w:r>
      <w:r w:rsidR="008263DC" w:rsidRPr="004E05B2">
        <w:rPr>
          <w:color w:val="000000"/>
          <w:spacing w:val="4"/>
          <w:sz w:val="26"/>
          <w:szCs w:val="26"/>
          <w:lang w:eastAsia="x-none"/>
        </w:rPr>
        <w:t>.</w:t>
      </w:r>
      <w:r w:rsidR="00B35E5C" w:rsidRPr="004E05B2">
        <w:rPr>
          <w:color w:val="000000"/>
          <w:spacing w:val="4"/>
          <w:sz w:val="26"/>
          <w:szCs w:val="26"/>
          <w:lang w:eastAsia="x-none"/>
        </w:rPr>
        <w:t xml:space="preserve"> </w:t>
      </w:r>
      <w:r w:rsidRPr="004E05B2">
        <w:rPr>
          <w:color w:val="000000"/>
          <w:spacing w:val="4"/>
          <w:sz w:val="26"/>
          <w:szCs w:val="26"/>
          <w:lang w:val="x-none" w:eastAsia="x-none"/>
        </w:rPr>
        <w:t xml:space="preserve">Такие мероприятия позволили многим </w:t>
      </w:r>
      <w:r w:rsidRPr="004E05B2">
        <w:rPr>
          <w:color w:val="000000"/>
          <w:spacing w:val="4"/>
          <w:sz w:val="26"/>
          <w:szCs w:val="26"/>
          <w:lang w:val="x-none" w:eastAsia="x-none"/>
        </w:rPr>
        <w:lastRenderedPageBreak/>
        <w:t xml:space="preserve">родителям пересмотреть свой взгляд на современное дошкольное образование,  отметить позитивные изменения в развитии своих детей. </w:t>
      </w:r>
    </w:p>
    <w:p w:rsidR="005E1608" w:rsidRPr="004E05B2" w:rsidRDefault="00B958D4" w:rsidP="00B958D4">
      <w:pPr>
        <w:ind w:firstLine="709"/>
        <w:jc w:val="both"/>
        <w:rPr>
          <w:sz w:val="26"/>
          <w:szCs w:val="26"/>
        </w:rPr>
      </w:pPr>
      <w:r w:rsidRPr="004E05B2">
        <w:rPr>
          <w:sz w:val="26"/>
          <w:szCs w:val="26"/>
        </w:rPr>
        <w:t xml:space="preserve">Для обеспечения открытости и отчетности учреждения в ДОУ функционирует официальный сайт. На сайте размещена официальная информация по деятельности ДОУ, регулярно освещается жизнь дошкольного учреждения, его достижения и успехи. </w:t>
      </w:r>
    </w:p>
    <w:p w:rsidR="00B958D4" w:rsidRPr="004E05B2" w:rsidRDefault="00B958D4" w:rsidP="00B958D4">
      <w:pPr>
        <w:ind w:firstLine="709"/>
        <w:jc w:val="both"/>
        <w:rPr>
          <w:sz w:val="26"/>
          <w:szCs w:val="26"/>
        </w:rPr>
      </w:pPr>
      <w:r w:rsidRPr="004E05B2">
        <w:rPr>
          <w:sz w:val="26"/>
          <w:szCs w:val="26"/>
        </w:rPr>
        <w:t xml:space="preserve">С целью определения удовлетворенности родителей качеством оказания муниципальных услуг  проведено анкетирование родителей (законных представителей). Анализ анкет показал средний показатель удовлетворенности родителей (законных представителей) качеством дошкольного образования, который составил </w:t>
      </w:r>
      <w:r w:rsidRPr="004E05B2">
        <w:rPr>
          <w:color w:val="000000"/>
          <w:sz w:val="26"/>
          <w:szCs w:val="26"/>
        </w:rPr>
        <w:t>98 %,</w:t>
      </w:r>
      <w:r w:rsidRPr="004E05B2">
        <w:rPr>
          <w:sz w:val="26"/>
          <w:szCs w:val="26"/>
        </w:rPr>
        <w:t xml:space="preserve"> что на 1 % выше предыдущего периода.</w:t>
      </w:r>
    </w:p>
    <w:p w:rsidR="00B958D4" w:rsidRPr="004E05B2" w:rsidRDefault="00B958D4" w:rsidP="00B958D4">
      <w:pPr>
        <w:ind w:firstLine="709"/>
        <w:jc w:val="both"/>
        <w:rPr>
          <w:sz w:val="26"/>
          <w:szCs w:val="26"/>
        </w:rPr>
      </w:pPr>
      <w:r w:rsidRPr="004E05B2">
        <w:rPr>
          <w:sz w:val="26"/>
          <w:szCs w:val="26"/>
        </w:rPr>
        <w:t>Таким образом, можно сделать вывод, что в дошкольном учреждении ведется целенаправленная работа по взаимодействию с родителями (законными представителями) воспитанников.</w:t>
      </w:r>
      <w:r w:rsidR="005E1608" w:rsidRPr="004E05B2">
        <w:rPr>
          <w:sz w:val="26"/>
          <w:szCs w:val="26"/>
        </w:rPr>
        <w:t xml:space="preserve"> Однако, имеются и недостатки, а именно: не достаточно внимания уделяется организации индивидуальных консультаций</w:t>
      </w:r>
      <w:r w:rsidR="004E05B2">
        <w:rPr>
          <w:sz w:val="26"/>
          <w:szCs w:val="26"/>
        </w:rPr>
        <w:t xml:space="preserve"> по вопросам развития и воспитания детей. </w:t>
      </w:r>
      <w:r w:rsidR="005E1608" w:rsidRPr="004E05B2">
        <w:rPr>
          <w:sz w:val="26"/>
          <w:szCs w:val="26"/>
        </w:rPr>
        <w:t>Выявленные проблемы планируется устранить в новом учебном году.</w:t>
      </w:r>
    </w:p>
    <w:p w:rsidR="005C3AB3" w:rsidRDefault="005C3AB3" w:rsidP="004C4A96">
      <w:pPr>
        <w:ind w:firstLine="709"/>
        <w:jc w:val="both"/>
        <w:rPr>
          <w:sz w:val="26"/>
          <w:szCs w:val="28"/>
        </w:rPr>
      </w:pPr>
    </w:p>
    <w:p w:rsidR="00B35E5C" w:rsidRPr="00B35E5C" w:rsidRDefault="00B35E5C" w:rsidP="002B6F44">
      <w:pPr>
        <w:jc w:val="center"/>
        <w:rPr>
          <w:b/>
          <w:color w:val="000000"/>
          <w:sz w:val="28"/>
          <w:szCs w:val="28"/>
          <w:u w:val="single"/>
        </w:rPr>
      </w:pPr>
      <w:r w:rsidRPr="00B35E5C">
        <w:rPr>
          <w:color w:val="000000"/>
          <w:sz w:val="28"/>
          <w:szCs w:val="28"/>
          <w:u w:val="single"/>
        </w:rPr>
        <w:t xml:space="preserve">1.11. </w:t>
      </w:r>
      <w:r w:rsidR="002B6F44">
        <w:rPr>
          <w:color w:val="000000"/>
          <w:sz w:val="28"/>
          <w:szCs w:val="28"/>
          <w:u w:val="single"/>
        </w:rPr>
        <w:t xml:space="preserve">Инновационная деятельность </w:t>
      </w:r>
      <w:r w:rsidRPr="00B35E5C">
        <w:rPr>
          <w:color w:val="000000"/>
          <w:sz w:val="28"/>
          <w:szCs w:val="28"/>
          <w:u w:val="single"/>
        </w:rPr>
        <w:t xml:space="preserve">ДОУ </w:t>
      </w:r>
    </w:p>
    <w:p w:rsidR="00B35E5C" w:rsidRDefault="00B35E5C" w:rsidP="008263DC">
      <w:pPr>
        <w:spacing w:line="300" w:lineRule="atLeast"/>
        <w:ind w:firstLine="708"/>
        <w:jc w:val="both"/>
        <w:rPr>
          <w:color w:val="333333"/>
          <w:sz w:val="28"/>
          <w:szCs w:val="28"/>
          <w:shd w:val="clear" w:color="auto" w:fill="FFFFFF"/>
        </w:rPr>
      </w:pPr>
    </w:p>
    <w:p w:rsidR="00D5464D" w:rsidRPr="00D5464D" w:rsidRDefault="00D5464D" w:rsidP="00D5464D">
      <w:pPr>
        <w:ind w:firstLine="709"/>
        <w:jc w:val="both"/>
        <w:rPr>
          <w:rFonts w:eastAsiaTheme="minorHAnsi"/>
          <w:sz w:val="26"/>
          <w:szCs w:val="26"/>
          <w:lang w:eastAsia="en-US"/>
        </w:rPr>
      </w:pPr>
      <w:r>
        <w:rPr>
          <w:rFonts w:eastAsiaTheme="minorHAnsi"/>
          <w:sz w:val="26"/>
          <w:szCs w:val="26"/>
          <w:lang w:eastAsia="en-US"/>
        </w:rPr>
        <w:t>Н</w:t>
      </w:r>
      <w:r w:rsidRPr="00D5464D">
        <w:rPr>
          <w:rFonts w:eastAsiaTheme="minorHAnsi"/>
          <w:sz w:val="26"/>
          <w:szCs w:val="26"/>
          <w:lang w:eastAsia="en-US"/>
        </w:rPr>
        <w:t xml:space="preserve">а основании приказа управления образования, молодёжной политики и спорта администрации Амурского муниципального района Хабаровского края от 19.06.2020 г. № 295-Д «О создании структурных единиц инновационной инфраструктуры в сфере муниципальной системы образования Амурского муниципального района» дошкольному учреждению сроком на два года присвоен статус муниципальной инновационной площадки </w:t>
      </w:r>
      <w:r>
        <w:rPr>
          <w:rFonts w:eastAsiaTheme="minorHAnsi"/>
          <w:sz w:val="26"/>
          <w:szCs w:val="26"/>
          <w:lang w:eastAsia="en-US"/>
        </w:rPr>
        <w:t xml:space="preserve">(далее МИП) </w:t>
      </w:r>
      <w:r w:rsidRPr="00D5464D">
        <w:rPr>
          <w:rFonts w:eastAsiaTheme="minorHAnsi"/>
          <w:sz w:val="26"/>
          <w:szCs w:val="26"/>
          <w:lang w:eastAsia="en-US"/>
        </w:rPr>
        <w:t>по теме: «Интеллектуальное развитие дошкольников посредством STEAM-образования».</w:t>
      </w:r>
    </w:p>
    <w:p w:rsidR="00D5464D" w:rsidRP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t xml:space="preserve"> Целью площадки является развитие интеллектуальных способностей в процессе исследовательской деятельности и вовлечения в научно-техническое творчество детей дошкольного возраста средствами STEAM – образования.</w:t>
      </w:r>
    </w:p>
    <w:p w:rsidR="00D5464D" w:rsidRP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t xml:space="preserve">Деятельность площадки за отчетный период была направлена на решение следующих задач: </w:t>
      </w:r>
    </w:p>
    <w:p w:rsidR="00D5464D" w:rsidRP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t>- анализ существующих моделей мотивирующей образовательной среды для развития предпосылок научно - технического творчества и интеллектуальной активности детей  дошкольного возраста;</w:t>
      </w:r>
    </w:p>
    <w:p w:rsidR="00D5464D" w:rsidRP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t>- развитие материально-технической базы дошкольной организации,  разработка программно - методического сопровождения по использованию STEAM - технологий в работе с детьми дошкольного возраста;</w:t>
      </w:r>
    </w:p>
    <w:p w:rsidR="00D5464D" w:rsidRP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t>- адаптация детей дошкольного возраста к современной образовательной среде, в которой осуществляется  интеграция содержания различной деятельности дошкольников, пересечение в пространстве игровых пособий и материалов, доступность оборудования для самостоятельной деятельности, возможность демонстрации результатов;</w:t>
      </w:r>
    </w:p>
    <w:p w:rsidR="00D5464D" w:rsidRP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t>- создание условий для развития интеллектуальных способностей детей, критического мышления, формирования навыков коллективной работы в процессе познавательно-исследовательской деятельности и научно-технического творчества;</w:t>
      </w:r>
    </w:p>
    <w:p w:rsid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lastRenderedPageBreak/>
        <w:t xml:space="preserve">- обеспечение формирования компетенций и стимулирование педагогических кадров в работе с дошкольниками с использованием STEAM </w:t>
      </w:r>
      <w:r>
        <w:rPr>
          <w:rFonts w:eastAsiaTheme="minorHAnsi"/>
          <w:sz w:val="26"/>
          <w:szCs w:val="26"/>
          <w:lang w:eastAsia="en-US"/>
        </w:rPr>
        <w:t>–</w:t>
      </w:r>
      <w:r w:rsidRPr="00D5464D">
        <w:rPr>
          <w:rFonts w:eastAsiaTheme="minorHAnsi"/>
          <w:sz w:val="26"/>
          <w:szCs w:val="26"/>
          <w:lang w:eastAsia="en-US"/>
        </w:rPr>
        <w:t xml:space="preserve"> технологий</w:t>
      </w:r>
      <w:r>
        <w:rPr>
          <w:rFonts w:eastAsiaTheme="minorHAnsi"/>
          <w:sz w:val="26"/>
          <w:szCs w:val="26"/>
          <w:lang w:eastAsia="en-US"/>
        </w:rPr>
        <w:t>.</w:t>
      </w:r>
    </w:p>
    <w:p w:rsid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t xml:space="preserve">Прежде всего STEAM-образование - это принципиально новая конструкция образовательной среды, составной частью которой является развивающая предметно-пространственная среда. Т.О. одной из задач для дошкольного учреждения стало создание мотивирующей образовательной среды для развития предпосылок научно - технического творчества и интеллектуальной активности детей  дошкольного возраста. </w:t>
      </w:r>
    </w:p>
    <w:p w:rsidR="00D5464D" w:rsidRP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t>Для реализации данной задачи дошкольным учреждением было приобретено учебно-методическое пособие «Детская универсальная STEAM-лаборатория», автора Беляк Екатерины Александровны.</w:t>
      </w:r>
    </w:p>
    <w:p w:rsidR="00D5464D" w:rsidRP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t xml:space="preserve"> Данное пособие  опирается на исследования раннего развития мозга, проведенные за последние десятилетия в области нейробиологии и поведенческих исследований. Полный курс состои</w:t>
      </w:r>
      <w:r>
        <w:rPr>
          <w:rFonts w:eastAsiaTheme="minorHAnsi"/>
          <w:sz w:val="26"/>
          <w:szCs w:val="26"/>
          <w:lang w:eastAsia="en-US"/>
        </w:rPr>
        <w:t xml:space="preserve">т из занятий по пяти программам («Основы программирования», «Основы математики и теории вероятности», «Основы картографии и астрономии», «Основы криптографии», «Основы чтения») </w:t>
      </w:r>
      <w:r w:rsidRPr="00D5464D">
        <w:rPr>
          <w:rFonts w:eastAsiaTheme="minorHAnsi"/>
          <w:sz w:val="26"/>
          <w:szCs w:val="26"/>
          <w:lang w:eastAsia="en-US"/>
        </w:rPr>
        <w:t>с перераспределением видов деятельности (Игры, творчество и стим – проекты). STEAM-проекты – это проекты инженерно-научного творчества на основе математических подходов. Все программы связаны игровой сюжетной линией и опираются на предыдущий материал: с далекой планеты, на которой  живут «умные» мыши, прилетел робот-мышь по имени Микибот,  посланный изучать Космос и искать разумные существа. Дети знакомят гостя-робота с людьми, их жизнью через реализацию серии проектов, где   выступают в роли «учителей» по отношению к роботу, помогают освоить наш мир.</w:t>
      </w:r>
    </w:p>
    <w:p w:rsidR="00D5464D" w:rsidRP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t>Учебно-методическое пособие «Детская универсальная СТИМ-лаборатория» в дошкольном учреждении  реализуется на группах старшего дошкольного возраста. Учебный план  по реализации программ подразумевает проведение занятий по каждой программе 1-2 раза в неделю по 25 мин. во второй половине дня. Длительность занятий по учебно-методическому пособию рассчитана на 35 недель.</w:t>
      </w:r>
    </w:p>
    <w:p w:rsidR="00D5464D" w:rsidRP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t xml:space="preserve">Таким образом, деятельность инновационной площадки за отчетный период была направлена на развитие интеллектуальных способностей через использование учебно-методического пособия «Детская универсальная STEAM-лаборатория» в работе с детьми старшего дошкольного возраста. </w:t>
      </w:r>
    </w:p>
    <w:p w:rsidR="00D5464D" w:rsidRP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t xml:space="preserve">Так как Программа пособия «Основы программирования» является базовой программой для реализации остальных программ (в области программирования), то целью первого заседания МИП являлась продемонстрировать  организацию деятельности по формированию  элементарных навыков в области программирования у детей старшего дошкольного возраста. С участниками проведен мастер-класс по реализации данной программы в работе с детьми, в ходе которого раскрыты этапы работы по формированию навыков программирования у детей, в практической части мастер-класса педагоги познакомились с принципом работы робомыши, программируя ее,  на основе созданных алгоритмов. Так же в рамках НОД дети знакомили космического гостя-робота Микибота со своими увлечениями, достопримечательностями родного города, через  составленные алгоритмы, при помощи карточек-стрелок, обозначающих направления движения. Продемонстрировали знания таких понятий как робот, алгоритм, программа, </w:t>
      </w:r>
      <w:r w:rsidRPr="00D5464D">
        <w:rPr>
          <w:rFonts w:eastAsiaTheme="minorHAnsi"/>
          <w:sz w:val="26"/>
          <w:szCs w:val="26"/>
          <w:lang w:eastAsia="en-US"/>
        </w:rPr>
        <w:lastRenderedPageBreak/>
        <w:t>программист. Кроме того в рамках семинара был рассмотрен вопрос  «STEAM-образования как эффективная система поддержки исследовательского поведения детей дошкольного возраста», представлена презентация «Детской универсальной  СТИМ-лаборатории», предметно-развивающей среды ДОУ.</w:t>
      </w:r>
    </w:p>
    <w:p w:rsidR="00D5464D" w:rsidRP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t>На втором заседании МИП раскрыта особенность организации деятельности по реализации остальных программ учебно-методического пособия: Основы картографии, астрономии</w:t>
      </w:r>
      <w:r>
        <w:rPr>
          <w:rFonts w:eastAsiaTheme="minorHAnsi"/>
          <w:sz w:val="26"/>
          <w:szCs w:val="26"/>
          <w:lang w:eastAsia="en-US"/>
        </w:rPr>
        <w:t>,</w:t>
      </w:r>
      <w:r w:rsidRPr="00D5464D">
        <w:rPr>
          <w:rFonts w:eastAsiaTheme="minorHAnsi"/>
          <w:sz w:val="26"/>
          <w:szCs w:val="26"/>
          <w:lang w:eastAsia="en-US"/>
        </w:rPr>
        <w:t xml:space="preserve"> криптографии.</w:t>
      </w:r>
    </w:p>
    <w:p w:rsidR="00D5464D" w:rsidRP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t xml:space="preserve">Важной стороной интеллектуального развития является пространственное мышление, обеспечивающее в ходе познания выделение в объектах и явлениях действительности пространственных свойств и отношений, создание на этой основе пространственных образов и оперирование ими в процессе решения задач.  Учитывая это, содержание программы </w:t>
      </w:r>
      <w:r>
        <w:rPr>
          <w:rFonts w:eastAsiaTheme="minorHAnsi"/>
          <w:sz w:val="26"/>
          <w:szCs w:val="26"/>
          <w:lang w:eastAsia="en-US"/>
        </w:rPr>
        <w:t>«</w:t>
      </w:r>
      <w:r w:rsidRPr="00D5464D">
        <w:rPr>
          <w:rFonts w:eastAsiaTheme="minorHAnsi"/>
          <w:sz w:val="26"/>
          <w:szCs w:val="26"/>
          <w:lang w:eastAsia="en-US"/>
        </w:rPr>
        <w:t>Основы картографии</w:t>
      </w:r>
      <w:r>
        <w:rPr>
          <w:rFonts w:eastAsiaTheme="minorHAnsi"/>
          <w:sz w:val="26"/>
          <w:szCs w:val="26"/>
          <w:lang w:eastAsia="en-US"/>
        </w:rPr>
        <w:t>»</w:t>
      </w:r>
      <w:r w:rsidRPr="00D5464D">
        <w:rPr>
          <w:rFonts w:eastAsiaTheme="minorHAnsi"/>
          <w:sz w:val="26"/>
          <w:szCs w:val="26"/>
          <w:lang w:eastAsia="en-US"/>
        </w:rPr>
        <w:t xml:space="preserve"> направлено на формирование у детей навыков определения предметов в пространстве относительно объекта, умения применять масштаб при составлении карты, изучать местность, прокладывать маршрут. В рамках семинара был представлен алгоритм формирования элементарных навыков картографии у детей, раскрыта методика знакомства с масштабом, составления карт.</w:t>
      </w:r>
    </w:p>
    <w:p w:rsidR="00D5464D" w:rsidRP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t>Продолжая важность развития пространственного мышления у детей</w:t>
      </w:r>
      <w:r>
        <w:rPr>
          <w:rFonts w:eastAsiaTheme="minorHAnsi"/>
          <w:sz w:val="26"/>
          <w:szCs w:val="26"/>
          <w:lang w:eastAsia="en-US"/>
        </w:rPr>
        <w:t>,</w:t>
      </w:r>
      <w:r w:rsidRPr="00D5464D">
        <w:rPr>
          <w:rFonts w:eastAsiaTheme="minorHAnsi"/>
          <w:sz w:val="26"/>
          <w:szCs w:val="26"/>
          <w:lang w:eastAsia="en-US"/>
        </w:rPr>
        <w:t xml:space="preserve"> в программе «Основы астрономии» тематический  акцент сделан не только на «обучение робота», но и на образ человека как «жителя вселенной», с целью расширения границ сфер влияния и интересов человечества в мировоззрении дошкольников, т. е. у детей формируется навык масштабного мышления. В игровом упражнении дети последовательно располагают составные части своего адреса: наш дом, наша улица, наш город, наш край, наша страна, наш континент, наша планета Земля, тем самым осознавая себя частью вселенной. Так в рамках НОД по познавательному развитию «Космическое туристическое агенство» педагог продемонстрировала навык детей определять планеты Солнечной системы, а так же их знания по практическому освоению космоса. Проведя эксперимент «Реактивные шарики», дети исследовали принцип действия реактивного двигателя, для роботов-туристов с помощью Миккибота составили маршрут к планете Сатурн.</w:t>
      </w:r>
    </w:p>
    <w:p w:rsidR="00D5464D" w:rsidRP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t>Далее через презентацию STEAM-проекта «Посадка на Марс» педагог продемонстрировала организацию образовательной деятельности по формированию навыка у детей инженерного проектирования в области космонавтики. Дети проектировали посадочный модуль на Марс на основе занятии НАСА, проходя несколько этапов: изучив практическим путем научные понятия «кинетическая энергия», «потенциальная энергия», «амортизация», «гравитация», перешли к проектированию посадочного аппарата и его изготовлению, протестировав и обсудив результаты, провели улучшение космических аппаратов.</w:t>
      </w:r>
    </w:p>
    <w:p w:rsidR="00D5464D" w:rsidRP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t>В рамках мастер-класса старший воспитатель раскрыла содержание и реализацию программы «Основы криптографии», в которой  дается понятие информации, как она передается среди людей, среди животных, что в обыденной жизни мы постоянно (кодируем) информацию, через жесты, мимику, письмо и т.д., так же происходит изучение принципа работы компьютеров и телефонов. В данной программе акцент сделан на практику, что  позволяет детям максимально реализовать себя, апробировать все полученные ранее знания и навыки, через реализацию проектов познать новую информацию. Участники мастер-класса практиковались кодировать, раскодировать информацию, используя различные шифры: Цезаря, решетка Кардано, пляшущие человечки.</w:t>
      </w:r>
    </w:p>
    <w:p w:rsidR="00D5464D" w:rsidRP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lastRenderedPageBreak/>
        <w:t>Так как СТИМ-образование включает в себя арт-дисциплины, представляет собой продуктивный синтез художественного и технического творчества детей, поэтому педагог-психолог Веретенникова Евгения Александровна продемонстрировала детский кинопроект с применением 3-D моделирования «Исследователи Космоса».</w:t>
      </w:r>
    </w:p>
    <w:p w:rsidR="00D5464D" w:rsidRP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t>Таким образом, средний показатель качества проведенных заседаний муниципальной инновационной площадки составил  98,4 %. Участниками отмечено, что обсуждаемые вопросы были актуальны и востребованы, представленный материал содержателен и доступен.</w:t>
      </w:r>
    </w:p>
    <w:p w:rsidR="00D5464D" w:rsidRP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t>Условием для успешной реализации деятельности стало активное взаимодействие с родителями через совместное участие в реализации проектов инженерно-научного творчества на основе математических подходов, совместных выставок, участие в организации пространственной развивающей среды.</w:t>
      </w:r>
    </w:p>
    <w:p w:rsidR="00D5464D" w:rsidRDefault="00123CB2" w:rsidP="00D5464D">
      <w:pPr>
        <w:ind w:firstLine="709"/>
        <w:jc w:val="both"/>
        <w:rPr>
          <w:rFonts w:eastAsiaTheme="minorHAnsi"/>
          <w:sz w:val="26"/>
          <w:szCs w:val="26"/>
          <w:lang w:eastAsia="en-US"/>
        </w:rPr>
      </w:pPr>
      <w:r w:rsidRPr="00123CB2">
        <w:rPr>
          <w:rFonts w:eastAsiaTheme="minorHAnsi"/>
          <w:sz w:val="26"/>
          <w:szCs w:val="26"/>
          <w:lang w:eastAsia="en-US"/>
        </w:rPr>
        <w:t>Всего педагогической работой по интеллектуальному развитию посредством STEAM-технологий было охвачено  95 детей старшего дошкольного возраста</w:t>
      </w:r>
      <w:r>
        <w:rPr>
          <w:rFonts w:eastAsiaTheme="minorHAnsi"/>
          <w:sz w:val="26"/>
          <w:szCs w:val="26"/>
          <w:lang w:eastAsia="en-US"/>
        </w:rPr>
        <w:t>.</w:t>
      </w:r>
      <w:r w:rsidR="00D5464D" w:rsidRPr="00D5464D">
        <w:rPr>
          <w:rFonts w:eastAsiaTheme="minorHAnsi"/>
          <w:sz w:val="26"/>
          <w:szCs w:val="26"/>
          <w:lang w:eastAsia="en-US"/>
        </w:rPr>
        <w:t xml:space="preserve"> Мониторинг освоения детьми старшего дошкольного возраста программного материала учебно-методического пособия «Детская универсальная STEAM-лаборатория» показал, что уровень знаний детей по всем параметрам повысился на 37 %. Дети владеют навыками программирования, целеполагания, поиском альтернативных вариантов решения, навыками масштабирования, составлением карт, определения планет Солнечной системы, их практического освоения, сформированы умения кодировать, раскодировать информацию, используя различные шифры.</w:t>
      </w:r>
    </w:p>
    <w:p w:rsidR="00150D6F" w:rsidRDefault="00150D6F" w:rsidP="00D5464D">
      <w:pPr>
        <w:ind w:firstLine="709"/>
        <w:jc w:val="both"/>
        <w:rPr>
          <w:rFonts w:eastAsiaTheme="minorHAnsi"/>
          <w:sz w:val="26"/>
          <w:szCs w:val="26"/>
          <w:lang w:eastAsia="en-US"/>
        </w:rPr>
      </w:pPr>
    </w:p>
    <w:p w:rsidR="00150D6F" w:rsidRDefault="00150D6F" w:rsidP="00150D6F">
      <w:pPr>
        <w:ind w:firstLine="709"/>
        <w:jc w:val="center"/>
        <w:rPr>
          <w:rFonts w:eastAsiaTheme="minorHAnsi"/>
          <w:sz w:val="26"/>
          <w:szCs w:val="26"/>
          <w:lang w:eastAsia="en-US"/>
        </w:rPr>
      </w:pPr>
      <w:r w:rsidRPr="00150D6F">
        <w:rPr>
          <w:rFonts w:eastAsiaTheme="minorHAnsi"/>
          <w:sz w:val="26"/>
          <w:szCs w:val="26"/>
          <w:lang w:eastAsia="en-US"/>
        </w:rPr>
        <w:t>Таблица освоения детьми старшего дошкольного возраста программного материала учебно-методического пособия «Детская универсальная STEAM-лаборатория» (в %)</w:t>
      </w:r>
    </w:p>
    <w:tbl>
      <w:tblPr>
        <w:tblStyle w:val="5"/>
        <w:tblW w:w="0" w:type="auto"/>
        <w:tblLook w:val="04A0" w:firstRow="1" w:lastRow="0" w:firstColumn="1" w:lastColumn="0" w:noHBand="0" w:noVBand="1"/>
      </w:tblPr>
      <w:tblGrid>
        <w:gridCol w:w="2392"/>
        <w:gridCol w:w="1196"/>
        <w:gridCol w:w="1197"/>
        <w:gridCol w:w="1196"/>
        <w:gridCol w:w="1197"/>
        <w:gridCol w:w="1196"/>
        <w:gridCol w:w="1197"/>
      </w:tblGrid>
      <w:tr w:rsidR="00150D6F" w:rsidRPr="00150D6F" w:rsidTr="00E30AD4">
        <w:tc>
          <w:tcPr>
            <w:tcW w:w="2392" w:type="dxa"/>
            <w:vMerge w:val="restart"/>
          </w:tcPr>
          <w:p w:rsidR="00150D6F" w:rsidRPr="00150D6F" w:rsidRDefault="00150D6F" w:rsidP="00150D6F">
            <w:pPr>
              <w:jc w:val="center"/>
            </w:pPr>
            <w:r w:rsidRPr="00150D6F">
              <w:t>Уровни</w:t>
            </w:r>
          </w:p>
        </w:tc>
        <w:tc>
          <w:tcPr>
            <w:tcW w:w="2393" w:type="dxa"/>
            <w:gridSpan w:val="2"/>
          </w:tcPr>
          <w:p w:rsidR="00150D6F" w:rsidRPr="00150D6F" w:rsidRDefault="00150D6F" w:rsidP="00150D6F">
            <w:pPr>
              <w:jc w:val="center"/>
            </w:pPr>
            <w:r w:rsidRPr="00150D6F">
              <w:t>«Основы программирования»</w:t>
            </w:r>
          </w:p>
        </w:tc>
        <w:tc>
          <w:tcPr>
            <w:tcW w:w="2393" w:type="dxa"/>
            <w:gridSpan w:val="2"/>
          </w:tcPr>
          <w:p w:rsidR="00150D6F" w:rsidRPr="00150D6F" w:rsidRDefault="00150D6F" w:rsidP="00150D6F">
            <w:pPr>
              <w:jc w:val="center"/>
            </w:pPr>
            <w:r w:rsidRPr="00150D6F">
              <w:t>«Основы картографии и астрономии»</w:t>
            </w:r>
          </w:p>
        </w:tc>
        <w:tc>
          <w:tcPr>
            <w:tcW w:w="2393" w:type="dxa"/>
            <w:gridSpan w:val="2"/>
          </w:tcPr>
          <w:p w:rsidR="00150D6F" w:rsidRPr="00150D6F" w:rsidRDefault="00150D6F" w:rsidP="00150D6F">
            <w:pPr>
              <w:jc w:val="center"/>
            </w:pPr>
            <w:r w:rsidRPr="00150D6F">
              <w:t>«Основы криптографии»</w:t>
            </w:r>
          </w:p>
        </w:tc>
      </w:tr>
      <w:tr w:rsidR="00150D6F" w:rsidRPr="00150D6F" w:rsidTr="00E30AD4">
        <w:tc>
          <w:tcPr>
            <w:tcW w:w="2392" w:type="dxa"/>
            <w:vMerge/>
          </w:tcPr>
          <w:p w:rsidR="00150D6F" w:rsidRPr="00150D6F" w:rsidRDefault="00150D6F" w:rsidP="00150D6F">
            <w:pPr>
              <w:jc w:val="both"/>
            </w:pPr>
          </w:p>
        </w:tc>
        <w:tc>
          <w:tcPr>
            <w:tcW w:w="1196" w:type="dxa"/>
          </w:tcPr>
          <w:p w:rsidR="00150D6F" w:rsidRPr="00150D6F" w:rsidRDefault="00150D6F" w:rsidP="00150D6F">
            <w:pPr>
              <w:jc w:val="both"/>
            </w:pPr>
            <w:r w:rsidRPr="00150D6F">
              <w:t>Нач. года</w:t>
            </w:r>
          </w:p>
        </w:tc>
        <w:tc>
          <w:tcPr>
            <w:tcW w:w="1197" w:type="dxa"/>
          </w:tcPr>
          <w:p w:rsidR="00150D6F" w:rsidRPr="00150D6F" w:rsidRDefault="00150D6F" w:rsidP="00150D6F">
            <w:pPr>
              <w:jc w:val="both"/>
            </w:pPr>
            <w:r w:rsidRPr="00150D6F">
              <w:t>Кон. года</w:t>
            </w:r>
          </w:p>
        </w:tc>
        <w:tc>
          <w:tcPr>
            <w:tcW w:w="1196" w:type="dxa"/>
          </w:tcPr>
          <w:p w:rsidR="00150D6F" w:rsidRPr="00150D6F" w:rsidRDefault="00150D6F" w:rsidP="00150D6F">
            <w:pPr>
              <w:jc w:val="both"/>
            </w:pPr>
            <w:r w:rsidRPr="00150D6F">
              <w:t>Нач. года</w:t>
            </w:r>
          </w:p>
        </w:tc>
        <w:tc>
          <w:tcPr>
            <w:tcW w:w="1197" w:type="dxa"/>
          </w:tcPr>
          <w:p w:rsidR="00150D6F" w:rsidRPr="00150D6F" w:rsidRDefault="00150D6F" w:rsidP="00150D6F">
            <w:pPr>
              <w:jc w:val="both"/>
            </w:pPr>
            <w:r w:rsidRPr="00150D6F">
              <w:t>Кон. года</w:t>
            </w:r>
          </w:p>
        </w:tc>
        <w:tc>
          <w:tcPr>
            <w:tcW w:w="1196" w:type="dxa"/>
          </w:tcPr>
          <w:p w:rsidR="00150D6F" w:rsidRPr="00150D6F" w:rsidRDefault="00150D6F" w:rsidP="00150D6F">
            <w:pPr>
              <w:jc w:val="both"/>
            </w:pPr>
            <w:r w:rsidRPr="00150D6F">
              <w:t>Нач. года</w:t>
            </w:r>
          </w:p>
        </w:tc>
        <w:tc>
          <w:tcPr>
            <w:tcW w:w="1197" w:type="dxa"/>
          </w:tcPr>
          <w:p w:rsidR="00150D6F" w:rsidRPr="00150D6F" w:rsidRDefault="00150D6F" w:rsidP="00150D6F">
            <w:pPr>
              <w:jc w:val="both"/>
            </w:pPr>
            <w:r w:rsidRPr="00150D6F">
              <w:t>Кон. года</w:t>
            </w:r>
          </w:p>
        </w:tc>
      </w:tr>
      <w:tr w:rsidR="00150D6F" w:rsidRPr="00150D6F" w:rsidTr="00E30AD4">
        <w:tc>
          <w:tcPr>
            <w:tcW w:w="2392" w:type="dxa"/>
          </w:tcPr>
          <w:p w:rsidR="00150D6F" w:rsidRPr="00150D6F" w:rsidRDefault="00150D6F" w:rsidP="00150D6F">
            <w:pPr>
              <w:jc w:val="both"/>
            </w:pPr>
            <w:r w:rsidRPr="00150D6F">
              <w:t>Высокий</w:t>
            </w:r>
          </w:p>
        </w:tc>
        <w:tc>
          <w:tcPr>
            <w:tcW w:w="1196" w:type="dxa"/>
          </w:tcPr>
          <w:p w:rsidR="00150D6F" w:rsidRPr="00150D6F" w:rsidRDefault="00150D6F" w:rsidP="00150D6F">
            <w:pPr>
              <w:jc w:val="center"/>
            </w:pPr>
            <w:r w:rsidRPr="00150D6F">
              <w:t>16</w:t>
            </w:r>
          </w:p>
        </w:tc>
        <w:tc>
          <w:tcPr>
            <w:tcW w:w="1197" w:type="dxa"/>
          </w:tcPr>
          <w:p w:rsidR="00150D6F" w:rsidRPr="00150D6F" w:rsidRDefault="00150D6F" w:rsidP="00150D6F">
            <w:pPr>
              <w:jc w:val="center"/>
            </w:pPr>
            <w:r w:rsidRPr="00150D6F">
              <w:t>52</w:t>
            </w:r>
          </w:p>
        </w:tc>
        <w:tc>
          <w:tcPr>
            <w:tcW w:w="1196" w:type="dxa"/>
          </w:tcPr>
          <w:p w:rsidR="00150D6F" w:rsidRPr="00150D6F" w:rsidRDefault="00150D6F" w:rsidP="00150D6F">
            <w:pPr>
              <w:jc w:val="center"/>
            </w:pPr>
            <w:r w:rsidRPr="00150D6F">
              <w:t>13</w:t>
            </w:r>
          </w:p>
        </w:tc>
        <w:tc>
          <w:tcPr>
            <w:tcW w:w="1197" w:type="dxa"/>
          </w:tcPr>
          <w:p w:rsidR="00150D6F" w:rsidRPr="00150D6F" w:rsidRDefault="00150D6F" w:rsidP="00150D6F">
            <w:pPr>
              <w:jc w:val="center"/>
            </w:pPr>
            <w:r w:rsidRPr="00150D6F">
              <w:t>49</w:t>
            </w:r>
          </w:p>
        </w:tc>
        <w:tc>
          <w:tcPr>
            <w:tcW w:w="1196" w:type="dxa"/>
          </w:tcPr>
          <w:p w:rsidR="00150D6F" w:rsidRPr="00150D6F" w:rsidRDefault="00150D6F" w:rsidP="00150D6F">
            <w:pPr>
              <w:jc w:val="center"/>
            </w:pPr>
            <w:r w:rsidRPr="00150D6F">
              <w:t>12</w:t>
            </w:r>
          </w:p>
        </w:tc>
        <w:tc>
          <w:tcPr>
            <w:tcW w:w="1197" w:type="dxa"/>
          </w:tcPr>
          <w:p w:rsidR="00150D6F" w:rsidRPr="00150D6F" w:rsidRDefault="00150D6F" w:rsidP="00150D6F">
            <w:pPr>
              <w:jc w:val="center"/>
            </w:pPr>
            <w:r w:rsidRPr="00150D6F">
              <w:t>51</w:t>
            </w:r>
          </w:p>
        </w:tc>
      </w:tr>
      <w:tr w:rsidR="00150D6F" w:rsidRPr="00150D6F" w:rsidTr="00E30AD4">
        <w:tc>
          <w:tcPr>
            <w:tcW w:w="2392" w:type="dxa"/>
          </w:tcPr>
          <w:p w:rsidR="00150D6F" w:rsidRPr="00150D6F" w:rsidRDefault="00150D6F" w:rsidP="00150D6F">
            <w:pPr>
              <w:jc w:val="both"/>
            </w:pPr>
            <w:r w:rsidRPr="00150D6F">
              <w:t>Средний</w:t>
            </w:r>
          </w:p>
        </w:tc>
        <w:tc>
          <w:tcPr>
            <w:tcW w:w="1196" w:type="dxa"/>
          </w:tcPr>
          <w:p w:rsidR="00150D6F" w:rsidRPr="00150D6F" w:rsidRDefault="00150D6F" w:rsidP="00150D6F">
            <w:pPr>
              <w:jc w:val="center"/>
            </w:pPr>
            <w:r w:rsidRPr="00150D6F">
              <w:t>58</w:t>
            </w:r>
          </w:p>
        </w:tc>
        <w:tc>
          <w:tcPr>
            <w:tcW w:w="1197" w:type="dxa"/>
          </w:tcPr>
          <w:p w:rsidR="00150D6F" w:rsidRPr="00150D6F" w:rsidRDefault="00150D6F" w:rsidP="00150D6F">
            <w:pPr>
              <w:jc w:val="center"/>
            </w:pPr>
            <w:r w:rsidRPr="00150D6F">
              <w:t>43</w:t>
            </w:r>
          </w:p>
        </w:tc>
        <w:tc>
          <w:tcPr>
            <w:tcW w:w="1196" w:type="dxa"/>
          </w:tcPr>
          <w:p w:rsidR="00150D6F" w:rsidRPr="00150D6F" w:rsidRDefault="00150D6F" w:rsidP="00150D6F">
            <w:pPr>
              <w:jc w:val="center"/>
            </w:pPr>
            <w:r w:rsidRPr="00150D6F">
              <w:t>55</w:t>
            </w:r>
          </w:p>
        </w:tc>
        <w:tc>
          <w:tcPr>
            <w:tcW w:w="1197" w:type="dxa"/>
          </w:tcPr>
          <w:p w:rsidR="00150D6F" w:rsidRPr="00150D6F" w:rsidRDefault="00150D6F" w:rsidP="00150D6F">
            <w:pPr>
              <w:jc w:val="center"/>
            </w:pPr>
            <w:r w:rsidRPr="00150D6F">
              <w:t>44</w:t>
            </w:r>
          </w:p>
        </w:tc>
        <w:tc>
          <w:tcPr>
            <w:tcW w:w="1196" w:type="dxa"/>
          </w:tcPr>
          <w:p w:rsidR="00150D6F" w:rsidRPr="00150D6F" w:rsidRDefault="00150D6F" w:rsidP="00150D6F">
            <w:pPr>
              <w:jc w:val="center"/>
            </w:pPr>
            <w:r w:rsidRPr="00150D6F">
              <w:t>50</w:t>
            </w:r>
          </w:p>
        </w:tc>
        <w:tc>
          <w:tcPr>
            <w:tcW w:w="1197" w:type="dxa"/>
          </w:tcPr>
          <w:p w:rsidR="00150D6F" w:rsidRPr="00150D6F" w:rsidRDefault="00150D6F" w:rsidP="00150D6F">
            <w:pPr>
              <w:jc w:val="center"/>
            </w:pPr>
            <w:r w:rsidRPr="00150D6F">
              <w:t>44</w:t>
            </w:r>
          </w:p>
        </w:tc>
      </w:tr>
      <w:tr w:rsidR="00150D6F" w:rsidRPr="00150D6F" w:rsidTr="00150D6F">
        <w:tc>
          <w:tcPr>
            <w:tcW w:w="2392" w:type="dxa"/>
          </w:tcPr>
          <w:p w:rsidR="00150D6F" w:rsidRPr="00150D6F" w:rsidRDefault="00150D6F" w:rsidP="00150D6F">
            <w:pPr>
              <w:jc w:val="both"/>
            </w:pPr>
            <w:r w:rsidRPr="00150D6F">
              <w:t>Низкий</w:t>
            </w:r>
          </w:p>
        </w:tc>
        <w:tc>
          <w:tcPr>
            <w:tcW w:w="1196" w:type="dxa"/>
          </w:tcPr>
          <w:p w:rsidR="00150D6F" w:rsidRPr="00150D6F" w:rsidRDefault="00150D6F" w:rsidP="00150D6F">
            <w:pPr>
              <w:jc w:val="center"/>
            </w:pPr>
            <w:r w:rsidRPr="00150D6F">
              <w:t>26</w:t>
            </w:r>
          </w:p>
        </w:tc>
        <w:tc>
          <w:tcPr>
            <w:tcW w:w="1197" w:type="dxa"/>
          </w:tcPr>
          <w:p w:rsidR="00150D6F" w:rsidRPr="00150D6F" w:rsidRDefault="00150D6F" w:rsidP="00150D6F">
            <w:pPr>
              <w:jc w:val="center"/>
            </w:pPr>
            <w:r w:rsidRPr="00150D6F">
              <w:t>5</w:t>
            </w:r>
          </w:p>
        </w:tc>
        <w:tc>
          <w:tcPr>
            <w:tcW w:w="1196" w:type="dxa"/>
          </w:tcPr>
          <w:p w:rsidR="00150D6F" w:rsidRPr="00150D6F" w:rsidRDefault="00150D6F" w:rsidP="00150D6F">
            <w:pPr>
              <w:jc w:val="center"/>
            </w:pPr>
            <w:r w:rsidRPr="00150D6F">
              <w:t>32</w:t>
            </w:r>
          </w:p>
        </w:tc>
        <w:tc>
          <w:tcPr>
            <w:tcW w:w="1197" w:type="dxa"/>
          </w:tcPr>
          <w:p w:rsidR="00150D6F" w:rsidRPr="00150D6F" w:rsidRDefault="00150D6F" w:rsidP="00150D6F">
            <w:pPr>
              <w:jc w:val="center"/>
            </w:pPr>
            <w:r w:rsidRPr="00150D6F">
              <w:t>7</w:t>
            </w:r>
          </w:p>
        </w:tc>
        <w:tc>
          <w:tcPr>
            <w:tcW w:w="1196" w:type="dxa"/>
          </w:tcPr>
          <w:p w:rsidR="00150D6F" w:rsidRPr="00150D6F" w:rsidRDefault="00150D6F" w:rsidP="00150D6F">
            <w:pPr>
              <w:jc w:val="center"/>
            </w:pPr>
            <w:r w:rsidRPr="00150D6F">
              <w:t>38</w:t>
            </w:r>
          </w:p>
        </w:tc>
        <w:tc>
          <w:tcPr>
            <w:tcW w:w="1197" w:type="dxa"/>
          </w:tcPr>
          <w:p w:rsidR="00150D6F" w:rsidRPr="00150D6F" w:rsidRDefault="00150D6F" w:rsidP="00150D6F">
            <w:pPr>
              <w:jc w:val="center"/>
            </w:pPr>
            <w:r w:rsidRPr="00150D6F">
              <w:t>5</w:t>
            </w:r>
          </w:p>
        </w:tc>
      </w:tr>
    </w:tbl>
    <w:p w:rsidR="00150D6F" w:rsidRPr="00D5464D" w:rsidRDefault="00150D6F" w:rsidP="00150D6F">
      <w:pPr>
        <w:jc w:val="both"/>
        <w:rPr>
          <w:rFonts w:eastAsiaTheme="minorHAnsi"/>
          <w:sz w:val="26"/>
          <w:szCs w:val="26"/>
          <w:lang w:eastAsia="en-US"/>
        </w:rPr>
      </w:pPr>
    </w:p>
    <w:p w:rsidR="00D5464D" w:rsidRDefault="00D5464D" w:rsidP="00150D6F">
      <w:pPr>
        <w:ind w:firstLine="709"/>
        <w:jc w:val="both"/>
        <w:rPr>
          <w:rFonts w:eastAsiaTheme="minorHAnsi"/>
          <w:sz w:val="26"/>
          <w:szCs w:val="26"/>
          <w:lang w:eastAsia="en-US"/>
        </w:rPr>
      </w:pPr>
      <w:r w:rsidRPr="00D5464D">
        <w:rPr>
          <w:rFonts w:eastAsiaTheme="minorHAnsi"/>
          <w:sz w:val="26"/>
          <w:szCs w:val="26"/>
          <w:lang w:eastAsia="en-US"/>
        </w:rPr>
        <w:t xml:space="preserve"> В результате, реализация программ учебно-методического пособия в воспитательно-образовательном процессе позволила повысить уровень интеллектуальных способностей старших дошкольников. Дети способны самостоятельно применять усвоенные знания и способы деятельности для решения новых задач, в зависимости от ситуации могут преобразовывать способы решения проблем, так же повысилась познавательная мотивация, творческая активность детей.</w:t>
      </w:r>
    </w:p>
    <w:tbl>
      <w:tblPr>
        <w:tblStyle w:val="6"/>
        <w:tblW w:w="0" w:type="auto"/>
        <w:tblLook w:val="04A0" w:firstRow="1" w:lastRow="0" w:firstColumn="1" w:lastColumn="0" w:noHBand="0" w:noVBand="1"/>
      </w:tblPr>
      <w:tblGrid>
        <w:gridCol w:w="3190"/>
        <w:gridCol w:w="3190"/>
        <w:gridCol w:w="3191"/>
      </w:tblGrid>
      <w:tr w:rsidR="00123CB2" w:rsidRPr="00123CB2" w:rsidTr="00E30AD4">
        <w:tc>
          <w:tcPr>
            <w:tcW w:w="3190" w:type="dxa"/>
          </w:tcPr>
          <w:p w:rsidR="00123CB2" w:rsidRPr="00123CB2" w:rsidRDefault="00123CB2" w:rsidP="00123CB2">
            <w:pPr>
              <w:jc w:val="center"/>
            </w:pPr>
            <w:r w:rsidRPr="00123CB2">
              <w:t>Уровни</w:t>
            </w:r>
          </w:p>
        </w:tc>
        <w:tc>
          <w:tcPr>
            <w:tcW w:w="3190" w:type="dxa"/>
          </w:tcPr>
          <w:p w:rsidR="00123CB2" w:rsidRPr="00123CB2" w:rsidRDefault="00123CB2" w:rsidP="00123CB2">
            <w:pPr>
              <w:jc w:val="center"/>
            </w:pPr>
            <w:r w:rsidRPr="00123CB2">
              <w:t>Начало года</w:t>
            </w:r>
          </w:p>
        </w:tc>
        <w:tc>
          <w:tcPr>
            <w:tcW w:w="3191" w:type="dxa"/>
          </w:tcPr>
          <w:p w:rsidR="00123CB2" w:rsidRPr="00123CB2" w:rsidRDefault="00123CB2" w:rsidP="00123CB2">
            <w:pPr>
              <w:jc w:val="center"/>
            </w:pPr>
            <w:r w:rsidRPr="00123CB2">
              <w:t>Конец года</w:t>
            </w:r>
          </w:p>
        </w:tc>
      </w:tr>
      <w:tr w:rsidR="00123CB2" w:rsidRPr="00123CB2" w:rsidTr="00E30AD4">
        <w:tc>
          <w:tcPr>
            <w:tcW w:w="3190" w:type="dxa"/>
          </w:tcPr>
          <w:p w:rsidR="00123CB2" w:rsidRPr="00123CB2" w:rsidRDefault="00123CB2" w:rsidP="00123CB2">
            <w:pPr>
              <w:jc w:val="both"/>
            </w:pPr>
            <w:r w:rsidRPr="00123CB2">
              <w:t>Высокий</w:t>
            </w:r>
          </w:p>
        </w:tc>
        <w:tc>
          <w:tcPr>
            <w:tcW w:w="3190" w:type="dxa"/>
          </w:tcPr>
          <w:p w:rsidR="00123CB2" w:rsidRPr="00123CB2" w:rsidRDefault="00123CB2" w:rsidP="00123CB2">
            <w:pPr>
              <w:jc w:val="center"/>
            </w:pPr>
            <w:r w:rsidRPr="00123CB2">
              <w:t>14</w:t>
            </w:r>
          </w:p>
        </w:tc>
        <w:tc>
          <w:tcPr>
            <w:tcW w:w="3191" w:type="dxa"/>
          </w:tcPr>
          <w:p w:rsidR="00123CB2" w:rsidRPr="00123CB2" w:rsidRDefault="00123CB2" w:rsidP="00123CB2">
            <w:pPr>
              <w:jc w:val="center"/>
            </w:pPr>
            <w:r w:rsidRPr="00123CB2">
              <w:t>52</w:t>
            </w:r>
          </w:p>
        </w:tc>
      </w:tr>
      <w:tr w:rsidR="00123CB2" w:rsidRPr="00123CB2" w:rsidTr="00E30AD4">
        <w:tc>
          <w:tcPr>
            <w:tcW w:w="3190" w:type="dxa"/>
          </w:tcPr>
          <w:p w:rsidR="00123CB2" w:rsidRPr="00123CB2" w:rsidRDefault="00123CB2" w:rsidP="00123CB2">
            <w:pPr>
              <w:jc w:val="both"/>
            </w:pPr>
            <w:r w:rsidRPr="00123CB2">
              <w:t>Средний</w:t>
            </w:r>
          </w:p>
        </w:tc>
        <w:tc>
          <w:tcPr>
            <w:tcW w:w="3190" w:type="dxa"/>
          </w:tcPr>
          <w:p w:rsidR="00123CB2" w:rsidRPr="00123CB2" w:rsidRDefault="00123CB2" w:rsidP="00123CB2">
            <w:pPr>
              <w:jc w:val="center"/>
            </w:pPr>
            <w:r w:rsidRPr="00123CB2">
              <w:t>60</w:t>
            </w:r>
          </w:p>
        </w:tc>
        <w:tc>
          <w:tcPr>
            <w:tcW w:w="3191" w:type="dxa"/>
          </w:tcPr>
          <w:p w:rsidR="00123CB2" w:rsidRPr="00123CB2" w:rsidRDefault="00123CB2" w:rsidP="00123CB2">
            <w:pPr>
              <w:jc w:val="center"/>
            </w:pPr>
            <w:r w:rsidRPr="00123CB2">
              <w:t>41</w:t>
            </w:r>
          </w:p>
        </w:tc>
      </w:tr>
      <w:tr w:rsidR="00123CB2" w:rsidRPr="00123CB2" w:rsidTr="00E30AD4">
        <w:tc>
          <w:tcPr>
            <w:tcW w:w="3190" w:type="dxa"/>
          </w:tcPr>
          <w:p w:rsidR="00123CB2" w:rsidRPr="00123CB2" w:rsidRDefault="00123CB2" w:rsidP="00123CB2">
            <w:pPr>
              <w:jc w:val="both"/>
            </w:pPr>
            <w:r w:rsidRPr="00123CB2">
              <w:t>Низкий</w:t>
            </w:r>
          </w:p>
        </w:tc>
        <w:tc>
          <w:tcPr>
            <w:tcW w:w="3190" w:type="dxa"/>
          </w:tcPr>
          <w:p w:rsidR="00123CB2" w:rsidRPr="00123CB2" w:rsidRDefault="00123CB2" w:rsidP="00123CB2">
            <w:pPr>
              <w:jc w:val="center"/>
            </w:pPr>
            <w:r w:rsidRPr="00123CB2">
              <w:t>26</w:t>
            </w:r>
          </w:p>
        </w:tc>
        <w:tc>
          <w:tcPr>
            <w:tcW w:w="3191" w:type="dxa"/>
          </w:tcPr>
          <w:p w:rsidR="00123CB2" w:rsidRPr="00123CB2" w:rsidRDefault="00123CB2" w:rsidP="00123CB2">
            <w:pPr>
              <w:jc w:val="center"/>
            </w:pPr>
            <w:r w:rsidRPr="00123CB2">
              <w:t>7</w:t>
            </w:r>
          </w:p>
        </w:tc>
      </w:tr>
    </w:tbl>
    <w:p w:rsidR="00150D6F" w:rsidRPr="00D5464D" w:rsidRDefault="00150D6F" w:rsidP="00150D6F">
      <w:pPr>
        <w:ind w:firstLine="709"/>
        <w:jc w:val="both"/>
        <w:rPr>
          <w:rFonts w:eastAsiaTheme="minorHAnsi"/>
          <w:sz w:val="26"/>
          <w:szCs w:val="26"/>
          <w:lang w:eastAsia="en-US"/>
        </w:rPr>
      </w:pPr>
    </w:p>
    <w:p w:rsidR="00D5464D" w:rsidRDefault="00D5464D" w:rsidP="00D5464D">
      <w:pPr>
        <w:ind w:firstLine="709"/>
        <w:jc w:val="both"/>
        <w:rPr>
          <w:rFonts w:eastAsiaTheme="minorHAnsi"/>
          <w:sz w:val="26"/>
          <w:szCs w:val="26"/>
          <w:lang w:eastAsia="en-US"/>
        </w:rPr>
      </w:pPr>
      <w:r w:rsidRPr="00D5464D">
        <w:rPr>
          <w:rFonts w:eastAsiaTheme="minorHAnsi"/>
          <w:sz w:val="26"/>
          <w:szCs w:val="26"/>
          <w:lang w:eastAsia="en-US"/>
        </w:rPr>
        <w:lastRenderedPageBreak/>
        <w:t>Формами распространения опыта работы муниципальной инновационной площадки стало участие педагогов ДОУ в конкурсах профессионального мастерства различного уровня, публикаций материала в сети интернет.</w:t>
      </w:r>
    </w:p>
    <w:tbl>
      <w:tblPr>
        <w:tblStyle w:val="7"/>
        <w:tblW w:w="0" w:type="auto"/>
        <w:tblLook w:val="04A0" w:firstRow="1" w:lastRow="0" w:firstColumn="1" w:lastColumn="0" w:noHBand="0" w:noVBand="1"/>
      </w:tblPr>
      <w:tblGrid>
        <w:gridCol w:w="3190"/>
        <w:gridCol w:w="3190"/>
        <w:gridCol w:w="3191"/>
      </w:tblGrid>
      <w:tr w:rsidR="00123CB2" w:rsidRPr="00123CB2" w:rsidTr="00E30AD4">
        <w:tc>
          <w:tcPr>
            <w:tcW w:w="3190" w:type="dxa"/>
          </w:tcPr>
          <w:p w:rsidR="00123CB2" w:rsidRPr="00123CB2" w:rsidRDefault="00123CB2" w:rsidP="00123CB2">
            <w:pPr>
              <w:jc w:val="center"/>
            </w:pPr>
            <w:r w:rsidRPr="00123CB2">
              <w:t>Наименование конкурса</w:t>
            </w:r>
          </w:p>
        </w:tc>
        <w:tc>
          <w:tcPr>
            <w:tcW w:w="3190" w:type="dxa"/>
          </w:tcPr>
          <w:p w:rsidR="00123CB2" w:rsidRPr="00123CB2" w:rsidRDefault="00123CB2" w:rsidP="00123CB2">
            <w:pPr>
              <w:jc w:val="center"/>
            </w:pPr>
            <w:r w:rsidRPr="00123CB2">
              <w:t>Фамилия, И.О. педагога</w:t>
            </w:r>
          </w:p>
        </w:tc>
        <w:tc>
          <w:tcPr>
            <w:tcW w:w="3191" w:type="dxa"/>
          </w:tcPr>
          <w:p w:rsidR="00123CB2" w:rsidRPr="00123CB2" w:rsidRDefault="00123CB2" w:rsidP="00123CB2">
            <w:pPr>
              <w:jc w:val="center"/>
            </w:pPr>
            <w:r w:rsidRPr="00123CB2">
              <w:t>Результат</w:t>
            </w:r>
          </w:p>
        </w:tc>
      </w:tr>
      <w:tr w:rsidR="00123CB2" w:rsidRPr="00123CB2" w:rsidTr="00E30AD4">
        <w:tc>
          <w:tcPr>
            <w:tcW w:w="3190" w:type="dxa"/>
          </w:tcPr>
          <w:p w:rsidR="00123CB2" w:rsidRPr="00123CB2" w:rsidRDefault="00123CB2" w:rsidP="00123CB2">
            <w:pPr>
              <w:jc w:val="both"/>
            </w:pPr>
            <w:r w:rsidRPr="00123CB2">
              <w:t>Муниципальный конкурс для педагогов «Современный урок в инклюзивном классе»</w:t>
            </w:r>
          </w:p>
        </w:tc>
        <w:tc>
          <w:tcPr>
            <w:tcW w:w="3190" w:type="dxa"/>
          </w:tcPr>
          <w:p w:rsidR="00123CB2" w:rsidRPr="00123CB2" w:rsidRDefault="00123CB2" w:rsidP="00123CB2">
            <w:pPr>
              <w:jc w:val="both"/>
            </w:pPr>
            <w:r w:rsidRPr="00123CB2">
              <w:t>Веретенникова Е.А., педагог-психолог</w:t>
            </w:r>
          </w:p>
          <w:p w:rsidR="00123CB2" w:rsidRPr="00123CB2" w:rsidRDefault="00123CB2" w:rsidP="00123CB2">
            <w:pPr>
              <w:jc w:val="both"/>
            </w:pPr>
            <w:r w:rsidRPr="00123CB2">
              <w:t>Серегина О.В., учитель-логопед</w:t>
            </w:r>
          </w:p>
        </w:tc>
        <w:tc>
          <w:tcPr>
            <w:tcW w:w="3191" w:type="dxa"/>
          </w:tcPr>
          <w:p w:rsidR="00123CB2" w:rsidRPr="00123CB2" w:rsidRDefault="00123CB2" w:rsidP="00123CB2">
            <w:pPr>
              <w:jc w:val="both"/>
            </w:pPr>
            <w:r w:rsidRPr="00123CB2">
              <w:t>Диплом 1 степени</w:t>
            </w:r>
          </w:p>
          <w:p w:rsidR="00123CB2" w:rsidRPr="00123CB2" w:rsidRDefault="00123CB2" w:rsidP="00123CB2">
            <w:pPr>
              <w:jc w:val="both"/>
            </w:pPr>
          </w:p>
          <w:p w:rsidR="00123CB2" w:rsidRPr="00123CB2" w:rsidRDefault="00123CB2" w:rsidP="00123CB2">
            <w:pPr>
              <w:jc w:val="both"/>
            </w:pPr>
            <w:r w:rsidRPr="00123CB2">
              <w:t>Призер, 2 место</w:t>
            </w:r>
          </w:p>
        </w:tc>
      </w:tr>
      <w:tr w:rsidR="00123CB2" w:rsidRPr="00123CB2" w:rsidTr="00E30AD4">
        <w:tc>
          <w:tcPr>
            <w:tcW w:w="3190" w:type="dxa"/>
          </w:tcPr>
          <w:p w:rsidR="00123CB2" w:rsidRPr="00123CB2" w:rsidRDefault="00123CB2" w:rsidP="00123CB2">
            <w:pPr>
              <w:jc w:val="both"/>
            </w:pPr>
            <w:r w:rsidRPr="00123CB2">
              <w:t>Всероссийский интеллектуальный конкурс  «Знаток-дошколёнок» (ООО "ОСЦ-УникУм")</w:t>
            </w:r>
          </w:p>
        </w:tc>
        <w:tc>
          <w:tcPr>
            <w:tcW w:w="3190" w:type="dxa"/>
          </w:tcPr>
          <w:p w:rsidR="00123CB2" w:rsidRPr="00123CB2" w:rsidRDefault="00123CB2" w:rsidP="00123CB2">
            <w:pPr>
              <w:jc w:val="both"/>
            </w:pPr>
            <w:r w:rsidRPr="00123CB2">
              <w:t>Нехаенко О.Э., воспитатель</w:t>
            </w:r>
          </w:p>
          <w:p w:rsidR="00123CB2" w:rsidRPr="00123CB2" w:rsidRDefault="00123CB2" w:rsidP="00123CB2">
            <w:pPr>
              <w:jc w:val="both"/>
            </w:pPr>
            <w:r w:rsidRPr="00123CB2">
              <w:t>Федотова Н.С., воспитатель</w:t>
            </w:r>
          </w:p>
          <w:p w:rsidR="00123CB2" w:rsidRPr="00123CB2" w:rsidRDefault="00123CB2" w:rsidP="00123CB2">
            <w:pPr>
              <w:jc w:val="both"/>
            </w:pPr>
            <w:r w:rsidRPr="00123CB2">
              <w:t>Замятина Г.М., воспитатель</w:t>
            </w:r>
          </w:p>
        </w:tc>
        <w:tc>
          <w:tcPr>
            <w:tcW w:w="3191" w:type="dxa"/>
          </w:tcPr>
          <w:p w:rsidR="00123CB2" w:rsidRPr="00123CB2" w:rsidRDefault="00123CB2" w:rsidP="00123CB2">
            <w:pPr>
              <w:jc w:val="both"/>
            </w:pPr>
            <w:r w:rsidRPr="00123CB2">
              <w:t>27 детей – дипломы победителей (с 1 по 3 место)</w:t>
            </w:r>
          </w:p>
          <w:p w:rsidR="00123CB2" w:rsidRPr="00123CB2" w:rsidRDefault="00123CB2" w:rsidP="00123CB2">
            <w:pPr>
              <w:jc w:val="both"/>
            </w:pPr>
            <w:r w:rsidRPr="00123CB2">
              <w:t>10 детей - сертификаты</w:t>
            </w:r>
          </w:p>
        </w:tc>
      </w:tr>
      <w:tr w:rsidR="00123CB2" w:rsidRPr="00123CB2" w:rsidTr="00E30AD4">
        <w:tc>
          <w:tcPr>
            <w:tcW w:w="3190" w:type="dxa"/>
          </w:tcPr>
          <w:p w:rsidR="00123CB2" w:rsidRPr="00123CB2" w:rsidRDefault="00123CB2" w:rsidP="00123CB2">
            <w:pPr>
              <w:jc w:val="both"/>
            </w:pPr>
            <w:r w:rsidRPr="00123CB2">
              <w:t>Всероссийский конкурс на лучшую методическую разработку «Интеллектуальное развитие дошкольников» (сайт для воспитателей и учителей «Предразвитие»)</w:t>
            </w:r>
          </w:p>
        </w:tc>
        <w:tc>
          <w:tcPr>
            <w:tcW w:w="3190" w:type="dxa"/>
          </w:tcPr>
          <w:p w:rsidR="00123CB2" w:rsidRPr="00123CB2" w:rsidRDefault="00123CB2" w:rsidP="00123CB2">
            <w:pPr>
              <w:jc w:val="both"/>
            </w:pPr>
            <w:r w:rsidRPr="00123CB2">
              <w:t>Пахомова М.В., воспитатель</w:t>
            </w:r>
          </w:p>
          <w:p w:rsidR="00123CB2" w:rsidRPr="00123CB2" w:rsidRDefault="00123CB2" w:rsidP="00123CB2">
            <w:pPr>
              <w:jc w:val="both"/>
            </w:pPr>
            <w:r w:rsidRPr="00123CB2">
              <w:t>Нехаенко О.Э., воспитатель</w:t>
            </w:r>
          </w:p>
          <w:p w:rsidR="00123CB2" w:rsidRPr="00123CB2" w:rsidRDefault="00123CB2" w:rsidP="00123CB2">
            <w:pPr>
              <w:jc w:val="both"/>
            </w:pPr>
            <w:r w:rsidRPr="00123CB2">
              <w:t>Федотова Н.С., воспитатель</w:t>
            </w:r>
          </w:p>
          <w:p w:rsidR="00123CB2" w:rsidRPr="00123CB2" w:rsidRDefault="00123CB2" w:rsidP="00123CB2">
            <w:pPr>
              <w:jc w:val="both"/>
            </w:pPr>
            <w:r w:rsidRPr="00123CB2">
              <w:t>Веретенникова Е.А., педагог-психолог</w:t>
            </w:r>
          </w:p>
        </w:tc>
        <w:tc>
          <w:tcPr>
            <w:tcW w:w="3191" w:type="dxa"/>
          </w:tcPr>
          <w:p w:rsidR="00123CB2" w:rsidRPr="00123CB2" w:rsidRDefault="00123CB2" w:rsidP="00123CB2">
            <w:pPr>
              <w:jc w:val="both"/>
            </w:pPr>
            <w:r w:rsidRPr="00123CB2">
              <w:t>Призер</w:t>
            </w:r>
          </w:p>
          <w:p w:rsidR="00123CB2" w:rsidRPr="00123CB2" w:rsidRDefault="00123CB2" w:rsidP="00123CB2">
            <w:pPr>
              <w:jc w:val="both"/>
            </w:pPr>
            <w:r w:rsidRPr="00123CB2">
              <w:t>Победитель</w:t>
            </w:r>
          </w:p>
          <w:p w:rsidR="00123CB2" w:rsidRPr="00123CB2" w:rsidRDefault="00123CB2" w:rsidP="00123CB2">
            <w:pPr>
              <w:jc w:val="both"/>
            </w:pPr>
            <w:r w:rsidRPr="00123CB2">
              <w:t>Призер</w:t>
            </w:r>
          </w:p>
          <w:p w:rsidR="00123CB2" w:rsidRPr="00123CB2" w:rsidRDefault="00123CB2" w:rsidP="00123CB2">
            <w:pPr>
              <w:jc w:val="both"/>
            </w:pPr>
            <w:r w:rsidRPr="00123CB2">
              <w:t>Победитель</w:t>
            </w:r>
          </w:p>
        </w:tc>
      </w:tr>
      <w:tr w:rsidR="00123CB2" w:rsidRPr="00123CB2" w:rsidTr="00E30AD4">
        <w:tc>
          <w:tcPr>
            <w:tcW w:w="3190" w:type="dxa"/>
          </w:tcPr>
          <w:p w:rsidR="00123CB2" w:rsidRPr="00123CB2" w:rsidRDefault="00123CB2" w:rsidP="00123CB2">
            <w:pPr>
              <w:jc w:val="both"/>
            </w:pPr>
            <w:r w:rsidRPr="00123CB2">
              <w:t xml:space="preserve">Публикация технологической карты НОД  с детьми старшего возраста по формированию базовых навыков программирования «Микибот прилетает на Землю» на образовательном портале </w:t>
            </w:r>
            <w:r w:rsidRPr="00123CB2">
              <w:rPr>
                <w:lang w:val="en-US"/>
              </w:rPr>
              <w:t>MAAM</w:t>
            </w:r>
            <w:r w:rsidRPr="00123CB2">
              <w:t>.</w:t>
            </w:r>
            <w:r w:rsidRPr="00123CB2">
              <w:rPr>
                <w:lang w:val="en-US"/>
              </w:rPr>
              <w:t>RU</w:t>
            </w:r>
          </w:p>
        </w:tc>
        <w:tc>
          <w:tcPr>
            <w:tcW w:w="3190" w:type="dxa"/>
          </w:tcPr>
          <w:p w:rsidR="00123CB2" w:rsidRPr="00123CB2" w:rsidRDefault="00123CB2" w:rsidP="00123CB2">
            <w:pPr>
              <w:jc w:val="both"/>
            </w:pPr>
            <w:r w:rsidRPr="00123CB2">
              <w:t>Федотова Н.С.,  воспитатель</w:t>
            </w:r>
          </w:p>
        </w:tc>
        <w:tc>
          <w:tcPr>
            <w:tcW w:w="3191" w:type="dxa"/>
          </w:tcPr>
          <w:p w:rsidR="00123CB2" w:rsidRPr="00123CB2" w:rsidRDefault="00123CB2" w:rsidP="00123CB2">
            <w:pPr>
              <w:jc w:val="both"/>
            </w:pPr>
            <w:r w:rsidRPr="00123CB2">
              <w:t xml:space="preserve">Свидетельство о публикации </w:t>
            </w:r>
          </w:p>
        </w:tc>
      </w:tr>
    </w:tbl>
    <w:p w:rsidR="00123CB2" w:rsidRPr="00D5464D" w:rsidRDefault="00123CB2" w:rsidP="00D5464D">
      <w:pPr>
        <w:ind w:firstLine="709"/>
        <w:jc w:val="both"/>
        <w:rPr>
          <w:rFonts w:eastAsiaTheme="minorHAnsi"/>
          <w:sz w:val="26"/>
          <w:szCs w:val="26"/>
          <w:lang w:eastAsia="en-US"/>
        </w:rPr>
      </w:pPr>
    </w:p>
    <w:p w:rsidR="008263DC" w:rsidRDefault="00D5464D" w:rsidP="00D5464D">
      <w:pPr>
        <w:ind w:firstLine="709"/>
        <w:jc w:val="both"/>
        <w:rPr>
          <w:rFonts w:eastAsiaTheme="minorHAnsi"/>
          <w:sz w:val="26"/>
          <w:szCs w:val="26"/>
          <w:lang w:eastAsia="en-US"/>
        </w:rPr>
      </w:pPr>
      <w:r w:rsidRPr="00D5464D">
        <w:rPr>
          <w:rFonts w:eastAsiaTheme="minorHAnsi"/>
          <w:sz w:val="26"/>
          <w:szCs w:val="26"/>
          <w:lang w:eastAsia="en-US"/>
        </w:rPr>
        <w:t>Таким образом, реализация STEAM-образования в дошкольном учреждении предоставляет возможность для воспитания поколения креативных мыслителей, адаптированных к условиям нашей современности.</w:t>
      </w:r>
    </w:p>
    <w:p w:rsidR="00123CB2" w:rsidRPr="008263DC" w:rsidRDefault="00123CB2" w:rsidP="00D5464D">
      <w:pPr>
        <w:ind w:firstLine="709"/>
        <w:jc w:val="both"/>
        <w:rPr>
          <w:rFonts w:eastAsiaTheme="minorHAnsi"/>
          <w:sz w:val="26"/>
          <w:szCs w:val="26"/>
          <w:lang w:eastAsia="en-US"/>
        </w:rPr>
      </w:pPr>
    </w:p>
    <w:p w:rsidR="005C3AB3" w:rsidRPr="00123CB2" w:rsidRDefault="005C3AB3" w:rsidP="005C3AB3">
      <w:pPr>
        <w:ind w:firstLine="709"/>
        <w:jc w:val="center"/>
        <w:rPr>
          <w:sz w:val="26"/>
          <w:szCs w:val="26"/>
          <w:u w:val="single"/>
        </w:rPr>
      </w:pPr>
      <w:r w:rsidRPr="00123CB2">
        <w:rPr>
          <w:sz w:val="26"/>
          <w:szCs w:val="26"/>
          <w:u w:val="single"/>
        </w:rPr>
        <w:t>1.12. Взаимодействия в социуме</w:t>
      </w:r>
    </w:p>
    <w:p w:rsidR="005C3AB3" w:rsidRPr="005C3AB3" w:rsidRDefault="005C3AB3" w:rsidP="005C3AB3">
      <w:pPr>
        <w:ind w:firstLine="709"/>
        <w:jc w:val="center"/>
        <w:rPr>
          <w:sz w:val="28"/>
          <w:szCs w:val="28"/>
          <w:u w:val="single"/>
        </w:rPr>
      </w:pPr>
    </w:p>
    <w:p w:rsidR="005C3AB3" w:rsidRPr="00123CB2" w:rsidRDefault="005C3AB3" w:rsidP="005C3AB3">
      <w:pPr>
        <w:ind w:firstLine="709"/>
        <w:jc w:val="both"/>
        <w:rPr>
          <w:sz w:val="26"/>
          <w:szCs w:val="26"/>
        </w:rPr>
      </w:pPr>
      <w:r w:rsidRPr="00123CB2">
        <w:rPr>
          <w:sz w:val="26"/>
          <w:szCs w:val="26"/>
        </w:rPr>
        <w:t xml:space="preserve">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поскольку это взаимодействие является одной из форм дополнительного образования дошкольников, которое  дает ребёнку возможность развить творческие способности, приобрести новые компетентности. </w:t>
      </w:r>
    </w:p>
    <w:p w:rsidR="005C3AB3" w:rsidRPr="00123CB2" w:rsidRDefault="005C3AB3" w:rsidP="005C3AB3">
      <w:pPr>
        <w:ind w:firstLine="709"/>
        <w:jc w:val="both"/>
        <w:rPr>
          <w:sz w:val="26"/>
          <w:szCs w:val="26"/>
        </w:rPr>
      </w:pPr>
      <w:r w:rsidRPr="00123CB2">
        <w:rPr>
          <w:sz w:val="26"/>
          <w:szCs w:val="26"/>
        </w:rPr>
        <w:t>На протяжении многих лет дошкольное учреждение взаимодействует с городской детской библиотекой, городским краеведческим музеем, с ботаническим садом</w:t>
      </w:r>
      <w:r w:rsidR="001C3B82" w:rsidRPr="00123CB2">
        <w:rPr>
          <w:sz w:val="26"/>
          <w:szCs w:val="26"/>
        </w:rPr>
        <w:t>, ДЭБЦ «Натуралист».</w:t>
      </w:r>
    </w:p>
    <w:p w:rsidR="005C3AB3" w:rsidRPr="00123CB2" w:rsidRDefault="005C3AB3" w:rsidP="005C3AB3">
      <w:pPr>
        <w:framePr w:hSpace="180" w:wrap="around" w:hAnchor="page" w:x="1002" w:y="-300"/>
        <w:tabs>
          <w:tab w:val="left" w:pos="3120"/>
        </w:tabs>
        <w:ind w:firstLine="709"/>
        <w:jc w:val="both"/>
        <w:rPr>
          <w:sz w:val="26"/>
          <w:szCs w:val="26"/>
        </w:rPr>
      </w:pPr>
    </w:p>
    <w:p w:rsidR="005C3AB3" w:rsidRPr="00123CB2" w:rsidRDefault="005C3AB3" w:rsidP="005C3AB3">
      <w:pPr>
        <w:ind w:firstLine="709"/>
        <w:jc w:val="both"/>
        <w:rPr>
          <w:sz w:val="26"/>
          <w:szCs w:val="26"/>
        </w:rPr>
      </w:pPr>
      <w:r w:rsidRPr="00123CB2">
        <w:rPr>
          <w:sz w:val="26"/>
          <w:szCs w:val="26"/>
        </w:rPr>
        <w:t xml:space="preserve">Значимую помощь в воспитании патриотических чувств оказало взаимодействие детского сада с городским краеведческим музеем. </w:t>
      </w:r>
      <w:r w:rsidR="00277D7A" w:rsidRPr="00123CB2">
        <w:rPr>
          <w:sz w:val="26"/>
          <w:szCs w:val="26"/>
        </w:rPr>
        <w:t xml:space="preserve"> Так, на базе  музея проведены познавательные игровые занятия, тематические интерактивные экскурсии </w:t>
      </w:r>
      <w:r w:rsidRPr="00123CB2">
        <w:rPr>
          <w:sz w:val="26"/>
          <w:szCs w:val="26"/>
        </w:rPr>
        <w:t>с детьми по темам: «Я – гражданин России», «Победа наших прадедов»</w:t>
      </w:r>
      <w:r w:rsidR="00277D7A" w:rsidRPr="00123CB2">
        <w:rPr>
          <w:sz w:val="26"/>
          <w:szCs w:val="26"/>
        </w:rPr>
        <w:t>, «Легенды древнего Амура»</w:t>
      </w:r>
      <w:r w:rsidRPr="00123CB2">
        <w:rPr>
          <w:sz w:val="26"/>
          <w:szCs w:val="26"/>
        </w:rPr>
        <w:t xml:space="preserve"> и др. Одной из форм организации работы по социализации личности ребёнка  стало взаимодействие с библиотекой. Ведь </w:t>
      </w:r>
      <w:r w:rsidRPr="00123CB2">
        <w:rPr>
          <w:sz w:val="26"/>
          <w:szCs w:val="26"/>
        </w:rPr>
        <w:lastRenderedPageBreak/>
        <w:t>именно в этом нежном возрасте пробуждается интерес к книге и чтению, а вместе с тем в сознании ребенка закладываются такие важные понятия, как добро и зло, честь и совесть, милосердие.  На базе детской библиотеки проведены совместные мероприятия: «Здравствуй, Книжкина неделя», «День Птиц» и др.</w:t>
      </w:r>
      <w:r w:rsidR="001C3B82" w:rsidRPr="00123CB2">
        <w:rPr>
          <w:sz w:val="26"/>
          <w:szCs w:val="26"/>
        </w:rPr>
        <w:t xml:space="preserve"> Воспитанники ДОУ активно принимают участие в конкурсах, организованных ДЭБЦ «Натуралист»: «Экодетство «Чистый город» в номинации «Лучший костюм» (победитель), «Ёлка-фантазерка» (призёры).</w:t>
      </w:r>
    </w:p>
    <w:p w:rsidR="005C3AB3" w:rsidRPr="00123CB2" w:rsidRDefault="005C3AB3" w:rsidP="005C3AB3">
      <w:pPr>
        <w:ind w:firstLine="709"/>
        <w:jc w:val="both"/>
        <w:rPr>
          <w:sz w:val="26"/>
          <w:szCs w:val="26"/>
        </w:rPr>
      </w:pPr>
      <w:r w:rsidRPr="00123CB2">
        <w:rPr>
          <w:sz w:val="26"/>
          <w:szCs w:val="26"/>
        </w:rPr>
        <w:t>Таким образом, организация социокультурной связи между дошкольным учреждением и учреждения близкого окружения позволяют решать многие образовательные задачи, тем самым повышая качество образовательных услуг, использовать возможности для развития интересов детей.</w:t>
      </w:r>
    </w:p>
    <w:p w:rsidR="005C3AB3" w:rsidRPr="005C3AB3" w:rsidRDefault="005C3AB3" w:rsidP="005C3AB3">
      <w:pPr>
        <w:ind w:firstLine="709"/>
        <w:jc w:val="center"/>
        <w:rPr>
          <w:sz w:val="28"/>
          <w:szCs w:val="28"/>
          <w:u w:val="single"/>
        </w:rPr>
      </w:pPr>
    </w:p>
    <w:p w:rsidR="005C3AB3" w:rsidRPr="00123CB2" w:rsidRDefault="005C3AB3" w:rsidP="005C3AB3">
      <w:pPr>
        <w:ind w:firstLine="709"/>
        <w:jc w:val="center"/>
        <w:rPr>
          <w:color w:val="000000" w:themeColor="text1"/>
          <w:sz w:val="26"/>
          <w:szCs w:val="26"/>
          <w:u w:val="single"/>
        </w:rPr>
      </w:pPr>
      <w:r w:rsidRPr="00123CB2">
        <w:rPr>
          <w:color w:val="000000" w:themeColor="text1"/>
          <w:sz w:val="26"/>
          <w:szCs w:val="26"/>
          <w:u w:val="single"/>
        </w:rPr>
        <w:t>1.13. Административно-хозяйственная работа</w:t>
      </w:r>
    </w:p>
    <w:p w:rsidR="005C3AB3" w:rsidRPr="00123CB2" w:rsidRDefault="005C3AB3" w:rsidP="005C3AB3">
      <w:pPr>
        <w:ind w:firstLine="709"/>
        <w:jc w:val="center"/>
        <w:rPr>
          <w:color w:val="000000" w:themeColor="text1"/>
          <w:sz w:val="26"/>
          <w:szCs w:val="26"/>
          <w:u w:val="single"/>
        </w:rPr>
      </w:pPr>
    </w:p>
    <w:p w:rsidR="007F0E3D" w:rsidRPr="00123CB2" w:rsidRDefault="005C3AB3" w:rsidP="005C3AB3">
      <w:pPr>
        <w:ind w:firstLine="709"/>
        <w:jc w:val="both"/>
        <w:rPr>
          <w:sz w:val="26"/>
          <w:szCs w:val="26"/>
        </w:rPr>
      </w:pPr>
      <w:r w:rsidRPr="00123CB2">
        <w:rPr>
          <w:color w:val="000000"/>
          <w:sz w:val="26"/>
          <w:szCs w:val="26"/>
        </w:rPr>
        <w:t>Согласно плану развития материально-технической базы ДОУ за отчетный период проведены работы, связанные с укреплением материально-технической базы дошкольного учреждения.</w:t>
      </w:r>
    </w:p>
    <w:p w:rsidR="0086211E" w:rsidRPr="00123CB2" w:rsidRDefault="0086211E" w:rsidP="0086211E">
      <w:pPr>
        <w:ind w:firstLine="708"/>
        <w:jc w:val="both"/>
        <w:rPr>
          <w:sz w:val="26"/>
          <w:szCs w:val="26"/>
        </w:rPr>
      </w:pPr>
      <w:r w:rsidRPr="00123CB2">
        <w:rPr>
          <w:sz w:val="26"/>
          <w:szCs w:val="26"/>
        </w:rPr>
        <w:t>Было продолжено благоустройство территории детского сада. На некоторых прогулочных участках построены дополнительные деревянные постройки, которые позволили создать  условия для игровой и познавательной деятельности воспитанников.</w:t>
      </w:r>
      <w:r w:rsidR="00123CB2">
        <w:rPr>
          <w:sz w:val="26"/>
          <w:szCs w:val="26"/>
        </w:rPr>
        <w:t xml:space="preserve"> Во всех группах произведен капитальный ремонт умывальных помещений с заменой сантехники.</w:t>
      </w:r>
    </w:p>
    <w:p w:rsidR="0086211E" w:rsidRPr="00123CB2" w:rsidRDefault="0086211E" w:rsidP="0086211E">
      <w:pPr>
        <w:ind w:firstLine="708"/>
        <w:jc w:val="both"/>
        <w:rPr>
          <w:sz w:val="26"/>
          <w:szCs w:val="26"/>
        </w:rPr>
      </w:pPr>
      <w:r w:rsidRPr="00123CB2">
        <w:rPr>
          <w:sz w:val="26"/>
          <w:szCs w:val="26"/>
        </w:rPr>
        <w:t xml:space="preserve"> В группах № 4, 5, 10, 11, 9, 6, 12 были проведены косметические ремонты: побелка, покраска. </w:t>
      </w:r>
      <w:r w:rsidR="00123CB2">
        <w:rPr>
          <w:sz w:val="26"/>
          <w:szCs w:val="26"/>
        </w:rPr>
        <w:t>В физкультурном зале произведена замена окон на пластиковые.</w:t>
      </w:r>
    </w:p>
    <w:p w:rsidR="0086211E" w:rsidRPr="00123CB2" w:rsidRDefault="0086211E" w:rsidP="0086211E">
      <w:pPr>
        <w:ind w:firstLine="708"/>
        <w:jc w:val="both"/>
        <w:rPr>
          <w:sz w:val="26"/>
          <w:szCs w:val="26"/>
        </w:rPr>
      </w:pPr>
      <w:r w:rsidRPr="00123CB2">
        <w:rPr>
          <w:sz w:val="26"/>
          <w:szCs w:val="26"/>
        </w:rPr>
        <w:t xml:space="preserve">Установлены противопожарные люки в количестве 3 шт., противопожарные двери в прачечной. </w:t>
      </w:r>
    </w:p>
    <w:p w:rsidR="0086211E" w:rsidRPr="00123CB2" w:rsidRDefault="0086211E" w:rsidP="0086211E">
      <w:pPr>
        <w:ind w:firstLine="708"/>
        <w:jc w:val="both"/>
        <w:rPr>
          <w:sz w:val="26"/>
          <w:szCs w:val="26"/>
        </w:rPr>
      </w:pPr>
      <w:r w:rsidRPr="00123CB2">
        <w:rPr>
          <w:sz w:val="26"/>
          <w:szCs w:val="26"/>
        </w:rPr>
        <w:t>Произведен ремонт тамбурного помещения и установлены пластиковые двери при входе на лестничный марш и в подвальное помещение. Установлена металлическая дверь при входе в тамбур.</w:t>
      </w:r>
    </w:p>
    <w:p w:rsidR="0086211E" w:rsidRPr="00123CB2" w:rsidRDefault="0086211E" w:rsidP="0086211E">
      <w:pPr>
        <w:ind w:firstLine="708"/>
        <w:jc w:val="both"/>
        <w:rPr>
          <w:sz w:val="26"/>
          <w:szCs w:val="26"/>
        </w:rPr>
      </w:pPr>
      <w:r w:rsidRPr="00123CB2">
        <w:rPr>
          <w:sz w:val="26"/>
          <w:szCs w:val="26"/>
        </w:rPr>
        <w:t>Проведен косметический ремонт пищеблока, складских помещений, кабинета кладовщика.</w:t>
      </w:r>
    </w:p>
    <w:p w:rsidR="0086211E" w:rsidRPr="00123CB2" w:rsidRDefault="00123CB2" w:rsidP="0086211E">
      <w:pPr>
        <w:ind w:firstLine="708"/>
        <w:jc w:val="both"/>
        <w:rPr>
          <w:sz w:val="26"/>
          <w:szCs w:val="26"/>
        </w:rPr>
      </w:pPr>
      <w:r>
        <w:rPr>
          <w:sz w:val="26"/>
          <w:szCs w:val="26"/>
        </w:rPr>
        <w:t>О</w:t>
      </w:r>
      <w:r w:rsidR="0086211E" w:rsidRPr="00123CB2">
        <w:rPr>
          <w:sz w:val="26"/>
          <w:szCs w:val="26"/>
        </w:rPr>
        <w:t>существлена покраска лестничных маршей.</w:t>
      </w:r>
    </w:p>
    <w:p w:rsidR="0086211E" w:rsidRPr="00123CB2" w:rsidRDefault="0086211E" w:rsidP="0086211E">
      <w:pPr>
        <w:jc w:val="both"/>
        <w:rPr>
          <w:sz w:val="26"/>
          <w:szCs w:val="26"/>
        </w:rPr>
      </w:pPr>
      <w:r w:rsidRPr="00123CB2">
        <w:rPr>
          <w:sz w:val="26"/>
          <w:szCs w:val="26"/>
        </w:rPr>
        <w:tab/>
        <w:t>Проблемным остается замена асфальтового покрытия на территории ДОУ.</w:t>
      </w:r>
    </w:p>
    <w:p w:rsidR="007F0E3D" w:rsidRDefault="007F0E3D" w:rsidP="004C4A96">
      <w:pPr>
        <w:ind w:firstLine="709"/>
        <w:jc w:val="both"/>
        <w:rPr>
          <w:sz w:val="26"/>
          <w:szCs w:val="28"/>
        </w:rPr>
      </w:pPr>
    </w:p>
    <w:p w:rsidR="007F0E3D" w:rsidRDefault="007F0E3D" w:rsidP="0067549D">
      <w:pPr>
        <w:jc w:val="both"/>
        <w:rPr>
          <w:sz w:val="26"/>
          <w:szCs w:val="28"/>
        </w:rPr>
      </w:pPr>
    </w:p>
    <w:p w:rsidR="007F0E3D" w:rsidRDefault="00ED57E5" w:rsidP="00ED57E5">
      <w:pPr>
        <w:ind w:firstLine="709"/>
        <w:jc w:val="both"/>
        <w:rPr>
          <w:sz w:val="26"/>
          <w:szCs w:val="28"/>
        </w:rPr>
      </w:pPr>
      <w:r>
        <w:rPr>
          <w:sz w:val="26"/>
          <w:szCs w:val="28"/>
        </w:rPr>
        <w:t xml:space="preserve">Таки образом, в результате анализа воспитательно-образовательной деятельности за 2020 – 2021 учебный год годовые задачи педагогическим коллективом реализованы на удовлетворительном уровне. Сотрудничество </w:t>
      </w:r>
      <w:r w:rsidRPr="00ED57E5">
        <w:rPr>
          <w:sz w:val="26"/>
          <w:szCs w:val="28"/>
        </w:rPr>
        <w:t>педагогов с родителями (законными представителями)</w:t>
      </w:r>
      <w:r>
        <w:rPr>
          <w:sz w:val="26"/>
          <w:szCs w:val="28"/>
        </w:rPr>
        <w:t xml:space="preserve"> </w:t>
      </w:r>
      <w:r w:rsidRPr="00ED57E5">
        <w:rPr>
          <w:sz w:val="26"/>
          <w:szCs w:val="28"/>
        </w:rPr>
        <w:t>планируется продолжать через организацию активных форм взаимодействия с родителями, повышению интереса родителей к жизни детей в детском саду</w:t>
      </w:r>
      <w:r>
        <w:rPr>
          <w:sz w:val="26"/>
          <w:szCs w:val="28"/>
        </w:rPr>
        <w:t>. Работа по р</w:t>
      </w:r>
      <w:r w:rsidRPr="00ED57E5">
        <w:rPr>
          <w:sz w:val="26"/>
          <w:szCs w:val="28"/>
        </w:rPr>
        <w:t>азвити</w:t>
      </w:r>
      <w:r>
        <w:rPr>
          <w:sz w:val="26"/>
          <w:szCs w:val="28"/>
        </w:rPr>
        <w:t>ю</w:t>
      </w:r>
      <w:r w:rsidRPr="00ED57E5">
        <w:rPr>
          <w:sz w:val="26"/>
          <w:szCs w:val="28"/>
        </w:rPr>
        <w:t xml:space="preserve"> интеллектуальных способности детей дошкольного возраста </w:t>
      </w:r>
      <w:r w:rsidR="000B7D93">
        <w:rPr>
          <w:sz w:val="26"/>
          <w:szCs w:val="28"/>
        </w:rPr>
        <w:t>посредством</w:t>
      </w:r>
      <w:r w:rsidRPr="00ED57E5">
        <w:rPr>
          <w:sz w:val="26"/>
          <w:szCs w:val="28"/>
        </w:rPr>
        <w:t xml:space="preserve"> использовани</w:t>
      </w:r>
      <w:r w:rsidR="000B7D93">
        <w:rPr>
          <w:sz w:val="26"/>
          <w:szCs w:val="28"/>
        </w:rPr>
        <w:t>я</w:t>
      </w:r>
      <w:r w:rsidRPr="00ED57E5">
        <w:rPr>
          <w:sz w:val="26"/>
          <w:szCs w:val="28"/>
        </w:rPr>
        <w:t xml:space="preserve"> STEAM-технологий будет продолжена </w:t>
      </w:r>
      <w:r w:rsidR="0095078E">
        <w:rPr>
          <w:sz w:val="26"/>
          <w:szCs w:val="28"/>
        </w:rPr>
        <w:t>через</w:t>
      </w:r>
      <w:r w:rsidRPr="00ED57E5">
        <w:rPr>
          <w:sz w:val="26"/>
          <w:szCs w:val="28"/>
        </w:rPr>
        <w:t xml:space="preserve"> вовлечения </w:t>
      </w:r>
      <w:r w:rsidR="0095078E">
        <w:rPr>
          <w:sz w:val="26"/>
          <w:szCs w:val="28"/>
        </w:rPr>
        <w:t>их</w:t>
      </w:r>
      <w:r w:rsidRPr="00ED57E5">
        <w:rPr>
          <w:sz w:val="26"/>
          <w:szCs w:val="28"/>
        </w:rPr>
        <w:t xml:space="preserve"> </w:t>
      </w:r>
      <w:r w:rsidR="0067549D">
        <w:rPr>
          <w:sz w:val="26"/>
          <w:szCs w:val="28"/>
        </w:rPr>
        <w:t xml:space="preserve">в научно-техническое творчество, так же </w:t>
      </w:r>
      <w:r>
        <w:rPr>
          <w:sz w:val="26"/>
          <w:szCs w:val="28"/>
        </w:rPr>
        <w:t xml:space="preserve"> </w:t>
      </w:r>
      <w:r w:rsidR="0095078E" w:rsidRPr="0095078E">
        <w:rPr>
          <w:sz w:val="26"/>
          <w:szCs w:val="28"/>
        </w:rPr>
        <w:t xml:space="preserve">в процессе </w:t>
      </w:r>
      <w:r w:rsidR="0095078E">
        <w:rPr>
          <w:sz w:val="26"/>
          <w:szCs w:val="28"/>
        </w:rPr>
        <w:t>экспериментально-инженерной деятельности</w:t>
      </w:r>
      <w:r w:rsidR="0095078E" w:rsidRPr="0095078E">
        <w:rPr>
          <w:sz w:val="26"/>
          <w:szCs w:val="28"/>
        </w:rPr>
        <w:t xml:space="preserve"> </w:t>
      </w:r>
      <w:r w:rsidR="0095078E">
        <w:rPr>
          <w:sz w:val="26"/>
          <w:szCs w:val="28"/>
        </w:rPr>
        <w:t xml:space="preserve">в формировании элементарных математических представлений. </w:t>
      </w:r>
      <w:r w:rsidR="00502C9C">
        <w:rPr>
          <w:sz w:val="26"/>
          <w:szCs w:val="28"/>
        </w:rPr>
        <w:t xml:space="preserve">Развитие связной речи у детей осуществляется систематически в совместной и непосредственно образовательной деятельности. </w:t>
      </w:r>
    </w:p>
    <w:p w:rsidR="00E30AD4" w:rsidRDefault="00E30AD4" w:rsidP="00B545BF">
      <w:pPr>
        <w:ind w:firstLine="709"/>
        <w:jc w:val="both"/>
        <w:rPr>
          <w:color w:val="000000" w:themeColor="text1"/>
          <w:sz w:val="26"/>
          <w:szCs w:val="26"/>
        </w:rPr>
      </w:pPr>
    </w:p>
    <w:p w:rsidR="00BB390F" w:rsidRPr="00AB211C" w:rsidRDefault="00445419" w:rsidP="00B545BF">
      <w:pPr>
        <w:ind w:firstLine="709"/>
        <w:jc w:val="both"/>
        <w:rPr>
          <w:color w:val="000000" w:themeColor="text1"/>
          <w:sz w:val="26"/>
          <w:szCs w:val="26"/>
        </w:rPr>
      </w:pPr>
      <w:r w:rsidRPr="00AB211C">
        <w:rPr>
          <w:color w:val="000000" w:themeColor="text1"/>
          <w:sz w:val="26"/>
          <w:szCs w:val="26"/>
        </w:rPr>
        <w:t xml:space="preserve">В соответствии с обозначенными проблемами и руководствуясь результатами анализа педагогической деятельности за прошедший год, </w:t>
      </w:r>
      <w:r w:rsidR="00AB211C" w:rsidRPr="00AB211C">
        <w:rPr>
          <w:color w:val="000000" w:themeColor="text1"/>
          <w:sz w:val="26"/>
          <w:szCs w:val="26"/>
        </w:rPr>
        <w:t xml:space="preserve"> </w:t>
      </w:r>
      <w:r w:rsidRPr="00AB211C">
        <w:rPr>
          <w:color w:val="000000" w:themeColor="text1"/>
          <w:sz w:val="26"/>
          <w:szCs w:val="26"/>
        </w:rPr>
        <w:t>педагогический коллектив определяет следующие задачи на  новый учебный год:</w:t>
      </w:r>
    </w:p>
    <w:p w:rsidR="00BB390F" w:rsidRPr="00BB390F" w:rsidRDefault="00BB390F" w:rsidP="00BB390F">
      <w:pPr>
        <w:ind w:left="1069"/>
        <w:jc w:val="both"/>
        <w:rPr>
          <w:b/>
          <w:sz w:val="26"/>
          <w:szCs w:val="28"/>
        </w:rPr>
      </w:pPr>
      <w:r w:rsidRPr="00BB390F">
        <w:rPr>
          <w:sz w:val="26"/>
          <w:szCs w:val="28"/>
        </w:rPr>
        <w:t xml:space="preserve"> </w:t>
      </w:r>
    </w:p>
    <w:p w:rsidR="00BB390F" w:rsidRPr="00ED57E5" w:rsidRDefault="00BB390F" w:rsidP="00BB390F">
      <w:pPr>
        <w:autoSpaceDE w:val="0"/>
        <w:autoSpaceDN w:val="0"/>
        <w:adjustRightInd w:val="0"/>
        <w:jc w:val="center"/>
        <w:rPr>
          <w:b/>
          <w:bCs/>
          <w:color w:val="000000"/>
          <w:sz w:val="26"/>
          <w:szCs w:val="26"/>
        </w:rPr>
      </w:pPr>
      <w:r w:rsidRPr="00ED57E5">
        <w:rPr>
          <w:b/>
          <w:bCs/>
          <w:color w:val="000000"/>
          <w:sz w:val="26"/>
          <w:szCs w:val="26"/>
        </w:rPr>
        <w:t xml:space="preserve">Основные задачи </w:t>
      </w:r>
      <w:r w:rsidRPr="00ED57E5">
        <w:rPr>
          <w:color w:val="000000"/>
          <w:sz w:val="26"/>
          <w:szCs w:val="26"/>
        </w:rPr>
        <w:t xml:space="preserve"> </w:t>
      </w:r>
      <w:r w:rsidRPr="00ED57E5">
        <w:rPr>
          <w:b/>
          <w:bCs/>
          <w:color w:val="000000"/>
          <w:sz w:val="26"/>
          <w:szCs w:val="26"/>
        </w:rPr>
        <w:t>воспитательно-образовательной работы  на 20</w:t>
      </w:r>
      <w:r w:rsidR="00EF27E5" w:rsidRPr="00ED57E5">
        <w:rPr>
          <w:b/>
          <w:bCs/>
          <w:color w:val="000000"/>
          <w:sz w:val="26"/>
          <w:szCs w:val="26"/>
        </w:rPr>
        <w:t>2</w:t>
      </w:r>
      <w:r w:rsidR="00ED57E5" w:rsidRPr="00ED57E5">
        <w:rPr>
          <w:b/>
          <w:bCs/>
          <w:color w:val="000000"/>
          <w:sz w:val="26"/>
          <w:szCs w:val="26"/>
        </w:rPr>
        <w:t>1</w:t>
      </w:r>
      <w:r w:rsidRPr="00ED57E5">
        <w:rPr>
          <w:b/>
          <w:bCs/>
          <w:color w:val="000000"/>
          <w:sz w:val="26"/>
          <w:szCs w:val="26"/>
        </w:rPr>
        <w:t xml:space="preserve"> – 20</w:t>
      </w:r>
      <w:r w:rsidR="00630FFC" w:rsidRPr="00ED57E5">
        <w:rPr>
          <w:b/>
          <w:bCs/>
          <w:color w:val="000000"/>
          <w:sz w:val="26"/>
          <w:szCs w:val="26"/>
        </w:rPr>
        <w:t>2</w:t>
      </w:r>
      <w:r w:rsidR="00ED57E5" w:rsidRPr="00ED57E5">
        <w:rPr>
          <w:b/>
          <w:bCs/>
          <w:color w:val="000000"/>
          <w:sz w:val="26"/>
          <w:szCs w:val="26"/>
        </w:rPr>
        <w:t>2</w:t>
      </w:r>
      <w:r w:rsidRPr="00ED57E5">
        <w:rPr>
          <w:b/>
          <w:bCs/>
          <w:color w:val="000000"/>
          <w:sz w:val="26"/>
          <w:szCs w:val="26"/>
        </w:rPr>
        <w:t xml:space="preserve"> учебный год</w:t>
      </w:r>
    </w:p>
    <w:p w:rsidR="00BB390F" w:rsidRPr="00ED57E5" w:rsidRDefault="00BB390F" w:rsidP="00BB390F">
      <w:pPr>
        <w:autoSpaceDE w:val="0"/>
        <w:autoSpaceDN w:val="0"/>
        <w:adjustRightInd w:val="0"/>
        <w:jc w:val="both"/>
        <w:rPr>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BB390F" w:rsidRPr="00502C9C" w:rsidTr="008D2753">
        <w:tc>
          <w:tcPr>
            <w:tcW w:w="4785" w:type="dxa"/>
          </w:tcPr>
          <w:p w:rsidR="00BB390F" w:rsidRPr="00502C9C" w:rsidRDefault="00BB390F" w:rsidP="00BB390F">
            <w:pPr>
              <w:autoSpaceDE w:val="0"/>
              <w:autoSpaceDN w:val="0"/>
              <w:adjustRightInd w:val="0"/>
              <w:jc w:val="center"/>
              <w:rPr>
                <w:color w:val="000000"/>
                <w:sz w:val="26"/>
                <w:szCs w:val="26"/>
              </w:rPr>
            </w:pPr>
            <w:r w:rsidRPr="00502C9C">
              <w:rPr>
                <w:color w:val="000000"/>
                <w:sz w:val="26"/>
                <w:szCs w:val="26"/>
              </w:rPr>
              <w:t>Задача:</w:t>
            </w:r>
          </w:p>
        </w:tc>
        <w:tc>
          <w:tcPr>
            <w:tcW w:w="4785" w:type="dxa"/>
          </w:tcPr>
          <w:p w:rsidR="00BB390F" w:rsidRPr="00502C9C" w:rsidRDefault="00BB390F" w:rsidP="00BB390F">
            <w:pPr>
              <w:autoSpaceDE w:val="0"/>
              <w:autoSpaceDN w:val="0"/>
              <w:adjustRightInd w:val="0"/>
              <w:jc w:val="center"/>
              <w:rPr>
                <w:color w:val="000000"/>
                <w:sz w:val="26"/>
                <w:szCs w:val="26"/>
              </w:rPr>
            </w:pPr>
            <w:r w:rsidRPr="00502C9C">
              <w:rPr>
                <w:color w:val="000000"/>
                <w:sz w:val="26"/>
                <w:szCs w:val="26"/>
              </w:rPr>
              <w:t>Предполагаемый результат:</w:t>
            </w:r>
          </w:p>
        </w:tc>
      </w:tr>
      <w:tr w:rsidR="00BF65B3" w:rsidRPr="00502C9C" w:rsidTr="008D2753">
        <w:tc>
          <w:tcPr>
            <w:tcW w:w="4785" w:type="dxa"/>
          </w:tcPr>
          <w:p w:rsidR="00BF65B3" w:rsidRPr="00502C9C" w:rsidRDefault="00362DE8" w:rsidP="005E75EB">
            <w:pPr>
              <w:autoSpaceDE w:val="0"/>
              <w:autoSpaceDN w:val="0"/>
              <w:adjustRightInd w:val="0"/>
              <w:jc w:val="both"/>
              <w:rPr>
                <w:color w:val="000000"/>
                <w:sz w:val="26"/>
                <w:szCs w:val="26"/>
              </w:rPr>
            </w:pPr>
            <w:r w:rsidRPr="00362DE8">
              <w:rPr>
                <w:color w:val="000000"/>
                <w:sz w:val="26"/>
                <w:szCs w:val="26"/>
              </w:rPr>
              <w:t>Развитие интеллектуальных способностей детей дошкольного возраста посредством STEAM-технологий</w:t>
            </w:r>
            <w:r w:rsidR="0095078E">
              <w:rPr>
                <w:color w:val="000000"/>
                <w:sz w:val="26"/>
                <w:szCs w:val="26"/>
              </w:rPr>
              <w:t xml:space="preserve"> в процессе формирования элементарных математических представлений</w:t>
            </w:r>
          </w:p>
        </w:tc>
        <w:tc>
          <w:tcPr>
            <w:tcW w:w="4785" w:type="dxa"/>
          </w:tcPr>
          <w:p w:rsidR="00362DE8" w:rsidRDefault="00CC60AE" w:rsidP="00293DB7">
            <w:pPr>
              <w:autoSpaceDE w:val="0"/>
              <w:autoSpaceDN w:val="0"/>
              <w:adjustRightInd w:val="0"/>
              <w:jc w:val="both"/>
              <w:rPr>
                <w:color w:val="000000" w:themeColor="text1"/>
                <w:sz w:val="26"/>
                <w:szCs w:val="26"/>
              </w:rPr>
            </w:pPr>
            <w:r>
              <w:rPr>
                <w:color w:val="000000" w:themeColor="text1"/>
                <w:sz w:val="26"/>
                <w:szCs w:val="26"/>
              </w:rPr>
              <w:t xml:space="preserve">- </w:t>
            </w:r>
            <w:r w:rsidR="00293DB7">
              <w:rPr>
                <w:color w:val="000000" w:themeColor="text1"/>
                <w:sz w:val="26"/>
                <w:szCs w:val="26"/>
              </w:rPr>
              <w:t>у</w:t>
            </w:r>
            <w:r w:rsidR="00362DE8" w:rsidRPr="00CC60AE">
              <w:rPr>
                <w:color w:val="000000" w:themeColor="text1"/>
                <w:sz w:val="26"/>
                <w:szCs w:val="26"/>
              </w:rPr>
              <w:t xml:space="preserve"> детей </w:t>
            </w:r>
            <w:r w:rsidRPr="00CC60AE">
              <w:rPr>
                <w:color w:val="000000" w:themeColor="text1"/>
                <w:sz w:val="26"/>
                <w:szCs w:val="26"/>
              </w:rPr>
              <w:t>в процессе формирования элементарных математических представлений</w:t>
            </w:r>
            <w:r>
              <w:rPr>
                <w:color w:val="000000" w:themeColor="text1"/>
                <w:sz w:val="26"/>
                <w:szCs w:val="26"/>
              </w:rPr>
              <w:t xml:space="preserve"> сформируются такие качества личности как: </w:t>
            </w:r>
            <w:r w:rsidR="00293DB7" w:rsidRPr="00293DB7">
              <w:rPr>
                <w:color w:val="000000" w:themeColor="text1"/>
                <w:sz w:val="26"/>
                <w:szCs w:val="26"/>
              </w:rPr>
              <w:t>как стремлени</w:t>
            </w:r>
            <w:r w:rsidR="00293DB7">
              <w:rPr>
                <w:color w:val="000000" w:themeColor="text1"/>
                <w:sz w:val="26"/>
                <w:szCs w:val="26"/>
              </w:rPr>
              <w:t xml:space="preserve">е к познанию нового и глубокому </w:t>
            </w:r>
            <w:r w:rsidR="00293DB7" w:rsidRPr="00293DB7">
              <w:rPr>
                <w:color w:val="000000" w:themeColor="text1"/>
                <w:sz w:val="26"/>
                <w:szCs w:val="26"/>
              </w:rPr>
              <w:t>осмыслению всего, что вызвало интерес; способно</w:t>
            </w:r>
            <w:r w:rsidR="00293DB7">
              <w:rPr>
                <w:color w:val="000000" w:themeColor="text1"/>
                <w:sz w:val="26"/>
                <w:szCs w:val="26"/>
              </w:rPr>
              <w:t xml:space="preserve">сть использовать имеющийся опыт </w:t>
            </w:r>
            <w:r w:rsidR="00293DB7" w:rsidRPr="00293DB7">
              <w:rPr>
                <w:color w:val="000000" w:themeColor="text1"/>
                <w:sz w:val="26"/>
                <w:szCs w:val="26"/>
              </w:rPr>
              <w:t>и отделять главное от второстепенного; логичность,</w:t>
            </w:r>
            <w:r w:rsidR="00293DB7">
              <w:rPr>
                <w:color w:val="000000" w:themeColor="text1"/>
                <w:sz w:val="26"/>
                <w:szCs w:val="26"/>
              </w:rPr>
              <w:t xml:space="preserve"> критичность, широта и креатив</w:t>
            </w:r>
            <w:r w:rsidR="00293DB7" w:rsidRPr="00293DB7">
              <w:rPr>
                <w:color w:val="000000" w:themeColor="text1"/>
                <w:sz w:val="26"/>
                <w:szCs w:val="26"/>
              </w:rPr>
              <w:t>ность мышления; способность к обобщению, абс</w:t>
            </w:r>
            <w:r w:rsidR="00293DB7">
              <w:rPr>
                <w:color w:val="000000" w:themeColor="text1"/>
                <w:sz w:val="26"/>
                <w:szCs w:val="26"/>
              </w:rPr>
              <w:t>трагированию и нахождению зако</w:t>
            </w:r>
            <w:r w:rsidR="00293DB7" w:rsidRPr="00293DB7">
              <w:rPr>
                <w:color w:val="000000" w:themeColor="text1"/>
                <w:sz w:val="26"/>
                <w:szCs w:val="26"/>
              </w:rPr>
              <w:t>номерностей; обучаемость</w:t>
            </w:r>
            <w:r w:rsidR="00293DB7">
              <w:rPr>
                <w:color w:val="000000" w:themeColor="text1"/>
                <w:sz w:val="26"/>
                <w:szCs w:val="26"/>
              </w:rPr>
              <w:t>;</w:t>
            </w:r>
          </w:p>
          <w:p w:rsidR="00293DB7" w:rsidRDefault="00293DB7" w:rsidP="00293DB7">
            <w:pPr>
              <w:autoSpaceDE w:val="0"/>
              <w:autoSpaceDN w:val="0"/>
              <w:adjustRightInd w:val="0"/>
              <w:jc w:val="both"/>
              <w:rPr>
                <w:color w:val="000000" w:themeColor="text1"/>
                <w:sz w:val="26"/>
                <w:szCs w:val="26"/>
              </w:rPr>
            </w:pPr>
            <w:r>
              <w:rPr>
                <w:color w:val="000000" w:themeColor="text1"/>
                <w:sz w:val="26"/>
                <w:szCs w:val="26"/>
              </w:rPr>
              <w:t>- у педагогов повысится уровень педагогического мастерства по вопросам развития интеллектуальных способностей детей в процессе формирования математических представлений;</w:t>
            </w:r>
          </w:p>
          <w:p w:rsidR="00293DB7" w:rsidRPr="00293DB7" w:rsidRDefault="00293DB7" w:rsidP="00293DB7">
            <w:pPr>
              <w:autoSpaceDE w:val="0"/>
              <w:autoSpaceDN w:val="0"/>
              <w:adjustRightInd w:val="0"/>
              <w:jc w:val="both"/>
              <w:rPr>
                <w:color w:val="000000" w:themeColor="text1"/>
                <w:sz w:val="26"/>
                <w:szCs w:val="26"/>
              </w:rPr>
            </w:pPr>
            <w:r>
              <w:rPr>
                <w:color w:val="000000" w:themeColor="text1"/>
                <w:sz w:val="26"/>
                <w:szCs w:val="26"/>
              </w:rPr>
              <w:t>- у родителей повысится педагогическая компетентность по вопросу интеллектуального развития детей</w:t>
            </w:r>
          </w:p>
        </w:tc>
      </w:tr>
      <w:tr w:rsidR="00BB390F" w:rsidRPr="00502C9C" w:rsidTr="008D2753">
        <w:tc>
          <w:tcPr>
            <w:tcW w:w="4785" w:type="dxa"/>
          </w:tcPr>
          <w:p w:rsidR="00706D6A" w:rsidRDefault="005E75EB" w:rsidP="006961D7">
            <w:pPr>
              <w:autoSpaceDE w:val="0"/>
              <w:autoSpaceDN w:val="0"/>
              <w:adjustRightInd w:val="0"/>
              <w:jc w:val="both"/>
              <w:rPr>
                <w:color w:val="000000"/>
                <w:sz w:val="26"/>
                <w:szCs w:val="26"/>
              </w:rPr>
            </w:pPr>
            <w:r w:rsidRPr="005E75EB">
              <w:rPr>
                <w:color w:val="000000"/>
                <w:sz w:val="26"/>
                <w:szCs w:val="26"/>
              </w:rPr>
              <w:t>Развитие научно-технического творчества детей дошкольного возраста посредством конструктивной деятельности с применением элементов робототехники.</w:t>
            </w:r>
          </w:p>
          <w:p w:rsidR="005E75EB" w:rsidRDefault="005E75EB" w:rsidP="006961D7">
            <w:pPr>
              <w:autoSpaceDE w:val="0"/>
              <w:autoSpaceDN w:val="0"/>
              <w:adjustRightInd w:val="0"/>
              <w:jc w:val="both"/>
              <w:rPr>
                <w:color w:val="000000"/>
                <w:sz w:val="26"/>
                <w:szCs w:val="26"/>
              </w:rPr>
            </w:pPr>
          </w:p>
          <w:p w:rsidR="00BB390F" w:rsidRPr="00502C9C" w:rsidRDefault="00BB390F" w:rsidP="005E75EB">
            <w:pPr>
              <w:autoSpaceDE w:val="0"/>
              <w:autoSpaceDN w:val="0"/>
              <w:adjustRightInd w:val="0"/>
              <w:jc w:val="both"/>
              <w:rPr>
                <w:color w:val="000000"/>
                <w:sz w:val="26"/>
                <w:szCs w:val="26"/>
              </w:rPr>
            </w:pPr>
          </w:p>
        </w:tc>
        <w:tc>
          <w:tcPr>
            <w:tcW w:w="4785" w:type="dxa"/>
          </w:tcPr>
          <w:p w:rsidR="00CC60AE" w:rsidRPr="00CC60AE" w:rsidRDefault="00600C4D" w:rsidP="00CC60AE">
            <w:pPr>
              <w:autoSpaceDE w:val="0"/>
              <w:autoSpaceDN w:val="0"/>
              <w:adjustRightInd w:val="0"/>
              <w:jc w:val="both"/>
              <w:rPr>
                <w:color w:val="000000" w:themeColor="text1"/>
                <w:sz w:val="26"/>
                <w:szCs w:val="26"/>
              </w:rPr>
            </w:pPr>
            <w:r w:rsidRPr="00502C9C">
              <w:rPr>
                <w:color w:val="000000"/>
                <w:sz w:val="26"/>
                <w:szCs w:val="26"/>
              </w:rPr>
              <w:t xml:space="preserve"> </w:t>
            </w:r>
            <w:r w:rsidR="00CC60AE" w:rsidRPr="00CC60AE">
              <w:rPr>
                <w:color w:val="000000" w:themeColor="text1"/>
                <w:sz w:val="26"/>
                <w:szCs w:val="26"/>
              </w:rPr>
              <w:t xml:space="preserve">- у детей появится интерес к самостоятельному изготовлению построек, простейших моделей с использованием конструктора, умение применять полученные знания при проектировании и сборке конструкций, </w:t>
            </w:r>
          </w:p>
          <w:p w:rsidR="00CC60AE" w:rsidRPr="00CC60AE" w:rsidRDefault="00CC60AE" w:rsidP="00CC60AE">
            <w:pPr>
              <w:autoSpaceDE w:val="0"/>
              <w:autoSpaceDN w:val="0"/>
              <w:adjustRightInd w:val="0"/>
              <w:jc w:val="both"/>
              <w:rPr>
                <w:color w:val="000000" w:themeColor="text1"/>
                <w:sz w:val="26"/>
                <w:szCs w:val="26"/>
              </w:rPr>
            </w:pPr>
            <w:r w:rsidRPr="00CC60AE">
              <w:rPr>
                <w:color w:val="000000" w:themeColor="text1"/>
                <w:sz w:val="26"/>
                <w:szCs w:val="26"/>
              </w:rPr>
              <w:t>- сформируются конструкторские умения и навыки анализировать предмет, выделять его характерные особенности, основные части, устанавливать связь между их назначением и строением;</w:t>
            </w:r>
          </w:p>
          <w:p w:rsidR="00CC60AE" w:rsidRPr="00CC60AE" w:rsidRDefault="00CC60AE" w:rsidP="00CC60AE">
            <w:pPr>
              <w:autoSpaceDE w:val="0"/>
              <w:autoSpaceDN w:val="0"/>
              <w:adjustRightInd w:val="0"/>
              <w:jc w:val="both"/>
              <w:rPr>
                <w:color w:val="000000" w:themeColor="text1"/>
                <w:sz w:val="26"/>
                <w:szCs w:val="26"/>
              </w:rPr>
            </w:pPr>
            <w:r w:rsidRPr="00CC60AE">
              <w:rPr>
                <w:color w:val="000000" w:themeColor="text1"/>
                <w:sz w:val="26"/>
                <w:szCs w:val="26"/>
              </w:rPr>
              <w:t xml:space="preserve">- дети получат начальные знания и элементарные представления о робототехнике, смогут управлять поведением роботов при помощи простейшего линейного </w:t>
            </w:r>
            <w:r w:rsidRPr="00CC60AE">
              <w:rPr>
                <w:color w:val="000000" w:themeColor="text1"/>
                <w:sz w:val="26"/>
                <w:szCs w:val="26"/>
              </w:rPr>
              <w:lastRenderedPageBreak/>
              <w:t xml:space="preserve">программирования </w:t>
            </w:r>
          </w:p>
          <w:p w:rsidR="00600C4D" w:rsidRPr="00CC60AE" w:rsidRDefault="00600C4D" w:rsidP="00CC60AE">
            <w:pPr>
              <w:autoSpaceDE w:val="0"/>
              <w:autoSpaceDN w:val="0"/>
              <w:adjustRightInd w:val="0"/>
              <w:jc w:val="both"/>
              <w:rPr>
                <w:color w:val="000000" w:themeColor="text1"/>
                <w:sz w:val="26"/>
                <w:szCs w:val="26"/>
              </w:rPr>
            </w:pPr>
            <w:r w:rsidRPr="00CC60AE">
              <w:rPr>
                <w:color w:val="000000" w:themeColor="text1"/>
                <w:sz w:val="26"/>
                <w:szCs w:val="26"/>
              </w:rPr>
              <w:t xml:space="preserve">- </w:t>
            </w:r>
            <w:r w:rsidR="00293DB7">
              <w:rPr>
                <w:color w:val="000000" w:themeColor="text1"/>
                <w:sz w:val="26"/>
                <w:szCs w:val="26"/>
              </w:rPr>
              <w:t>у</w:t>
            </w:r>
            <w:r w:rsidR="00CC60AE" w:rsidRPr="00CC60AE">
              <w:rPr>
                <w:color w:val="000000" w:themeColor="text1"/>
                <w:sz w:val="26"/>
                <w:szCs w:val="26"/>
              </w:rPr>
              <w:t xml:space="preserve"> педагогов б</w:t>
            </w:r>
            <w:r w:rsidRPr="00CC60AE">
              <w:rPr>
                <w:color w:val="000000" w:themeColor="text1"/>
                <w:sz w:val="26"/>
                <w:szCs w:val="26"/>
              </w:rPr>
              <w:t>удут сформированы профессиональные компетенции педагогических кадров по моделированию образовательной среды  для интеллектуальной активности и развития предпосылок научно-технического творчества детей;</w:t>
            </w:r>
          </w:p>
          <w:p w:rsidR="003D35F9" w:rsidRPr="00502C9C" w:rsidRDefault="00600C4D" w:rsidP="00293DB7">
            <w:pPr>
              <w:autoSpaceDE w:val="0"/>
              <w:autoSpaceDN w:val="0"/>
              <w:adjustRightInd w:val="0"/>
              <w:jc w:val="both"/>
              <w:rPr>
                <w:color w:val="000000"/>
                <w:sz w:val="26"/>
                <w:szCs w:val="26"/>
              </w:rPr>
            </w:pPr>
            <w:r w:rsidRPr="00CC60AE">
              <w:rPr>
                <w:color w:val="000000" w:themeColor="text1"/>
                <w:sz w:val="26"/>
                <w:szCs w:val="26"/>
              </w:rPr>
              <w:t xml:space="preserve">-  </w:t>
            </w:r>
            <w:r w:rsidR="00293DB7">
              <w:rPr>
                <w:color w:val="000000" w:themeColor="text1"/>
                <w:sz w:val="26"/>
                <w:szCs w:val="26"/>
              </w:rPr>
              <w:t>у</w:t>
            </w:r>
            <w:r w:rsidR="00CC60AE">
              <w:rPr>
                <w:color w:val="000000" w:themeColor="text1"/>
                <w:sz w:val="26"/>
                <w:szCs w:val="26"/>
              </w:rPr>
              <w:t xml:space="preserve"> родителей </w:t>
            </w:r>
            <w:r w:rsidRPr="00CC60AE">
              <w:rPr>
                <w:color w:val="000000" w:themeColor="text1"/>
                <w:sz w:val="26"/>
                <w:szCs w:val="26"/>
              </w:rPr>
              <w:t>будет сформирована активная вос</w:t>
            </w:r>
            <w:r w:rsidR="00CC60AE">
              <w:rPr>
                <w:color w:val="000000" w:themeColor="text1"/>
                <w:sz w:val="26"/>
                <w:szCs w:val="26"/>
              </w:rPr>
              <w:t>питательная, социальная позиция.</w:t>
            </w:r>
          </w:p>
        </w:tc>
      </w:tr>
    </w:tbl>
    <w:p w:rsidR="00D410FC" w:rsidRDefault="00D410FC" w:rsidP="00D410FC">
      <w:pPr>
        <w:rPr>
          <w:b/>
          <w:sz w:val="28"/>
          <w:szCs w:val="28"/>
        </w:rPr>
      </w:pPr>
    </w:p>
    <w:p w:rsidR="00783DCD" w:rsidRPr="005140F8" w:rsidRDefault="00783DCD" w:rsidP="00783DCD">
      <w:pPr>
        <w:jc w:val="center"/>
        <w:rPr>
          <w:b/>
          <w:spacing w:val="-4"/>
          <w:sz w:val="26"/>
          <w:szCs w:val="26"/>
        </w:rPr>
      </w:pPr>
      <w:r w:rsidRPr="005140F8">
        <w:rPr>
          <w:b/>
          <w:sz w:val="26"/>
          <w:szCs w:val="26"/>
        </w:rPr>
        <w:t xml:space="preserve">Раздел 2. </w:t>
      </w:r>
      <w:r w:rsidRPr="005140F8">
        <w:rPr>
          <w:b/>
          <w:spacing w:val="-4"/>
          <w:sz w:val="26"/>
          <w:szCs w:val="26"/>
        </w:rPr>
        <w:t>Методическое и кадровое обеспечение воспитательно – образовательного процесса</w:t>
      </w:r>
    </w:p>
    <w:p w:rsidR="00783DCD" w:rsidRPr="00783DCD" w:rsidRDefault="00783DCD" w:rsidP="00783DCD">
      <w:pPr>
        <w:autoSpaceDE w:val="0"/>
        <w:autoSpaceDN w:val="0"/>
        <w:adjustRightInd w:val="0"/>
        <w:jc w:val="both"/>
        <w:rPr>
          <w:b/>
          <w:color w:val="000000"/>
          <w:sz w:val="28"/>
          <w:szCs w:val="28"/>
        </w:rPr>
      </w:pPr>
    </w:p>
    <w:p w:rsidR="00783DCD" w:rsidRPr="005140F8" w:rsidRDefault="00783DCD" w:rsidP="00783DCD">
      <w:pPr>
        <w:ind w:firstLine="709"/>
        <w:jc w:val="both"/>
        <w:rPr>
          <w:sz w:val="26"/>
          <w:szCs w:val="26"/>
        </w:rPr>
      </w:pPr>
      <w:r w:rsidRPr="005140F8">
        <w:rPr>
          <w:b/>
          <w:sz w:val="26"/>
          <w:szCs w:val="26"/>
        </w:rPr>
        <w:t>Цель:</w:t>
      </w:r>
      <w:r w:rsidRPr="005140F8">
        <w:rPr>
          <w:sz w:val="26"/>
          <w:szCs w:val="26"/>
        </w:rPr>
        <w:t xml:space="preserve"> повышение профессионального уровня всех участников педагогического процесса, использование отечественных традиций и современного опыта в области образования.</w:t>
      </w:r>
    </w:p>
    <w:p w:rsidR="00783DCD" w:rsidRPr="00783DCD" w:rsidRDefault="00783DCD" w:rsidP="00783DCD">
      <w:pPr>
        <w:tabs>
          <w:tab w:val="left" w:pos="1365"/>
        </w:tabs>
        <w:rPr>
          <w:b/>
          <w:u w:val="single"/>
        </w:rPr>
      </w:pPr>
    </w:p>
    <w:p w:rsidR="00783DCD" w:rsidRPr="005140F8" w:rsidRDefault="00783DCD" w:rsidP="00783DCD">
      <w:pPr>
        <w:jc w:val="center"/>
        <w:rPr>
          <w:b/>
          <w:sz w:val="26"/>
          <w:szCs w:val="26"/>
        </w:rPr>
      </w:pPr>
      <w:r w:rsidRPr="005140F8">
        <w:rPr>
          <w:b/>
          <w:sz w:val="26"/>
          <w:szCs w:val="26"/>
        </w:rPr>
        <w:t>2.1. Заседания педагогического совета</w:t>
      </w:r>
    </w:p>
    <w:p w:rsidR="00783DCD" w:rsidRPr="00BB390F" w:rsidRDefault="00783DCD" w:rsidP="00BB390F">
      <w:pPr>
        <w:jc w:val="both"/>
        <w:rPr>
          <w:sz w:val="26"/>
        </w:rPr>
      </w:pPr>
    </w:p>
    <w:tbl>
      <w:tblPr>
        <w:tblW w:w="0" w:type="auto"/>
        <w:tblInd w:w="98" w:type="dxa"/>
        <w:tblCellMar>
          <w:left w:w="10" w:type="dxa"/>
          <w:right w:w="10" w:type="dxa"/>
        </w:tblCellMar>
        <w:tblLook w:val="0000" w:firstRow="0" w:lastRow="0" w:firstColumn="0" w:lastColumn="0" w:noHBand="0" w:noVBand="0"/>
      </w:tblPr>
      <w:tblGrid>
        <w:gridCol w:w="671"/>
        <w:gridCol w:w="5575"/>
        <w:gridCol w:w="1210"/>
        <w:gridCol w:w="2016"/>
      </w:tblGrid>
      <w:tr w:rsidR="008F332F" w:rsidRPr="008F332F" w:rsidTr="00704E50">
        <w:trPr>
          <w:trHeight w:val="1"/>
        </w:trPr>
        <w:tc>
          <w:tcPr>
            <w:tcW w:w="67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w:t>
            </w:r>
          </w:p>
        </w:tc>
        <w:tc>
          <w:tcPr>
            <w:tcW w:w="5575" w:type="dxa"/>
            <w:tcBorders>
              <w:top w:val="single" w:sz="8"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jc w:val="center"/>
              <w:rPr>
                <w:sz w:val="26"/>
                <w:szCs w:val="26"/>
              </w:rPr>
            </w:pPr>
            <w:r w:rsidRPr="008F332F">
              <w:rPr>
                <w:sz w:val="26"/>
                <w:szCs w:val="26"/>
              </w:rPr>
              <w:t>мероприятия:</w:t>
            </w:r>
          </w:p>
          <w:p w:rsidR="008F332F" w:rsidRPr="008F332F" w:rsidRDefault="008F332F" w:rsidP="008F332F">
            <w:pPr>
              <w:rPr>
                <w:sz w:val="26"/>
                <w:szCs w:val="26"/>
              </w:rPr>
            </w:pPr>
            <w:r w:rsidRPr="008F332F">
              <w:rPr>
                <w:sz w:val="26"/>
                <w:szCs w:val="26"/>
              </w:rPr>
              <w:t> </w:t>
            </w:r>
          </w:p>
        </w:tc>
        <w:tc>
          <w:tcPr>
            <w:tcW w:w="1210" w:type="dxa"/>
            <w:tcBorders>
              <w:top w:val="single" w:sz="8"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сроки:</w:t>
            </w:r>
          </w:p>
        </w:tc>
        <w:tc>
          <w:tcPr>
            <w:tcW w:w="2016" w:type="dxa"/>
            <w:tcBorders>
              <w:top w:val="single" w:sz="8"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ответственный:</w:t>
            </w:r>
          </w:p>
        </w:tc>
      </w:tr>
      <w:tr w:rsidR="008F332F" w:rsidRPr="008F332F" w:rsidTr="00704E50">
        <w:trPr>
          <w:trHeight w:val="1222"/>
        </w:trPr>
        <w:tc>
          <w:tcPr>
            <w:tcW w:w="671" w:type="dxa"/>
            <w:tcBorders>
              <w:top w:val="single" w:sz="6" w:space="0" w:color="000000"/>
              <w:left w:val="single" w:sz="8"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1</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b/>
                <w:sz w:val="26"/>
                <w:szCs w:val="26"/>
              </w:rPr>
            </w:pPr>
            <w:r w:rsidRPr="008F332F">
              <w:rPr>
                <w:b/>
                <w:sz w:val="26"/>
                <w:szCs w:val="26"/>
              </w:rPr>
              <w:t>Педагогический совет № 1 (установочный)</w:t>
            </w:r>
          </w:p>
          <w:p w:rsidR="008F332F" w:rsidRPr="008F332F" w:rsidRDefault="008F332F" w:rsidP="008F332F">
            <w:pPr>
              <w:rPr>
                <w:b/>
                <w:sz w:val="26"/>
                <w:szCs w:val="26"/>
              </w:rPr>
            </w:pPr>
            <w:r w:rsidRPr="008F332F">
              <w:rPr>
                <w:b/>
                <w:i/>
                <w:sz w:val="26"/>
                <w:szCs w:val="26"/>
              </w:rPr>
              <w:t>Цель:  утверждение перспектив в работе коллектива на учебный год.</w:t>
            </w:r>
          </w:p>
        </w:tc>
        <w:tc>
          <w:tcPr>
            <w:tcW w:w="1210" w:type="dxa"/>
            <w:vMerge w:val="restart"/>
            <w:tcBorders>
              <w:top w:val="single" w:sz="6" w:space="0" w:color="000000"/>
              <w:left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 </w:t>
            </w:r>
          </w:p>
          <w:p w:rsidR="008F332F" w:rsidRPr="008F332F" w:rsidRDefault="008F332F" w:rsidP="008F332F">
            <w:pPr>
              <w:rPr>
                <w:sz w:val="26"/>
                <w:szCs w:val="26"/>
              </w:rPr>
            </w:pPr>
            <w:r w:rsidRPr="008F332F">
              <w:rPr>
                <w:sz w:val="26"/>
                <w:szCs w:val="26"/>
              </w:rPr>
              <w:t> </w:t>
            </w:r>
          </w:p>
          <w:p w:rsidR="008F332F" w:rsidRPr="008F332F" w:rsidRDefault="008F332F" w:rsidP="008F332F">
            <w:pPr>
              <w:rPr>
                <w:sz w:val="26"/>
                <w:szCs w:val="26"/>
              </w:rPr>
            </w:pPr>
            <w:r w:rsidRPr="008F332F">
              <w:rPr>
                <w:sz w:val="26"/>
                <w:szCs w:val="26"/>
              </w:rPr>
              <w:t> </w:t>
            </w:r>
          </w:p>
          <w:p w:rsidR="008F332F" w:rsidRPr="001253C2" w:rsidRDefault="000B7D93" w:rsidP="008F332F">
            <w:pPr>
              <w:rPr>
                <w:sz w:val="26"/>
                <w:szCs w:val="26"/>
              </w:rPr>
            </w:pPr>
            <w:r>
              <w:rPr>
                <w:sz w:val="26"/>
                <w:szCs w:val="26"/>
              </w:rPr>
              <w:t>30</w:t>
            </w:r>
            <w:r w:rsidR="001253C2" w:rsidRPr="001253C2">
              <w:rPr>
                <w:sz w:val="26"/>
                <w:szCs w:val="26"/>
              </w:rPr>
              <w:t>.08.</w:t>
            </w:r>
          </w:p>
        </w:tc>
        <w:tc>
          <w:tcPr>
            <w:tcW w:w="2016"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tc>
      </w:tr>
      <w:tr w:rsidR="008F332F" w:rsidRPr="008F332F" w:rsidTr="00704E50">
        <w:trPr>
          <w:trHeight w:val="1"/>
        </w:trPr>
        <w:tc>
          <w:tcPr>
            <w:tcW w:w="671" w:type="dxa"/>
            <w:tcBorders>
              <w:top w:val="single" w:sz="6" w:space="0" w:color="000000"/>
              <w:left w:val="single" w:sz="8"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 1.1.</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Pr>
                <w:sz w:val="26"/>
                <w:szCs w:val="26"/>
              </w:rPr>
              <w:t>Анализ готовности ДОУ к учебному году в соответствии с ФГОС ДО</w:t>
            </w:r>
          </w:p>
        </w:tc>
        <w:tc>
          <w:tcPr>
            <w:tcW w:w="1210" w:type="dxa"/>
            <w:vMerge/>
            <w:tcBorders>
              <w:left w:val="single" w:sz="6" w:space="0" w:color="000000"/>
              <w:right w:val="single" w:sz="8" w:space="0" w:color="000000"/>
            </w:tcBorders>
            <w:shd w:val="clear" w:color="000000" w:fill="FFFFFF"/>
            <w:tcMar>
              <w:left w:w="108" w:type="dxa"/>
              <w:right w:w="108" w:type="dxa"/>
            </w:tcMar>
            <w:vAlign w:val="center"/>
          </w:tcPr>
          <w:p w:rsidR="008F332F" w:rsidRPr="008F332F" w:rsidRDefault="008F332F" w:rsidP="008F332F">
            <w:pPr>
              <w:rPr>
                <w:sz w:val="26"/>
                <w:szCs w:val="26"/>
              </w:rPr>
            </w:pPr>
          </w:p>
        </w:tc>
        <w:tc>
          <w:tcPr>
            <w:tcW w:w="2016"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Pr="008F332F" w:rsidRDefault="005140F8" w:rsidP="008F332F">
            <w:pPr>
              <w:jc w:val="both"/>
              <w:rPr>
                <w:b/>
                <w:sz w:val="26"/>
                <w:szCs w:val="26"/>
              </w:rPr>
            </w:pPr>
            <w:r w:rsidRPr="008F332F">
              <w:rPr>
                <w:sz w:val="26"/>
                <w:szCs w:val="26"/>
              </w:rPr>
              <w:t>З</w:t>
            </w:r>
            <w:r w:rsidR="008F332F" w:rsidRPr="008F332F">
              <w:rPr>
                <w:sz w:val="26"/>
                <w:szCs w:val="26"/>
              </w:rPr>
              <w:t>аведующ</w:t>
            </w:r>
            <w:r>
              <w:rPr>
                <w:sz w:val="26"/>
                <w:szCs w:val="26"/>
              </w:rPr>
              <w:t xml:space="preserve">ий </w:t>
            </w:r>
            <w:r w:rsidR="008F332F" w:rsidRPr="008F332F">
              <w:rPr>
                <w:sz w:val="26"/>
                <w:szCs w:val="26"/>
              </w:rPr>
              <w:t xml:space="preserve">учреждением </w:t>
            </w:r>
          </w:p>
          <w:p w:rsidR="008F332F" w:rsidRPr="008F332F" w:rsidRDefault="008F332F" w:rsidP="008F332F">
            <w:pPr>
              <w:rPr>
                <w:b/>
                <w:sz w:val="26"/>
                <w:szCs w:val="26"/>
              </w:rPr>
            </w:pPr>
          </w:p>
        </w:tc>
      </w:tr>
      <w:tr w:rsidR="008F332F" w:rsidRPr="008F332F" w:rsidTr="00704E50">
        <w:trPr>
          <w:trHeight w:val="1"/>
        </w:trPr>
        <w:tc>
          <w:tcPr>
            <w:tcW w:w="671" w:type="dxa"/>
            <w:tcBorders>
              <w:top w:val="single" w:sz="6" w:space="0" w:color="000000"/>
              <w:left w:val="single" w:sz="8"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Pr>
                <w:sz w:val="26"/>
                <w:szCs w:val="26"/>
              </w:rPr>
              <w:t>1.2.</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Подведение итогов   летней  оздоровительной  работы в ДОУ.</w:t>
            </w:r>
          </w:p>
          <w:p w:rsidR="008F332F" w:rsidRPr="008F332F" w:rsidRDefault="008F332F" w:rsidP="008F332F">
            <w:pPr>
              <w:rPr>
                <w:sz w:val="26"/>
                <w:szCs w:val="26"/>
              </w:rPr>
            </w:pPr>
            <w:r w:rsidRPr="008F332F">
              <w:rPr>
                <w:sz w:val="26"/>
                <w:szCs w:val="26"/>
              </w:rPr>
              <w:t>- Защита проектов, реализованных в летний период.</w:t>
            </w:r>
            <w:r>
              <w:rPr>
                <w:sz w:val="26"/>
                <w:szCs w:val="26"/>
              </w:rPr>
              <w:t xml:space="preserve"> Подведение итогов профессионального конкурса проектов «Мир открытий»</w:t>
            </w:r>
          </w:p>
        </w:tc>
        <w:tc>
          <w:tcPr>
            <w:tcW w:w="1210" w:type="dxa"/>
            <w:vMerge/>
            <w:tcBorders>
              <w:left w:val="single" w:sz="6" w:space="0" w:color="000000"/>
              <w:right w:val="single" w:sz="8" w:space="0" w:color="000000"/>
            </w:tcBorders>
            <w:shd w:val="clear" w:color="000000" w:fill="FFFFFF"/>
            <w:tcMar>
              <w:left w:w="108" w:type="dxa"/>
              <w:right w:w="108" w:type="dxa"/>
            </w:tcMar>
            <w:vAlign w:val="center"/>
          </w:tcPr>
          <w:p w:rsidR="008F332F" w:rsidRPr="008F332F" w:rsidRDefault="008F332F" w:rsidP="008F332F">
            <w:pPr>
              <w:rPr>
                <w:sz w:val="26"/>
                <w:szCs w:val="26"/>
              </w:rPr>
            </w:pPr>
          </w:p>
        </w:tc>
        <w:tc>
          <w:tcPr>
            <w:tcW w:w="2016"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Default="00AA24B5" w:rsidP="008F332F">
            <w:pPr>
              <w:rPr>
                <w:sz w:val="26"/>
                <w:szCs w:val="26"/>
              </w:rPr>
            </w:pPr>
            <w:r>
              <w:rPr>
                <w:sz w:val="26"/>
                <w:szCs w:val="26"/>
              </w:rPr>
              <w:t>заместитель заведующего</w:t>
            </w:r>
            <w:r w:rsidR="008F332F" w:rsidRPr="008F332F">
              <w:rPr>
                <w:sz w:val="26"/>
                <w:szCs w:val="26"/>
              </w:rPr>
              <w:t xml:space="preserve"> по В</w:t>
            </w:r>
            <w:r w:rsidR="008F332F">
              <w:rPr>
                <w:sz w:val="26"/>
                <w:szCs w:val="26"/>
              </w:rPr>
              <w:t>ОП</w:t>
            </w:r>
            <w:r>
              <w:rPr>
                <w:sz w:val="26"/>
                <w:szCs w:val="26"/>
              </w:rPr>
              <w:t>,</w:t>
            </w:r>
          </w:p>
          <w:p w:rsidR="008F332F" w:rsidRPr="008F332F" w:rsidRDefault="008F332F" w:rsidP="008F332F">
            <w:pPr>
              <w:rPr>
                <w:sz w:val="26"/>
                <w:szCs w:val="26"/>
              </w:rPr>
            </w:pPr>
            <w:r w:rsidRPr="008F332F">
              <w:rPr>
                <w:sz w:val="26"/>
                <w:szCs w:val="26"/>
              </w:rPr>
              <w:t>Воспитатели</w:t>
            </w:r>
          </w:p>
        </w:tc>
      </w:tr>
      <w:tr w:rsidR="00465F1A" w:rsidRPr="008F332F" w:rsidTr="00704E50">
        <w:trPr>
          <w:trHeight w:val="2387"/>
        </w:trPr>
        <w:tc>
          <w:tcPr>
            <w:tcW w:w="671" w:type="dxa"/>
            <w:tcBorders>
              <w:top w:val="single" w:sz="6" w:space="0" w:color="000000"/>
              <w:left w:val="single" w:sz="8" w:space="0" w:color="000000"/>
              <w:bottom w:val="single" w:sz="8" w:space="0" w:color="000000"/>
              <w:right w:val="single" w:sz="8" w:space="0" w:color="000000"/>
            </w:tcBorders>
            <w:shd w:val="clear" w:color="000000" w:fill="FFFFFF"/>
            <w:tcMar>
              <w:left w:w="108" w:type="dxa"/>
              <w:right w:w="108" w:type="dxa"/>
            </w:tcMar>
          </w:tcPr>
          <w:p w:rsidR="00465F1A" w:rsidRPr="008F332F" w:rsidRDefault="00465F1A" w:rsidP="008F332F">
            <w:pPr>
              <w:rPr>
                <w:sz w:val="26"/>
                <w:szCs w:val="26"/>
              </w:rPr>
            </w:pPr>
            <w:r w:rsidRPr="008F332F">
              <w:rPr>
                <w:sz w:val="26"/>
                <w:szCs w:val="26"/>
              </w:rPr>
              <w:t> 1.</w:t>
            </w:r>
            <w:r>
              <w:rPr>
                <w:sz w:val="26"/>
                <w:szCs w:val="26"/>
              </w:rPr>
              <w:t>3</w:t>
            </w:r>
            <w:r w:rsidRPr="008F332F">
              <w:rPr>
                <w:sz w:val="26"/>
                <w:szCs w:val="26"/>
              </w:rPr>
              <w:t>.</w:t>
            </w:r>
          </w:p>
          <w:p w:rsidR="00465F1A" w:rsidRPr="008F332F" w:rsidRDefault="00465F1A" w:rsidP="008F332F">
            <w:pPr>
              <w:rPr>
                <w:sz w:val="26"/>
                <w:szCs w:val="26"/>
              </w:rPr>
            </w:pPr>
          </w:p>
          <w:p w:rsidR="00465F1A" w:rsidRPr="008F332F" w:rsidRDefault="00465F1A" w:rsidP="008F332F">
            <w:pPr>
              <w:rPr>
                <w:sz w:val="26"/>
                <w:szCs w:val="26"/>
              </w:rPr>
            </w:pPr>
          </w:p>
          <w:p w:rsidR="00465F1A" w:rsidRPr="008F332F" w:rsidRDefault="00465F1A" w:rsidP="008F332F">
            <w:pPr>
              <w:rPr>
                <w:sz w:val="26"/>
                <w:szCs w:val="26"/>
              </w:rPr>
            </w:pPr>
          </w:p>
          <w:p w:rsidR="00465F1A" w:rsidRPr="008F332F" w:rsidRDefault="00465F1A" w:rsidP="008F332F">
            <w:pPr>
              <w:rPr>
                <w:sz w:val="26"/>
                <w:szCs w:val="26"/>
              </w:rPr>
            </w:pPr>
          </w:p>
          <w:p w:rsidR="00465F1A" w:rsidRPr="008F332F" w:rsidRDefault="00465F1A" w:rsidP="008F332F">
            <w:pPr>
              <w:rPr>
                <w:sz w:val="26"/>
                <w:szCs w:val="26"/>
              </w:rPr>
            </w:pPr>
            <w:r w:rsidRPr="008F332F">
              <w:rPr>
                <w:sz w:val="26"/>
                <w:szCs w:val="26"/>
              </w:rPr>
              <w:t>.</w:t>
            </w:r>
          </w:p>
          <w:p w:rsidR="00465F1A" w:rsidRPr="008F332F" w:rsidRDefault="00465F1A" w:rsidP="008F332F">
            <w:pPr>
              <w:rPr>
                <w:sz w:val="26"/>
                <w:szCs w:val="26"/>
              </w:rPr>
            </w:pPr>
          </w:p>
          <w:p w:rsidR="00465F1A" w:rsidRPr="008F332F" w:rsidRDefault="00465F1A" w:rsidP="008F332F">
            <w:pPr>
              <w:rPr>
                <w:sz w:val="26"/>
                <w:szCs w:val="26"/>
              </w:rPr>
            </w:pPr>
          </w:p>
        </w:tc>
        <w:tc>
          <w:tcPr>
            <w:tcW w:w="5575" w:type="dxa"/>
            <w:tcBorders>
              <w:top w:val="single" w:sz="6" w:space="0" w:color="000000"/>
              <w:left w:val="single" w:sz="6" w:space="0" w:color="000000"/>
              <w:right w:val="single" w:sz="8" w:space="0" w:color="000000"/>
            </w:tcBorders>
            <w:shd w:val="clear" w:color="000000" w:fill="FFFFFF"/>
            <w:tcMar>
              <w:left w:w="108" w:type="dxa"/>
              <w:right w:w="108" w:type="dxa"/>
            </w:tcMar>
          </w:tcPr>
          <w:p w:rsidR="00465F1A" w:rsidRDefault="00465F1A" w:rsidP="008F332F">
            <w:pPr>
              <w:autoSpaceDE w:val="0"/>
              <w:autoSpaceDN w:val="0"/>
              <w:adjustRightInd w:val="0"/>
              <w:rPr>
                <w:color w:val="000000"/>
                <w:sz w:val="26"/>
                <w:szCs w:val="26"/>
              </w:rPr>
            </w:pPr>
            <w:r w:rsidRPr="008F332F">
              <w:rPr>
                <w:color w:val="000000"/>
                <w:sz w:val="26"/>
                <w:szCs w:val="26"/>
              </w:rPr>
              <w:t>Приоритетные задачи работы учреждения на 20</w:t>
            </w:r>
            <w:r w:rsidR="00AA24B5">
              <w:rPr>
                <w:color w:val="000000"/>
                <w:sz w:val="26"/>
                <w:szCs w:val="26"/>
              </w:rPr>
              <w:t>21</w:t>
            </w:r>
            <w:r w:rsidRPr="008F332F">
              <w:rPr>
                <w:color w:val="000000"/>
                <w:sz w:val="26"/>
                <w:szCs w:val="26"/>
              </w:rPr>
              <w:t>-20</w:t>
            </w:r>
            <w:r>
              <w:rPr>
                <w:color w:val="000000"/>
                <w:sz w:val="26"/>
                <w:szCs w:val="26"/>
              </w:rPr>
              <w:t>2</w:t>
            </w:r>
            <w:r w:rsidR="00AA24B5">
              <w:rPr>
                <w:color w:val="000000"/>
                <w:sz w:val="26"/>
                <w:szCs w:val="26"/>
              </w:rPr>
              <w:t>2</w:t>
            </w:r>
            <w:r w:rsidRPr="008F332F">
              <w:rPr>
                <w:color w:val="000000"/>
                <w:sz w:val="26"/>
                <w:szCs w:val="26"/>
              </w:rPr>
              <w:t xml:space="preserve"> учебный год:</w:t>
            </w:r>
          </w:p>
          <w:p w:rsidR="001253C2" w:rsidRPr="008F332F" w:rsidRDefault="001253C2" w:rsidP="008F332F">
            <w:pPr>
              <w:autoSpaceDE w:val="0"/>
              <w:autoSpaceDN w:val="0"/>
              <w:adjustRightInd w:val="0"/>
              <w:rPr>
                <w:color w:val="000000"/>
                <w:sz w:val="26"/>
                <w:szCs w:val="26"/>
              </w:rPr>
            </w:pPr>
            <w:r>
              <w:rPr>
                <w:color w:val="000000"/>
                <w:sz w:val="26"/>
                <w:szCs w:val="26"/>
              </w:rPr>
              <w:t xml:space="preserve">- рассмотрение </w:t>
            </w:r>
            <w:r w:rsidR="00AA24B5">
              <w:rPr>
                <w:color w:val="000000"/>
                <w:sz w:val="26"/>
                <w:szCs w:val="26"/>
              </w:rPr>
              <w:t xml:space="preserve">дополнений и изменений в </w:t>
            </w:r>
            <w:r>
              <w:rPr>
                <w:color w:val="000000"/>
                <w:sz w:val="26"/>
                <w:szCs w:val="26"/>
              </w:rPr>
              <w:t>ООП ДО</w:t>
            </w:r>
          </w:p>
          <w:p w:rsidR="00465F1A" w:rsidRPr="008F332F" w:rsidRDefault="00465F1A" w:rsidP="008F332F">
            <w:pPr>
              <w:autoSpaceDE w:val="0"/>
              <w:autoSpaceDN w:val="0"/>
              <w:adjustRightInd w:val="0"/>
              <w:rPr>
                <w:color w:val="000000"/>
                <w:sz w:val="26"/>
                <w:szCs w:val="26"/>
              </w:rPr>
            </w:pPr>
            <w:r w:rsidRPr="008F332F">
              <w:rPr>
                <w:color w:val="000000"/>
                <w:sz w:val="26"/>
                <w:szCs w:val="26"/>
              </w:rPr>
              <w:t xml:space="preserve">- </w:t>
            </w:r>
            <w:r>
              <w:rPr>
                <w:color w:val="000000"/>
                <w:sz w:val="26"/>
                <w:szCs w:val="26"/>
              </w:rPr>
              <w:t>о</w:t>
            </w:r>
            <w:r w:rsidRPr="008F332F">
              <w:rPr>
                <w:color w:val="000000"/>
                <w:sz w:val="26"/>
                <w:szCs w:val="26"/>
              </w:rPr>
              <w:t>бсуждение и принятие проекта годового плана на новый учебный год</w:t>
            </w:r>
            <w:r>
              <w:rPr>
                <w:color w:val="000000"/>
                <w:sz w:val="26"/>
                <w:szCs w:val="26"/>
              </w:rPr>
              <w:t>;</w:t>
            </w:r>
          </w:p>
          <w:p w:rsidR="00465F1A" w:rsidRPr="008F332F" w:rsidRDefault="00465F1A" w:rsidP="008F332F">
            <w:pPr>
              <w:autoSpaceDE w:val="0"/>
              <w:autoSpaceDN w:val="0"/>
              <w:adjustRightInd w:val="0"/>
              <w:rPr>
                <w:color w:val="000000"/>
                <w:sz w:val="26"/>
                <w:szCs w:val="26"/>
              </w:rPr>
            </w:pPr>
            <w:r w:rsidRPr="008F332F">
              <w:rPr>
                <w:color w:val="000000"/>
                <w:sz w:val="26"/>
                <w:szCs w:val="26"/>
              </w:rPr>
              <w:t xml:space="preserve">- </w:t>
            </w:r>
            <w:r>
              <w:rPr>
                <w:color w:val="000000"/>
                <w:sz w:val="26"/>
                <w:szCs w:val="26"/>
              </w:rPr>
              <w:t>р</w:t>
            </w:r>
            <w:r w:rsidRPr="008F332F">
              <w:rPr>
                <w:color w:val="000000"/>
                <w:sz w:val="26"/>
                <w:szCs w:val="26"/>
              </w:rPr>
              <w:t>екомендации по работе по</w:t>
            </w:r>
            <w:r>
              <w:rPr>
                <w:color w:val="000000"/>
                <w:sz w:val="26"/>
                <w:szCs w:val="26"/>
              </w:rPr>
              <w:t xml:space="preserve"> реализации </w:t>
            </w:r>
            <w:r w:rsidRPr="008F332F">
              <w:rPr>
                <w:color w:val="000000"/>
                <w:sz w:val="26"/>
                <w:szCs w:val="26"/>
              </w:rPr>
              <w:t xml:space="preserve"> годовы</w:t>
            </w:r>
            <w:r>
              <w:rPr>
                <w:color w:val="000000"/>
                <w:sz w:val="26"/>
                <w:szCs w:val="26"/>
              </w:rPr>
              <w:t>х</w:t>
            </w:r>
            <w:r w:rsidRPr="008F332F">
              <w:rPr>
                <w:color w:val="000000"/>
                <w:sz w:val="26"/>
                <w:szCs w:val="26"/>
              </w:rPr>
              <w:t xml:space="preserve"> задач</w:t>
            </w:r>
            <w:r>
              <w:rPr>
                <w:color w:val="000000"/>
                <w:sz w:val="26"/>
                <w:szCs w:val="26"/>
              </w:rPr>
              <w:t>;</w:t>
            </w:r>
          </w:p>
        </w:tc>
        <w:tc>
          <w:tcPr>
            <w:tcW w:w="1210" w:type="dxa"/>
            <w:vMerge/>
            <w:tcBorders>
              <w:left w:val="single" w:sz="6" w:space="0" w:color="000000"/>
              <w:right w:val="single" w:sz="8" w:space="0" w:color="000000"/>
            </w:tcBorders>
            <w:shd w:val="clear" w:color="000000" w:fill="FFFFFF"/>
            <w:tcMar>
              <w:left w:w="108" w:type="dxa"/>
              <w:right w:w="108" w:type="dxa"/>
            </w:tcMar>
            <w:vAlign w:val="center"/>
          </w:tcPr>
          <w:p w:rsidR="00465F1A" w:rsidRPr="008F332F" w:rsidRDefault="00465F1A" w:rsidP="008F332F">
            <w:pPr>
              <w:rPr>
                <w:sz w:val="26"/>
                <w:szCs w:val="26"/>
              </w:rPr>
            </w:pPr>
          </w:p>
        </w:tc>
        <w:tc>
          <w:tcPr>
            <w:tcW w:w="2016" w:type="dxa"/>
            <w:vMerge w:val="restart"/>
            <w:tcBorders>
              <w:top w:val="single" w:sz="6" w:space="0" w:color="000000"/>
              <w:left w:val="single" w:sz="6" w:space="0" w:color="000000"/>
              <w:right w:val="single" w:sz="8" w:space="0" w:color="000000"/>
            </w:tcBorders>
            <w:shd w:val="clear" w:color="000000" w:fill="FFFFFF"/>
            <w:tcMar>
              <w:left w:w="108" w:type="dxa"/>
              <w:right w:w="108" w:type="dxa"/>
            </w:tcMar>
          </w:tcPr>
          <w:p w:rsidR="00465F1A" w:rsidRPr="008F332F" w:rsidRDefault="000B7D93" w:rsidP="008F332F">
            <w:pPr>
              <w:rPr>
                <w:color w:val="000000"/>
                <w:sz w:val="26"/>
                <w:szCs w:val="26"/>
              </w:rPr>
            </w:pPr>
            <w:r>
              <w:rPr>
                <w:sz w:val="26"/>
                <w:szCs w:val="26"/>
              </w:rPr>
              <w:t xml:space="preserve">Заведующий учреждением, </w:t>
            </w:r>
            <w:r w:rsidRPr="000B7D93">
              <w:rPr>
                <w:sz w:val="26"/>
                <w:szCs w:val="26"/>
              </w:rPr>
              <w:t>заместитель заведующего по ВОП,</w:t>
            </w:r>
          </w:p>
        </w:tc>
      </w:tr>
      <w:tr w:rsidR="00465F1A" w:rsidRPr="008F332F" w:rsidTr="00704E50">
        <w:trPr>
          <w:trHeight w:val="916"/>
        </w:trPr>
        <w:tc>
          <w:tcPr>
            <w:tcW w:w="671" w:type="dxa"/>
            <w:tcBorders>
              <w:top w:val="single" w:sz="6" w:space="0" w:color="000000"/>
              <w:left w:val="single" w:sz="8" w:space="0" w:color="000000"/>
              <w:bottom w:val="single" w:sz="8" w:space="0" w:color="000000"/>
              <w:right w:val="single" w:sz="8" w:space="0" w:color="000000"/>
            </w:tcBorders>
            <w:shd w:val="clear" w:color="000000" w:fill="FFFFFF"/>
            <w:tcMar>
              <w:left w:w="108" w:type="dxa"/>
              <w:right w:w="108" w:type="dxa"/>
            </w:tcMar>
          </w:tcPr>
          <w:p w:rsidR="00465F1A" w:rsidRPr="008F332F" w:rsidRDefault="00465F1A" w:rsidP="00465F1A">
            <w:pPr>
              <w:rPr>
                <w:sz w:val="26"/>
                <w:szCs w:val="26"/>
              </w:rPr>
            </w:pPr>
            <w:r>
              <w:rPr>
                <w:sz w:val="26"/>
                <w:szCs w:val="26"/>
              </w:rPr>
              <w:t>1.4.</w:t>
            </w:r>
          </w:p>
        </w:tc>
        <w:tc>
          <w:tcPr>
            <w:tcW w:w="5575" w:type="dxa"/>
            <w:tcBorders>
              <w:top w:val="single" w:sz="6" w:space="0" w:color="000000"/>
              <w:left w:val="single" w:sz="6" w:space="0" w:color="000000"/>
              <w:right w:val="single" w:sz="8" w:space="0" w:color="000000"/>
            </w:tcBorders>
            <w:shd w:val="clear" w:color="000000" w:fill="FFFFFF"/>
            <w:tcMar>
              <w:left w:w="108" w:type="dxa"/>
              <w:right w:w="108" w:type="dxa"/>
            </w:tcMar>
          </w:tcPr>
          <w:p w:rsidR="00465F1A" w:rsidRPr="008F332F" w:rsidRDefault="00465F1A" w:rsidP="00AA24B5">
            <w:pPr>
              <w:autoSpaceDE w:val="0"/>
              <w:autoSpaceDN w:val="0"/>
              <w:adjustRightInd w:val="0"/>
              <w:rPr>
                <w:color w:val="000000"/>
                <w:sz w:val="26"/>
                <w:szCs w:val="26"/>
              </w:rPr>
            </w:pPr>
            <w:r w:rsidRPr="00465F1A">
              <w:rPr>
                <w:color w:val="000000"/>
                <w:sz w:val="26"/>
                <w:szCs w:val="26"/>
              </w:rPr>
              <w:t>Утверждение расписания режима дня</w:t>
            </w:r>
            <w:r>
              <w:rPr>
                <w:color w:val="000000"/>
                <w:sz w:val="26"/>
                <w:szCs w:val="26"/>
              </w:rPr>
              <w:t xml:space="preserve">, </w:t>
            </w:r>
            <w:r w:rsidRPr="00465F1A">
              <w:rPr>
                <w:color w:val="000000"/>
                <w:sz w:val="26"/>
                <w:szCs w:val="26"/>
              </w:rPr>
              <w:t>НОД,  двигательного режима</w:t>
            </w:r>
            <w:r>
              <w:rPr>
                <w:color w:val="000000"/>
                <w:sz w:val="26"/>
                <w:szCs w:val="26"/>
              </w:rPr>
              <w:t>, календарно-тематического планирования, учебного плана на 20</w:t>
            </w:r>
            <w:r w:rsidR="001253C2">
              <w:rPr>
                <w:color w:val="000000"/>
                <w:sz w:val="26"/>
                <w:szCs w:val="26"/>
              </w:rPr>
              <w:t>2</w:t>
            </w:r>
            <w:r w:rsidR="00AA24B5">
              <w:rPr>
                <w:color w:val="000000"/>
                <w:sz w:val="26"/>
                <w:szCs w:val="26"/>
              </w:rPr>
              <w:t>1</w:t>
            </w:r>
            <w:r>
              <w:rPr>
                <w:color w:val="000000"/>
                <w:sz w:val="26"/>
                <w:szCs w:val="26"/>
              </w:rPr>
              <w:t>-202</w:t>
            </w:r>
            <w:r w:rsidR="00AA24B5">
              <w:rPr>
                <w:color w:val="000000"/>
                <w:sz w:val="26"/>
                <w:szCs w:val="26"/>
              </w:rPr>
              <w:t>2</w:t>
            </w:r>
            <w:r>
              <w:rPr>
                <w:color w:val="000000"/>
                <w:sz w:val="26"/>
                <w:szCs w:val="26"/>
              </w:rPr>
              <w:t xml:space="preserve"> г.</w:t>
            </w:r>
          </w:p>
        </w:tc>
        <w:tc>
          <w:tcPr>
            <w:tcW w:w="1210" w:type="dxa"/>
            <w:vMerge/>
            <w:tcBorders>
              <w:left w:val="single" w:sz="6" w:space="0" w:color="000000"/>
              <w:right w:val="single" w:sz="8" w:space="0" w:color="000000"/>
            </w:tcBorders>
            <w:shd w:val="clear" w:color="000000" w:fill="FFFFFF"/>
            <w:tcMar>
              <w:left w:w="108" w:type="dxa"/>
              <w:right w:w="108" w:type="dxa"/>
            </w:tcMar>
            <w:vAlign w:val="center"/>
          </w:tcPr>
          <w:p w:rsidR="00465F1A" w:rsidRPr="008F332F" w:rsidRDefault="00465F1A" w:rsidP="008F332F">
            <w:pPr>
              <w:rPr>
                <w:sz w:val="26"/>
                <w:szCs w:val="26"/>
              </w:rPr>
            </w:pPr>
          </w:p>
        </w:tc>
        <w:tc>
          <w:tcPr>
            <w:tcW w:w="2016" w:type="dxa"/>
            <w:vMerge/>
            <w:tcBorders>
              <w:left w:val="single" w:sz="6" w:space="0" w:color="000000"/>
              <w:right w:val="single" w:sz="8" w:space="0" w:color="000000"/>
            </w:tcBorders>
            <w:shd w:val="clear" w:color="000000" w:fill="FFFFFF"/>
            <w:tcMar>
              <w:left w:w="108" w:type="dxa"/>
              <w:right w:w="108" w:type="dxa"/>
            </w:tcMar>
          </w:tcPr>
          <w:p w:rsidR="00465F1A" w:rsidRPr="008F332F" w:rsidRDefault="00465F1A" w:rsidP="008F332F">
            <w:pPr>
              <w:rPr>
                <w:sz w:val="26"/>
                <w:szCs w:val="26"/>
              </w:rPr>
            </w:pPr>
          </w:p>
        </w:tc>
      </w:tr>
      <w:tr w:rsidR="00465F1A" w:rsidRPr="008F332F" w:rsidTr="00704E50">
        <w:trPr>
          <w:trHeight w:val="1292"/>
        </w:trPr>
        <w:tc>
          <w:tcPr>
            <w:tcW w:w="671" w:type="dxa"/>
            <w:tcBorders>
              <w:top w:val="single" w:sz="6" w:space="0" w:color="000000"/>
              <w:left w:val="single" w:sz="8" w:space="0" w:color="000000"/>
              <w:right w:val="single" w:sz="8" w:space="0" w:color="000000"/>
            </w:tcBorders>
            <w:shd w:val="clear" w:color="000000" w:fill="FFFFFF"/>
            <w:tcMar>
              <w:left w:w="108" w:type="dxa"/>
              <w:right w:w="108" w:type="dxa"/>
            </w:tcMar>
          </w:tcPr>
          <w:p w:rsidR="00465F1A" w:rsidRPr="008F332F" w:rsidRDefault="00465F1A" w:rsidP="001253C2">
            <w:pPr>
              <w:rPr>
                <w:sz w:val="26"/>
                <w:szCs w:val="26"/>
              </w:rPr>
            </w:pPr>
            <w:r w:rsidRPr="008F332F">
              <w:rPr>
                <w:sz w:val="26"/>
                <w:szCs w:val="26"/>
              </w:rPr>
              <w:lastRenderedPageBreak/>
              <w:t> 1.</w:t>
            </w:r>
            <w:r w:rsidR="001253C2">
              <w:rPr>
                <w:sz w:val="26"/>
                <w:szCs w:val="26"/>
              </w:rPr>
              <w:t>5</w:t>
            </w:r>
            <w:r w:rsidRPr="008F332F">
              <w:rPr>
                <w:sz w:val="26"/>
                <w:szCs w:val="26"/>
              </w:rPr>
              <w:t>.</w:t>
            </w:r>
          </w:p>
        </w:tc>
        <w:tc>
          <w:tcPr>
            <w:tcW w:w="5575" w:type="dxa"/>
            <w:tcBorders>
              <w:top w:val="single" w:sz="6" w:space="0" w:color="000000"/>
              <w:left w:val="single" w:sz="6" w:space="0" w:color="000000"/>
              <w:right w:val="single" w:sz="8" w:space="0" w:color="000000"/>
            </w:tcBorders>
            <w:shd w:val="clear" w:color="000000" w:fill="FFFFFF"/>
            <w:tcMar>
              <w:left w:w="108" w:type="dxa"/>
              <w:right w:w="108" w:type="dxa"/>
            </w:tcMar>
          </w:tcPr>
          <w:p w:rsidR="00465F1A" w:rsidRPr="008F332F" w:rsidRDefault="00465F1A" w:rsidP="008F332F">
            <w:pPr>
              <w:rPr>
                <w:sz w:val="26"/>
                <w:szCs w:val="26"/>
              </w:rPr>
            </w:pPr>
            <w:r w:rsidRPr="008F332F">
              <w:rPr>
                <w:sz w:val="26"/>
                <w:szCs w:val="26"/>
              </w:rPr>
              <w:t>Повышение квалификации педагогов: аттестация педагогических работников, курсы, самообразование</w:t>
            </w:r>
          </w:p>
          <w:p w:rsidR="00465F1A" w:rsidRPr="008F332F" w:rsidRDefault="00465F1A" w:rsidP="008F332F">
            <w:pPr>
              <w:rPr>
                <w:sz w:val="26"/>
                <w:szCs w:val="26"/>
              </w:rPr>
            </w:pPr>
          </w:p>
        </w:tc>
        <w:tc>
          <w:tcPr>
            <w:tcW w:w="1210" w:type="dxa"/>
            <w:vMerge/>
            <w:tcBorders>
              <w:left w:val="single" w:sz="6" w:space="0" w:color="000000"/>
              <w:right w:val="single" w:sz="8" w:space="0" w:color="000000"/>
            </w:tcBorders>
            <w:shd w:val="clear" w:color="000000" w:fill="FFFFFF"/>
            <w:tcMar>
              <w:left w:w="108" w:type="dxa"/>
              <w:right w:w="108" w:type="dxa"/>
            </w:tcMar>
            <w:vAlign w:val="center"/>
          </w:tcPr>
          <w:p w:rsidR="00465F1A" w:rsidRPr="008F332F" w:rsidRDefault="00465F1A" w:rsidP="008F332F">
            <w:pPr>
              <w:rPr>
                <w:sz w:val="26"/>
                <w:szCs w:val="26"/>
              </w:rPr>
            </w:pPr>
          </w:p>
        </w:tc>
        <w:tc>
          <w:tcPr>
            <w:tcW w:w="2016" w:type="dxa"/>
            <w:tcBorders>
              <w:top w:val="single" w:sz="6" w:space="0" w:color="000000"/>
              <w:left w:val="single" w:sz="6" w:space="0" w:color="000000"/>
              <w:right w:val="single" w:sz="8" w:space="0" w:color="000000"/>
            </w:tcBorders>
            <w:shd w:val="clear" w:color="000000" w:fill="FFFFFF"/>
            <w:tcMar>
              <w:left w:w="108" w:type="dxa"/>
              <w:right w:w="108" w:type="dxa"/>
            </w:tcMar>
          </w:tcPr>
          <w:p w:rsidR="003048C9" w:rsidRPr="003048C9" w:rsidRDefault="003048C9" w:rsidP="003048C9">
            <w:pPr>
              <w:rPr>
                <w:sz w:val="26"/>
                <w:szCs w:val="26"/>
              </w:rPr>
            </w:pPr>
            <w:r w:rsidRPr="003048C9">
              <w:rPr>
                <w:sz w:val="26"/>
                <w:szCs w:val="26"/>
              </w:rPr>
              <w:t>заместитель заведующего по ВОП</w:t>
            </w:r>
          </w:p>
          <w:p w:rsidR="00465F1A" w:rsidRPr="008F332F" w:rsidRDefault="003048C9" w:rsidP="003048C9">
            <w:pPr>
              <w:rPr>
                <w:color w:val="0000FF"/>
                <w:sz w:val="26"/>
                <w:szCs w:val="26"/>
              </w:rPr>
            </w:pPr>
            <w:r w:rsidRPr="003048C9">
              <w:rPr>
                <w:sz w:val="26"/>
                <w:szCs w:val="26"/>
              </w:rPr>
              <w:t xml:space="preserve">  </w:t>
            </w:r>
          </w:p>
        </w:tc>
      </w:tr>
      <w:tr w:rsidR="00FB31AD" w:rsidRPr="008F332F" w:rsidTr="006F50FF">
        <w:trPr>
          <w:trHeight w:val="552"/>
        </w:trPr>
        <w:tc>
          <w:tcPr>
            <w:tcW w:w="671" w:type="dxa"/>
            <w:tcBorders>
              <w:top w:val="single" w:sz="6" w:space="0" w:color="000000"/>
              <w:left w:val="single" w:sz="8" w:space="0" w:color="000000"/>
              <w:right w:val="single" w:sz="8" w:space="0" w:color="000000"/>
            </w:tcBorders>
            <w:shd w:val="clear" w:color="000000" w:fill="FFFFFF"/>
            <w:tcMar>
              <w:left w:w="108" w:type="dxa"/>
              <w:right w:w="108" w:type="dxa"/>
            </w:tcMar>
          </w:tcPr>
          <w:p w:rsidR="00FB31AD" w:rsidRPr="008F332F" w:rsidRDefault="00FB31AD" w:rsidP="008F332F">
            <w:pPr>
              <w:rPr>
                <w:sz w:val="26"/>
                <w:szCs w:val="26"/>
              </w:rPr>
            </w:pPr>
            <w:r w:rsidRPr="008F332F">
              <w:rPr>
                <w:sz w:val="26"/>
                <w:szCs w:val="26"/>
              </w:rPr>
              <w:t>2</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FB31AD" w:rsidRPr="008F332F" w:rsidRDefault="00FB31AD" w:rsidP="008F332F">
            <w:pPr>
              <w:rPr>
                <w:b/>
                <w:sz w:val="26"/>
                <w:szCs w:val="26"/>
              </w:rPr>
            </w:pPr>
            <w:r w:rsidRPr="008F332F">
              <w:rPr>
                <w:b/>
                <w:sz w:val="26"/>
                <w:szCs w:val="26"/>
              </w:rPr>
              <w:t xml:space="preserve">Педагогический совет № </w:t>
            </w:r>
            <w:r w:rsidRPr="008F332F">
              <w:rPr>
                <w:b/>
                <w:color w:val="000000"/>
                <w:sz w:val="26"/>
                <w:szCs w:val="26"/>
              </w:rPr>
              <w:t>2 (</w:t>
            </w:r>
            <w:r w:rsidRPr="008F332F">
              <w:rPr>
                <w:b/>
                <w:sz w:val="26"/>
                <w:szCs w:val="26"/>
              </w:rPr>
              <w:t>тематический)</w:t>
            </w:r>
          </w:p>
          <w:p w:rsidR="00FB31AD" w:rsidRPr="008F332F" w:rsidRDefault="00FB31AD" w:rsidP="00344F2D">
            <w:pPr>
              <w:rPr>
                <w:color w:val="000000"/>
                <w:sz w:val="26"/>
                <w:szCs w:val="26"/>
              </w:rPr>
            </w:pPr>
            <w:r w:rsidRPr="008F332F">
              <w:rPr>
                <w:color w:val="000000"/>
                <w:sz w:val="26"/>
                <w:szCs w:val="26"/>
              </w:rPr>
              <w:t>Конференция «</w:t>
            </w:r>
            <w:r w:rsidR="00B0179C">
              <w:rPr>
                <w:color w:val="000000"/>
                <w:sz w:val="26"/>
                <w:szCs w:val="26"/>
              </w:rPr>
              <w:t>Ф</w:t>
            </w:r>
            <w:r w:rsidR="00B0179C" w:rsidRPr="00B0179C">
              <w:rPr>
                <w:color w:val="000000"/>
                <w:sz w:val="26"/>
                <w:szCs w:val="26"/>
              </w:rPr>
              <w:t>ормировани</w:t>
            </w:r>
            <w:r w:rsidR="00B0179C">
              <w:rPr>
                <w:color w:val="000000"/>
                <w:sz w:val="26"/>
                <w:szCs w:val="26"/>
              </w:rPr>
              <w:t>е</w:t>
            </w:r>
            <w:r w:rsidR="00B0179C" w:rsidRPr="00B0179C">
              <w:rPr>
                <w:color w:val="000000"/>
                <w:sz w:val="26"/>
                <w:szCs w:val="26"/>
              </w:rPr>
              <w:t xml:space="preserve"> элементарных математических представлений</w:t>
            </w:r>
            <w:r w:rsidR="00B0179C">
              <w:rPr>
                <w:color w:val="000000"/>
                <w:sz w:val="26"/>
                <w:szCs w:val="26"/>
              </w:rPr>
              <w:t xml:space="preserve"> детей дошкольного возраста через использование </w:t>
            </w:r>
            <w:r w:rsidR="00B0179C" w:rsidRPr="00B0179C">
              <w:rPr>
                <w:color w:val="000000"/>
                <w:sz w:val="26"/>
                <w:szCs w:val="26"/>
              </w:rPr>
              <w:t>STEAM-технологий</w:t>
            </w:r>
            <w:r w:rsidR="00B0179C">
              <w:rPr>
                <w:color w:val="000000"/>
                <w:sz w:val="26"/>
                <w:szCs w:val="26"/>
              </w:rPr>
              <w:t>»</w:t>
            </w:r>
          </w:p>
          <w:p w:rsidR="00FB31AD" w:rsidRPr="008F332F" w:rsidRDefault="00FB31AD" w:rsidP="00184B32">
            <w:pPr>
              <w:jc w:val="both"/>
              <w:rPr>
                <w:color w:val="FF0000"/>
                <w:sz w:val="26"/>
                <w:szCs w:val="26"/>
              </w:rPr>
            </w:pPr>
            <w:r w:rsidRPr="008F332F">
              <w:rPr>
                <w:sz w:val="26"/>
                <w:szCs w:val="26"/>
              </w:rPr>
              <w:t xml:space="preserve"> </w:t>
            </w:r>
            <w:r w:rsidRPr="008F332F">
              <w:rPr>
                <w:color w:val="000000"/>
                <w:sz w:val="26"/>
                <w:szCs w:val="26"/>
              </w:rPr>
              <w:t xml:space="preserve">Цель: повышение профессиональной компетентности воспитателей </w:t>
            </w:r>
            <w:r>
              <w:rPr>
                <w:color w:val="000000"/>
                <w:sz w:val="26"/>
                <w:szCs w:val="26"/>
              </w:rPr>
              <w:t xml:space="preserve">в </w:t>
            </w:r>
            <w:r w:rsidRPr="00BA25C8">
              <w:rPr>
                <w:color w:val="000000"/>
                <w:sz w:val="26"/>
                <w:szCs w:val="26"/>
              </w:rPr>
              <w:t>использовани</w:t>
            </w:r>
            <w:r>
              <w:rPr>
                <w:color w:val="000000"/>
                <w:sz w:val="26"/>
                <w:szCs w:val="26"/>
              </w:rPr>
              <w:t>и</w:t>
            </w:r>
            <w:r w:rsidRPr="00BA25C8">
              <w:rPr>
                <w:color w:val="000000"/>
                <w:sz w:val="26"/>
                <w:szCs w:val="26"/>
              </w:rPr>
              <w:t xml:space="preserve"> в работе </w:t>
            </w:r>
            <w:r w:rsidRPr="00184B32">
              <w:rPr>
                <w:color w:val="000000"/>
                <w:sz w:val="26"/>
                <w:szCs w:val="26"/>
              </w:rPr>
              <w:t>STEAM</w:t>
            </w:r>
            <w:r>
              <w:rPr>
                <w:color w:val="000000"/>
                <w:sz w:val="26"/>
                <w:szCs w:val="26"/>
              </w:rPr>
              <w:t>-технологий</w:t>
            </w:r>
            <w:r w:rsidR="00B0179C">
              <w:rPr>
                <w:color w:val="000000"/>
                <w:sz w:val="26"/>
                <w:szCs w:val="26"/>
              </w:rPr>
              <w:t xml:space="preserve"> </w:t>
            </w:r>
            <w:r w:rsidR="00B0179C" w:rsidRPr="00B0179C">
              <w:rPr>
                <w:color w:val="000000"/>
                <w:sz w:val="26"/>
                <w:szCs w:val="26"/>
              </w:rPr>
              <w:t>в процессе формирования элементарных математических представлений</w:t>
            </w:r>
          </w:p>
        </w:tc>
        <w:tc>
          <w:tcPr>
            <w:tcW w:w="1210" w:type="dxa"/>
            <w:vMerge w:val="restart"/>
            <w:tcBorders>
              <w:top w:val="single" w:sz="6" w:space="0" w:color="000000"/>
              <w:left w:val="single" w:sz="6" w:space="0" w:color="000000"/>
              <w:right w:val="single" w:sz="8" w:space="0" w:color="000000"/>
            </w:tcBorders>
            <w:shd w:val="clear" w:color="000000" w:fill="FFFFFF"/>
            <w:tcMar>
              <w:left w:w="108" w:type="dxa"/>
              <w:right w:w="108" w:type="dxa"/>
            </w:tcMar>
          </w:tcPr>
          <w:p w:rsidR="00FB31AD" w:rsidRPr="008F332F" w:rsidRDefault="00FB31AD" w:rsidP="008F332F">
            <w:pPr>
              <w:rPr>
                <w:color w:val="000000"/>
                <w:sz w:val="26"/>
                <w:szCs w:val="26"/>
              </w:rPr>
            </w:pPr>
            <w:r>
              <w:rPr>
                <w:color w:val="000000"/>
                <w:sz w:val="26"/>
                <w:szCs w:val="26"/>
              </w:rPr>
              <w:t>декабрь</w:t>
            </w:r>
          </w:p>
        </w:tc>
        <w:tc>
          <w:tcPr>
            <w:tcW w:w="2016" w:type="dxa"/>
            <w:vMerge w:val="restart"/>
            <w:tcBorders>
              <w:top w:val="single" w:sz="6" w:space="0" w:color="000000"/>
              <w:left w:val="single" w:sz="6" w:space="0" w:color="000000"/>
              <w:right w:val="single" w:sz="8" w:space="0" w:color="000000"/>
            </w:tcBorders>
            <w:shd w:val="clear" w:color="000000" w:fill="FFFFFF"/>
            <w:tcMar>
              <w:left w:w="108" w:type="dxa"/>
              <w:right w:w="108" w:type="dxa"/>
            </w:tcMar>
          </w:tcPr>
          <w:p w:rsidR="00FB31AD" w:rsidRPr="008F332F" w:rsidRDefault="00FB31AD" w:rsidP="008F332F">
            <w:pPr>
              <w:rPr>
                <w:color w:val="0000FF"/>
                <w:sz w:val="26"/>
                <w:szCs w:val="26"/>
              </w:rPr>
            </w:pPr>
            <w:r w:rsidRPr="008F332F">
              <w:rPr>
                <w:sz w:val="26"/>
                <w:szCs w:val="26"/>
              </w:rPr>
              <w:t xml:space="preserve"> </w:t>
            </w:r>
          </w:p>
          <w:p w:rsidR="00FB31AD" w:rsidRPr="008F332F" w:rsidRDefault="00601A11" w:rsidP="008F332F">
            <w:pPr>
              <w:rPr>
                <w:sz w:val="26"/>
                <w:szCs w:val="26"/>
              </w:rPr>
            </w:pPr>
            <w:r>
              <w:rPr>
                <w:sz w:val="26"/>
                <w:szCs w:val="26"/>
              </w:rPr>
              <w:t>заместитель заведующего по ВОП</w:t>
            </w:r>
          </w:p>
          <w:p w:rsidR="00FB31AD" w:rsidRPr="008F332F" w:rsidRDefault="00FB31AD" w:rsidP="008F332F">
            <w:pPr>
              <w:rPr>
                <w:color w:val="0000FF"/>
                <w:sz w:val="26"/>
                <w:szCs w:val="26"/>
              </w:rPr>
            </w:pPr>
            <w:r w:rsidRPr="008F332F">
              <w:rPr>
                <w:sz w:val="26"/>
                <w:szCs w:val="26"/>
              </w:rPr>
              <w:t xml:space="preserve"> </w:t>
            </w:r>
            <w:r w:rsidRPr="008F332F">
              <w:rPr>
                <w:color w:val="0000FF"/>
                <w:sz w:val="26"/>
                <w:szCs w:val="26"/>
              </w:rPr>
              <w:t xml:space="preserve"> </w:t>
            </w:r>
          </w:p>
        </w:tc>
      </w:tr>
      <w:tr w:rsidR="00FB31AD" w:rsidRPr="008F332F" w:rsidTr="00A53988">
        <w:trPr>
          <w:trHeight w:val="552"/>
        </w:trPr>
        <w:tc>
          <w:tcPr>
            <w:tcW w:w="671" w:type="dxa"/>
            <w:tcBorders>
              <w:top w:val="single" w:sz="6" w:space="0" w:color="000000"/>
              <w:left w:val="single" w:sz="8" w:space="0" w:color="000000"/>
              <w:right w:val="single" w:sz="8" w:space="0" w:color="000000"/>
            </w:tcBorders>
            <w:shd w:val="clear" w:color="000000" w:fill="FFFFFF"/>
            <w:tcMar>
              <w:left w:w="108" w:type="dxa"/>
              <w:right w:w="108" w:type="dxa"/>
            </w:tcMar>
          </w:tcPr>
          <w:p w:rsidR="00FB31AD" w:rsidRPr="008F332F" w:rsidRDefault="00FB31AD" w:rsidP="008F332F">
            <w:pPr>
              <w:rPr>
                <w:sz w:val="26"/>
                <w:szCs w:val="26"/>
              </w:rPr>
            </w:pPr>
            <w:r>
              <w:rPr>
                <w:sz w:val="26"/>
                <w:szCs w:val="26"/>
              </w:rPr>
              <w:t>2.1.</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FB31AD" w:rsidRPr="008A23BE" w:rsidRDefault="00FB31AD" w:rsidP="00B0179C">
            <w:pPr>
              <w:rPr>
                <w:sz w:val="26"/>
                <w:szCs w:val="26"/>
              </w:rPr>
            </w:pPr>
            <w:r w:rsidRPr="008A23BE">
              <w:rPr>
                <w:sz w:val="26"/>
                <w:szCs w:val="26"/>
              </w:rPr>
              <w:t xml:space="preserve">Итоги тематического контроля </w:t>
            </w:r>
            <w:r w:rsidR="00B0179C">
              <w:rPr>
                <w:sz w:val="26"/>
                <w:szCs w:val="26"/>
              </w:rPr>
              <w:t>по теме педсовета</w:t>
            </w:r>
          </w:p>
        </w:tc>
        <w:tc>
          <w:tcPr>
            <w:tcW w:w="1210" w:type="dxa"/>
            <w:vMerge/>
            <w:tcBorders>
              <w:left w:val="single" w:sz="6" w:space="0" w:color="000000"/>
              <w:right w:val="single" w:sz="8" w:space="0" w:color="000000"/>
            </w:tcBorders>
            <w:shd w:val="clear" w:color="000000" w:fill="FFFFFF"/>
            <w:tcMar>
              <w:left w:w="108" w:type="dxa"/>
              <w:right w:w="108" w:type="dxa"/>
            </w:tcMar>
          </w:tcPr>
          <w:p w:rsidR="00FB31AD" w:rsidRDefault="00FB31AD" w:rsidP="008F332F">
            <w:pPr>
              <w:rPr>
                <w:color w:val="000000"/>
                <w:sz w:val="26"/>
                <w:szCs w:val="26"/>
              </w:rPr>
            </w:pPr>
          </w:p>
        </w:tc>
        <w:tc>
          <w:tcPr>
            <w:tcW w:w="2016" w:type="dxa"/>
            <w:vMerge/>
            <w:tcBorders>
              <w:left w:val="single" w:sz="6" w:space="0" w:color="000000"/>
              <w:right w:val="single" w:sz="8" w:space="0" w:color="000000"/>
            </w:tcBorders>
            <w:shd w:val="clear" w:color="000000" w:fill="FFFFFF"/>
            <w:tcMar>
              <w:left w:w="108" w:type="dxa"/>
              <w:right w:w="108" w:type="dxa"/>
            </w:tcMar>
          </w:tcPr>
          <w:p w:rsidR="00FB31AD" w:rsidRPr="008F332F" w:rsidRDefault="00FB31AD" w:rsidP="008F332F">
            <w:pPr>
              <w:rPr>
                <w:sz w:val="26"/>
                <w:szCs w:val="26"/>
              </w:rPr>
            </w:pPr>
          </w:p>
        </w:tc>
      </w:tr>
      <w:tr w:rsidR="00FB31AD" w:rsidRPr="008F332F" w:rsidTr="00A53988">
        <w:trPr>
          <w:trHeight w:val="552"/>
        </w:trPr>
        <w:tc>
          <w:tcPr>
            <w:tcW w:w="671" w:type="dxa"/>
            <w:tcBorders>
              <w:top w:val="single" w:sz="6" w:space="0" w:color="000000"/>
              <w:left w:val="single" w:sz="8" w:space="0" w:color="000000"/>
              <w:right w:val="single" w:sz="8" w:space="0" w:color="000000"/>
            </w:tcBorders>
            <w:shd w:val="clear" w:color="000000" w:fill="FFFFFF"/>
            <w:tcMar>
              <w:left w:w="108" w:type="dxa"/>
              <w:right w:w="108" w:type="dxa"/>
            </w:tcMar>
          </w:tcPr>
          <w:p w:rsidR="00FB31AD" w:rsidRPr="008F332F" w:rsidRDefault="00FB31AD" w:rsidP="008F332F">
            <w:pPr>
              <w:rPr>
                <w:sz w:val="26"/>
                <w:szCs w:val="26"/>
              </w:rPr>
            </w:pPr>
            <w:r>
              <w:rPr>
                <w:sz w:val="26"/>
                <w:szCs w:val="26"/>
              </w:rPr>
              <w:t>2.2.</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FB31AD" w:rsidRDefault="00B0179C" w:rsidP="008F332F">
            <w:pPr>
              <w:rPr>
                <w:sz w:val="26"/>
                <w:szCs w:val="26"/>
              </w:rPr>
            </w:pPr>
            <w:r>
              <w:rPr>
                <w:sz w:val="26"/>
                <w:szCs w:val="26"/>
              </w:rPr>
              <w:t>Выступления из опыта работ</w:t>
            </w:r>
            <w:r w:rsidR="00A81D0A">
              <w:rPr>
                <w:sz w:val="26"/>
                <w:szCs w:val="26"/>
              </w:rPr>
              <w:t>ы:</w:t>
            </w:r>
          </w:p>
          <w:p w:rsidR="00FB31AD" w:rsidRPr="008A23BE" w:rsidRDefault="00FB31AD" w:rsidP="00A81D0A">
            <w:pPr>
              <w:rPr>
                <w:sz w:val="26"/>
                <w:szCs w:val="26"/>
              </w:rPr>
            </w:pPr>
            <w:r>
              <w:rPr>
                <w:sz w:val="26"/>
                <w:szCs w:val="26"/>
              </w:rPr>
              <w:t>«</w:t>
            </w:r>
            <w:r w:rsidR="00A81D0A">
              <w:rPr>
                <w:sz w:val="26"/>
                <w:szCs w:val="26"/>
              </w:rPr>
              <w:t xml:space="preserve">Реализация </w:t>
            </w:r>
            <w:r w:rsidR="00A81D0A" w:rsidRPr="00A81D0A">
              <w:rPr>
                <w:sz w:val="26"/>
                <w:szCs w:val="26"/>
              </w:rPr>
              <w:t xml:space="preserve">STEAM </w:t>
            </w:r>
            <w:r w:rsidR="00A81D0A">
              <w:rPr>
                <w:sz w:val="26"/>
                <w:szCs w:val="26"/>
              </w:rPr>
              <w:t xml:space="preserve">– проектов программы детской универсальной </w:t>
            </w:r>
            <w:r w:rsidR="00A81D0A" w:rsidRPr="00A81D0A">
              <w:rPr>
                <w:sz w:val="26"/>
                <w:szCs w:val="26"/>
              </w:rPr>
              <w:t>STEAM-</w:t>
            </w:r>
            <w:r w:rsidR="00A81D0A">
              <w:rPr>
                <w:sz w:val="26"/>
                <w:szCs w:val="26"/>
              </w:rPr>
              <w:t>лаборатории «Основы математики и теории вероятности</w:t>
            </w:r>
            <w:r>
              <w:rPr>
                <w:sz w:val="26"/>
                <w:szCs w:val="26"/>
              </w:rPr>
              <w:t>»</w:t>
            </w:r>
          </w:p>
        </w:tc>
        <w:tc>
          <w:tcPr>
            <w:tcW w:w="1210" w:type="dxa"/>
            <w:vMerge/>
            <w:tcBorders>
              <w:left w:val="single" w:sz="6" w:space="0" w:color="000000"/>
              <w:right w:val="single" w:sz="8" w:space="0" w:color="000000"/>
            </w:tcBorders>
            <w:shd w:val="clear" w:color="000000" w:fill="FFFFFF"/>
            <w:tcMar>
              <w:left w:w="108" w:type="dxa"/>
              <w:right w:w="108" w:type="dxa"/>
            </w:tcMar>
          </w:tcPr>
          <w:p w:rsidR="00FB31AD" w:rsidRDefault="00FB31AD" w:rsidP="008F332F">
            <w:pPr>
              <w:rPr>
                <w:color w:val="000000"/>
                <w:sz w:val="26"/>
                <w:szCs w:val="26"/>
              </w:rPr>
            </w:pPr>
          </w:p>
        </w:tc>
        <w:tc>
          <w:tcPr>
            <w:tcW w:w="2016" w:type="dxa"/>
            <w:tcBorders>
              <w:top w:val="single" w:sz="6" w:space="0" w:color="000000"/>
              <w:left w:val="single" w:sz="6" w:space="0" w:color="000000"/>
              <w:right w:val="single" w:sz="8" w:space="0" w:color="000000"/>
            </w:tcBorders>
            <w:shd w:val="clear" w:color="000000" w:fill="FFFFFF"/>
            <w:tcMar>
              <w:left w:w="108" w:type="dxa"/>
              <w:right w:w="108" w:type="dxa"/>
            </w:tcMar>
          </w:tcPr>
          <w:p w:rsidR="00FB31AD" w:rsidRPr="008F332F" w:rsidRDefault="00A81D0A" w:rsidP="008F332F">
            <w:pPr>
              <w:rPr>
                <w:sz w:val="26"/>
                <w:szCs w:val="26"/>
              </w:rPr>
            </w:pPr>
            <w:r>
              <w:rPr>
                <w:sz w:val="26"/>
                <w:szCs w:val="26"/>
              </w:rPr>
              <w:t xml:space="preserve">Васильева У.С., </w:t>
            </w:r>
            <w:r w:rsidR="00FB31AD">
              <w:rPr>
                <w:sz w:val="26"/>
                <w:szCs w:val="26"/>
              </w:rPr>
              <w:t>воспитатель</w:t>
            </w:r>
          </w:p>
        </w:tc>
      </w:tr>
      <w:tr w:rsidR="00FB31AD" w:rsidRPr="008F332F" w:rsidTr="00A53988">
        <w:trPr>
          <w:trHeight w:val="552"/>
        </w:trPr>
        <w:tc>
          <w:tcPr>
            <w:tcW w:w="671" w:type="dxa"/>
            <w:tcBorders>
              <w:top w:val="single" w:sz="6" w:space="0" w:color="000000"/>
              <w:left w:val="single" w:sz="8" w:space="0" w:color="000000"/>
              <w:right w:val="single" w:sz="8" w:space="0" w:color="000000"/>
            </w:tcBorders>
            <w:shd w:val="clear" w:color="000000" w:fill="FFFFFF"/>
            <w:tcMar>
              <w:left w:w="108" w:type="dxa"/>
              <w:right w:w="108" w:type="dxa"/>
            </w:tcMar>
          </w:tcPr>
          <w:p w:rsidR="00FB31AD" w:rsidRDefault="00FB31AD" w:rsidP="008F332F">
            <w:pPr>
              <w:rPr>
                <w:sz w:val="26"/>
                <w:szCs w:val="26"/>
              </w:rPr>
            </w:pPr>
            <w:r>
              <w:rPr>
                <w:sz w:val="26"/>
                <w:szCs w:val="26"/>
              </w:rPr>
              <w:t>2.3.</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FB31AD" w:rsidRDefault="00A81D0A" w:rsidP="008F332F">
            <w:pPr>
              <w:rPr>
                <w:sz w:val="26"/>
                <w:szCs w:val="26"/>
              </w:rPr>
            </w:pPr>
            <w:r w:rsidRPr="00A81D0A">
              <w:rPr>
                <w:sz w:val="26"/>
                <w:szCs w:val="26"/>
              </w:rPr>
              <w:t xml:space="preserve">Практикум </w:t>
            </w:r>
            <w:r>
              <w:rPr>
                <w:sz w:val="26"/>
                <w:szCs w:val="26"/>
              </w:rPr>
              <w:t>«</w:t>
            </w:r>
            <w:r w:rsidRPr="00A81D0A">
              <w:rPr>
                <w:sz w:val="26"/>
                <w:szCs w:val="26"/>
              </w:rPr>
              <w:t>Методика формирования познавательных действий в области теории вероятности</w:t>
            </w:r>
            <w:r w:rsidR="00FB31AD" w:rsidRPr="00623603">
              <w:rPr>
                <w:sz w:val="26"/>
                <w:szCs w:val="26"/>
              </w:rPr>
              <w:t>»</w:t>
            </w:r>
          </w:p>
        </w:tc>
        <w:tc>
          <w:tcPr>
            <w:tcW w:w="1210" w:type="dxa"/>
            <w:vMerge/>
            <w:tcBorders>
              <w:left w:val="single" w:sz="6" w:space="0" w:color="000000"/>
              <w:right w:val="single" w:sz="8" w:space="0" w:color="000000"/>
            </w:tcBorders>
            <w:shd w:val="clear" w:color="000000" w:fill="FFFFFF"/>
            <w:tcMar>
              <w:left w:w="108" w:type="dxa"/>
              <w:right w:w="108" w:type="dxa"/>
            </w:tcMar>
          </w:tcPr>
          <w:p w:rsidR="00FB31AD" w:rsidRDefault="00FB31AD" w:rsidP="008F332F">
            <w:pPr>
              <w:rPr>
                <w:color w:val="000000"/>
                <w:sz w:val="26"/>
                <w:szCs w:val="26"/>
              </w:rPr>
            </w:pPr>
          </w:p>
        </w:tc>
        <w:tc>
          <w:tcPr>
            <w:tcW w:w="2016" w:type="dxa"/>
            <w:tcBorders>
              <w:top w:val="single" w:sz="6" w:space="0" w:color="000000"/>
              <w:left w:val="single" w:sz="6" w:space="0" w:color="000000"/>
              <w:right w:val="single" w:sz="8" w:space="0" w:color="000000"/>
            </w:tcBorders>
            <w:shd w:val="clear" w:color="000000" w:fill="FFFFFF"/>
            <w:tcMar>
              <w:left w:w="108" w:type="dxa"/>
              <w:right w:w="108" w:type="dxa"/>
            </w:tcMar>
          </w:tcPr>
          <w:p w:rsidR="00FB31AD" w:rsidRPr="008F332F" w:rsidRDefault="00A81D0A" w:rsidP="0014686C">
            <w:pPr>
              <w:rPr>
                <w:sz w:val="26"/>
                <w:szCs w:val="26"/>
              </w:rPr>
            </w:pPr>
            <w:r>
              <w:rPr>
                <w:sz w:val="26"/>
                <w:szCs w:val="26"/>
              </w:rPr>
              <w:t>Берина О.В.</w:t>
            </w:r>
            <w:r w:rsidR="0014686C">
              <w:rPr>
                <w:sz w:val="26"/>
                <w:szCs w:val="26"/>
              </w:rPr>
              <w:t>,</w:t>
            </w:r>
            <w:r w:rsidR="00FB31AD">
              <w:rPr>
                <w:sz w:val="26"/>
                <w:szCs w:val="26"/>
              </w:rPr>
              <w:t xml:space="preserve"> воспитатель</w:t>
            </w:r>
          </w:p>
        </w:tc>
      </w:tr>
      <w:tr w:rsidR="00FB31AD" w:rsidRPr="008F332F" w:rsidTr="00A53988">
        <w:trPr>
          <w:trHeight w:val="552"/>
        </w:trPr>
        <w:tc>
          <w:tcPr>
            <w:tcW w:w="671" w:type="dxa"/>
            <w:tcBorders>
              <w:top w:val="single" w:sz="6" w:space="0" w:color="000000"/>
              <w:left w:val="single" w:sz="8" w:space="0" w:color="000000"/>
              <w:right w:val="single" w:sz="8" w:space="0" w:color="000000"/>
            </w:tcBorders>
            <w:shd w:val="clear" w:color="000000" w:fill="FFFFFF"/>
            <w:tcMar>
              <w:left w:w="108" w:type="dxa"/>
              <w:right w:w="108" w:type="dxa"/>
            </w:tcMar>
          </w:tcPr>
          <w:p w:rsidR="00FB31AD" w:rsidRDefault="00FB31AD" w:rsidP="008F332F">
            <w:pPr>
              <w:rPr>
                <w:sz w:val="26"/>
                <w:szCs w:val="26"/>
              </w:rPr>
            </w:pPr>
            <w:r>
              <w:rPr>
                <w:sz w:val="26"/>
                <w:szCs w:val="26"/>
              </w:rPr>
              <w:t>2.4.</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FB31AD" w:rsidRDefault="00A81D0A" w:rsidP="008F332F">
            <w:pPr>
              <w:rPr>
                <w:sz w:val="26"/>
                <w:szCs w:val="26"/>
              </w:rPr>
            </w:pPr>
            <w:r>
              <w:rPr>
                <w:sz w:val="26"/>
                <w:szCs w:val="26"/>
              </w:rPr>
              <w:t xml:space="preserve">Практикум </w:t>
            </w:r>
            <w:r w:rsidR="00FB31AD">
              <w:rPr>
                <w:sz w:val="26"/>
                <w:szCs w:val="26"/>
              </w:rPr>
              <w:t>«</w:t>
            </w:r>
            <w:r w:rsidRPr="00A81D0A">
              <w:rPr>
                <w:sz w:val="26"/>
                <w:szCs w:val="26"/>
              </w:rPr>
              <w:t>Ознакомление детей старшего дошкольного возраста с понятиями комбинаторики</w:t>
            </w:r>
            <w:r w:rsidR="00FB31AD">
              <w:rPr>
                <w:sz w:val="26"/>
                <w:szCs w:val="26"/>
              </w:rPr>
              <w:t>»</w:t>
            </w:r>
          </w:p>
        </w:tc>
        <w:tc>
          <w:tcPr>
            <w:tcW w:w="1210" w:type="dxa"/>
            <w:vMerge/>
            <w:tcBorders>
              <w:left w:val="single" w:sz="6" w:space="0" w:color="000000"/>
              <w:right w:val="single" w:sz="8" w:space="0" w:color="000000"/>
            </w:tcBorders>
            <w:shd w:val="clear" w:color="000000" w:fill="FFFFFF"/>
            <w:tcMar>
              <w:left w:w="108" w:type="dxa"/>
              <w:right w:w="108" w:type="dxa"/>
            </w:tcMar>
          </w:tcPr>
          <w:p w:rsidR="00FB31AD" w:rsidRDefault="00FB31AD" w:rsidP="008F332F">
            <w:pPr>
              <w:rPr>
                <w:color w:val="000000"/>
                <w:sz w:val="26"/>
                <w:szCs w:val="26"/>
              </w:rPr>
            </w:pPr>
          </w:p>
        </w:tc>
        <w:tc>
          <w:tcPr>
            <w:tcW w:w="2016" w:type="dxa"/>
            <w:tcBorders>
              <w:top w:val="single" w:sz="6" w:space="0" w:color="000000"/>
              <w:left w:val="single" w:sz="6" w:space="0" w:color="000000"/>
              <w:right w:val="single" w:sz="8" w:space="0" w:color="000000"/>
            </w:tcBorders>
            <w:shd w:val="clear" w:color="000000" w:fill="FFFFFF"/>
            <w:tcMar>
              <w:left w:w="108" w:type="dxa"/>
              <w:right w:w="108" w:type="dxa"/>
            </w:tcMar>
          </w:tcPr>
          <w:p w:rsidR="00FB31AD" w:rsidRDefault="00A81D0A" w:rsidP="008F332F">
            <w:pPr>
              <w:rPr>
                <w:sz w:val="26"/>
                <w:szCs w:val="26"/>
              </w:rPr>
            </w:pPr>
            <w:r>
              <w:rPr>
                <w:sz w:val="26"/>
                <w:szCs w:val="26"/>
              </w:rPr>
              <w:t>Забелина М.А.</w:t>
            </w:r>
            <w:r w:rsidR="00FB31AD">
              <w:rPr>
                <w:sz w:val="26"/>
                <w:szCs w:val="26"/>
              </w:rPr>
              <w:t>, воспитатель</w:t>
            </w:r>
          </w:p>
        </w:tc>
      </w:tr>
      <w:tr w:rsidR="00FB31AD" w:rsidRPr="008F332F" w:rsidTr="00601A11">
        <w:trPr>
          <w:trHeight w:val="1190"/>
        </w:trPr>
        <w:tc>
          <w:tcPr>
            <w:tcW w:w="671" w:type="dxa"/>
            <w:tcBorders>
              <w:top w:val="single" w:sz="6" w:space="0" w:color="000000"/>
              <w:left w:val="single" w:sz="8" w:space="0" w:color="000000"/>
              <w:right w:val="single" w:sz="8" w:space="0" w:color="000000"/>
            </w:tcBorders>
            <w:shd w:val="clear" w:color="000000" w:fill="FFFFFF"/>
            <w:tcMar>
              <w:left w:w="108" w:type="dxa"/>
              <w:right w:w="108" w:type="dxa"/>
            </w:tcMar>
          </w:tcPr>
          <w:p w:rsidR="00FB31AD" w:rsidRPr="008F332F" w:rsidRDefault="00FB31AD" w:rsidP="008F332F">
            <w:pPr>
              <w:rPr>
                <w:sz w:val="26"/>
                <w:szCs w:val="26"/>
              </w:rPr>
            </w:pPr>
            <w:r>
              <w:rPr>
                <w:sz w:val="26"/>
                <w:szCs w:val="26"/>
              </w:rPr>
              <w:t>2.3.</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FB31AD" w:rsidRPr="00803311" w:rsidRDefault="00FB31AD" w:rsidP="00601A11">
            <w:pPr>
              <w:rPr>
                <w:sz w:val="26"/>
                <w:szCs w:val="26"/>
              </w:rPr>
            </w:pPr>
            <w:r w:rsidRPr="00803311">
              <w:rPr>
                <w:sz w:val="26"/>
                <w:szCs w:val="26"/>
              </w:rPr>
              <w:t xml:space="preserve">Подведение итогов </w:t>
            </w:r>
            <w:r w:rsidR="00A81D0A">
              <w:rPr>
                <w:sz w:val="26"/>
                <w:szCs w:val="26"/>
              </w:rPr>
              <w:t xml:space="preserve">конкурса дидактических </w:t>
            </w:r>
            <w:r w:rsidR="00601A11">
              <w:rPr>
                <w:sz w:val="26"/>
                <w:szCs w:val="26"/>
              </w:rPr>
              <w:t>пособий</w:t>
            </w:r>
            <w:r w:rsidR="00A81D0A">
              <w:rPr>
                <w:sz w:val="26"/>
                <w:szCs w:val="26"/>
              </w:rPr>
              <w:t xml:space="preserve"> по </w:t>
            </w:r>
            <w:r w:rsidR="00A81D0A" w:rsidRPr="00A81D0A">
              <w:rPr>
                <w:sz w:val="26"/>
                <w:szCs w:val="26"/>
              </w:rPr>
              <w:t>формировани</w:t>
            </w:r>
            <w:r w:rsidR="00A81D0A">
              <w:rPr>
                <w:sz w:val="26"/>
                <w:szCs w:val="26"/>
              </w:rPr>
              <w:t>ю</w:t>
            </w:r>
            <w:r w:rsidR="00A81D0A" w:rsidRPr="00A81D0A">
              <w:rPr>
                <w:sz w:val="26"/>
                <w:szCs w:val="26"/>
              </w:rPr>
              <w:t xml:space="preserve"> логико-математических представлений</w:t>
            </w:r>
          </w:p>
        </w:tc>
        <w:tc>
          <w:tcPr>
            <w:tcW w:w="1210" w:type="dxa"/>
            <w:vMerge/>
            <w:tcBorders>
              <w:left w:val="single" w:sz="6" w:space="0" w:color="000000"/>
              <w:right w:val="single" w:sz="8" w:space="0" w:color="000000"/>
            </w:tcBorders>
            <w:shd w:val="clear" w:color="000000" w:fill="FFFFFF"/>
            <w:tcMar>
              <w:left w:w="108" w:type="dxa"/>
              <w:right w:w="108" w:type="dxa"/>
            </w:tcMar>
          </w:tcPr>
          <w:p w:rsidR="00FB31AD" w:rsidRDefault="00FB31AD" w:rsidP="008F332F">
            <w:pPr>
              <w:rPr>
                <w:color w:val="000000"/>
                <w:sz w:val="26"/>
                <w:szCs w:val="26"/>
              </w:rPr>
            </w:pPr>
          </w:p>
        </w:tc>
        <w:tc>
          <w:tcPr>
            <w:tcW w:w="2016" w:type="dxa"/>
            <w:tcBorders>
              <w:top w:val="single" w:sz="6" w:space="0" w:color="000000"/>
              <w:left w:val="single" w:sz="6" w:space="0" w:color="000000"/>
              <w:right w:val="single" w:sz="8" w:space="0" w:color="000000"/>
            </w:tcBorders>
            <w:shd w:val="clear" w:color="000000" w:fill="FFFFFF"/>
            <w:tcMar>
              <w:left w:w="108" w:type="dxa"/>
              <w:right w:w="108" w:type="dxa"/>
            </w:tcMar>
          </w:tcPr>
          <w:p w:rsidR="00FB31AD" w:rsidRPr="008F332F" w:rsidRDefault="00601A11" w:rsidP="008F332F">
            <w:pPr>
              <w:rPr>
                <w:sz w:val="26"/>
                <w:szCs w:val="26"/>
              </w:rPr>
            </w:pPr>
            <w:r>
              <w:rPr>
                <w:sz w:val="26"/>
                <w:szCs w:val="26"/>
              </w:rPr>
              <w:t>заместитель заведующего по ВОП</w:t>
            </w:r>
          </w:p>
        </w:tc>
      </w:tr>
      <w:tr w:rsidR="008F332F" w:rsidRPr="008F332F" w:rsidTr="00704E50">
        <w:trPr>
          <w:trHeight w:val="1"/>
        </w:trPr>
        <w:tc>
          <w:tcPr>
            <w:tcW w:w="671" w:type="dxa"/>
            <w:vMerge w:val="restart"/>
            <w:tcBorders>
              <w:top w:val="single" w:sz="6" w:space="0" w:color="000000"/>
              <w:left w:val="single" w:sz="8"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 3.</w:t>
            </w: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b/>
                <w:sz w:val="26"/>
                <w:szCs w:val="26"/>
              </w:rPr>
            </w:pPr>
            <w:r w:rsidRPr="00E82629">
              <w:rPr>
                <w:b/>
                <w:color w:val="000000" w:themeColor="text1"/>
                <w:sz w:val="26"/>
                <w:szCs w:val="26"/>
              </w:rPr>
              <w:t>Педагогический совет № 3 (</w:t>
            </w:r>
            <w:r w:rsidRPr="008F332F">
              <w:rPr>
                <w:b/>
                <w:sz w:val="26"/>
                <w:szCs w:val="26"/>
              </w:rPr>
              <w:t>тематический)</w:t>
            </w:r>
          </w:p>
          <w:p w:rsidR="00113C3E" w:rsidRPr="008F332F" w:rsidRDefault="008F332F" w:rsidP="00601A11">
            <w:pPr>
              <w:jc w:val="both"/>
              <w:rPr>
                <w:sz w:val="26"/>
                <w:szCs w:val="26"/>
              </w:rPr>
            </w:pPr>
            <w:r w:rsidRPr="008F332F">
              <w:rPr>
                <w:sz w:val="26"/>
                <w:szCs w:val="26"/>
              </w:rPr>
              <w:t>Круглый стол: «</w:t>
            </w:r>
            <w:r w:rsidR="00601A11">
              <w:rPr>
                <w:sz w:val="26"/>
                <w:szCs w:val="26"/>
              </w:rPr>
              <w:t>Условия в ДОУ для р</w:t>
            </w:r>
            <w:r w:rsidR="00601A11" w:rsidRPr="00601A11">
              <w:rPr>
                <w:sz w:val="26"/>
                <w:szCs w:val="26"/>
              </w:rPr>
              <w:t>азвити</w:t>
            </w:r>
            <w:r w:rsidR="00601A11">
              <w:rPr>
                <w:sz w:val="26"/>
                <w:szCs w:val="26"/>
              </w:rPr>
              <w:t>я</w:t>
            </w:r>
            <w:r w:rsidR="00601A11" w:rsidRPr="00601A11">
              <w:rPr>
                <w:sz w:val="26"/>
                <w:szCs w:val="26"/>
              </w:rPr>
              <w:t xml:space="preserve"> научно-технического творчества детей дошкольного возраста посредством конструктивной деятельности</w:t>
            </w:r>
            <w:r w:rsidR="00113C3E">
              <w:rPr>
                <w:sz w:val="26"/>
                <w:szCs w:val="26"/>
              </w:rPr>
              <w:t>».</w:t>
            </w:r>
          </w:p>
        </w:tc>
        <w:tc>
          <w:tcPr>
            <w:tcW w:w="1210" w:type="dxa"/>
            <w:vMerge w:val="restart"/>
            <w:tcBorders>
              <w:top w:val="single" w:sz="6" w:space="0" w:color="000000"/>
              <w:left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p w:rsidR="008F332F" w:rsidRPr="008F332F" w:rsidRDefault="008F332F" w:rsidP="008D5EDA">
            <w:pPr>
              <w:rPr>
                <w:color w:val="000000"/>
                <w:sz w:val="26"/>
                <w:szCs w:val="26"/>
              </w:rPr>
            </w:pPr>
            <w:r w:rsidRPr="008F332F">
              <w:rPr>
                <w:sz w:val="26"/>
                <w:szCs w:val="26"/>
              </w:rPr>
              <w:t xml:space="preserve"> </w:t>
            </w:r>
            <w:r w:rsidR="008D5EDA">
              <w:rPr>
                <w:color w:val="000000"/>
                <w:sz w:val="26"/>
                <w:szCs w:val="26"/>
              </w:rPr>
              <w:t>март</w:t>
            </w:r>
          </w:p>
        </w:tc>
        <w:tc>
          <w:tcPr>
            <w:tcW w:w="2016"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8F332F" w:rsidRPr="008F332F" w:rsidRDefault="008F332F" w:rsidP="008F332F">
            <w:pPr>
              <w:rPr>
                <w:color w:val="0000FF"/>
                <w:sz w:val="26"/>
                <w:szCs w:val="26"/>
              </w:rPr>
            </w:pPr>
            <w:r w:rsidRPr="008F332F">
              <w:rPr>
                <w:sz w:val="26"/>
                <w:szCs w:val="26"/>
              </w:rPr>
              <w:t xml:space="preserve"> </w:t>
            </w:r>
          </w:p>
        </w:tc>
      </w:tr>
      <w:tr w:rsidR="00DA0565" w:rsidRPr="008F332F" w:rsidTr="00704E50">
        <w:trPr>
          <w:trHeight w:val="1"/>
        </w:trPr>
        <w:tc>
          <w:tcPr>
            <w:tcW w:w="671" w:type="dxa"/>
            <w:vMerge/>
            <w:tcBorders>
              <w:top w:val="single" w:sz="6" w:space="0" w:color="000000"/>
              <w:left w:val="single" w:sz="8" w:space="0" w:color="000000"/>
              <w:right w:val="single" w:sz="8" w:space="0" w:color="000000"/>
            </w:tcBorders>
            <w:shd w:val="clear" w:color="000000" w:fill="FFFFFF"/>
            <w:tcMar>
              <w:left w:w="108" w:type="dxa"/>
              <w:right w:w="108" w:type="dxa"/>
            </w:tcMar>
          </w:tcPr>
          <w:p w:rsidR="00DA0565" w:rsidRPr="008F332F" w:rsidRDefault="00DA0565" w:rsidP="008F332F">
            <w:pPr>
              <w:rPr>
                <w:sz w:val="26"/>
                <w:szCs w:val="26"/>
              </w:rPr>
            </w:pPr>
          </w:p>
        </w:tc>
        <w:tc>
          <w:tcPr>
            <w:tcW w:w="5575"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DA0565" w:rsidRPr="00DA0565" w:rsidRDefault="00DA0565" w:rsidP="00DA0565">
            <w:pPr>
              <w:rPr>
                <w:color w:val="000000" w:themeColor="text1"/>
                <w:sz w:val="26"/>
                <w:szCs w:val="26"/>
              </w:rPr>
            </w:pPr>
            <w:r>
              <w:rPr>
                <w:color w:val="000000" w:themeColor="text1"/>
                <w:sz w:val="26"/>
                <w:szCs w:val="26"/>
              </w:rPr>
              <w:t>1. Выполнение решения педсовета № 2</w:t>
            </w:r>
          </w:p>
        </w:tc>
        <w:tc>
          <w:tcPr>
            <w:tcW w:w="1210" w:type="dxa"/>
            <w:vMerge/>
            <w:tcBorders>
              <w:top w:val="single" w:sz="6" w:space="0" w:color="000000"/>
              <w:left w:val="single" w:sz="6" w:space="0" w:color="000000"/>
              <w:right w:val="single" w:sz="8" w:space="0" w:color="000000"/>
            </w:tcBorders>
            <w:shd w:val="clear" w:color="000000" w:fill="FFFFFF"/>
            <w:tcMar>
              <w:left w:w="108" w:type="dxa"/>
              <w:right w:w="108" w:type="dxa"/>
            </w:tcMar>
          </w:tcPr>
          <w:p w:rsidR="00DA0565" w:rsidRPr="008F332F" w:rsidRDefault="00DA0565" w:rsidP="008F332F">
            <w:pPr>
              <w:rPr>
                <w:sz w:val="26"/>
                <w:szCs w:val="26"/>
              </w:rPr>
            </w:pPr>
          </w:p>
        </w:tc>
        <w:tc>
          <w:tcPr>
            <w:tcW w:w="2016" w:type="dxa"/>
            <w:tcBorders>
              <w:top w:val="single" w:sz="6" w:space="0" w:color="000000"/>
              <w:left w:val="single" w:sz="6" w:space="0" w:color="000000"/>
              <w:bottom w:val="single" w:sz="8" w:space="0" w:color="000000"/>
              <w:right w:val="single" w:sz="8" w:space="0" w:color="000000"/>
            </w:tcBorders>
            <w:shd w:val="clear" w:color="000000" w:fill="FFFFFF"/>
            <w:tcMar>
              <w:left w:w="108" w:type="dxa"/>
              <w:right w:w="108" w:type="dxa"/>
            </w:tcMar>
          </w:tcPr>
          <w:p w:rsidR="00DA0565" w:rsidRPr="008F332F" w:rsidRDefault="00DA0565" w:rsidP="008F332F">
            <w:pPr>
              <w:rPr>
                <w:sz w:val="26"/>
                <w:szCs w:val="26"/>
              </w:rPr>
            </w:pPr>
          </w:p>
        </w:tc>
      </w:tr>
      <w:tr w:rsidR="008F332F" w:rsidRPr="008F332F" w:rsidTr="003048C9">
        <w:trPr>
          <w:trHeight w:val="591"/>
        </w:trPr>
        <w:tc>
          <w:tcPr>
            <w:tcW w:w="671" w:type="dxa"/>
            <w:vMerge/>
            <w:tcBorders>
              <w:left w:val="single" w:sz="8" w:space="0" w:color="000000"/>
              <w:bottom w:val="nil"/>
              <w:right w:val="single" w:sz="8" w:space="0" w:color="000000"/>
            </w:tcBorders>
            <w:shd w:val="clear" w:color="000000" w:fill="FFFFFF"/>
            <w:tcMar>
              <w:left w:w="108" w:type="dxa"/>
              <w:right w:w="108" w:type="dxa"/>
            </w:tcMar>
            <w:vAlign w:val="center"/>
          </w:tcPr>
          <w:p w:rsidR="008F332F" w:rsidRPr="008F332F" w:rsidRDefault="008F332F" w:rsidP="008F332F">
            <w:pPr>
              <w:rPr>
                <w:sz w:val="26"/>
                <w:szCs w:val="26"/>
              </w:rPr>
            </w:pPr>
          </w:p>
        </w:tc>
        <w:tc>
          <w:tcPr>
            <w:tcW w:w="5575" w:type="dxa"/>
            <w:tcBorders>
              <w:top w:val="single" w:sz="6" w:space="0" w:color="000000"/>
              <w:left w:val="single" w:sz="6" w:space="0" w:color="000000"/>
              <w:right w:val="single" w:sz="8" w:space="0" w:color="000000"/>
            </w:tcBorders>
            <w:shd w:val="clear" w:color="000000" w:fill="FFFFFF"/>
            <w:tcMar>
              <w:left w:w="108" w:type="dxa"/>
              <w:right w:w="108" w:type="dxa"/>
            </w:tcMar>
          </w:tcPr>
          <w:p w:rsidR="008F332F" w:rsidRPr="00D727EE" w:rsidRDefault="00DA0565" w:rsidP="00601A11">
            <w:pPr>
              <w:autoSpaceDE w:val="0"/>
              <w:autoSpaceDN w:val="0"/>
              <w:adjustRightInd w:val="0"/>
              <w:jc w:val="both"/>
              <w:rPr>
                <w:color w:val="000000"/>
                <w:sz w:val="26"/>
                <w:szCs w:val="26"/>
              </w:rPr>
            </w:pPr>
            <w:r>
              <w:rPr>
                <w:color w:val="000000"/>
                <w:sz w:val="26"/>
                <w:szCs w:val="26"/>
              </w:rPr>
              <w:t>2</w:t>
            </w:r>
            <w:r w:rsidR="00D727EE">
              <w:rPr>
                <w:color w:val="000000"/>
                <w:sz w:val="26"/>
                <w:szCs w:val="26"/>
              </w:rPr>
              <w:t xml:space="preserve">. </w:t>
            </w:r>
            <w:r w:rsidR="00353F30">
              <w:rPr>
                <w:color w:val="000000"/>
                <w:sz w:val="26"/>
                <w:szCs w:val="26"/>
              </w:rPr>
              <w:t>Итоги тематического контроля</w:t>
            </w:r>
            <w:r w:rsidR="00745428">
              <w:rPr>
                <w:color w:val="000000"/>
                <w:sz w:val="26"/>
                <w:szCs w:val="26"/>
              </w:rPr>
              <w:t xml:space="preserve"> по теме педсовета. </w:t>
            </w:r>
          </w:p>
        </w:tc>
        <w:tc>
          <w:tcPr>
            <w:tcW w:w="1210" w:type="dxa"/>
            <w:vMerge/>
            <w:tcBorders>
              <w:left w:val="single" w:sz="6" w:space="0" w:color="000000"/>
              <w:right w:val="single" w:sz="8" w:space="0" w:color="000000"/>
            </w:tcBorders>
            <w:shd w:val="clear" w:color="000000" w:fill="FFFFFF"/>
            <w:tcMar>
              <w:left w:w="108" w:type="dxa"/>
              <w:right w:w="108" w:type="dxa"/>
            </w:tcMar>
            <w:vAlign w:val="center"/>
          </w:tcPr>
          <w:p w:rsidR="008F332F" w:rsidRPr="008F332F" w:rsidRDefault="008F332F" w:rsidP="008F332F">
            <w:pPr>
              <w:rPr>
                <w:sz w:val="26"/>
                <w:szCs w:val="26"/>
              </w:rPr>
            </w:pPr>
          </w:p>
        </w:tc>
        <w:tc>
          <w:tcPr>
            <w:tcW w:w="2016" w:type="dxa"/>
            <w:tcBorders>
              <w:top w:val="single" w:sz="6" w:space="0" w:color="000000"/>
              <w:left w:val="single" w:sz="6" w:space="0" w:color="000000"/>
              <w:bottom w:val="nil"/>
              <w:right w:val="single" w:sz="8" w:space="0" w:color="000000"/>
            </w:tcBorders>
            <w:shd w:val="clear" w:color="000000" w:fill="FFFFFF"/>
            <w:tcMar>
              <w:left w:w="108" w:type="dxa"/>
              <w:right w:w="108" w:type="dxa"/>
            </w:tcMar>
          </w:tcPr>
          <w:p w:rsidR="008F332F" w:rsidRPr="008F332F" w:rsidRDefault="00601A11" w:rsidP="009F1F38">
            <w:pPr>
              <w:jc w:val="both"/>
              <w:rPr>
                <w:color w:val="0000FF"/>
                <w:sz w:val="26"/>
                <w:szCs w:val="26"/>
              </w:rPr>
            </w:pPr>
            <w:r w:rsidRPr="00601A11">
              <w:rPr>
                <w:color w:val="000000"/>
                <w:sz w:val="26"/>
                <w:szCs w:val="26"/>
              </w:rPr>
              <w:t>заместитель заведующего по ВОП,</w:t>
            </w:r>
          </w:p>
        </w:tc>
      </w:tr>
      <w:tr w:rsidR="001D1D3F" w:rsidRPr="008F332F" w:rsidTr="00D35D06">
        <w:trPr>
          <w:trHeight w:val="1162"/>
        </w:trPr>
        <w:tc>
          <w:tcPr>
            <w:tcW w:w="671" w:type="dxa"/>
            <w:vMerge/>
            <w:tcBorders>
              <w:left w:val="single" w:sz="8" w:space="0" w:color="000000"/>
              <w:bottom w:val="nil"/>
              <w:right w:val="single" w:sz="8" w:space="0" w:color="000000"/>
            </w:tcBorders>
            <w:shd w:val="clear" w:color="000000" w:fill="FFFFFF"/>
            <w:tcMar>
              <w:left w:w="108" w:type="dxa"/>
              <w:right w:w="108" w:type="dxa"/>
            </w:tcMar>
            <w:vAlign w:val="center"/>
          </w:tcPr>
          <w:p w:rsidR="001D1D3F" w:rsidRPr="008F332F" w:rsidRDefault="001D1D3F" w:rsidP="008F332F">
            <w:pPr>
              <w:rPr>
                <w:sz w:val="26"/>
                <w:szCs w:val="26"/>
              </w:rPr>
            </w:pPr>
          </w:p>
        </w:tc>
        <w:tc>
          <w:tcPr>
            <w:tcW w:w="5575" w:type="dxa"/>
            <w:tcBorders>
              <w:top w:val="single" w:sz="6" w:space="0" w:color="000000"/>
              <w:left w:val="single" w:sz="6" w:space="0" w:color="000000"/>
              <w:right w:val="single" w:sz="8" w:space="0" w:color="000000"/>
            </w:tcBorders>
            <w:shd w:val="clear" w:color="000000" w:fill="FFFFFF"/>
            <w:tcMar>
              <w:left w:w="108" w:type="dxa"/>
              <w:right w:w="108" w:type="dxa"/>
            </w:tcMar>
          </w:tcPr>
          <w:p w:rsidR="001D1D3F" w:rsidRDefault="001D1D3F" w:rsidP="001D1D3F">
            <w:pPr>
              <w:autoSpaceDE w:val="0"/>
              <w:autoSpaceDN w:val="0"/>
              <w:adjustRightInd w:val="0"/>
              <w:jc w:val="both"/>
              <w:rPr>
                <w:color w:val="000000"/>
                <w:sz w:val="26"/>
                <w:szCs w:val="26"/>
              </w:rPr>
            </w:pPr>
            <w:r>
              <w:rPr>
                <w:color w:val="000000"/>
                <w:sz w:val="26"/>
                <w:szCs w:val="26"/>
              </w:rPr>
              <w:t xml:space="preserve">3. Презентация опыта работы </w:t>
            </w:r>
            <w:r w:rsidR="003B288B" w:rsidRPr="003B288B">
              <w:rPr>
                <w:color w:val="000000"/>
                <w:sz w:val="26"/>
                <w:szCs w:val="26"/>
              </w:rPr>
              <w:t>«Развитие научно-технического творчества детей старшего дошкольного возраста посредством  конструктора Фанкластик».</w:t>
            </w:r>
          </w:p>
        </w:tc>
        <w:tc>
          <w:tcPr>
            <w:tcW w:w="1210" w:type="dxa"/>
            <w:vMerge/>
            <w:tcBorders>
              <w:left w:val="single" w:sz="6" w:space="0" w:color="000000"/>
              <w:right w:val="single" w:sz="8" w:space="0" w:color="000000"/>
            </w:tcBorders>
            <w:shd w:val="clear" w:color="000000" w:fill="FFFFFF"/>
            <w:tcMar>
              <w:left w:w="108" w:type="dxa"/>
              <w:right w:w="108" w:type="dxa"/>
            </w:tcMar>
            <w:vAlign w:val="center"/>
          </w:tcPr>
          <w:p w:rsidR="001D1D3F" w:rsidRPr="008F332F" w:rsidRDefault="001D1D3F" w:rsidP="008F332F">
            <w:pPr>
              <w:rPr>
                <w:sz w:val="26"/>
                <w:szCs w:val="26"/>
              </w:rPr>
            </w:pPr>
          </w:p>
        </w:tc>
        <w:tc>
          <w:tcPr>
            <w:tcW w:w="2016" w:type="dxa"/>
            <w:vMerge w:val="restart"/>
            <w:tcBorders>
              <w:top w:val="single" w:sz="6" w:space="0" w:color="000000"/>
              <w:left w:val="single" w:sz="6" w:space="0" w:color="000000"/>
              <w:right w:val="single" w:sz="8" w:space="0" w:color="000000"/>
            </w:tcBorders>
            <w:shd w:val="clear" w:color="000000" w:fill="FFFFFF"/>
            <w:tcMar>
              <w:left w:w="108" w:type="dxa"/>
              <w:right w:w="108" w:type="dxa"/>
            </w:tcMar>
          </w:tcPr>
          <w:p w:rsidR="001D1D3F" w:rsidRPr="008F332F" w:rsidRDefault="001D1D3F" w:rsidP="0082371E">
            <w:pPr>
              <w:jc w:val="both"/>
              <w:rPr>
                <w:sz w:val="26"/>
                <w:szCs w:val="26"/>
              </w:rPr>
            </w:pPr>
            <w:r>
              <w:rPr>
                <w:sz w:val="26"/>
                <w:szCs w:val="26"/>
              </w:rPr>
              <w:t>Нехаенко О.Э., воспитатель</w:t>
            </w:r>
          </w:p>
        </w:tc>
      </w:tr>
      <w:tr w:rsidR="001D1D3F" w:rsidRPr="008F332F" w:rsidTr="00D35D06">
        <w:trPr>
          <w:trHeight w:val="1162"/>
        </w:trPr>
        <w:tc>
          <w:tcPr>
            <w:tcW w:w="671" w:type="dxa"/>
            <w:vMerge/>
            <w:tcBorders>
              <w:left w:val="single" w:sz="8" w:space="0" w:color="000000"/>
              <w:bottom w:val="nil"/>
              <w:right w:val="single" w:sz="8" w:space="0" w:color="000000"/>
            </w:tcBorders>
            <w:shd w:val="clear" w:color="000000" w:fill="FFFFFF"/>
            <w:tcMar>
              <w:left w:w="108" w:type="dxa"/>
              <w:right w:w="108" w:type="dxa"/>
            </w:tcMar>
            <w:vAlign w:val="center"/>
          </w:tcPr>
          <w:p w:rsidR="001D1D3F" w:rsidRPr="008F332F" w:rsidRDefault="001D1D3F" w:rsidP="008F332F">
            <w:pPr>
              <w:rPr>
                <w:sz w:val="26"/>
                <w:szCs w:val="26"/>
              </w:rPr>
            </w:pPr>
          </w:p>
        </w:tc>
        <w:tc>
          <w:tcPr>
            <w:tcW w:w="5575" w:type="dxa"/>
            <w:tcBorders>
              <w:top w:val="single" w:sz="6" w:space="0" w:color="000000"/>
              <w:left w:val="single" w:sz="6" w:space="0" w:color="000000"/>
              <w:right w:val="single" w:sz="8" w:space="0" w:color="000000"/>
            </w:tcBorders>
            <w:shd w:val="clear" w:color="000000" w:fill="FFFFFF"/>
            <w:tcMar>
              <w:left w:w="108" w:type="dxa"/>
              <w:right w:w="108" w:type="dxa"/>
            </w:tcMar>
          </w:tcPr>
          <w:p w:rsidR="001D1D3F" w:rsidRDefault="001D1D3F" w:rsidP="001D1D3F">
            <w:pPr>
              <w:autoSpaceDE w:val="0"/>
              <w:autoSpaceDN w:val="0"/>
              <w:adjustRightInd w:val="0"/>
              <w:jc w:val="both"/>
              <w:rPr>
                <w:color w:val="000000"/>
                <w:sz w:val="26"/>
                <w:szCs w:val="26"/>
              </w:rPr>
            </w:pPr>
            <w:r>
              <w:rPr>
                <w:color w:val="000000"/>
                <w:sz w:val="26"/>
                <w:szCs w:val="26"/>
              </w:rPr>
              <w:t>4. Режиссерское конструирование с применением конструктора «Фанкластик» «Как люди изобрели колесо и построили транспорт»</w:t>
            </w:r>
          </w:p>
        </w:tc>
        <w:tc>
          <w:tcPr>
            <w:tcW w:w="1210" w:type="dxa"/>
            <w:vMerge/>
            <w:tcBorders>
              <w:left w:val="single" w:sz="6" w:space="0" w:color="000000"/>
              <w:right w:val="single" w:sz="8" w:space="0" w:color="000000"/>
            </w:tcBorders>
            <w:shd w:val="clear" w:color="000000" w:fill="FFFFFF"/>
            <w:tcMar>
              <w:left w:w="108" w:type="dxa"/>
              <w:right w:w="108" w:type="dxa"/>
            </w:tcMar>
            <w:vAlign w:val="center"/>
          </w:tcPr>
          <w:p w:rsidR="001D1D3F" w:rsidRPr="008F332F" w:rsidRDefault="001D1D3F" w:rsidP="008F332F">
            <w:pPr>
              <w:rPr>
                <w:sz w:val="26"/>
                <w:szCs w:val="26"/>
              </w:rPr>
            </w:pPr>
          </w:p>
        </w:tc>
        <w:tc>
          <w:tcPr>
            <w:tcW w:w="2016" w:type="dxa"/>
            <w:vMerge/>
            <w:tcBorders>
              <w:left w:val="single" w:sz="6" w:space="0" w:color="000000"/>
              <w:bottom w:val="nil"/>
              <w:right w:val="single" w:sz="8" w:space="0" w:color="000000"/>
            </w:tcBorders>
            <w:shd w:val="clear" w:color="000000" w:fill="FFFFFF"/>
            <w:tcMar>
              <w:left w:w="108" w:type="dxa"/>
              <w:right w:w="108" w:type="dxa"/>
            </w:tcMar>
          </w:tcPr>
          <w:p w:rsidR="001D1D3F" w:rsidRDefault="001D1D3F" w:rsidP="0082371E">
            <w:pPr>
              <w:jc w:val="both"/>
              <w:rPr>
                <w:sz w:val="26"/>
                <w:szCs w:val="26"/>
              </w:rPr>
            </w:pPr>
          </w:p>
        </w:tc>
      </w:tr>
      <w:tr w:rsidR="008F332F" w:rsidRPr="008F332F" w:rsidTr="00D727EE">
        <w:trPr>
          <w:trHeight w:val="646"/>
        </w:trPr>
        <w:tc>
          <w:tcPr>
            <w:tcW w:w="671" w:type="dxa"/>
            <w:vMerge/>
            <w:tcBorders>
              <w:left w:val="single" w:sz="8" w:space="0" w:color="000000"/>
              <w:right w:val="single" w:sz="8" w:space="0" w:color="000000"/>
            </w:tcBorders>
            <w:shd w:val="clear" w:color="000000" w:fill="FFFFFF"/>
            <w:tcMar>
              <w:left w:w="108" w:type="dxa"/>
              <w:right w:w="108" w:type="dxa"/>
            </w:tcMar>
            <w:vAlign w:val="center"/>
          </w:tcPr>
          <w:p w:rsidR="008F332F" w:rsidRPr="008F332F" w:rsidRDefault="008F332F" w:rsidP="008F332F">
            <w:pPr>
              <w:rPr>
                <w:sz w:val="26"/>
                <w:szCs w:val="26"/>
              </w:rPr>
            </w:pPr>
          </w:p>
        </w:tc>
        <w:tc>
          <w:tcPr>
            <w:tcW w:w="5575" w:type="dxa"/>
            <w:tcBorders>
              <w:top w:val="single" w:sz="6" w:space="0" w:color="000000"/>
              <w:left w:val="single" w:sz="6" w:space="0" w:color="000000"/>
              <w:right w:val="single" w:sz="8" w:space="0" w:color="000000"/>
            </w:tcBorders>
            <w:shd w:val="clear" w:color="000000" w:fill="FFFFFF"/>
            <w:tcMar>
              <w:left w:w="108" w:type="dxa"/>
              <w:right w:w="108" w:type="dxa"/>
            </w:tcMar>
          </w:tcPr>
          <w:p w:rsidR="00713748" w:rsidRPr="008F332F" w:rsidRDefault="001D1D3F" w:rsidP="002E7B69">
            <w:pPr>
              <w:rPr>
                <w:sz w:val="26"/>
                <w:szCs w:val="26"/>
              </w:rPr>
            </w:pPr>
            <w:r>
              <w:rPr>
                <w:sz w:val="26"/>
                <w:szCs w:val="26"/>
              </w:rPr>
              <w:t>5.</w:t>
            </w:r>
            <w:r w:rsidR="000D21BD">
              <w:rPr>
                <w:sz w:val="26"/>
                <w:szCs w:val="26"/>
              </w:rPr>
              <w:t xml:space="preserve"> </w:t>
            </w:r>
            <w:r w:rsidR="002E7B69">
              <w:rPr>
                <w:sz w:val="26"/>
                <w:szCs w:val="26"/>
              </w:rPr>
              <w:t xml:space="preserve">Презентация опыта работы по организации </w:t>
            </w:r>
            <w:r w:rsidR="002E7B69" w:rsidRPr="002E7B69">
              <w:rPr>
                <w:sz w:val="26"/>
                <w:szCs w:val="26"/>
              </w:rPr>
              <w:t>образовательной работы с детьми по ознакомлению с миром физических явлений, открытий и изобретений человека, с миром техники</w:t>
            </w:r>
          </w:p>
        </w:tc>
        <w:tc>
          <w:tcPr>
            <w:tcW w:w="1210" w:type="dxa"/>
            <w:vMerge/>
            <w:tcBorders>
              <w:left w:val="single" w:sz="6" w:space="0" w:color="000000"/>
              <w:right w:val="single" w:sz="8" w:space="0" w:color="000000"/>
            </w:tcBorders>
            <w:shd w:val="clear" w:color="000000" w:fill="FFFFFF"/>
            <w:tcMar>
              <w:left w:w="108" w:type="dxa"/>
              <w:right w:w="108" w:type="dxa"/>
            </w:tcMar>
            <w:vAlign w:val="center"/>
          </w:tcPr>
          <w:p w:rsidR="008F332F" w:rsidRPr="008F332F" w:rsidRDefault="008F332F" w:rsidP="008F332F">
            <w:pPr>
              <w:rPr>
                <w:sz w:val="26"/>
                <w:szCs w:val="26"/>
              </w:rPr>
            </w:pPr>
          </w:p>
        </w:tc>
        <w:tc>
          <w:tcPr>
            <w:tcW w:w="2016" w:type="dxa"/>
            <w:tcBorders>
              <w:top w:val="single" w:sz="6" w:space="0" w:color="000000"/>
              <w:left w:val="single" w:sz="6" w:space="0" w:color="000000"/>
              <w:right w:val="single" w:sz="8" w:space="0" w:color="000000"/>
            </w:tcBorders>
            <w:shd w:val="clear" w:color="000000" w:fill="FFFFFF"/>
            <w:tcMar>
              <w:left w:w="108" w:type="dxa"/>
              <w:right w:w="108" w:type="dxa"/>
            </w:tcMar>
          </w:tcPr>
          <w:p w:rsidR="00713748" w:rsidRPr="008F332F" w:rsidRDefault="001D1D3F" w:rsidP="008F332F">
            <w:pPr>
              <w:rPr>
                <w:color w:val="0000FF"/>
                <w:sz w:val="26"/>
                <w:szCs w:val="26"/>
              </w:rPr>
            </w:pPr>
            <w:r>
              <w:rPr>
                <w:color w:val="000000" w:themeColor="text1"/>
                <w:sz w:val="26"/>
                <w:szCs w:val="26"/>
              </w:rPr>
              <w:t>Замятина Г.М., воспитатель</w:t>
            </w:r>
          </w:p>
        </w:tc>
      </w:tr>
      <w:tr w:rsidR="001D1D3F" w:rsidRPr="008F332F" w:rsidTr="00D727EE">
        <w:trPr>
          <w:trHeight w:val="646"/>
        </w:trPr>
        <w:tc>
          <w:tcPr>
            <w:tcW w:w="671" w:type="dxa"/>
            <w:vMerge/>
            <w:tcBorders>
              <w:left w:val="single" w:sz="8" w:space="0" w:color="000000"/>
              <w:right w:val="single" w:sz="8" w:space="0" w:color="000000"/>
            </w:tcBorders>
            <w:shd w:val="clear" w:color="000000" w:fill="FFFFFF"/>
            <w:tcMar>
              <w:left w:w="108" w:type="dxa"/>
              <w:right w:w="108" w:type="dxa"/>
            </w:tcMar>
            <w:vAlign w:val="center"/>
          </w:tcPr>
          <w:p w:rsidR="001D1D3F" w:rsidRPr="008F332F" w:rsidRDefault="001D1D3F" w:rsidP="008F332F">
            <w:pPr>
              <w:rPr>
                <w:sz w:val="26"/>
                <w:szCs w:val="26"/>
              </w:rPr>
            </w:pPr>
          </w:p>
        </w:tc>
        <w:tc>
          <w:tcPr>
            <w:tcW w:w="5575" w:type="dxa"/>
            <w:tcBorders>
              <w:top w:val="single" w:sz="6" w:space="0" w:color="000000"/>
              <w:left w:val="single" w:sz="6" w:space="0" w:color="000000"/>
              <w:right w:val="single" w:sz="8" w:space="0" w:color="000000"/>
            </w:tcBorders>
            <w:shd w:val="clear" w:color="000000" w:fill="FFFFFF"/>
            <w:tcMar>
              <w:left w:w="108" w:type="dxa"/>
              <w:right w:w="108" w:type="dxa"/>
            </w:tcMar>
          </w:tcPr>
          <w:p w:rsidR="001D1D3F" w:rsidRDefault="002E7B69" w:rsidP="005D6B8D">
            <w:pPr>
              <w:rPr>
                <w:sz w:val="26"/>
                <w:szCs w:val="26"/>
              </w:rPr>
            </w:pPr>
            <w:r>
              <w:rPr>
                <w:sz w:val="26"/>
                <w:szCs w:val="26"/>
              </w:rPr>
              <w:t xml:space="preserve">6. </w:t>
            </w:r>
            <w:r w:rsidR="001D1D3F" w:rsidRPr="001D1D3F">
              <w:rPr>
                <w:sz w:val="26"/>
                <w:szCs w:val="26"/>
              </w:rPr>
              <w:t>Практикум «Изготовление технологической игрушки «Неваляшка»</w:t>
            </w:r>
          </w:p>
        </w:tc>
        <w:tc>
          <w:tcPr>
            <w:tcW w:w="1210" w:type="dxa"/>
            <w:vMerge/>
            <w:tcBorders>
              <w:left w:val="single" w:sz="6" w:space="0" w:color="000000"/>
              <w:right w:val="single" w:sz="8" w:space="0" w:color="000000"/>
            </w:tcBorders>
            <w:shd w:val="clear" w:color="000000" w:fill="FFFFFF"/>
            <w:tcMar>
              <w:left w:w="108" w:type="dxa"/>
              <w:right w:w="108" w:type="dxa"/>
            </w:tcMar>
            <w:vAlign w:val="center"/>
          </w:tcPr>
          <w:p w:rsidR="001D1D3F" w:rsidRPr="008F332F" w:rsidRDefault="001D1D3F" w:rsidP="008F332F">
            <w:pPr>
              <w:rPr>
                <w:sz w:val="26"/>
                <w:szCs w:val="26"/>
              </w:rPr>
            </w:pPr>
          </w:p>
        </w:tc>
        <w:tc>
          <w:tcPr>
            <w:tcW w:w="2016" w:type="dxa"/>
            <w:tcBorders>
              <w:top w:val="single" w:sz="6" w:space="0" w:color="000000"/>
              <w:left w:val="single" w:sz="6" w:space="0" w:color="000000"/>
              <w:right w:val="single" w:sz="8" w:space="0" w:color="000000"/>
            </w:tcBorders>
            <w:shd w:val="clear" w:color="000000" w:fill="FFFFFF"/>
            <w:tcMar>
              <w:left w:w="108" w:type="dxa"/>
              <w:right w:w="108" w:type="dxa"/>
            </w:tcMar>
          </w:tcPr>
          <w:p w:rsidR="001D1D3F" w:rsidRDefault="001D1D3F" w:rsidP="008F332F">
            <w:pPr>
              <w:rPr>
                <w:color w:val="000000" w:themeColor="text1"/>
                <w:sz w:val="26"/>
                <w:szCs w:val="26"/>
              </w:rPr>
            </w:pPr>
            <w:r>
              <w:rPr>
                <w:color w:val="000000" w:themeColor="text1"/>
                <w:sz w:val="26"/>
                <w:szCs w:val="26"/>
              </w:rPr>
              <w:t>Юлыгина Ю.К., воспитатель</w:t>
            </w:r>
          </w:p>
        </w:tc>
      </w:tr>
      <w:tr w:rsidR="003048C9" w:rsidRPr="008F332F" w:rsidTr="00D727EE">
        <w:trPr>
          <w:trHeight w:val="646"/>
        </w:trPr>
        <w:tc>
          <w:tcPr>
            <w:tcW w:w="671" w:type="dxa"/>
            <w:vMerge/>
            <w:tcBorders>
              <w:left w:val="single" w:sz="8" w:space="0" w:color="000000"/>
              <w:right w:val="single" w:sz="8" w:space="0" w:color="000000"/>
            </w:tcBorders>
            <w:shd w:val="clear" w:color="000000" w:fill="FFFFFF"/>
            <w:tcMar>
              <w:left w:w="108" w:type="dxa"/>
              <w:right w:w="108" w:type="dxa"/>
            </w:tcMar>
            <w:vAlign w:val="center"/>
          </w:tcPr>
          <w:p w:rsidR="003048C9" w:rsidRPr="008F332F" w:rsidRDefault="003048C9" w:rsidP="008F332F">
            <w:pPr>
              <w:rPr>
                <w:sz w:val="26"/>
                <w:szCs w:val="26"/>
              </w:rPr>
            </w:pPr>
          </w:p>
        </w:tc>
        <w:tc>
          <w:tcPr>
            <w:tcW w:w="5575" w:type="dxa"/>
            <w:tcBorders>
              <w:top w:val="single" w:sz="6" w:space="0" w:color="000000"/>
              <w:left w:val="single" w:sz="6" w:space="0" w:color="000000"/>
              <w:right w:val="single" w:sz="8" w:space="0" w:color="000000"/>
            </w:tcBorders>
            <w:shd w:val="clear" w:color="000000" w:fill="FFFFFF"/>
            <w:tcMar>
              <w:left w:w="108" w:type="dxa"/>
              <w:right w:w="108" w:type="dxa"/>
            </w:tcMar>
          </w:tcPr>
          <w:p w:rsidR="003048C9" w:rsidRDefault="003048C9" w:rsidP="005D6B8D">
            <w:pPr>
              <w:rPr>
                <w:sz w:val="26"/>
                <w:szCs w:val="26"/>
              </w:rPr>
            </w:pPr>
            <w:r w:rsidRPr="003048C9">
              <w:rPr>
                <w:sz w:val="26"/>
                <w:szCs w:val="26"/>
              </w:rPr>
              <w:t xml:space="preserve">Подведение итогов </w:t>
            </w:r>
            <w:r>
              <w:rPr>
                <w:sz w:val="26"/>
                <w:szCs w:val="26"/>
              </w:rPr>
              <w:t>смотра-</w:t>
            </w:r>
            <w:r w:rsidRPr="003048C9">
              <w:rPr>
                <w:sz w:val="26"/>
                <w:szCs w:val="26"/>
              </w:rPr>
              <w:t>конкурса</w:t>
            </w:r>
            <w:r>
              <w:rPr>
                <w:sz w:val="26"/>
                <w:szCs w:val="26"/>
              </w:rPr>
              <w:t xml:space="preserve"> «Лучшая техносреда группы»</w:t>
            </w:r>
          </w:p>
        </w:tc>
        <w:tc>
          <w:tcPr>
            <w:tcW w:w="1210" w:type="dxa"/>
            <w:vMerge/>
            <w:tcBorders>
              <w:left w:val="single" w:sz="6" w:space="0" w:color="000000"/>
              <w:right w:val="single" w:sz="8" w:space="0" w:color="000000"/>
            </w:tcBorders>
            <w:shd w:val="clear" w:color="000000" w:fill="FFFFFF"/>
            <w:tcMar>
              <w:left w:w="108" w:type="dxa"/>
              <w:right w:w="108" w:type="dxa"/>
            </w:tcMar>
            <w:vAlign w:val="center"/>
          </w:tcPr>
          <w:p w:rsidR="003048C9" w:rsidRPr="008F332F" w:rsidRDefault="003048C9" w:rsidP="008F332F">
            <w:pPr>
              <w:rPr>
                <w:sz w:val="26"/>
                <w:szCs w:val="26"/>
              </w:rPr>
            </w:pPr>
          </w:p>
        </w:tc>
        <w:tc>
          <w:tcPr>
            <w:tcW w:w="2016" w:type="dxa"/>
            <w:tcBorders>
              <w:top w:val="single" w:sz="6" w:space="0" w:color="000000"/>
              <w:left w:val="single" w:sz="6" w:space="0" w:color="000000"/>
              <w:right w:val="single" w:sz="8" w:space="0" w:color="000000"/>
            </w:tcBorders>
            <w:shd w:val="clear" w:color="000000" w:fill="FFFFFF"/>
            <w:tcMar>
              <w:left w:w="108" w:type="dxa"/>
              <w:right w:w="108" w:type="dxa"/>
            </w:tcMar>
          </w:tcPr>
          <w:p w:rsidR="003048C9" w:rsidRDefault="008D5EDA" w:rsidP="008F332F">
            <w:pPr>
              <w:rPr>
                <w:color w:val="000000" w:themeColor="text1"/>
                <w:sz w:val="26"/>
                <w:szCs w:val="26"/>
              </w:rPr>
            </w:pPr>
            <w:r w:rsidRPr="008D5EDA">
              <w:rPr>
                <w:color w:val="000000" w:themeColor="text1"/>
                <w:sz w:val="26"/>
                <w:szCs w:val="26"/>
              </w:rPr>
              <w:t>Заведующий учреждением</w:t>
            </w:r>
          </w:p>
        </w:tc>
      </w:tr>
      <w:tr w:rsidR="008F332F" w:rsidRPr="008F332F" w:rsidTr="00704E50">
        <w:trPr>
          <w:trHeight w:val="1"/>
        </w:trPr>
        <w:tc>
          <w:tcPr>
            <w:tcW w:w="671" w:type="dxa"/>
            <w:tcBorders>
              <w:top w:val="single" w:sz="6" w:space="0" w:color="000000"/>
              <w:left w:val="single" w:sz="8"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 5.</w:t>
            </w:r>
          </w:p>
        </w:tc>
        <w:tc>
          <w:tcPr>
            <w:tcW w:w="557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b/>
                <w:sz w:val="26"/>
                <w:szCs w:val="26"/>
              </w:rPr>
            </w:pPr>
            <w:r w:rsidRPr="008F332F">
              <w:rPr>
                <w:sz w:val="26"/>
                <w:szCs w:val="26"/>
              </w:rPr>
              <w:t xml:space="preserve"> </w:t>
            </w:r>
            <w:r w:rsidRPr="008F332F">
              <w:rPr>
                <w:b/>
                <w:sz w:val="26"/>
                <w:szCs w:val="26"/>
              </w:rPr>
              <w:t xml:space="preserve">Педагогический совет № </w:t>
            </w:r>
            <w:r w:rsidR="00DA0565">
              <w:rPr>
                <w:b/>
                <w:sz w:val="26"/>
                <w:szCs w:val="26"/>
              </w:rPr>
              <w:t>4</w:t>
            </w:r>
            <w:r w:rsidRPr="008F332F">
              <w:rPr>
                <w:b/>
                <w:sz w:val="26"/>
                <w:szCs w:val="26"/>
              </w:rPr>
              <w:t xml:space="preserve"> (итоговый)</w:t>
            </w:r>
          </w:p>
          <w:p w:rsidR="008F332F" w:rsidRPr="008F332F" w:rsidRDefault="008F332F" w:rsidP="00647621">
            <w:pPr>
              <w:jc w:val="both"/>
              <w:rPr>
                <w:sz w:val="26"/>
                <w:szCs w:val="26"/>
              </w:rPr>
            </w:pPr>
            <w:r w:rsidRPr="008F332F">
              <w:rPr>
                <w:sz w:val="26"/>
                <w:szCs w:val="26"/>
              </w:rPr>
              <w:t xml:space="preserve"> Цель: </w:t>
            </w:r>
            <w:r w:rsidR="00647621">
              <w:rPr>
                <w:sz w:val="26"/>
                <w:szCs w:val="26"/>
              </w:rPr>
              <w:t>п</w:t>
            </w:r>
            <w:r w:rsidRPr="008F332F">
              <w:rPr>
                <w:sz w:val="26"/>
                <w:szCs w:val="26"/>
              </w:rPr>
              <w:t>одвести итоги работы коллектива за учебный год, проанализировать работу по выполнению задач годового плана. Наметить перспективы на следующий учебный год.</w:t>
            </w:r>
          </w:p>
        </w:tc>
        <w:tc>
          <w:tcPr>
            <w:tcW w:w="1210" w:type="dxa"/>
            <w:vMerge w:val="restart"/>
            <w:tcBorders>
              <w:top w:val="single" w:sz="6" w:space="0" w:color="000000"/>
              <w:left w:val="single" w:sz="6" w:space="0" w:color="000000"/>
              <w:right w:val="single" w:sz="8" w:space="0" w:color="000000"/>
            </w:tcBorders>
            <w:shd w:val="clear" w:color="000000" w:fill="FFFFFF"/>
            <w:tcMar>
              <w:left w:w="108" w:type="dxa"/>
              <w:right w:w="108" w:type="dxa"/>
            </w:tcMar>
          </w:tcPr>
          <w:p w:rsidR="008F332F" w:rsidRPr="008F332F" w:rsidRDefault="0082371E" w:rsidP="008F332F">
            <w:pPr>
              <w:jc w:val="center"/>
              <w:rPr>
                <w:sz w:val="26"/>
                <w:szCs w:val="26"/>
              </w:rPr>
            </w:pPr>
            <w:r>
              <w:rPr>
                <w:sz w:val="26"/>
                <w:szCs w:val="26"/>
              </w:rPr>
              <w:t>май</w:t>
            </w:r>
          </w:p>
        </w:tc>
        <w:tc>
          <w:tcPr>
            <w:tcW w:w="2016" w:type="dxa"/>
            <w:vMerge w:val="restart"/>
            <w:tcBorders>
              <w:top w:val="single" w:sz="6" w:space="0" w:color="000000"/>
              <w:left w:val="single" w:sz="6" w:space="0" w:color="000000"/>
              <w:right w:val="single" w:sz="8" w:space="0" w:color="000000"/>
            </w:tcBorders>
            <w:shd w:val="clear" w:color="000000" w:fill="FFFFFF"/>
            <w:tcMar>
              <w:left w:w="108" w:type="dxa"/>
              <w:right w:w="108" w:type="dxa"/>
            </w:tcMar>
          </w:tcPr>
          <w:p w:rsidR="008F332F" w:rsidRPr="008F332F" w:rsidRDefault="003048C9" w:rsidP="00F371BB">
            <w:pPr>
              <w:rPr>
                <w:color w:val="0000FF"/>
                <w:sz w:val="26"/>
                <w:szCs w:val="26"/>
              </w:rPr>
            </w:pPr>
            <w:r w:rsidRPr="003048C9">
              <w:rPr>
                <w:sz w:val="26"/>
                <w:szCs w:val="26"/>
              </w:rPr>
              <w:t>заместитель заведующего по ВОП</w:t>
            </w:r>
            <w:r w:rsidR="008F332F" w:rsidRPr="008F332F">
              <w:rPr>
                <w:sz w:val="26"/>
                <w:szCs w:val="26"/>
              </w:rPr>
              <w:t xml:space="preserve"> </w:t>
            </w:r>
          </w:p>
        </w:tc>
      </w:tr>
      <w:tr w:rsidR="008F332F" w:rsidRPr="008F332F" w:rsidTr="00704E50">
        <w:trPr>
          <w:trHeight w:val="1"/>
        </w:trPr>
        <w:tc>
          <w:tcPr>
            <w:tcW w:w="671" w:type="dxa"/>
            <w:tcBorders>
              <w:top w:val="single" w:sz="6" w:space="0" w:color="000000"/>
              <w:left w:val="single" w:sz="8"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5.1.</w:t>
            </w:r>
          </w:p>
        </w:tc>
        <w:tc>
          <w:tcPr>
            <w:tcW w:w="557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3048C9">
            <w:pPr>
              <w:rPr>
                <w:sz w:val="26"/>
                <w:szCs w:val="26"/>
              </w:rPr>
            </w:pPr>
            <w:r w:rsidRPr="008F332F">
              <w:rPr>
                <w:sz w:val="26"/>
                <w:szCs w:val="26"/>
              </w:rPr>
              <w:t xml:space="preserve"> Итоги работы педагогического коллектива в  20</w:t>
            </w:r>
            <w:r w:rsidR="00F371BB">
              <w:rPr>
                <w:sz w:val="26"/>
                <w:szCs w:val="26"/>
              </w:rPr>
              <w:t>2</w:t>
            </w:r>
            <w:r w:rsidR="003048C9">
              <w:rPr>
                <w:sz w:val="26"/>
                <w:szCs w:val="26"/>
              </w:rPr>
              <w:t>1</w:t>
            </w:r>
            <w:r w:rsidRPr="008F332F">
              <w:rPr>
                <w:sz w:val="26"/>
                <w:szCs w:val="26"/>
              </w:rPr>
              <w:t>/20</w:t>
            </w:r>
            <w:r w:rsidR="006D46E1">
              <w:rPr>
                <w:sz w:val="26"/>
                <w:szCs w:val="26"/>
              </w:rPr>
              <w:t>2</w:t>
            </w:r>
            <w:r w:rsidR="003048C9">
              <w:rPr>
                <w:sz w:val="26"/>
                <w:szCs w:val="26"/>
              </w:rPr>
              <w:t>2</w:t>
            </w:r>
            <w:r w:rsidRPr="008F332F">
              <w:rPr>
                <w:sz w:val="26"/>
                <w:szCs w:val="26"/>
              </w:rPr>
              <w:t xml:space="preserve"> учебном году. Достижения. Проблемы. Трудности.</w:t>
            </w:r>
          </w:p>
        </w:tc>
        <w:tc>
          <w:tcPr>
            <w:tcW w:w="1210" w:type="dxa"/>
            <w:vMerge/>
            <w:tcBorders>
              <w:left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tc>
        <w:tc>
          <w:tcPr>
            <w:tcW w:w="2016" w:type="dxa"/>
            <w:vMerge/>
            <w:tcBorders>
              <w:left w:val="single" w:sz="6" w:space="0" w:color="000000"/>
              <w:right w:val="single" w:sz="8" w:space="0" w:color="000000"/>
            </w:tcBorders>
            <w:shd w:val="clear" w:color="000000" w:fill="FFFFFF"/>
            <w:tcMar>
              <w:left w:w="108" w:type="dxa"/>
              <w:right w:w="108" w:type="dxa"/>
            </w:tcMar>
          </w:tcPr>
          <w:p w:rsidR="008F332F" w:rsidRPr="008F332F" w:rsidRDefault="008F332F" w:rsidP="008F332F">
            <w:pPr>
              <w:rPr>
                <w:color w:val="0000FF"/>
                <w:sz w:val="26"/>
                <w:szCs w:val="26"/>
              </w:rPr>
            </w:pPr>
          </w:p>
        </w:tc>
      </w:tr>
      <w:tr w:rsidR="008F332F" w:rsidRPr="008F332F" w:rsidTr="00704E50">
        <w:trPr>
          <w:trHeight w:val="1"/>
        </w:trPr>
        <w:tc>
          <w:tcPr>
            <w:tcW w:w="671" w:type="dxa"/>
            <w:tcBorders>
              <w:top w:val="single" w:sz="6" w:space="0" w:color="000000"/>
              <w:left w:val="single" w:sz="8"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5.2.</w:t>
            </w:r>
          </w:p>
        </w:tc>
        <w:tc>
          <w:tcPr>
            <w:tcW w:w="557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Результаты освоение образовательной программы ДОУ</w:t>
            </w:r>
            <w:r w:rsidR="00DA0565">
              <w:rPr>
                <w:sz w:val="26"/>
                <w:szCs w:val="26"/>
              </w:rPr>
              <w:t>, рабочей программы воспитания</w:t>
            </w:r>
          </w:p>
        </w:tc>
        <w:tc>
          <w:tcPr>
            <w:tcW w:w="1210" w:type="dxa"/>
            <w:vMerge/>
            <w:tcBorders>
              <w:left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tc>
        <w:tc>
          <w:tcPr>
            <w:tcW w:w="2016" w:type="dxa"/>
            <w:vMerge/>
            <w:tcBorders>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tc>
      </w:tr>
      <w:tr w:rsidR="008F332F" w:rsidRPr="008F332F" w:rsidTr="00F371BB">
        <w:trPr>
          <w:trHeight w:val="1969"/>
        </w:trPr>
        <w:tc>
          <w:tcPr>
            <w:tcW w:w="671" w:type="dxa"/>
            <w:tcBorders>
              <w:top w:val="single" w:sz="6" w:space="0" w:color="000000"/>
              <w:left w:val="single" w:sz="8"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5.3.</w:t>
            </w:r>
          </w:p>
        </w:tc>
        <w:tc>
          <w:tcPr>
            <w:tcW w:w="557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Анализ готовности детей к школьному обучению (</w:t>
            </w:r>
            <w:r w:rsidR="00F371BB">
              <w:rPr>
                <w:sz w:val="26"/>
                <w:szCs w:val="26"/>
              </w:rPr>
              <w:t xml:space="preserve">итоги мониторинга). </w:t>
            </w:r>
          </w:p>
        </w:tc>
        <w:tc>
          <w:tcPr>
            <w:tcW w:w="1210" w:type="dxa"/>
            <w:vMerge/>
            <w:tcBorders>
              <w:left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tc>
        <w:tc>
          <w:tcPr>
            <w:tcW w:w="2016"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3048C9" w:rsidP="008F332F">
            <w:pPr>
              <w:rPr>
                <w:sz w:val="26"/>
                <w:szCs w:val="26"/>
              </w:rPr>
            </w:pPr>
            <w:r w:rsidRPr="003048C9">
              <w:rPr>
                <w:sz w:val="26"/>
                <w:szCs w:val="26"/>
              </w:rPr>
              <w:t>заместитель заведующего по ВОП</w:t>
            </w:r>
            <w:r>
              <w:rPr>
                <w:sz w:val="26"/>
                <w:szCs w:val="26"/>
              </w:rPr>
              <w:t xml:space="preserve">, </w:t>
            </w:r>
            <w:r w:rsidR="008F332F" w:rsidRPr="008F332F">
              <w:rPr>
                <w:sz w:val="26"/>
                <w:szCs w:val="26"/>
              </w:rPr>
              <w:t>педагог-психолог</w:t>
            </w:r>
          </w:p>
          <w:p w:rsidR="008F332F" w:rsidRPr="008F332F" w:rsidRDefault="008F332F" w:rsidP="008F332F">
            <w:pPr>
              <w:rPr>
                <w:sz w:val="26"/>
                <w:szCs w:val="26"/>
              </w:rPr>
            </w:pPr>
          </w:p>
        </w:tc>
      </w:tr>
      <w:tr w:rsidR="008F332F" w:rsidRPr="008F332F" w:rsidTr="00704E50">
        <w:trPr>
          <w:trHeight w:val="1"/>
        </w:trPr>
        <w:tc>
          <w:tcPr>
            <w:tcW w:w="671" w:type="dxa"/>
            <w:tcBorders>
              <w:top w:val="single" w:sz="6" w:space="0" w:color="000000"/>
              <w:left w:val="single" w:sz="8"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945533">
            <w:pPr>
              <w:rPr>
                <w:sz w:val="26"/>
                <w:szCs w:val="26"/>
              </w:rPr>
            </w:pPr>
            <w:r w:rsidRPr="008F332F">
              <w:rPr>
                <w:sz w:val="26"/>
                <w:szCs w:val="26"/>
              </w:rPr>
              <w:t>5.</w:t>
            </w:r>
            <w:r w:rsidR="00945533">
              <w:rPr>
                <w:sz w:val="26"/>
                <w:szCs w:val="26"/>
              </w:rPr>
              <w:t>5</w:t>
            </w:r>
            <w:r w:rsidRPr="008F332F">
              <w:rPr>
                <w:sz w:val="26"/>
                <w:szCs w:val="26"/>
              </w:rPr>
              <w:t>.</w:t>
            </w:r>
          </w:p>
        </w:tc>
        <w:tc>
          <w:tcPr>
            <w:tcW w:w="557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Анализ состояния работы по повышению профессионального мастерства педагогов</w:t>
            </w:r>
          </w:p>
        </w:tc>
        <w:tc>
          <w:tcPr>
            <w:tcW w:w="1210" w:type="dxa"/>
            <w:vMerge/>
            <w:tcBorders>
              <w:left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tc>
        <w:tc>
          <w:tcPr>
            <w:tcW w:w="2016" w:type="dxa"/>
            <w:vMerge w:val="restart"/>
            <w:tcBorders>
              <w:top w:val="single" w:sz="6" w:space="0" w:color="000000"/>
              <w:left w:val="single" w:sz="6" w:space="0" w:color="000000"/>
              <w:right w:val="single" w:sz="8" w:space="0" w:color="000000"/>
            </w:tcBorders>
            <w:shd w:val="clear" w:color="000000" w:fill="FFFFFF"/>
            <w:tcMar>
              <w:left w:w="108" w:type="dxa"/>
              <w:right w:w="108" w:type="dxa"/>
            </w:tcMar>
          </w:tcPr>
          <w:p w:rsidR="00945533" w:rsidRPr="008F332F" w:rsidRDefault="003048C9" w:rsidP="003048C9">
            <w:pPr>
              <w:rPr>
                <w:sz w:val="26"/>
                <w:szCs w:val="26"/>
              </w:rPr>
            </w:pPr>
            <w:r w:rsidRPr="003048C9">
              <w:rPr>
                <w:sz w:val="26"/>
                <w:szCs w:val="26"/>
              </w:rPr>
              <w:t>заместитель заведующего по ВОП</w:t>
            </w:r>
            <w:r>
              <w:rPr>
                <w:sz w:val="26"/>
                <w:szCs w:val="26"/>
              </w:rPr>
              <w:t>, з</w:t>
            </w:r>
            <w:r w:rsidRPr="003048C9">
              <w:rPr>
                <w:sz w:val="26"/>
                <w:szCs w:val="26"/>
              </w:rPr>
              <w:t>аведующий учреждением</w:t>
            </w:r>
          </w:p>
        </w:tc>
      </w:tr>
      <w:tr w:rsidR="008F332F" w:rsidRPr="008F332F" w:rsidTr="00704E50">
        <w:trPr>
          <w:trHeight w:val="1"/>
        </w:trPr>
        <w:tc>
          <w:tcPr>
            <w:tcW w:w="671" w:type="dxa"/>
            <w:tcBorders>
              <w:top w:val="single" w:sz="6" w:space="0" w:color="000000"/>
              <w:left w:val="single" w:sz="8"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945533">
            <w:pPr>
              <w:rPr>
                <w:sz w:val="26"/>
                <w:szCs w:val="26"/>
              </w:rPr>
            </w:pPr>
            <w:r w:rsidRPr="008F332F">
              <w:rPr>
                <w:sz w:val="26"/>
                <w:szCs w:val="26"/>
              </w:rPr>
              <w:t>5.</w:t>
            </w:r>
            <w:r w:rsidR="00945533">
              <w:rPr>
                <w:sz w:val="26"/>
                <w:szCs w:val="26"/>
              </w:rPr>
              <w:t>6</w:t>
            </w:r>
            <w:r w:rsidRPr="008F332F">
              <w:rPr>
                <w:sz w:val="26"/>
                <w:szCs w:val="26"/>
              </w:rPr>
              <w:t>.</w:t>
            </w:r>
          </w:p>
        </w:tc>
        <w:tc>
          <w:tcPr>
            <w:tcW w:w="557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945533" w:rsidP="00945533">
            <w:pPr>
              <w:rPr>
                <w:sz w:val="26"/>
                <w:szCs w:val="26"/>
              </w:rPr>
            </w:pPr>
            <w:r w:rsidRPr="00945533">
              <w:rPr>
                <w:sz w:val="26"/>
                <w:szCs w:val="26"/>
              </w:rPr>
              <w:t>Роль управленческих решений в повышении качества образования  дошкольников (по итогам выполнения решений педагогических советов).</w:t>
            </w:r>
            <w:r>
              <w:rPr>
                <w:sz w:val="26"/>
                <w:szCs w:val="26"/>
              </w:rPr>
              <w:t xml:space="preserve"> </w:t>
            </w:r>
          </w:p>
        </w:tc>
        <w:tc>
          <w:tcPr>
            <w:tcW w:w="1210" w:type="dxa"/>
            <w:vMerge/>
            <w:tcBorders>
              <w:left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tc>
        <w:tc>
          <w:tcPr>
            <w:tcW w:w="2016" w:type="dxa"/>
            <w:vMerge/>
            <w:tcBorders>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tc>
      </w:tr>
      <w:tr w:rsidR="008F332F" w:rsidRPr="008F332F" w:rsidTr="00BA4EE8">
        <w:trPr>
          <w:trHeight w:val="268"/>
        </w:trPr>
        <w:tc>
          <w:tcPr>
            <w:tcW w:w="671" w:type="dxa"/>
            <w:tcBorders>
              <w:top w:val="single" w:sz="6" w:space="0" w:color="000000"/>
              <w:left w:val="single" w:sz="8"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945533">
            <w:pPr>
              <w:rPr>
                <w:sz w:val="26"/>
                <w:szCs w:val="26"/>
              </w:rPr>
            </w:pPr>
            <w:r w:rsidRPr="008F332F">
              <w:rPr>
                <w:sz w:val="26"/>
                <w:szCs w:val="26"/>
              </w:rPr>
              <w:t>5.</w:t>
            </w:r>
            <w:r w:rsidR="00945533">
              <w:rPr>
                <w:sz w:val="26"/>
                <w:szCs w:val="26"/>
              </w:rPr>
              <w:t>7</w:t>
            </w:r>
            <w:r w:rsidRPr="008F332F">
              <w:rPr>
                <w:sz w:val="26"/>
                <w:szCs w:val="26"/>
              </w:rPr>
              <w:t>.</w:t>
            </w:r>
          </w:p>
        </w:tc>
        <w:tc>
          <w:tcPr>
            <w:tcW w:w="557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945533" w:rsidP="00293DB7">
            <w:pPr>
              <w:rPr>
                <w:sz w:val="26"/>
                <w:szCs w:val="26"/>
              </w:rPr>
            </w:pPr>
            <w:r>
              <w:rPr>
                <w:sz w:val="26"/>
                <w:szCs w:val="26"/>
              </w:rPr>
              <w:t>У</w:t>
            </w:r>
            <w:r w:rsidRPr="008F332F">
              <w:rPr>
                <w:sz w:val="26"/>
                <w:szCs w:val="26"/>
              </w:rPr>
              <w:t>тверждение плана летней оздоровительной работы</w:t>
            </w:r>
            <w:r w:rsidR="00BC027E">
              <w:rPr>
                <w:sz w:val="26"/>
                <w:szCs w:val="26"/>
              </w:rPr>
              <w:t xml:space="preserve"> на 202</w:t>
            </w:r>
            <w:r w:rsidR="00293DB7">
              <w:rPr>
                <w:sz w:val="26"/>
                <w:szCs w:val="26"/>
              </w:rPr>
              <w:t>2</w:t>
            </w:r>
            <w:r w:rsidR="00BC027E">
              <w:rPr>
                <w:sz w:val="26"/>
                <w:szCs w:val="26"/>
              </w:rPr>
              <w:t xml:space="preserve"> г.</w:t>
            </w:r>
          </w:p>
        </w:tc>
        <w:tc>
          <w:tcPr>
            <w:tcW w:w="1210" w:type="dxa"/>
            <w:vMerge/>
            <w:tcBorders>
              <w:left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tc>
        <w:tc>
          <w:tcPr>
            <w:tcW w:w="2016"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8F332F" w:rsidRPr="0082371E" w:rsidRDefault="00DA0565" w:rsidP="00F371BB">
            <w:pPr>
              <w:rPr>
                <w:color w:val="0000FF"/>
                <w:sz w:val="26"/>
                <w:szCs w:val="26"/>
              </w:rPr>
            </w:pPr>
            <w:r w:rsidRPr="00DA0565">
              <w:rPr>
                <w:sz w:val="26"/>
                <w:szCs w:val="26"/>
              </w:rPr>
              <w:t>заместитель заведующего по ВОП, заведующий учреждением</w:t>
            </w:r>
          </w:p>
        </w:tc>
      </w:tr>
      <w:tr w:rsidR="008F332F" w:rsidRPr="008F332F" w:rsidTr="00704E50">
        <w:trPr>
          <w:trHeight w:val="1"/>
        </w:trPr>
        <w:tc>
          <w:tcPr>
            <w:tcW w:w="671" w:type="dxa"/>
            <w:tcBorders>
              <w:top w:val="single" w:sz="6" w:space="0" w:color="000000"/>
              <w:left w:val="single" w:sz="8"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945533">
            <w:pPr>
              <w:rPr>
                <w:sz w:val="26"/>
                <w:szCs w:val="26"/>
              </w:rPr>
            </w:pPr>
            <w:r w:rsidRPr="008F332F">
              <w:rPr>
                <w:sz w:val="26"/>
                <w:szCs w:val="26"/>
              </w:rPr>
              <w:t>5.</w:t>
            </w:r>
            <w:r w:rsidR="00945533">
              <w:rPr>
                <w:sz w:val="26"/>
                <w:szCs w:val="26"/>
              </w:rPr>
              <w:t>8</w:t>
            </w:r>
            <w:r w:rsidRPr="008F332F">
              <w:rPr>
                <w:sz w:val="26"/>
                <w:szCs w:val="26"/>
              </w:rPr>
              <w:t>.</w:t>
            </w:r>
          </w:p>
        </w:tc>
        <w:tc>
          <w:tcPr>
            <w:tcW w:w="5575"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r w:rsidRPr="008F332F">
              <w:rPr>
                <w:sz w:val="26"/>
                <w:szCs w:val="26"/>
              </w:rPr>
              <w:t>Перспективы работы коллектива на 20</w:t>
            </w:r>
            <w:r w:rsidR="00945533">
              <w:rPr>
                <w:sz w:val="26"/>
                <w:szCs w:val="26"/>
              </w:rPr>
              <w:t>2</w:t>
            </w:r>
            <w:r w:rsidR="00DA0565">
              <w:rPr>
                <w:sz w:val="26"/>
                <w:szCs w:val="26"/>
              </w:rPr>
              <w:t>2</w:t>
            </w:r>
            <w:r w:rsidRPr="008F332F">
              <w:rPr>
                <w:sz w:val="26"/>
                <w:szCs w:val="26"/>
              </w:rPr>
              <w:t>/202</w:t>
            </w:r>
            <w:r w:rsidR="00DA0565">
              <w:rPr>
                <w:sz w:val="26"/>
                <w:szCs w:val="26"/>
              </w:rPr>
              <w:t xml:space="preserve">3 </w:t>
            </w:r>
            <w:r w:rsidRPr="008F332F">
              <w:rPr>
                <w:sz w:val="26"/>
                <w:szCs w:val="26"/>
              </w:rPr>
              <w:t>учебный год.</w:t>
            </w:r>
          </w:p>
          <w:p w:rsidR="008F332F" w:rsidRPr="008F332F" w:rsidRDefault="008F332F" w:rsidP="008F332F">
            <w:pPr>
              <w:rPr>
                <w:sz w:val="26"/>
                <w:szCs w:val="26"/>
              </w:rPr>
            </w:pPr>
            <w:r w:rsidRPr="008F332F">
              <w:rPr>
                <w:sz w:val="26"/>
                <w:szCs w:val="26"/>
              </w:rPr>
              <w:t>Анкетирование педагогов</w:t>
            </w:r>
          </w:p>
        </w:tc>
        <w:tc>
          <w:tcPr>
            <w:tcW w:w="1210" w:type="dxa"/>
            <w:vMerge/>
            <w:tcBorders>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8F332F" w:rsidP="008F332F">
            <w:pPr>
              <w:rPr>
                <w:sz w:val="26"/>
                <w:szCs w:val="26"/>
              </w:rPr>
            </w:pPr>
          </w:p>
        </w:tc>
        <w:tc>
          <w:tcPr>
            <w:tcW w:w="2016" w:type="dxa"/>
            <w:tcBorders>
              <w:top w:val="single" w:sz="6" w:space="0" w:color="000000"/>
              <w:left w:val="single" w:sz="6" w:space="0" w:color="000000"/>
              <w:bottom w:val="single" w:sz="6" w:space="0" w:color="000000"/>
              <w:right w:val="single" w:sz="8" w:space="0" w:color="000000"/>
            </w:tcBorders>
            <w:shd w:val="clear" w:color="000000" w:fill="FFFFFF"/>
            <w:tcMar>
              <w:left w:w="108" w:type="dxa"/>
              <w:right w:w="108" w:type="dxa"/>
            </w:tcMar>
          </w:tcPr>
          <w:p w:rsidR="008F332F" w:rsidRPr="008F332F" w:rsidRDefault="00DA0565" w:rsidP="00F371BB">
            <w:pPr>
              <w:rPr>
                <w:sz w:val="26"/>
                <w:szCs w:val="26"/>
              </w:rPr>
            </w:pPr>
            <w:r w:rsidRPr="00DA0565">
              <w:rPr>
                <w:sz w:val="26"/>
                <w:szCs w:val="26"/>
              </w:rPr>
              <w:t>заместитель заведующего по ВОП</w:t>
            </w:r>
          </w:p>
        </w:tc>
      </w:tr>
    </w:tbl>
    <w:p w:rsidR="00BB390F" w:rsidRPr="00BB390F" w:rsidRDefault="00BB390F" w:rsidP="00BB390F">
      <w:pPr>
        <w:jc w:val="both"/>
        <w:rPr>
          <w:sz w:val="26"/>
        </w:rPr>
      </w:pPr>
    </w:p>
    <w:p w:rsidR="00047EF7" w:rsidRPr="00DA0565" w:rsidRDefault="00047EF7" w:rsidP="00047EF7">
      <w:pPr>
        <w:jc w:val="center"/>
        <w:rPr>
          <w:b/>
          <w:sz w:val="26"/>
          <w:szCs w:val="26"/>
        </w:rPr>
      </w:pPr>
      <w:r w:rsidRPr="00DA0565">
        <w:rPr>
          <w:b/>
          <w:sz w:val="26"/>
          <w:szCs w:val="26"/>
        </w:rPr>
        <w:t>2.2. Методическая работа с кадрами</w:t>
      </w:r>
    </w:p>
    <w:p w:rsidR="00047EF7" w:rsidRPr="00047EF7" w:rsidRDefault="00047EF7" w:rsidP="00047EF7">
      <w:pPr>
        <w:ind w:left="34"/>
        <w:rPr>
          <w:b/>
          <w:i/>
          <w:color w:val="FF0000"/>
        </w:r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4251"/>
        <w:gridCol w:w="3201"/>
        <w:gridCol w:w="1640"/>
      </w:tblGrid>
      <w:tr w:rsidR="00047EF7" w:rsidRPr="00047EF7" w:rsidTr="00B30DA4">
        <w:tc>
          <w:tcPr>
            <w:tcW w:w="736" w:type="dxa"/>
          </w:tcPr>
          <w:p w:rsidR="00047EF7" w:rsidRPr="00047EF7" w:rsidRDefault="00047EF7" w:rsidP="00047EF7">
            <w:pPr>
              <w:jc w:val="center"/>
              <w:rPr>
                <w:sz w:val="26"/>
                <w:szCs w:val="26"/>
              </w:rPr>
            </w:pPr>
            <w:r w:rsidRPr="00047EF7">
              <w:rPr>
                <w:sz w:val="26"/>
                <w:szCs w:val="26"/>
              </w:rPr>
              <w:t>№</w:t>
            </w:r>
          </w:p>
        </w:tc>
        <w:tc>
          <w:tcPr>
            <w:tcW w:w="4251" w:type="dxa"/>
          </w:tcPr>
          <w:p w:rsidR="00047EF7" w:rsidRPr="00047EF7" w:rsidRDefault="00047EF7" w:rsidP="00047EF7">
            <w:pPr>
              <w:jc w:val="center"/>
              <w:rPr>
                <w:sz w:val="26"/>
                <w:szCs w:val="26"/>
              </w:rPr>
            </w:pPr>
            <w:r w:rsidRPr="00047EF7">
              <w:rPr>
                <w:sz w:val="26"/>
                <w:szCs w:val="26"/>
              </w:rPr>
              <w:t>мероприятия:</w:t>
            </w:r>
          </w:p>
        </w:tc>
        <w:tc>
          <w:tcPr>
            <w:tcW w:w="3201" w:type="dxa"/>
          </w:tcPr>
          <w:p w:rsidR="00047EF7" w:rsidRPr="00047EF7" w:rsidRDefault="00047EF7" w:rsidP="00047EF7">
            <w:pPr>
              <w:jc w:val="center"/>
              <w:rPr>
                <w:sz w:val="26"/>
                <w:szCs w:val="26"/>
              </w:rPr>
            </w:pPr>
            <w:r w:rsidRPr="00047EF7">
              <w:rPr>
                <w:sz w:val="26"/>
                <w:szCs w:val="26"/>
              </w:rPr>
              <w:t>срок:</w:t>
            </w:r>
          </w:p>
        </w:tc>
        <w:tc>
          <w:tcPr>
            <w:tcW w:w="1640" w:type="dxa"/>
          </w:tcPr>
          <w:p w:rsidR="00047EF7" w:rsidRPr="00047EF7" w:rsidRDefault="00047EF7" w:rsidP="00047EF7">
            <w:pPr>
              <w:jc w:val="center"/>
              <w:rPr>
                <w:sz w:val="26"/>
                <w:szCs w:val="26"/>
              </w:rPr>
            </w:pPr>
            <w:r w:rsidRPr="00047EF7">
              <w:rPr>
                <w:sz w:val="26"/>
                <w:szCs w:val="26"/>
              </w:rPr>
              <w:t>ответственные:</w:t>
            </w:r>
          </w:p>
        </w:tc>
      </w:tr>
      <w:tr w:rsidR="00047EF7" w:rsidRPr="00047EF7" w:rsidTr="00B30DA4">
        <w:tc>
          <w:tcPr>
            <w:tcW w:w="736" w:type="dxa"/>
          </w:tcPr>
          <w:p w:rsidR="00047EF7" w:rsidRPr="00047EF7" w:rsidRDefault="00047EF7" w:rsidP="00047EF7">
            <w:pPr>
              <w:jc w:val="center"/>
              <w:rPr>
                <w:sz w:val="26"/>
                <w:szCs w:val="26"/>
              </w:rPr>
            </w:pPr>
            <w:r w:rsidRPr="00047EF7">
              <w:rPr>
                <w:sz w:val="26"/>
                <w:szCs w:val="26"/>
              </w:rPr>
              <w:t>1.</w:t>
            </w:r>
          </w:p>
        </w:tc>
        <w:tc>
          <w:tcPr>
            <w:tcW w:w="4251" w:type="dxa"/>
          </w:tcPr>
          <w:p w:rsidR="00047EF7" w:rsidRPr="00C46C70" w:rsidRDefault="008D5EDA" w:rsidP="008D5EDA">
            <w:pPr>
              <w:jc w:val="both"/>
              <w:rPr>
                <w:sz w:val="26"/>
                <w:szCs w:val="26"/>
              </w:rPr>
            </w:pPr>
            <w:r w:rsidRPr="008D7BD0">
              <w:rPr>
                <w:b/>
                <w:sz w:val="26"/>
                <w:szCs w:val="26"/>
              </w:rPr>
              <w:t>Семинар</w:t>
            </w:r>
            <w:r w:rsidRPr="008D5EDA">
              <w:rPr>
                <w:sz w:val="26"/>
                <w:szCs w:val="26"/>
              </w:rPr>
              <w:t xml:space="preserve"> «</w:t>
            </w:r>
            <w:r>
              <w:rPr>
                <w:sz w:val="26"/>
                <w:szCs w:val="26"/>
              </w:rPr>
              <w:t xml:space="preserve">Реализация </w:t>
            </w:r>
            <w:r>
              <w:t xml:space="preserve"> </w:t>
            </w:r>
            <w:r w:rsidRPr="008D5EDA">
              <w:rPr>
                <w:sz w:val="26"/>
                <w:szCs w:val="26"/>
              </w:rPr>
              <w:t>STEAM-</w:t>
            </w:r>
            <w:r w:rsidRPr="008D5EDA">
              <w:rPr>
                <w:sz w:val="26"/>
                <w:szCs w:val="26"/>
              </w:rPr>
              <w:lastRenderedPageBreak/>
              <w:t>технологий в процессе формирования элементарных математических представлений»</w:t>
            </w:r>
          </w:p>
        </w:tc>
        <w:tc>
          <w:tcPr>
            <w:tcW w:w="3201" w:type="dxa"/>
          </w:tcPr>
          <w:p w:rsidR="00047EF7" w:rsidRPr="00047EF7" w:rsidRDefault="008D5EDA" w:rsidP="00047EF7">
            <w:pPr>
              <w:jc w:val="center"/>
              <w:rPr>
                <w:sz w:val="26"/>
                <w:szCs w:val="26"/>
              </w:rPr>
            </w:pPr>
            <w:r>
              <w:rPr>
                <w:sz w:val="26"/>
                <w:szCs w:val="26"/>
              </w:rPr>
              <w:lastRenderedPageBreak/>
              <w:t>октябрь</w:t>
            </w:r>
          </w:p>
        </w:tc>
        <w:tc>
          <w:tcPr>
            <w:tcW w:w="1640" w:type="dxa"/>
          </w:tcPr>
          <w:p w:rsidR="00047EF7" w:rsidRPr="00047EF7" w:rsidRDefault="008D5EDA" w:rsidP="004C35BA">
            <w:pPr>
              <w:rPr>
                <w:sz w:val="26"/>
                <w:szCs w:val="26"/>
              </w:rPr>
            </w:pPr>
            <w:r>
              <w:rPr>
                <w:sz w:val="26"/>
                <w:szCs w:val="26"/>
              </w:rPr>
              <w:t xml:space="preserve">заместитель </w:t>
            </w:r>
            <w:r>
              <w:rPr>
                <w:sz w:val="26"/>
                <w:szCs w:val="26"/>
              </w:rPr>
              <w:lastRenderedPageBreak/>
              <w:t>заведующего по ВОП</w:t>
            </w:r>
          </w:p>
        </w:tc>
      </w:tr>
      <w:tr w:rsidR="002A692C" w:rsidRPr="00047EF7" w:rsidTr="00B30DA4">
        <w:tc>
          <w:tcPr>
            <w:tcW w:w="736" w:type="dxa"/>
          </w:tcPr>
          <w:p w:rsidR="002A692C" w:rsidRPr="00047EF7" w:rsidRDefault="00FB7543" w:rsidP="002A692C">
            <w:pPr>
              <w:jc w:val="center"/>
              <w:rPr>
                <w:sz w:val="26"/>
                <w:szCs w:val="26"/>
              </w:rPr>
            </w:pPr>
            <w:r>
              <w:rPr>
                <w:sz w:val="26"/>
                <w:szCs w:val="26"/>
              </w:rPr>
              <w:lastRenderedPageBreak/>
              <w:t>2.</w:t>
            </w:r>
          </w:p>
        </w:tc>
        <w:tc>
          <w:tcPr>
            <w:tcW w:w="4251" w:type="dxa"/>
          </w:tcPr>
          <w:p w:rsidR="002A692C" w:rsidRPr="00047EF7" w:rsidRDefault="009D4294" w:rsidP="008D5EDA">
            <w:pPr>
              <w:jc w:val="both"/>
              <w:rPr>
                <w:sz w:val="26"/>
                <w:szCs w:val="26"/>
              </w:rPr>
            </w:pPr>
            <w:r w:rsidRPr="008D7BD0">
              <w:rPr>
                <w:b/>
                <w:sz w:val="26"/>
                <w:szCs w:val="26"/>
              </w:rPr>
              <w:t>Семинар</w:t>
            </w:r>
            <w:r>
              <w:rPr>
                <w:sz w:val="26"/>
                <w:szCs w:val="26"/>
              </w:rPr>
              <w:t xml:space="preserve"> </w:t>
            </w:r>
            <w:r w:rsidR="00895A79" w:rsidRPr="00895A79">
              <w:rPr>
                <w:sz w:val="26"/>
                <w:szCs w:val="26"/>
              </w:rPr>
              <w:t>«</w:t>
            </w:r>
            <w:r w:rsidR="008D5EDA">
              <w:rPr>
                <w:sz w:val="26"/>
                <w:szCs w:val="26"/>
              </w:rPr>
              <w:t>Особенности создания условий для развития научно-технического творчества детей дошкольного возраста</w:t>
            </w:r>
            <w:r w:rsidR="00895A79" w:rsidRPr="00895A79">
              <w:rPr>
                <w:sz w:val="26"/>
                <w:szCs w:val="26"/>
              </w:rPr>
              <w:t>»</w:t>
            </w:r>
          </w:p>
        </w:tc>
        <w:tc>
          <w:tcPr>
            <w:tcW w:w="3201" w:type="dxa"/>
          </w:tcPr>
          <w:p w:rsidR="002A692C" w:rsidRPr="00047EF7" w:rsidRDefault="008D5EDA" w:rsidP="00D9037C">
            <w:pPr>
              <w:jc w:val="center"/>
              <w:rPr>
                <w:sz w:val="26"/>
                <w:szCs w:val="26"/>
              </w:rPr>
            </w:pPr>
            <w:r>
              <w:rPr>
                <w:sz w:val="26"/>
                <w:szCs w:val="26"/>
              </w:rPr>
              <w:t>февраль</w:t>
            </w:r>
          </w:p>
        </w:tc>
        <w:tc>
          <w:tcPr>
            <w:tcW w:w="1640" w:type="dxa"/>
          </w:tcPr>
          <w:p w:rsidR="002A692C" w:rsidRPr="00047EF7" w:rsidRDefault="008D5EDA" w:rsidP="002A692C">
            <w:pPr>
              <w:jc w:val="center"/>
              <w:rPr>
                <w:sz w:val="26"/>
                <w:szCs w:val="26"/>
              </w:rPr>
            </w:pPr>
            <w:r w:rsidRPr="008D5EDA">
              <w:rPr>
                <w:sz w:val="26"/>
                <w:szCs w:val="26"/>
              </w:rPr>
              <w:t>заместитель заведующего по ВОП</w:t>
            </w:r>
            <w:r>
              <w:rPr>
                <w:sz w:val="26"/>
                <w:szCs w:val="26"/>
              </w:rPr>
              <w:t xml:space="preserve">, </w:t>
            </w:r>
          </w:p>
        </w:tc>
      </w:tr>
      <w:tr w:rsidR="002A692C" w:rsidRPr="00047EF7" w:rsidTr="00B30DA4">
        <w:tc>
          <w:tcPr>
            <w:tcW w:w="736" w:type="dxa"/>
          </w:tcPr>
          <w:p w:rsidR="002A692C" w:rsidRPr="00047EF7" w:rsidRDefault="008D7BD0" w:rsidP="002A692C">
            <w:pPr>
              <w:jc w:val="center"/>
              <w:rPr>
                <w:sz w:val="26"/>
                <w:szCs w:val="26"/>
              </w:rPr>
            </w:pPr>
            <w:r>
              <w:rPr>
                <w:sz w:val="26"/>
                <w:szCs w:val="26"/>
              </w:rPr>
              <w:t>3</w:t>
            </w:r>
            <w:r w:rsidR="002A692C">
              <w:rPr>
                <w:sz w:val="26"/>
                <w:szCs w:val="26"/>
              </w:rPr>
              <w:t>.</w:t>
            </w:r>
          </w:p>
        </w:tc>
        <w:tc>
          <w:tcPr>
            <w:tcW w:w="4251" w:type="dxa"/>
          </w:tcPr>
          <w:p w:rsidR="002A692C" w:rsidRPr="008D7BD0" w:rsidRDefault="003B288B" w:rsidP="002A692C">
            <w:pPr>
              <w:jc w:val="both"/>
              <w:rPr>
                <w:color w:val="000000" w:themeColor="text1"/>
                <w:sz w:val="26"/>
                <w:szCs w:val="26"/>
              </w:rPr>
            </w:pPr>
            <w:r>
              <w:rPr>
                <w:b/>
                <w:color w:val="000000" w:themeColor="text1"/>
                <w:sz w:val="26"/>
                <w:szCs w:val="26"/>
              </w:rPr>
              <w:t>Педагогическая гостиная</w:t>
            </w:r>
            <w:r w:rsidR="008D7BD0" w:rsidRPr="008D7BD0">
              <w:rPr>
                <w:color w:val="000000" w:themeColor="text1"/>
                <w:sz w:val="26"/>
                <w:szCs w:val="26"/>
              </w:rPr>
              <w:t xml:space="preserve"> </w:t>
            </w:r>
            <w:r w:rsidR="008D5EDA" w:rsidRPr="008D7BD0">
              <w:t xml:space="preserve"> </w:t>
            </w:r>
            <w:r w:rsidR="008D7BD0" w:rsidRPr="008D7BD0">
              <w:t>«</w:t>
            </w:r>
            <w:r w:rsidR="008D5EDA" w:rsidRPr="008D7BD0">
              <w:rPr>
                <w:color w:val="000000" w:themeColor="text1"/>
                <w:sz w:val="26"/>
                <w:szCs w:val="26"/>
              </w:rPr>
              <w:t>STEAM-</w:t>
            </w:r>
            <w:r w:rsidR="008D7BD0" w:rsidRPr="008D7BD0">
              <w:rPr>
                <w:color w:val="000000" w:themeColor="text1"/>
                <w:sz w:val="26"/>
                <w:szCs w:val="26"/>
              </w:rPr>
              <w:t>образование</w:t>
            </w:r>
            <w:r w:rsidR="008D5EDA" w:rsidRPr="008D7BD0">
              <w:rPr>
                <w:color w:val="000000" w:themeColor="text1"/>
                <w:sz w:val="26"/>
                <w:szCs w:val="26"/>
              </w:rPr>
              <w:t xml:space="preserve"> </w:t>
            </w:r>
            <w:r w:rsidR="008D7BD0" w:rsidRPr="008D7BD0">
              <w:rPr>
                <w:color w:val="000000" w:themeColor="text1"/>
                <w:sz w:val="26"/>
                <w:szCs w:val="26"/>
              </w:rPr>
              <w:t>– средство развития интеллектуальных способностей в процессе познавательной деятельности и вовлечение в научно-техническое творчество</w:t>
            </w:r>
            <w:r w:rsidR="00895A79" w:rsidRPr="008D7BD0">
              <w:rPr>
                <w:color w:val="000000" w:themeColor="text1"/>
                <w:sz w:val="26"/>
                <w:szCs w:val="26"/>
              </w:rPr>
              <w:t>»</w:t>
            </w:r>
          </w:p>
          <w:p w:rsidR="002A692C" w:rsidRPr="00047EF7" w:rsidRDefault="002A692C" w:rsidP="008D7BD0">
            <w:pPr>
              <w:jc w:val="both"/>
              <w:rPr>
                <w:sz w:val="26"/>
                <w:szCs w:val="26"/>
              </w:rPr>
            </w:pPr>
            <w:r w:rsidRPr="00C242FF">
              <w:rPr>
                <w:color w:val="000000" w:themeColor="text1"/>
                <w:sz w:val="26"/>
                <w:szCs w:val="26"/>
              </w:rPr>
              <w:t xml:space="preserve"> </w:t>
            </w:r>
            <w:r>
              <w:rPr>
                <w:color w:val="000000" w:themeColor="text1"/>
                <w:sz w:val="26"/>
                <w:szCs w:val="26"/>
              </w:rPr>
              <w:t>Цель:</w:t>
            </w:r>
            <w:r w:rsidRPr="00A92FF7">
              <w:rPr>
                <w:color w:val="000000" w:themeColor="text1"/>
                <w:sz w:val="26"/>
                <w:szCs w:val="26"/>
              </w:rPr>
              <w:t xml:space="preserve"> развити</w:t>
            </w:r>
            <w:r>
              <w:rPr>
                <w:color w:val="000000" w:themeColor="text1"/>
                <w:sz w:val="26"/>
                <w:szCs w:val="26"/>
              </w:rPr>
              <w:t>е</w:t>
            </w:r>
            <w:r w:rsidRPr="00A92FF7">
              <w:rPr>
                <w:color w:val="000000" w:themeColor="text1"/>
                <w:sz w:val="26"/>
                <w:szCs w:val="26"/>
              </w:rPr>
              <w:t xml:space="preserve"> профессиональной компетентности педагогов и совершенствовани</w:t>
            </w:r>
            <w:r>
              <w:rPr>
                <w:color w:val="000000" w:themeColor="text1"/>
                <w:sz w:val="26"/>
                <w:szCs w:val="26"/>
              </w:rPr>
              <w:t>е</w:t>
            </w:r>
            <w:r w:rsidRPr="00A92FF7">
              <w:rPr>
                <w:color w:val="000000" w:themeColor="text1"/>
                <w:sz w:val="26"/>
                <w:szCs w:val="26"/>
              </w:rPr>
              <w:t xml:space="preserve"> педагогического мастерства, обмена опытом работы по использованию современных педагогических технологий, форм и методов работы </w:t>
            </w:r>
            <w:r w:rsidR="00895A79">
              <w:rPr>
                <w:color w:val="000000" w:themeColor="text1"/>
                <w:sz w:val="26"/>
                <w:szCs w:val="26"/>
              </w:rPr>
              <w:t xml:space="preserve">в </w:t>
            </w:r>
            <w:r w:rsidR="008D7BD0">
              <w:rPr>
                <w:color w:val="000000" w:themeColor="text1"/>
                <w:sz w:val="26"/>
                <w:szCs w:val="26"/>
              </w:rPr>
              <w:t xml:space="preserve">интеллектуальном </w:t>
            </w:r>
            <w:r w:rsidR="00895A79">
              <w:rPr>
                <w:color w:val="000000" w:themeColor="text1"/>
                <w:sz w:val="26"/>
                <w:szCs w:val="26"/>
              </w:rPr>
              <w:t>развитии</w:t>
            </w:r>
            <w:r w:rsidR="00DC641B">
              <w:rPr>
                <w:color w:val="000000" w:themeColor="text1"/>
                <w:sz w:val="26"/>
                <w:szCs w:val="26"/>
              </w:rPr>
              <w:t xml:space="preserve"> </w:t>
            </w:r>
            <w:r w:rsidR="00DC641B" w:rsidRPr="00DC641B">
              <w:rPr>
                <w:color w:val="000000" w:themeColor="text1"/>
                <w:sz w:val="26"/>
                <w:szCs w:val="26"/>
              </w:rPr>
              <w:t>дет</w:t>
            </w:r>
            <w:r w:rsidR="00DC641B">
              <w:rPr>
                <w:color w:val="000000" w:themeColor="text1"/>
                <w:sz w:val="26"/>
                <w:szCs w:val="26"/>
              </w:rPr>
              <w:t>ей.</w:t>
            </w:r>
          </w:p>
        </w:tc>
        <w:tc>
          <w:tcPr>
            <w:tcW w:w="3201" w:type="dxa"/>
          </w:tcPr>
          <w:p w:rsidR="002A692C" w:rsidRPr="00047EF7" w:rsidRDefault="008D5EDA" w:rsidP="002A692C">
            <w:pPr>
              <w:jc w:val="center"/>
              <w:rPr>
                <w:sz w:val="26"/>
                <w:szCs w:val="26"/>
              </w:rPr>
            </w:pPr>
            <w:r>
              <w:rPr>
                <w:sz w:val="26"/>
                <w:szCs w:val="26"/>
              </w:rPr>
              <w:t>апрель</w:t>
            </w:r>
          </w:p>
        </w:tc>
        <w:tc>
          <w:tcPr>
            <w:tcW w:w="1640" w:type="dxa"/>
          </w:tcPr>
          <w:p w:rsidR="002A692C" w:rsidRPr="00047EF7" w:rsidRDefault="00DD2C3D" w:rsidP="00DD2C3D">
            <w:pPr>
              <w:jc w:val="center"/>
              <w:rPr>
                <w:sz w:val="26"/>
                <w:szCs w:val="26"/>
              </w:rPr>
            </w:pPr>
            <w:r w:rsidRPr="00DD2C3D">
              <w:rPr>
                <w:sz w:val="26"/>
                <w:szCs w:val="26"/>
              </w:rPr>
              <w:t>заместитель заведующего по ВОП</w:t>
            </w:r>
            <w:r>
              <w:rPr>
                <w:sz w:val="26"/>
                <w:szCs w:val="26"/>
              </w:rPr>
              <w:t>,</w:t>
            </w:r>
            <w:r w:rsidRPr="00DD2C3D">
              <w:rPr>
                <w:sz w:val="26"/>
                <w:szCs w:val="26"/>
              </w:rPr>
              <w:t xml:space="preserve"> </w:t>
            </w:r>
            <w:r>
              <w:rPr>
                <w:sz w:val="26"/>
                <w:szCs w:val="26"/>
              </w:rPr>
              <w:t>п</w:t>
            </w:r>
            <w:r w:rsidR="002A692C" w:rsidRPr="00047EF7">
              <w:rPr>
                <w:sz w:val="26"/>
                <w:szCs w:val="26"/>
              </w:rPr>
              <w:t>едагоги</w:t>
            </w:r>
          </w:p>
        </w:tc>
      </w:tr>
      <w:tr w:rsidR="002A692C" w:rsidRPr="00047EF7" w:rsidTr="00B30DA4">
        <w:tc>
          <w:tcPr>
            <w:tcW w:w="736" w:type="dxa"/>
          </w:tcPr>
          <w:p w:rsidR="002A692C" w:rsidRPr="00047EF7" w:rsidRDefault="00FB7543" w:rsidP="002A692C">
            <w:pPr>
              <w:jc w:val="center"/>
              <w:rPr>
                <w:sz w:val="26"/>
                <w:szCs w:val="26"/>
              </w:rPr>
            </w:pPr>
            <w:r>
              <w:rPr>
                <w:sz w:val="26"/>
                <w:szCs w:val="26"/>
              </w:rPr>
              <w:t>5</w:t>
            </w:r>
            <w:r w:rsidR="002A692C" w:rsidRPr="00047EF7">
              <w:rPr>
                <w:sz w:val="26"/>
                <w:szCs w:val="26"/>
              </w:rPr>
              <w:t>.</w:t>
            </w:r>
          </w:p>
        </w:tc>
        <w:tc>
          <w:tcPr>
            <w:tcW w:w="9092" w:type="dxa"/>
            <w:gridSpan w:val="3"/>
          </w:tcPr>
          <w:p w:rsidR="002A692C" w:rsidRPr="00047EF7" w:rsidRDefault="002A692C" w:rsidP="002A692C">
            <w:pPr>
              <w:rPr>
                <w:sz w:val="26"/>
                <w:szCs w:val="26"/>
              </w:rPr>
            </w:pPr>
            <w:r w:rsidRPr="00047EF7">
              <w:rPr>
                <w:b/>
                <w:sz w:val="26"/>
                <w:szCs w:val="26"/>
              </w:rPr>
              <w:t>Консультации:</w:t>
            </w:r>
          </w:p>
        </w:tc>
      </w:tr>
      <w:tr w:rsidR="003B288B" w:rsidRPr="00047EF7" w:rsidTr="00B30DA4">
        <w:trPr>
          <w:trHeight w:val="373"/>
        </w:trPr>
        <w:tc>
          <w:tcPr>
            <w:tcW w:w="736" w:type="dxa"/>
          </w:tcPr>
          <w:p w:rsidR="003B288B" w:rsidRPr="00047EF7" w:rsidRDefault="003B288B" w:rsidP="002A692C">
            <w:pPr>
              <w:jc w:val="center"/>
              <w:rPr>
                <w:sz w:val="26"/>
                <w:szCs w:val="26"/>
              </w:rPr>
            </w:pPr>
            <w:r>
              <w:rPr>
                <w:sz w:val="26"/>
                <w:szCs w:val="26"/>
              </w:rPr>
              <w:t>5</w:t>
            </w:r>
            <w:r w:rsidRPr="00047EF7">
              <w:rPr>
                <w:sz w:val="26"/>
                <w:szCs w:val="26"/>
              </w:rPr>
              <w:t>.1.</w:t>
            </w:r>
          </w:p>
          <w:p w:rsidR="003B288B" w:rsidRPr="00047EF7" w:rsidRDefault="003B288B" w:rsidP="00027114">
            <w:pPr>
              <w:jc w:val="center"/>
              <w:rPr>
                <w:sz w:val="26"/>
                <w:szCs w:val="26"/>
              </w:rPr>
            </w:pPr>
          </w:p>
        </w:tc>
        <w:tc>
          <w:tcPr>
            <w:tcW w:w="4251" w:type="dxa"/>
          </w:tcPr>
          <w:p w:rsidR="003B288B" w:rsidRPr="007118C2" w:rsidRDefault="003B288B" w:rsidP="00027114">
            <w:pPr>
              <w:rPr>
                <w:sz w:val="26"/>
                <w:szCs w:val="26"/>
              </w:rPr>
            </w:pPr>
            <w:r>
              <w:rPr>
                <w:sz w:val="26"/>
                <w:szCs w:val="26"/>
              </w:rPr>
              <w:t>«</w:t>
            </w:r>
            <w:r w:rsidRPr="007118C2">
              <w:rPr>
                <w:sz w:val="26"/>
                <w:szCs w:val="26"/>
              </w:rPr>
              <w:t xml:space="preserve">Комплексное </w:t>
            </w:r>
            <w:r>
              <w:rPr>
                <w:sz w:val="26"/>
                <w:szCs w:val="26"/>
              </w:rPr>
              <w:t>решение задач математического развития с учетом возрастных и индивидуальных особенностей детей»</w:t>
            </w:r>
          </w:p>
        </w:tc>
        <w:tc>
          <w:tcPr>
            <w:tcW w:w="3201" w:type="dxa"/>
            <w:vMerge w:val="restart"/>
          </w:tcPr>
          <w:p w:rsidR="003B288B" w:rsidRPr="00047EF7" w:rsidRDefault="003B288B" w:rsidP="0067549D">
            <w:pPr>
              <w:jc w:val="center"/>
              <w:rPr>
                <w:sz w:val="26"/>
                <w:szCs w:val="26"/>
              </w:rPr>
            </w:pPr>
            <w:r>
              <w:rPr>
                <w:sz w:val="26"/>
                <w:szCs w:val="26"/>
              </w:rPr>
              <w:t>октябрь</w:t>
            </w:r>
          </w:p>
        </w:tc>
        <w:tc>
          <w:tcPr>
            <w:tcW w:w="1640" w:type="dxa"/>
            <w:vMerge w:val="restart"/>
          </w:tcPr>
          <w:p w:rsidR="003B288B" w:rsidRPr="00047EF7" w:rsidRDefault="003B288B" w:rsidP="002A692C">
            <w:pPr>
              <w:jc w:val="center"/>
              <w:rPr>
                <w:sz w:val="26"/>
                <w:szCs w:val="26"/>
              </w:rPr>
            </w:pPr>
            <w:r w:rsidRPr="00DD2C3D">
              <w:rPr>
                <w:sz w:val="26"/>
                <w:szCs w:val="26"/>
              </w:rPr>
              <w:t xml:space="preserve">заместитель заведующего по ВОП </w:t>
            </w:r>
          </w:p>
        </w:tc>
      </w:tr>
      <w:tr w:rsidR="003B288B" w:rsidRPr="00047EF7" w:rsidTr="00B30DA4">
        <w:trPr>
          <w:trHeight w:val="604"/>
        </w:trPr>
        <w:tc>
          <w:tcPr>
            <w:tcW w:w="736" w:type="dxa"/>
          </w:tcPr>
          <w:p w:rsidR="003B288B" w:rsidRDefault="003B288B" w:rsidP="002A692C">
            <w:pPr>
              <w:jc w:val="center"/>
              <w:rPr>
                <w:sz w:val="26"/>
                <w:szCs w:val="26"/>
              </w:rPr>
            </w:pPr>
            <w:r>
              <w:rPr>
                <w:sz w:val="26"/>
                <w:szCs w:val="26"/>
              </w:rPr>
              <w:t>5</w:t>
            </w:r>
            <w:r w:rsidRPr="00047EF7">
              <w:rPr>
                <w:sz w:val="26"/>
                <w:szCs w:val="26"/>
              </w:rPr>
              <w:t>.</w:t>
            </w:r>
            <w:r>
              <w:rPr>
                <w:sz w:val="26"/>
                <w:szCs w:val="26"/>
              </w:rPr>
              <w:t>2</w:t>
            </w:r>
            <w:r w:rsidRPr="00047EF7">
              <w:rPr>
                <w:sz w:val="26"/>
                <w:szCs w:val="26"/>
              </w:rPr>
              <w:t>.</w:t>
            </w:r>
          </w:p>
        </w:tc>
        <w:tc>
          <w:tcPr>
            <w:tcW w:w="4251" w:type="dxa"/>
          </w:tcPr>
          <w:p w:rsidR="003B288B" w:rsidRDefault="003B288B" w:rsidP="00EA0B74">
            <w:pPr>
              <w:rPr>
                <w:sz w:val="26"/>
                <w:szCs w:val="26"/>
              </w:rPr>
            </w:pPr>
            <w:r w:rsidRPr="00FA16C7">
              <w:rPr>
                <w:sz w:val="26"/>
                <w:szCs w:val="26"/>
              </w:rPr>
              <w:t>«Развитие логики и алгоритмического мышления у детей дошкольного возраста в процессе использования робототехники»</w:t>
            </w:r>
          </w:p>
          <w:p w:rsidR="003B288B" w:rsidRDefault="003B288B" w:rsidP="00EA0B74">
            <w:pPr>
              <w:rPr>
                <w:sz w:val="26"/>
                <w:szCs w:val="26"/>
              </w:rPr>
            </w:pPr>
          </w:p>
        </w:tc>
        <w:tc>
          <w:tcPr>
            <w:tcW w:w="3201" w:type="dxa"/>
            <w:vMerge/>
          </w:tcPr>
          <w:p w:rsidR="003B288B" w:rsidRDefault="003B288B" w:rsidP="002A692C">
            <w:pPr>
              <w:jc w:val="center"/>
              <w:rPr>
                <w:sz w:val="26"/>
                <w:szCs w:val="26"/>
              </w:rPr>
            </w:pPr>
          </w:p>
        </w:tc>
        <w:tc>
          <w:tcPr>
            <w:tcW w:w="1640" w:type="dxa"/>
            <w:vMerge/>
          </w:tcPr>
          <w:p w:rsidR="003B288B" w:rsidRDefault="003B288B" w:rsidP="002A692C">
            <w:pPr>
              <w:jc w:val="center"/>
              <w:rPr>
                <w:sz w:val="26"/>
                <w:szCs w:val="26"/>
              </w:rPr>
            </w:pPr>
          </w:p>
        </w:tc>
      </w:tr>
      <w:tr w:rsidR="001D1777" w:rsidRPr="00047EF7" w:rsidTr="00B30DA4">
        <w:trPr>
          <w:trHeight w:val="779"/>
        </w:trPr>
        <w:tc>
          <w:tcPr>
            <w:tcW w:w="736" w:type="dxa"/>
          </w:tcPr>
          <w:p w:rsidR="001D1777" w:rsidRPr="00047EF7" w:rsidRDefault="00FB7543" w:rsidP="009B6C3C">
            <w:pPr>
              <w:jc w:val="center"/>
              <w:rPr>
                <w:sz w:val="26"/>
                <w:szCs w:val="26"/>
              </w:rPr>
            </w:pPr>
            <w:r>
              <w:rPr>
                <w:sz w:val="26"/>
                <w:szCs w:val="26"/>
              </w:rPr>
              <w:t>5</w:t>
            </w:r>
            <w:r w:rsidR="001D1777">
              <w:rPr>
                <w:sz w:val="26"/>
                <w:szCs w:val="26"/>
              </w:rPr>
              <w:t>.3.</w:t>
            </w:r>
          </w:p>
        </w:tc>
        <w:tc>
          <w:tcPr>
            <w:tcW w:w="4251" w:type="dxa"/>
          </w:tcPr>
          <w:p w:rsidR="001D1777" w:rsidRPr="00047EF7" w:rsidRDefault="00FA16C7" w:rsidP="0067549D">
            <w:pPr>
              <w:jc w:val="both"/>
              <w:rPr>
                <w:sz w:val="26"/>
                <w:szCs w:val="26"/>
              </w:rPr>
            </w:pPr>
            <w:r w:rsidRPr="00FA16C7">
              <w:rPr>
                <w:sz w:val="26"/>
                <w:szCs w:val="26"/>
              </w:rPr>
              <w:t>«Предметно-пространственная развивающая среда как условие развития технического творчества дошкольника»</w:t>
            </w:r>
          </w:p>
        </w:tc>
        <w:tc>
          <w:tcPr>
            <w:tcW w:w="3201" w:type="dxa"/>
          </w:tcPr>
          <w:p w:rsidR="001D1777" w:rsidRPr="00047EF7" w:rsidRDefault="00FA16C7" w:rsidP="00A53988">
            <w:pPr>
              <w:jc w:val="center"/>
              <w:rPr>
                <w:sz w:val="26"/>
                <w:szCs w:val="26"/>
              </w:rPr>
            </w:pPr>
            <w:r w:rsidRPr="00FA16C7">
              <w:rPr>
                <w:sz w:val="26"/>
                <w:szCs w:val="26"/>
              </w:rPr>
              <w:t>январь</w:t>
            </w:r>
          </w:p>
        </w:tc>
        <w:tc>
          <w:tcPr>
            <w:tcW w:w="1640" w:type="dxa"/>
          </w:tcPr>
          <w:p w:rsidR="001D1777" w:rsidRPr="00047EF7" w:rsidRDefault="003B288B" w:rsidP="00A53988">
            <w:pPr>
              <w:jc w:val="center"/>
              <w:rPr>
                <w:sz w:val="26"/>
                <w:szCs w:val="26"/>
              </w:rPr>
            </w:pPr>
            <w:r>
              <w:rPr>
                <w:sz w:val="26"/>
                <w:szCs w:val="26"/>
              </w:rPr>
              <w:t>Симкова Х.Г., воспитатель</w:t>
            </w:r>
          </w:p>
        </w:tc>
      </w:tr>
      <w:tr w:rsidR="00FA16C7" w:rsidRPr="00047EF7" w:rsidTr="00B30DA4">
        <w:trPr>
          <w:trHeight w:val="779"/>
        </w:trPr>
        <w:tc>
          <w:tcPr>
            <w:tcW w:w="736" w:type="dxa"/>
          </w:tcPr>
          <w:p w:rsidR="00FA16C7" w:rsidRDefault="00FA16C7" w:rsidP="009B6C3C">
            <w:pPr>
              <w:jc w:val="center"/>
              <w:rPr>
                <w:sz w:val="26"/>
                <w:szCs w:val="26"/>
              </w:rPr>
            </w:pPr>
          </w:p>
        </w:tc>
        <w:tc>
          <w:tcPr>
            <w:tcW w:w="4251" w:type="dxa"/>
          </w:tcPr>
          <w:p w:rsidR="00FA16C7" w:rsidRPr="00FA16C7" w:rsidRDefault="00FA16C7" w:rsidP="0067549D">
            <w:pPr>
              <w:jc w:val="both"/>
              <w:rPr>
                <w:sz w:val="26"/>
                <w:szCs w:val="26"/>
              </w:rPr>
            </w:pPr>
            <w:r w:rsidRPr="00FA16C7">
              <w:rPr>
                <w:sz w:val="26"/>
                <w:szCs w:val="26"/>
              </w:rPr>
              <w:t>«Развитие технической одаренности у детей дошкольного возраста»,</w:t>
            </w:r>
          </w:p>
        </w:tc>
        <w:tc>
          <w:tcPr>
            <w:tcW w:w="3201" w:type="dxa"/>
          </w:tcPr>
          <w:p w:rsidR="00FA16C7" w:rsidRDefault="00FA16C7" w:rsidP="00A53988">
            <w:pPr>
              <w:jc w:val="center"/>
              <w:rPr>
                <w:sz w:val="26"/>
                <w:szCs w:val="26"/>
              </w:rPr>
            </w:pPr>
            <w:r>
              <w:rPr>
                <w:sz w:val="26"/>
                <w:szCs w:val="26"/>
              </w:rPr>
              <w:t>февраль</w:t>
            </w:r>
          </w:p>
        </w:tc>
        <w:tc>
          <w:tcPr>
            <w:tcW w:w="1640" w:type="dxa"/>
          </w:tcPr>
          <w:p w:rsidR="00FA16C7" w:rsidRPr="00047EF7" w:rsidRDefault="00FA16C7" w:rsidP="00A53988">
            <w:pPr>
              <w:jc w:val="center"/>
              <w:rPr>
                <w:sz w:val="26"/>
                <w:szCs w:val="26"/>
              </w:rPr>
            </w:pPr>
            <w:r>
              <w:rPr>
                <w:sz w:val="26"/>
                <w:szCs w:val="26"/>
              </w:rPr>
              <w:t>Матреночкина В.Е.</w:t>
            </w:r>
            <w:r w:rsidR="003B288B">
              <w:rPr>
                <w:sz w:val="26"/>
                <w:szCs w:val="26"/>
              </w:rPr>
              <w:t>, воспитатель</w:t>
            </w:r>
          </w:p>
        </w:tc>
      </w:tr>
      <w:tr w:rsidR="002A692C" w:rsidRPr="00047EF7" w:rsidTr="00B30DA4">
        <w:tc>
          <w:tcPr>
            <w:tcW w:w="736" w:type="dxa"/>
          </w:tcPr>
          <w:p w:rsidR="002A692C" w:rsidRPr="00047EF7" w:rsidRDefault="00FB7543" w:rsidP="002A692C">
            <w:pPr>
              <w:jc w:val="center"/>
              <w:rPr>
                <w:sz w:val="26"/>
                <w:szCs w:val="26"/>
              </w:rPr>
            </w:pPr>
            <w:r>
              <w:rPr>
                <w:sz w:val="26"/>
                <w:szCs w:val="26"/>
              </w:rPr>
              <w:t>6</w:t>
            </w:r>
            <w:r w:rsidR="003B288B">
              <w:rPr>
                <w:sz w:val="26"/>
                <w:szCs w:val="26"/>
              </w:rPr>
              <w:t>.</w:t>
            </w:r>
          </w:p>
        </w:tc>
        <w:tc>
          <w:tcPr>
            <w:tcW w:w="9092" w:type="dxa"/>
            <w:gridSpan w:val="3"/>
          </w:tcPr>
          <w:p w:rsidR="002A692C" w:rsidRPr="00047EF7" w:rsidRDefault="002A692C" w:rsidP="002A692C">
            <w:pPr>
              <w:rPr>
                <w:sz w:val="26"/>
                <w:szCs w:val="26"/>
              </w:rPr>
            </w:pPr>
            <w:r w:rsidRPr="00047EF7">
              <w:rPr>
                <w:b/>
                <w:sz w:val="26"/>
                <w:szCs w:val="26"/>
              </w:rPr>
              <w:t>Мастер-классы:</w:t>
            </w:r>
          </w:p>
        </w:tc>
      </w:tr>
      <w:tr w:rsidR="002A692C" w:rsidRPr="00047EF7" w:rsidTr="00B30DA4">
        <w:tc>
          <w:tcPr>
            <w:tcW w:w="736" w:type="dxa"/>
          </w:tcPr>
          <w:p w:rsidR="002A692C" w:rsidRPr="00047EF7" w:rsidRDefault="00FB7543" w:rsidP="002A692C">
            <w:pPr>
              <w:jc w:val="center"/>
              <w:rPr>
                <w:sz w:val="26"/>
                <w:szCs w:val="26"/>
              </w:rPr>
            </w:pPr>
            <w:r>
              <w:rPr>
                <w:sz w:val="26"/>
                <w:szCs w:val="26"/>
              </w:rPr>
              <w:t>6</w:t>
            </w:r>
            <w:r w:rsidR="002A692C" w:rsidRPr="00047EF7">
              <w:rPr>
                <w:sz w:val="26"/>
                <w:szCs w:val="26"/>
              </w:rPr>
              <w:t>.1.</w:t>
            </w:r>
          </w:p>
        </w:tc>
        <w:tc>
          <w:tcPr>
            <w:tcW w:w="4251" w:type="dxa"/>
          </w:tcPr>
          <w:p w:rsidR="002A692C" w:rsidRPr="00047EF7" w:rsidRDefault="004C366D" w:rsidP="0067549D">
            <w:pPr>
              <w:jc w:val="both"/>
              <w:rPr>
                <w:sz w:val="26"/>
                <w:szCs w:val="26"/>
              </w:rPr>
            </w:pPr>
            <w:r>
              <w:rPr>
                <w:color w:val="000000" w:themeColor="text1"/>
                <w:sz w:val="26"/>
                <w:szCs w:val="26"/>
              </w:rPr>
              <w:t xml:space="preserve">«Применение </w:t>
            </w:r>
            <w:r w:rsidRPr="004C366D">
              <w:rPr>
                <w:color w:val="000000" w:themeColor="text1"/>
                <w:sz w:val="26"/>
                <w:szCs w:val="26"/>
              </w:rPr>
              <w:t>нейропсихологических методов  как средства развития интеллектуальных способностей детей дошкольного возраста»</w:t>
            </w:r>
          </w:p>
        </w:tc>
        <w:tc>
          <w:tcPr>
            <w:tcW w:w="3201" w:type="dxa"/>
          </w:tcPr>
          <w:p w:rsidR="002A692C" w:rsidRPr="00047EF7" w:rsidRDefault="00313468" w:rsidP="002A692C">
            <w:pPr>
              <w:jc w:val="center"/>
              <w:rPr>
                <w:sz w:val="26"/>
                <w:szCs w:val="26"/>
              </w:rPr>
            </w:pPr>
            <w:r>
              <w:rPr>
                <w:sz w:val="26"/>
                <w:szCs w:val="26"/>
              </w:rPr>
              <w:t>декабрь</w:t>
            </w:r>
          </w:p>
        </w:tc>
        <w:tc>
          <w:tcPr>
            <w:tcW w:w="1640" w:type="dxa"/>
          </w:tcPr>
          <w:p w:rsidR="002A692C" w:rsidRPr="00047EF7" w:rsidRDefault="008D7BD0" w:rsidP="002A692C">
            <w:pPr>
              <w:jc w:val="center"/>
              <w:rPr>
                <w:sz w:val="26"/>
                <w:szCs w:val="26"/>
              </w:rPr>
            </w:pPr>
            <w:r>
              <w:rPr>
                <w:sz w:val="26"/>
                <w:szCs w:val="26"/>
              </w:rPr>
              <w:t>Цыплухина О.А., учитель-логопед</w:t>
            </w:r>
          </w:p>
        </w:tc>
      </w:tr>
      <w:tr w:rsidR="00DD2C3D" w:rsidRPr="00047EF7" w:rsidTr="00B30DA4">
        <w:tc>
          <w:tcPr>
            <w:tcW w:w="736" w:type="dxa"/>
          </w:tcPr>
          <w:p w:rsidR="00DD2C3D" w:rsidRDefault="003B288B" w:rsidP="002A692C">
            <w:pPr>
              <w:jc w:val="center"/>
              <w:rPr>
                <w:sz w:val="26"/>
                <w:szCs w:val="26"/>
              </w:rPr>
            </w:pPr>
            <w:r>
              <w:rPr>
                <w:sz w:val="26"/>
                <w:szCs w:val="26"/>
              </w:rPr>
              <w:lastRenderedPageBreak/>
              <w:t>6.2</w:t>
            </w:r>
          </w:p>
        </w:tc>
        <w:tc>
          <w:tcPr>
            <w:tcW w:w="4251" w:type="dxa"/>
          </w:tcPr>
          <w:p w:rsidR="00DD2C3D" w:rsidRDefault="000748EF" w:rsidP="0067549D">
            <w:pPr>
              <w:jc w:val="both"/>
              <w:rPr>
                <w:color w:val="000000" w:themeColor="text1"/>
                <w:sz w:val="26"/>
                <w:szCs w:val="26"/>
              </w:rPr>
            </w:pPr>
            <w:r>
              <w:rPr>
                <w:color w:val="000000" w:themeColor="text1"/>
                <w:sz w:val="26"/>
                <w:szCs w:val="26"/>
              </w:rPr>
              <w:t>Методика составления загадок по техноло</w:t>
            </w:r>
            <w:r w:rsidR="0093123E">
              <w:rPr>
                <w:color w:val="000000" w:themeColor="text1"/>
                <w:sz w:val="26"/>
                <w:szCs w:val="26"/>
              </w:rPr>
              <w:t>г</w:t>
            </w:r>
            <w:r>
              <w:rPr>
                <w:color w:val="000000" w:themeColor="text1"/>
                <w:sz w:val="26"/>
                <w:szCs w:val="26"/>
              </w:rPr>
              <w:t>ии ТРИЗ</w:t>
            </w:r>
          </w:p>
        </w:tc>
        <w:tc>
          <w:tcPr>
            <w:tcW w:w="3201" w:type="dxa"/>
          </w:tcPr>
          <w:p w:rsidR="00DD2C3D" w:rsidRPr="00047EF7" w:rsidRDefault="00313468" w:rsidP="002A692C">
            <w:pPr>
              <w:jc w:val="center"/>
              <w:rPr>
                <w:sz w:val="26"/>
                <w:szCs w:val="26"/>
              </w:rPr>
            </w:pPr>
            <w:r>
              <w:rPr>
                <w:sz w:val="26"/>
                <w:szCs w:val="26"/>
              </w:rPr>
              <w:t>февраль</w:t>
            </w:r>
          </w:p>
        </w:tc>
        <w:tc>
          <w:tcPr>
            <w:tcW w:w="1640" w:type="dxa"/>
          </w:tcPr>
          <w:p w:rsidR="00DD2C3D" w:rsidRDefault="00313468" w:rsidP="00313468">
            <w:pPr>
              <w:rPr>
                <w:sz w:val="26"/>
                <w:szCs w:val="26"/>
              </w:rPr>
            </w:pPr>
            <w:r>
              <w:rPr>
                <w:sz w:val="26"/>
                <w:szCs w:val="26"/>
              </w:rPr>
              <w:t>Серегина О.В., учитель-логопед</w:t>
            </w:r>
          </w:p>
        </w:tc>
      </w:tr>
      <w:tr w:rsidR="003B288B" w:rsidRPr="00047EF7" w:rsidTr="00B30DA4">
        <w:tc>
          <w:tcPr>
            <w:tcW w:w="736" w:type="dxa"/>
          </w:tcPr>
          <w:p w:rsidR="003B288B" w:rsidRDefault="003B288B" w:rsidP="002A692C">
            <w:pPr>
              <w:jc w:val="center"/>
              <w:rPr>
                <w:sz w:val="26"/>
                <w:szCs w:val="26"/>
              </w:rPr>
            </w:pPr>
          </w:p>
        </w:tc>
        <w:tc>
          <w:tcPr>
            <w:tcW w:w="4251" w:type="dxa"/>
          </w:tcPr>
          <w:p w:rsidR="003B288B" w:rsidRDefault="003B288B" w:rsidP="0067549D">
            <w:pPr>
              <w:jc w:val="both"/>
              <w:rPr>
                <w:color w:val="000000" w:themeColor="text1"/>
                <w:sz w:val="26"/>
                <w:szCs w:val="26"/>
              </w:rPr>
            </w:pPr>
          </w:p>
        </w:tc>
        <w:tc>
          <w:tcPr>
            <w:tcW w:w="3201" w:type="dxa"/>
          </w:tcPr>
          <w:p w:rsidR="003B288B" w:rsidRDefault="003B288B" w:rsidP="002A692C">
            <w:pPr>
              <w:jc w:val="center"/>
              <w:rPr>
                <w:sz w:val="26"/>
                <w:szCs w:val="26"/>
              </w:rPr>
            </w:pPr>
          </w:p>
        </w:tc>
        <w:tc>
          <w:tcPr>
            <w:tcW w:w="1640" w:type="dxa"/>
          </w:tcPr>
          <w:p w:rsidR="003B288B" w:rsidRDefault="003B288B" w:rsidP="00313468">
            <w:pPr>
              <w:rPr>
                <w:sz w:val="26"/>
                <w:szCs w:val="26"/>
              </w:rPr>
            </w:pPr>
          </w:p>
        </w:tc>
      </w:tr>
      <w:tr w:rsidR="002A692C" w:rsidRPr="00047EF7" w:rsidTr="00B30DA4">
        <w:tc>
          <w:tcPr>
            <w:tcW w:w="736" w:type="dxa"/>
          </w:tcPr>
          <w:p w:rsidR="002A692C" w:rsidRPr="00047EF7" w:rsidRDefault="00FB7543" w:rsidP="002A692C">
            <w:pPr>
              <w:jc w:val="center"/>
              <w:rPr>
                <w:sz w:val="26"/>
                <w:szCs w:val="26"/>
              </w:rPr>
            </w:pPr>
            <w:r>
              <w:rPr>
                <w:sz w:val="26"/>
                <w:szCs w:val="26"/>
              </w:rPr>
              <w:t>7</w:t>
            </w:r>
            <w:r w:rsidR="002A692C" w:rsidRPr="00047EF7">
              <w:rPr>
                <w:sz w:val="26"/>
                <w:szCs w:val="26"/>
              </w:rPr>
              <w:t>.</w:t>
            </w:r>
          </w:p>
        </w:tc>
        <w:tc>
          <w:tcPr>
            <w:tcW w:w="9092" w:type="dxa"/>
            <w:gridSpan w:val="3"/>
          </w:tcPr>
          <w:p w:rsidR="002A692C" w:rsidRPr="00047EF7" w:rsidRDefault="002A692C" w:rsidP="002A692C">
            <w:pPr>
              <w:jc w:val="both"/>
            </w:pPr>
            <w:r w:rsidRPr="00047EF7">
              <w:rPr>
                <w:b/>
                <w:sz w:val="26"/>
                <w:szCs w:val="26"/>
              </w:rPr>
              <w:t>Инновационная деятельность</w:t>
            </w:r>
          </w:p>
          <w:p w:rsidR="002A692C" w:rsidRPr="00047EF7" w:rsidRDefault="002A692C" w:rsidP="00EA0B74">
            <w:pPr>
              <w:jc w:val="both"/>
              <w:rPr>
                <w:sz w:val="26"/>
                <w:szCs w:val="26"/>
              </w:rPr>
            </w:pPr>
            <w:r w:rsidRPr="00047EF7">
              <w:rPr>
                <w:b/>
                <w:sz w:val="26"/>
                <w:szCs w:val="26"/>
              </w:rPr>
              <w:t xml:space="preserve">Цель: </w:t>
            </w:r>
            <w:r w:rsidR="00353F30" w:rsidRPr="00353F30">
              <w:rPr>
                <w:sz w:val="26"/>
                <w:szCs w:val="26"/>
              </w:rPr>
              <w:t>создание системы методического обеспечения деятельности по изучению и внедрению современных подходов к организации образовательного процесса, эффективному использованию педагогических технологий обучения в условиях реализации ФГОС ДО</w:t>
            </w:r>
          </w:p>
        </w:tc>
      </w:tr>
      <w:tr w:rsidR="00353F30" w:rsidRPr="00047EF7" w:rsidTr="00B30DA4">
        <w:tc>
          <w:tcPr>
            <w:tcW w:w="736" w:type="dxa"/>
          </w:tcPr>
          <w:p w:rsidR="00353F30" w:rsidRPr="00047EF7" w:rsidRDefault="00FB7543" w:rsidP="002A692C">
            <w:pPr>
              <w:jc w:val="center"/>
              <w:rPr>
                <w:sz w:val="26"/>
                <w:szCs w:val="26"/>
              </w:rPr>
            </w:pPr>
            <w:r>
              <w:rPr>
                <w:sz w:val="26"/>
                <w:szCs w:val="26"/>
              </w:rPr>
              <w:t>7</w:t>
            </w:r>
            <w:r w:rsidR="00353F30">
              <w:rPr>
                <w:sz w:val="26"/>
                <w:szCs w:val="26"/>
              </w:rPr>
              <w:t>.1.</w:t>
            </w:r>
          </w:p>
        </w:tc>
        <w:tc>
          <w:tcPr>
            <w:tcW w:w="4251" w:type="dxa"/>
          </w:tcPr>
          <w:p w:rsidR="00353F30" w:rsidRPr="004C366D" w:rsidRDefault="00353F30" w:rsidP="00EA0B74">
            <w:pPr>
              <w:rPr>
                <w:sz w:val="26"/>
                <w:szCs w:val="26"/>
              </w:rPr>
            </w:pPr>
            <w:r w:rsidRPr="00047EF7">
              <w:rPr>
                <w:sz w:val="26"/>
                <w:szCs w:val="26"/>
              </w:rPr>
              <w:t>-</w:t>
            </w:r>
            <w:r>
              <w:rPr>
                <w:sz w:val="26"/>
                <w:szCs w:val="26"/>
              </w:rPr>
              <w:t xml:space="preserve"> </w:t>
            </w:r>
            <w:r w:rsidRPr="00047EF7">
              <w:rPr>
                <w:b/>
                <w:sz w:val="26"/>
                <w:szCs w:val="26"/>
              </w:rPr>
              <w:t>работа творческ</w:t>
            </w:r>
            <w:r>
              <w:rPr>
                <w:b/>
                <w:sz w:val="26"/>
                <w:szCs w:val="26"/>
              </w:rPr>
              <w:t>ой</w:t>
            </w:r>
            <w:r w:rsidRPr="00047EF7">
              <w:rPr>
                <w:b/>
                <w:sz w:val="26"/>
                <w:szCs w:val="26"/>
              </w:rPr>
              <w:t xml:space="preserve"> групп</w:t>
            </w:r>
            <w:r>
              <w:rPr>
                <w:b/>
                <w:sz w:val="26"/>
                <w:szCs w:val="26"/>
              </w:rPr>
              <w:t xml:space="preserve">ы по проблеме: </w:t>
            </w:r>
            <w:r>
              <w:rPr>
                <w:sz w:val="26"/>
                <w:szCs w:val="26"/>
              </w:rPr>
              <w:t>«</w:t>
            </w:r>
            <w:r w:rsidR="004C366D" w:rsidRPr="004C366D">
              <w:rPr>
                <w:sz w:val="26"/>
                <w:szCs w:val="26"/>
              </w:rPr>
              <w:t>Развитие интеллектуальных способностей детей дошкольного возраста через</w:t>
            </w:r>
            <w:r w:rsidR="004C366D">
              <w:rPr>
                <w:sz w:val="26"/>
                <w:szCs w:val="26"/>
              </w:rPr>
              <w:t xml:space="preserve"> использование STEAM-технологий»</w:t>
            </w:r>
          </w:p>
        </w:tc>
        <w:tc>
          <w:tcPr>
            <w:tcW w:w="3201" w:type="dxa"/>
          </w:tcPr>
          <w:p w:rsidR="00353F30" w:rsidRPr="00047EF7" w:rsidRDefault="00353F30" w:rsidP="002A692C">
            <w:pPr>
              <w:rPr>
                <w:sz w:val="26"/>
                <w:szCs w:val="26"/>
              </w:rPr>
            </w:pPr>
            <w:r w:rsidRPr="00047EF7">
              <w:rPr>
                <w:sz w:val="26"/>
                <w:szCs w:val="26"/>
              </w:rPr>
              <w:t>В течение учебного года</w:t>
            </w:r>
          </w:p>
        </w:tc>
        <w:tc>
          <w:tcPr>
            <w:tcW w:w="1640" w:type="dxa"/>
          </w:tcPr>
          <w:p w:rsidR="00353F30" w:rsidRDefault="00353F30" w:rsidP="002A692C">
            <w:pPr>
              <w:rPr>
                <w:sz w:val="26"/>
                <w:szCs w:val="26"/>
              </w:rPr>
            </w:pPr>
            <w:r>
              <w:rPr>
                <w:sz w:val="26"/>
                <w:szCs w:val="26"/>
              </w:rPr>
              <w:t xml:space="preserve">Петрухина </w:t>
            </w:r>
            <w:r w:rsidRPr="00047EF7">
              <w:rPr>
                <w:sz w:val="26"/>
                <w:szCs w:val="26"/>
              </w:rPr>
              <w:t>У.В.,</w:t>
            </w:r>
            <w:r w:rsidRPr="00047EF7">
              <w:t xml:space="preserve"> </w:t>
            </w:r>
            <w:r w:rsidRPr="00047EF7">
              <w:rPr>
                <w:sz w:val="26"/>
                <w:szCs w:val="26"/>
              </w:rPr>
              <w:t xml:space="preserve">зам. зав. по </w:t>
            </w:r>
            <w:r>
              <w:rPr>
                <w:sz w:val="26"/>
                <w:szCs w:val="26"/>
              </w:rPr>
              <w:t>ВОП</w:t>
            </w:r>
          </w:p>
          <w:p w:rsidR="00353F30" w:rsidRPr="00047EF7" w:rsidRDefault="00353F30" w:rsidP="002A692C">
            <w:pPr>
              <w:rPr>
                <w:sz w:val="26"/>
                <w:szCs w:val="26"/>
              </w:rPr>
            </w:pPr>
          </w:p>
        </w:tc>
      </w:tr>
      <w:tr w:rsidR="002A692C" w:rsidRPr="00047EF7" w:rsidTr="00B30DA4">
        <w:tc>
          <w:tcPr>
            <w:tcW w:w="736" w:type="dxa"/>
          </w:tcPr>
          <w:p w:rsidR="002A692C" w:rsidRPr="00047EF7" w:rsidRDefault="00FB7543" w:rsidP="002A692C">
            <w:pPr>
              <w:jc w:val="center"/>
              <w:rPr>
                <w:sz w:val="26"/>
                <w:szCs w:val="26"/>
              </w:rPr>
            </w:pPr>
            <w:r>
              <w:rPr>
                <w:sz w:val="26"/>
                <w:szCs w:val="26"/>
              </w:rPr>
              <w:t>8</w:t>
            </w:r>
            <w:r w:rsidR="002A692C" w:rsidRPr="00047EF7">
              <w:rPr>
                <w:sz w:val="26"/>
                <w:szCs w:val="26"/>
              </w:rPr>
              <w:t>.</w:t>
            </w:r>
          </w:p>
        </w:tc>
        <w:tc>
          <w:tcPr>
            <w:tcW w:w="9092" w:type="dxa"/>
            <w:gridSpan w:val="3"/>
          </w:tcPr>
          <w:p w:rsidR="002A692C" w:rsidRPr="00047EF7" w:rsidRDefault="002A692C" w:rsidP="0073471A">
            <w:pPr>
              <w:rPr>
                <w:sz w:val="26"/>
                <w:szCs w:val="26"/>
              </w:rPr>
            </w:pPr>
            <w:r w:rsidRPr="00C242FF">
              <w:rPr>
                <w:b/>
                <w:color w:val="000000" w:themeColor="text1"/>
                <w:sz w:val="26"/>
                <w:szCs w:val="26"/>
              </w:rPr>
              <w:t>Смотры-конкурсы, конкурсы</w:t>
            </w:r>
            <w:r w:rsidR="0073471A">
              <w:rPr>
                <w:b/>
                <w:sz w:val="26"/>
                <w:szCs w:val="26"/>
              </w:rPr>
              <w:t xml:space="preserve"> для педагогов:</w:t>
            </w:r>
          </w:p>
        </w:tc>
      </w:tr>
      <w:tr w:rsidR="00925D88" w:rsidRPr="00047EF7" w:rsidTr="00B30DA4">
        <w:tc>
          <w:tcPr>
            <w:tcW w:w="736" w:type="dxa"/>
            <w:vMerge w:val="restart"/>
          </w:tcPr>
          <w:p w:rsidR="00925D88" w:rsidRPr="00047EF7" w:rsidRDefault="00925D88" w:rsidP="002A692C">
            <w:pPr>
              <w:jc w:val="center"/>
              <w:rPr>
                <w:sz w:val="26"/>
                <w:szCs w:val="26"/>
              </w:rPr>
            </w:pPr>
          </w:p>
        </w:tc>
        <w:tc>
          <w:tcPr>
            <w:tcW w:w="4251" w:type="dxa"/>
          </w:tcPr>
          <w:p w:rsidR="00925D88" w:rsidRPr="00047EF7" w:rsidRDefault="00925D88" w:rsidP="00303F47">
            <w:pPr>
              <w:jc w:val="both"/>
              <w:rPr>
                <w:sz w:val="26"/>
                <w:szCs w:val="26"/>
              </w:rPr>
            </w:pPr>
            <w:r>
              <w:rPr>
                <w:sz w:val="26"/>
                <w:szCs w:val="26"/>
              </w:rPr>
              <w:t xml:space="preserve">1. </w:t>
            </w:r>
            <w:r w:rsidR="00DD2C3D">
              <w:rPr>
                <w:sz w:val="26"/>
                <w:szCs w:val="26"/>
              </w:rPr>
              <w:t>Конкурс</w:t>
            </w:r>
            <w:r w:rsidR="00DD2C3D" w:rsidRPr="00DD2C3D">
              <w:rPr>
                <w:sz w:val="26"/>
                <w:szCs w:val="26"/>
              </w:rPr>
              <w:t xml:space="preserve"> дидактических пособий по формированию логико-математических представлений</w:t>
            </w:r>
          </w:p>
        </w:tc>
        <w:tc>
          <w:tcPr>
            <w:tcW w:w="3201" w:type="dxa"/>
          </w:tcPr>
          <w:p w:rsidR="00925D88" w:rsidRPr="00047EF7" w:rsidRDefault="00925D88" w:rsidP="002A692C">
            <w:pPr>
              <w:jc w:val="center"/>
              <w:rPr>
                <w:sz w:val="26"/>
                <w:szCs w:val="26"/>
              </w:rPr>
            </w:pPr>
            <w:r>
              <w:rPr>
                <w:sz w:val="26"/>
                <w:szCs w:val="26"/>
              </w:rPr>
              <w:t>ноябрь</w:t>
            </w:r>
          </w:p>
        </w:tc>
        <w:tc>
          <w:tcPr>
            <w:tcW w:w="1640" w:type="dxa"/>
            <w:vMerge w:val="restart"/>
          </w:tcPr>
          <w:p w:rsidR="00925D88" w:rsidRDefault="00925D88" w:rsidP="002A692C">
            <w:pPr>
              <w:rPr>
                <w:sz w:val="26"/>
                <w:szCs w:val="26"/>
              </w:rPr>
            </w:pPr>
            <w:r>
              <w:rPr>
                <w:sz w:val="26"/>
                <w:szCs w:val="26"/>
              </w:rPr>
              <w:t>Петрухина</w:t>
            </w:r>
            <w:r w:rsidRPr="00047EF7">
              <w:rPr>
                <w:sz w:val="26"/>
                <w:szCs w:val="26"/>
              </w:rPr>
              <w:t xml:space="preserve"> У.В.,</w:t>
            </w:r>
            <w:r w:rsidRPr="00047EF7">
              <w:t xml:space="preserve"> </w:t>
            </w:r>
            <w:r w:rsidRPr="00047EF7">
              <w:rPr>
                <w:sz w:val="26"/>
                <w:szCs w:val="26"/>
              </w:rPr>
              <w:t xml:space="preserve">зам. зав. по </w:t>
            </w:r>
            <w:r>
              <w:rPr>
                <w:sz w:val="26"/>
                <w:szCs w:val="26"/>
              </w:rPr>
              <w:t>ВОП</w:t>
            </w:r>
          </w:p>
          <w:p w:rsidR="00925D88" w:rsidRPr="00047EF7" w:rsidRDefault="00925D88" w:rsidP="002A692C">
            <w:pPr>
              <w:rPr>
                <w:sz w:val="26"/>
                <w:szCs w:val="26"/>
              </w:rPr>
            </w:pPr>
            <w:r w:rsidRPr="00047EF7">
              <w:rPr>
                <w:sz w:val="26"/>
                <w:szCs w:val="26"/>
              </w:rPr>
              <w:t>педагоги</w:t>
            </w:r>
          </w:p>
          <w:p w:rsidR="00925D88" w:rsidRDefault="00925D88" w:rsidP="002A692C">
            <w:pPr>
              <w:rPr>
                <w:sz w:val="26"/>
                <w:szCs w:val="26"/>
              </w:rPr>
            </w:pPr>
          </w:p>
          <w:p w:rsidR="00925D88" w:rsidRDefault="00925D88" w:rsidP="002A692C">
            <w:pPr>
              <w:rPr>
                <w:sz w:val="26"/>
                <w:szCs w:val="26"/>
              </w:rPr>
            </w:pPr>
          </w:p>
          <w:p w:rsidR="00925D88" w:rsidRPr="00047EF7" w:rsidRDefault="00925D88" w:rsidP="002A692C">
            <w:pPr>
              <w:rPr>
                <w:sz w:val="26"/>
                <w:szCs w:val="26"/>
              </w:rPr>
            </w:pPr>
          </w:p>
        </w:tc>
      </w:tr>
      <w:tr w:rsidR="00DD2C3D" w:rsidRPr="00047EF7" w:rsidTr="00B30DA4">
        <w:tc>
          <w:tcPr>
            <w:tcW w:w="736" w:type="dxa"/>
            <w:vMerge/>
          </w:tcPr>
          <w:p w:rsidR="00DD2C3D" w:rsidRPr="00047EF7" w:rsidRDefault="00DD2C3D" w:rsidP="002A692C">
            <w:pPr>
              <w:jc w:val="center"/>
              <w:rPr>
                <w:sz w:val="26"/>
                <w:szCs w:val="26"/>
              </w:rPr>
            </w:pPr>
          </w:p>
        </w:tc>
        <w:tc>
          <w:tcPr>
            <w:tcW w:w="4251" w:type="dxa"/>
          </w:tcPr>
          <w:p w:rsidR="00DD2C3D" w:rsidRDefault="00DD2C3D" w:rsidP="00303F47">
            <w:pPr>
              <w:jc w:val="both"/>
              <w:rPr>
                <w:sz w:val="26"/>
                <w:szCs w:val="26"/>
              </w:rPr>
            </w:pPr>
            <w:r>
              <w:rPr>
                <w:sz w:val="26"/>
                <w:szCs w:val="26"/>
              </w:rPr>
              <w:t>2.Смотр-конкурс</w:t>
            </w:r>
            <w:r w:rsidRPr="00DD2C3D">
              <w:rPr>
                <w:sz w:val="26"/>
                <w:szCs w:val="26"/>
              </w:rPr>
              <w:t xml:space="preserve"> «Лучшая техносреда группы»</w:t>
            </w:r>
          </w:p>
        </w:tc>
        <w:tc>
          <w:tcPr>
            <w:tcW w:w="3201" w:type="dxa"/>
          </w:tcPr>
          <w:p w:rsidR="00DD2C3D" w:rsidRDefault="00DD2C3D" w:rsidP="002A692C">
            <w:pPr>
              <w:jc w:val="center"/>
              <w:rPr>
                <w:sz w:val="26"/>
                <w:szCs w:val="26"/>
              </w:rPr>
            </w:pPr>
            <w:r>
              <w:rPr>
                <w:sz w:val="26"/>
                <w:szCs w:val="26"/>
              </w:rPr>
              <w:t>февраль</w:t>
            </w:r>
          </w:p>
        </w:tc>
        <w:tc>
          <w:tcPr>
            <w:tcW w:w="1640" w:type="dxa"/>
            <w:vMerge/>
          </w:tcPr>
          <w:p w:rsidR="00DD2C3D" w:rsidRDefault="00DD2C3D" w:rsidP="002A692C">
            <w:pPr>
              <w:rPr>
                <w:sz w:val="26"/>
                <w:szCs w:val="26"/>
              </w:rPr>
            </w:pPr>
          </w:p>
        </w:tc>
      </w:tr>
      <w:tr w:rsidR="00925D88" w:rsidRPr="00047EF7" w:rsidTr="00B30DA4">
        <w:tc>
          <w:tcPr>
            <w:tcW w:w="736" w:type="dxa"/>
            <w:vMerge/>
          </w:tcPr>
          <w:p w:rsidR="00925D88" w:rsidRPr="00047EF7" w:rsidRDefault="00925D88" w:rsidP="002A692C">
            <w:pPr>
              <w:jc w:val="center"/>
              <w:rPr>
                <w:sz w:val="26"/>
                <w:szCs w:val="26"/>
              </w:rPr>
            </w:pPr>
          </w:p>
        </w:tc>
        <w:tc>
          <w:tcPr>
            <w:tcW w:w="4251" w:type="dxa"/>
          </w:tcPr>
          <w:p w:rsidR="00925D88" w:rsidRDefault="00DD2C3D" w:rsidP="00DD2C3D">
            <w:pPr>
              <w:jc w:val="both"/>
              <w:rPr>
                <w:sz w:val="26"/>
                <w:szCs w:val="26"/>
              </w:rPr>
            </w:pPr>
            <w:r>
              <w:rPr>
                <w:sz w:val="26"/>
                <w:szCs w:val="26"/>
              </w:rPr>
              <w:t>3. Смотр-конкурс на лучшую подготовку к летней оздоровительной компании</w:t>
            </w:r>
          </w:p>
        </w:tc>
        <w:tc>
          <w:tcPr>
            <w:tcW w:w="3201" w:type="dxa"/>
          </w:tcPr>
          <w:p w:rsidR="00925D88" w:rsidRDefault="00DD2C3D" w:rsidP="002A692C">
            <w:pPr>
              <w:jc w:val="center"/>
              <w:rPr>
                <w:sz w:val="26"/>
                <w:szCs w:val="26"/>
              </w:rPr>
            </w:pPr>
            <w:r>
              <w:rPr>
                <w:sz w:val="26"/>
                <w:szCs w:val="26"/>
              </w:rPr>
              <w:t>май</w:t>
            </w:r>
          </w:p>
        </w:tc>
        <w:tc>
          <w:tcPr>
            <w:tcW w:w="1640" w:type="dxa"/>
            <w:vMerge/>
          </w:tcPr>
          <w:p w:rsidR="00925D88" w:rsidRPr="00047EF7" w:rsidRDefault="00925D88" w:rsidP="002A692C">
            <w:pPr>
              <w:rPr>
                <w:sz w:val="26"/>
                <w:szCs w:val="26"/>
              </w:rPr>
            </w:pPr>
          </w:p>
        </w:tc>
      </w:tr>
      <w:tr w:rsidR="00925D88" w:rsidRPr="00047EF7" w:rsidTr="00B30DA4">
        <w:tc>
          <w:tcPr>
            <w:tcW w:w="736" w:type="dxa"/>
            <w:vMerge/>
          </w:tcPr>
          <w:p w:rsidR="00925D88" w:rsidRPr="00047EF7" w:rsidRDefault="00925D88" w:rsidP="002A692C">
            <w:pPr>
              <w:jc w:val="center"/>
              <w:rPr>
                <w:sz w:val="26"/>
                <w:szCs w:val="26"/>
              </w:rPr>
            </w:pPr>
          </w:p>
        </w:tc>
        <w:tc>
          <w:tcPr>
            <w:tcW w:w="7452" w:type="dxa"/>
            <w:gridSpan w:val="2"/>
          </w:tcPr>
          <w:p w:rsidR="00925D88" w:rsidRPr="00047EF7" w:rsidRDefault="00925D88" w:rsidP="004C366D">
            <w:pPr>
              <w:jc w:val="both"/>
              <w:rPr>
                <w:sz w:val="26"/>
                <w:szCs w:val="26"/>
              </w:rPr>
            </w:pPr>
            <w:r w:rsidRPr="00C242FF">
              <w:rPr>
                <w:b/>
                <w:color w:val="000000" w:themeColor="text1"/>
                <w:sz w:val="26"/>
                <w:szCs w:val="26"/>
              </w:rPr>
              <w:t xml:space="preserve">Смотры-конкурсы, </w:t>
            </w:r>
            <w:r w:rsidR="004C366D">
              <w:rPr>
                <w:b/>
                <w:color w:val="000000" w:themeColor="text1"/>
                <w:sz w:val="26"/>
                <w:szCs w:val="26"/>
              </w:rPr>
              <w:t>выставки</w:t>
            </w:r>
            <w:r>
              <w:rPr>
                <w:b/>
                <w:sz w:val="26"/>
                <w:szCs w:val="26"/>
              </w:rPr>
              <w:t xml:space="preserve"> </w:t>
            </w:r>
            <w:r w:rsidRPr="00713748">
              <w:rPr>
                <w:color w:val="000000" w:themeColor="text1"/>
                <w:sz w:val="26"/>
                <w:szCs w:val="26"/>
              </w:rPr>
              <w:t xml:space="preserve"> </w:t>
            </w:r>
            <w:r w:rsidRPr="0073471A">
              <w:rPr>
                <w:b/>
                <w:color w:val="000000" w:themeColor="text1"/>
                <w:sz w:val="26"/>
                <w:szCs w:val="26"/>
              </w:rPr>
              <w:t xml:space="preserve">для детей и </w:t>
            </w:r>
            <w:r w:rsidR="000748EF">
              <w:rPr>
                <w:b/>
                <w:color w:val="000000" w:themeColor="text1"/>
                <w:sz w:val="26"/>
                <w:szCs w:val="26"/>
              </w:rPr>
              <w:t xml:space="preserve">их </w:t>
            </w:r>
            <w:r w:rsidRPr="0073471A">
              <w:rPr>
                <w:b/>
                <w:color w:val="000000" w:themeColor="text1"/>
                <w:sz w:val="26"/>
                <w:szCs w:val="26"/>
              </w:rPr>
              <w:t>родителей</w:t>
            </w:r>
          </w:p>
        </w:tc>
        <w:tc>
          <w:tcPr>
            <w:tcW w:w="1640" w:type="dxa"/>
            <w:vMerge/>
          </w:tcPr>
          <w:p w:rsidR="00925D88" w:rsidRPr="00047EF7" w:rsidRDefault="00925D88" w:rsidP="002A692C">
            <w:pPr>
              <w:rPr>
                <w:sz w:val="26"/>
                <w:szCs w:val="26"/>
              </w:rPr>
            </w:pPr>
          </w:p>
        </w:tc>
      </w:tr>
      <w:tr w:rsidR="00925D88" w:rsidRPr="00047EF7" w:rsidTr="00B30DA4">
        <w:tc>
          <w:tcPr>
            <w:tcW w:w="736" w:type="dxa"/>
            <w:vMerge/>
          </w:tcPr>
          <w:p w:rsidR="00925D88" w:rsidRPr="00047EF7" w:rsidRDefault="00925D88" w:rsidP="002A692C">
            <w:pPr>
              <w:jc w:val="center"/>
              <w:rPr>
                <w:sz w:val="26"/>
                <w:szCs w:val="26"/>
              </w:rPr>
            </w:pPr>
          </w:p>
        </w:tc>
        <w:tc>
          <w:tcPr>
            <w:tcW w:w="4251" w:type="dxa"/>
          </w:tcPr>
          <w:p w:rsidR="00925D88" w:rsidRDefault="004C366D" w:rsidP="0073471A">
            <w:pPr>
              <w:autoSpaceDE w:val="0"/>
              <w:autoSpaceDN w:val="0"/>
              <w:adjustRightInd w:val="0"/>
              <w:jc w:val="both"/>
              <w:rPr>
                <w:color w:val="000000" w:themeColor="text1"/>
                <w:sz w:val="26"/>
                <w:szCs w:val="26"/>
              </w:rPr>
            </w:pPr>
            <w:r>
              <w:rPr>
                <w:sz w:val="26"/>
                <w:szCs w:val="26"/>
              </w:rPr>
              <w:t>1.</w:t>
            </w:r>
            <w:r w:rsidR="00925D88" w:rsidRPr="00303F47">
              <w:rPr>
                <w:color w:val="FF0000"/>
                <w:sz w:val="26"/>
                <w:szCs w:val="26"/>
              </w:rPr>
              <w:t xml:space="preserve"> </w:t>
            </w:r>
            <w:r w:rsidR="00303F47" w:rsidRPr="00303F47">
              <w:rPr>
                <w:color w:val="FF0000"/>
              </w:rPr>
              <w:t xml:space="preserve">  </w:t>
            </w:r>
            <w:r w:rsidR="00925D88" w:rsidRPr="004C366D">
              <w:rPr>
                <w:color w:val="000000" w:themeColor="text1"/>
              </w:rPr>
              <w:t xml:space="preserve">Конкурс </w:t>
            </w:r>
            <w:r w:rsidR="00925D88" w:rsidRPr="004C366D">
              <w:rPr>
                <w:color w:val="000000" w:themeColor="text1"/>
                <w:sz w:val="26"/>
                <w:szCs w:val="26"/>
              </w:rPr>
              <w:t xml:space="preserve">семейного </w:t>
            </w:r>
            <w:r w:rsidR="00F57F50" w:rsidRPr="004C366D">
              <w:rPr>
                <w:color w:val="000000" w:themeColor="text1"/>
                <w:sz w:val="26"/>
                <w:szCs w:val="26"/>
              </w:rPr>
              <w:t>технического творчества «</w:t>
            </w:r>
            <w:r w:rsidR="00303F47" w:rsidRPr="004C366D">
              <w:rPr>
                <w:color w:val="000000" w:themeColor="text1"/>
                <w:sz w:val="26"/>
                <w:szCs w:val="26"/>
              </w:rPr>
              <w:t>Мой робот»</w:t>
            </w:r>
          </w:p>
          <w:p w:rsidR="004C366D" w:rsidRPr="00047EF7" w:rsidRDefault="004C366D" w:rsidP="004C366D">
            <w:pPr>
              <w:autoSpaceDE w:val="0"/>
              <w:autoSpaceDN w:val="0"/>
              <w:adjustRightInd w:val="0"/>
              <w:jc w:val="both"/>
              <w:rPr>
                <w:sz w:val="26"/>
                <w:szCs w:val="26"/>
              </w:rPr>
            </w:pPr>
            <w:r>
              <w:rPr>
                <w:color w:val="000000" w:themeColor="text1"/>
              </w:rPr>
              <w:t>2. Фотовыставка «Экспериментируем дома»</w:t>
            </w:r>
          </w:p>
        </w:tc>
        <w:tc>
          <w:tcPr>
            <w:tcW w:w="3201" w:type="dxa"/>
          </w:tcPr>
          <w:p w:rsidR="00925D88" w:rsidRPr="00047EF7" w:rsidRDefault="00925D88" w:rsidP="002A692C">
            <w:pPr>
              <w:jc w:val="center"/>
              <w:rPr>
                <w:sz w:val="26"/>
                <w:szCs w:val="26"/>
              </w:rPr>
            </w:pPr>
            <w:r>
              <w:rPr>
                <w:sz w:val="26"/>
                <w:szCs w:val="26"/>
              </w:rPr>
              <w:t>октябрь</w:t>
            </w:r>
          </w:p>
        </w:tc>
        <w:tc>
          <w:tcPr>
            <w:tcW w:w="1640" w:type="dxa"/>
            <w:vMerge/>
          </w:tcPr>
          <w:p w:rsidR="00925D88" w:rsidRPr="00047EF7" w:rsidRDefault="00925D88" w:rsidP="002A692C">
            <w:pPr>
              <w:rPr>
                <w:sz w:val="26"/>
                <w:szCs w:val="26"/>
              </w:rPr>
            </w:pPr>
          </w:p>
        </w:tc>
      </w:tr>
      <w:tr w:rsidR="00925D88" w:rsidRPr="00047EF7" w:rsidTr="00B30DA4">
        <w:trPr>
          <w:trHeight w:val="595"/>
        </w:trPr>
        <w:tc>
          <w:tcPr>
            <w:tcW w:w="736" w:type="dxa"/>
            <w:vMerge/>
          </w:tcPr>
          <w:p w:rsidR="00925D88" w:rsidRPr="00047EF7" w:rsidRDefault="00925D88" w:rsidP="002A692C">
            <w:pPr>
              <w:jc w:val="center"/>
              <w:rPr>
                <w:sz w:val="26"/>
                <w:szCs w:val="26"/>
              </w:rPr>
            </w:pPr>
          </w:p>
        </w:tc>
        <w:tc>
          <w:tcPr>
            <w:tcW w:w="4251" w:type="dxa"/>
          </w:tcPr>
          <w:p w:rsidR="00925D88" w:rsidRPr="00047EF7" w:rsidRDefault="00925D88" w:rsidP="004C366D">
            <w:pPr>
              <w:jc w:val="both"/>
              <w:rPr>
                <w:sz w:val="26"/>
                <w:szCs w:val="26"/>
              </w:rPr>
            </w:pPr>
            <w:r>
              <w:rPr>
                <w:sz w:val="26"/>
                <w:szCs w:val="26"/>
              </w:rPr>
              <w:t>3</w:t>
            </w:r>
            <w:r w:rsidR="004C366D">
              <w:rPr>
                <w:sz w:val="26"/>
                <w:szCs w:val="26"/>
              </w:rPr>
              <w:t>. Интеллектуальный конкурс</w:t>
            </w:r>
            <w:r w:rsidR="00A60CF6">
              <w:rPr>
                <w:sz w:val="26"/>
                <w:szCs w:val="26"/>
              </w:rPr>
              <w:t xml:space="preserve"> для детей</w:t>
            </w:r>
            <w:r w:rsidR="004C366D">
              <w:rPr>
                <w:sz w:val="26"/>
                <w:szCs w:val="26"/>
              </w:rPr>
              <w:t xml:space="preserve"> «</w:t>
            </w:r>
            <w:r w:rsidR="00A60CF6">
              <w:rPr>
                <w:sz w:val="26"/>
                <w:szCs w:val="26"/>
              </w:rPr>
              <w:t>Эрудиты»</w:t>
            </w:r>
          </w:p>
        </w:tc>
        <w:tc>
          <w:tcPr>
            <w:tcW w:w="3201" w:type="dxa"/>
          </w:tcPr>
          <w:p w:rsidR="00925D88" w:rsidRPr="00047EF7" w:rsidRDefault="00A60CF6" w:rsidP="002A692C">
            <w:pPr>
              <w:jc w:val="center"/>
              <w:rPr>
                <w:sz w:val="26"/>
                <w:szCs w:val="26"/>
              </w:rPr>
            </w:pPr>
            <w:r>
              <w:rPr>
                <w:sz w:val="26"/>
                <w:szCs w:val="26"/>
              </w:rPr>
              <w:t>ноябрь</w:t>
            </w:r>
          </w:p>
        </w:tc>
        <w:tc>
          <w:tcPr>
            <w:tcW w:w="1640" w:type="dxa"/>
            <w:vMerge/>
          </w:tcPr>
          <w:p w:rsidR="00925D88" w:rsidRPr="00047EF7" w:rsidRDefault="00925D88" w:rsidP="002A692C">
            <w:pPr>
              <w:rPr>
                <w:sz w:val="26"/>
                <w:szCs w:val="26"/>
              </w:rPr>
            </w:pPr>
          </w:p>
        </w:tc>
      </w:tr>
      <w:tr w:rsidR="00925D88" w:rsidRPr="00047EF7" w:rsidTr="00B30DA4">
        <w:tc>
          <w:tcPr>
            <w:tcW w:w="736" w:type="dxa"/>
            <w:vMerge/>
          </w:tcPr>
          <w:p w:rsidR="00925D88" w:rsidRPr="00047EF7" w:rsidRDefault="00925D88" w:rsidP="002A692C">
            <w:pPr>
              <w:jc w:val="center"/>
              <w:rPr>
                <w:sz w:val="26"/>
                <w:szCs w:val="26"/>
              </w:rPr>
            </w:pPr>
          </w:p>
        </w:tc>
        <w:tc>
          <w:tcPr>
            <w:tcW w:w="4251" w:type="dxa"/>
          </w:tcPr>
          <w:p w:rsidR="004C366D" w:rsidRPr="004C366D" w:rsidRDefault="00A60CF6" w:rsidP="004C366D">
            <w:pPr>
              <w:jc w:val="both"/>
              <w:rPr>
                <w:sz w:val="26"/>
                <w:szCs w:val="26"/>
              </w:rPr>
            </w:pPr>
            <w:r>
              <w:rPr>
                <w:sz w:val="26"/>
                <w:szCs w:val="26"/>
              </w:rPr>
              <w:t>4</w:t>
            </w:r>
            <w:r w:rsidR="004C366D" w:rsidRPr="004C366D">
              <w:rPr>
                <w:sz w:val="26"/>
                <w:szCs w:val="26"/>
              </w:rPr>
              <w:t>.  Смотр-конкурс зимних построек «Снежный городок»</w:t>
            </w:r>
          </w:p>
          <w:p w:rsidR="00925D88" w:rsidRDefault="00A60CF6" w:rsidP="004C366D">
            <w:pPr>
              <w:jc w:val="both"/>
              <w:rPr>
                <w:sz w:val="26"/>
                <w:szCs w:val="26"/>
              </w:rPr>
            </w:pPr>
            <w:r>
              <w:rPr>
                <w:sz w:val="26"/>
                <w:szCs w:val="26"/>
              </w:rPr>
              <w:t>5</w:t>
            </w:r>
            <w:r w:rsidR="004C366D" w:rsidRPr="004C366D">
              <w:rPr>
                <w:sz w:val="26"/>
                <w:szCs w:val="26"/>
              </w:rPr>
              <w:t>.Творческий конкурс «</w:t>
            </w:r>
            <w:r>
              <w:rPr>
                <w:sz w:val="26"/>
                <w:szCs w:val="26"/>
              </w:rPr>
              <w:t>Символ года - 2022</w:t>
            </w:r>
            <w:r w:rsidR="004C366D" w:rsidRPr="004C366D">
              <w:rPr>
                <w:sz w:val="26"/>
                <w:szCs w:val="26"/>
              </w:rPr>
              <w:t>»</w:t>
            </w:r>
            <w:r w:rsidR="00925D88">
              <w:rPr>
                <w:sz w:val="26"/>
                <w:szCs w:val="26"/>
              </w:rPr>
              <w:t xml:space="preserve"> </w:t>
            </w:r>
          </w:p>
          <w:p w:rsidR="00B30DA4" w:rsidRDefault="00B30DA4" w:rsidP="004C366D">
            <w:pPr>
              <w:jc w:val="both"/>
              <w:rPr>
                <w:sz w:val="26"/>
                <w:szCs w:val="26"/>
              </w:rPr>
            </w:pPr>
          </w:p>
        </w:tc>
        <w:tc>
          <w:tcPr>
            <w:tcW w:w="3201" w:type="dxa"/>
          </w:tcPr>
          <w:p w:rsidR="00925D88" w:rsidRDefault="004C366D" w:rsidP="002A692C">
            <w:pPr>
              <w:jc w:val="center"/>
              <w:rPr>
                <w:sz w:val="26"/>
                <w:szCs w:val="26"/>
              </w:rPr>
            </w:pPr>
            <w:r w:rsidRPr="004C366D">
              <w:rPr>
                <w:sz w:val="26"/>
                <w:szCs w:val="26"/>
              </w:rPr>
              <w:t>декабрь-январь</w:t>
            </w:r>
          </w:p>
        </w:tc>
        <w:tc>
          <w:tcPr>
            <w:tcW w:w="1640" w:type="dxa"/>
            <w:vMerge/>
          </w:tcPr>
          <w:p w:rsidR="00925D88" w:rsidRPr="00047EF7" w:rsidRDefault="00925D88" w:rsidP="002A692C">
            <w:pPr>
              <w:rPr>
                <w:sz w:val="26"/>
                <w:szCs w:val="26"/>
              </w:rPr>
            </w:pPr>
          </w:p>
        </w:tc>
      </w:tr>
      <w:tr w:rsidR="00B30DA4" w:rsidRPr="00047EF7" w:rsidTr="00B30DA4">
        <w:tc>
          <w:tcPr>
            <w:tcW w:w="736" w:type="dxa"/>
            <w:vMerge/>
          </w:tcPr>
          <w:p w:rsidR="00B30DA4" w:rsidRPr="00047EF7" w:rsidRDefault="00B30DA4" w:rsidP="002A692C">
            <w:pPr>
              <w:jc w:val="center"/>
              <w:rPr>
                <w:sz w:val="26"/>
                <w:szCs w:val="26"/>
              </w:rPr>
            </w:pPr>
          </w:p>
        </w:tc>
        <w:tc>
          <w:tcPr>
            <w:tcW w:w="4251" w:type="dxa"/>
          </w:tcPr>
          <w:p w:rsidR="00B30DA4" w:rsidRDefault="00B30DA4" w:rsidP="00B30DA4">
            <w:pPr>
              <w:jc w:val="both"/>
              <w:rPr>
                <w:sz w:val="26"/>
                <w:szCs w:val="26"/>
              </w:rPr>
            </w:pPr>
            <w:r>
              <w:rPr>
                <w:sz w:val="26"/>
                <w:szCs w:val="26"/>
              </w:rPr>
              <w:t>6. Э</w:t>
            </w:r>
            <w:r w:rsidRPr="00B30DA4">
              <w:rPr>
                <w:sz w:val="26"/>
                <w:szCs w:val="26"/>
              </w:rPr>
              <w:t>кологическ</w:t>
            </w:r>
            <w:r>
              <w:rPr>
                <w:sz w:val="26"/>
                <w:szCs w:val="26"/>
              </w:rPr>
              <w:t>ая</w:t>
            </w:r>
            <w:r w:rsidRPr="00B30DA4">
              <w:rPr>
                <w:sz w:val="26"/>
                <w:szCs w:val="26"/>
              </w:rPr>
              <w:t xml:space="preserve"> акци</w:t>
            </w:r>
            <w:r>
              <w:rPr>
                <w:sz w:val="26"/>
                <w:szCs w:val="26"/>
              </w:rPr>
              <w:t>я</w:t>
            </w:r>
            <w:r w:rsidRPr="00B30DA4">
              <w:rPr>
                <w:sz w:val="26"/>
                <w:szCs w:val="26"/>
              </w:rPr>
              <w:t xml:space="preserve"> «Покормите птиц»</w:t>
            </w:r>
          </w:p>
        </w:tc>
        <w:tc>
          <w:tcPr>
            <w:tcW w:w="3201" w:type="dxa"/>
          </w:tcPr>
          <w:p w:rsidR="00B30DA4" w:rsidRPr="004C366D" w:rsidRDefault="00B30DA4" w:rsidP="002A692C">
            <w:pPr>
              <w:jc w:val="center"/>
              <w:rPr>
                <w:sz w:val="26"/>
                <w:szCs w:val="26"/>
              </w:rPr>
            </w:pPr>
            <w:r>
              <w:rPr>
                <w:sz w:val="26"/>
                <w:szCs w:val="26"/>
              </w:rPr>
              <w:t>январь-март</w:t>
            </w:r>
          </w:p>
        </w:tc>
        <w:tc>
          <w:tcPr>
            <w:tcW w:w="1640" w:type="dxa"/>
            <w:vMerge/>
          </w:tcPr>
          <w:p w:rsidR="00B30DA4" w:rsidRPr="00047EF7" w:rsidRDefault="00B30DA4" w:rsidP="002A692C">
            <w:pPr>
              <w:rPr>
                <w:sz w:val="26"/>
                <w:szCs w:val="26"/>
              </w:rPr>
            </w:pPr>
          </w:p>
        </w:tc>
      </w:tr>
      <w:tr w:rsidR="00B30DA4" w:rsidRPr="00047EF7" w:rsidTr="00B30DA4">
        <w:tc>
          <w:tcPr>
            <w:tcW w:w="736" w:type="dxa"/>
            <w:vMerge/>
          </w:tcPr>
          <w:p w:rsidR="00B30DA4" w:rsidRPr="00047EF7" w:rsidRDefault="00B30DA4" w:rsidP="002A692C">
            <w:pPr>
              <w:jc w:val="center"/>
              <w:rPr>
                <w:sz w:val="26"/>
                <w:szCs w:val="26"/>
              </w:rPr>
            </w:pPr>
          </w:p>
        </w:tc>
        <w:tc>
          <w:tcPr>
            <w:tcW w:w="4251" w:type="dxa"/>
          </w:tcPr>
          <w:p w:rsidR="00B30DA4" w:rsidRDefault="00B30DA4" w:rsidP="004C366D">
            <w:pPr>
              <w:jc w:val="both"/>
              <w:rPr>
                <w:sz w:val="26"/>
                <w:szCs w:val="26"/>
              </w:rPr>
            </w:pPr>
            <w:r>
              <w:rPr>
                <w:sz w:val="26"/>
                <w:szCs w:val="26"/>
              </w:rPr>
              <w:t xml:space="preserve">7. </w:t>
            </w:r>
            <w:r>
              <w:t xml:space="preserve"> </w:t>
            </w:r>
            <w:r>
              <w:rPr>
                <w:sz w:val="26"/>
                <w:szCs w:val="26"/>
              </w:rPr>
              <w:t>О</w:t>
            </w:r>
            <w:r w:rsidRPr="00B30DA4">
              <w:rPr>
                <w:sz w:val="26"/>
                <w:szCs w:val="26"/>
              </w:rPr>
              <w:t>нлайн-флешмоб «Папа-может», посвященного Дню защитника Отечества</w:t>
            </w:r>
          </w:p>
          <w:p w:rsidR="00B30DA4" w:rsidRDefault="00B30DA4" w:rsidP="004C366D">
            <w:pPr>
              <w:jc w:val="both"/>
              <w:rPr>
                <w:sz w:val="26"/>
                <w:szCs w:val="26"/>
              </w:rPr>
            </w:pPr>
          </w:p>
        </w:tc>
        <w:tc>
          <w:tcPr>
            <w:tcW w:w="3201" w:type="dxa"/>
          </w:tcPr>
          <w:p w:rsidR="00B30DA4" w:rsidRPr="004C366D" w:rsidRDefault="00B30DA4" w:rsidP="002A692C">
            <w:pPr>
              <w:jc w:val="center"/>
              <w:rPr>
                <w:sz w:val="26"/>
                <w:szCs w:val="26"/>
              </w:rPr>
            </w:pPr>
            <w:r>
              <w:rPr>
                <w:sz w:val="26"/>
                <w:szCs w:val="26"/>
              </w:rPr>
              <w:t>февраль</w:t>
            </w:r>
          </w:p>
        </w:tc>
        <w:tc>
          <w:tcPr>
            <w:tcW w:w="1640" w:type="dxa"/>
            <w:vMerge/>
          </w:tcPr>
          <w:p w:rsidR="00B30DA4" w:rsidRPr="00047EF7" w:rsidRDefault="00B30DA4" w:rsidP="002A692C">
            <w:pPr>
              <w:rPr>
                <w:sz w:val="26"/>
                <w:szCs w:val="26"/>
              </w:rPr>
            </w:pPr>
          </w:p>
        </w:tc>
      </w:tr>
      <w:tr w:rsidR="00B30DA4" w:rsidRPr="00047EF7" w:rsidTr="00B30DA4">
        <w:tc>
          <w:tcPr>
            <w:tcW w:w="736" w:type="dxa"/>
            <w:vMerge/>
          </w:tcPr>
          <w:p w:rsidR="00B30DA4" w:rsidRPr="00047EF7" w:rsidRDefault="00B30DA4" w:rsidP="002A692C">
            <w:pPr>
              <w:jc w:val="center"/>
              <w:rPr>
                <w:sz w:val="26"/>
                <w:szCs w:val="26"/>
              </w:rPr>
            </w:pPr>
          </w:p>
        </w:tc>
        <w:tc>
          <w:tcPr>
            <w:tcW w:w="4251" w:type="dxa"/>
          </w:tcPr>
          <w:p w:rsidR="00B30DA4" w:rsidRDefault="00B30DA4" w:rsidP="00B30DA4">
            <w:pPr>
              <w:jc w:val="both"/>
              <w:rPr>
                <w:sz w:val="26"/>
                <w:szCs w:val="26"/>
              </w:rPr>
            </w:pPr>
            <w:r>
              <w:rPr>
                <w:sz w:val="26"/>
                <w:szCs w:val="26"/>
              </w:rPr>
              <w:t xml:space="preserve">8. </w:t>
            </w:r>
            <w:r>
              <w:t xml:space="preserve"> </w:t>
            </w:r>
            <w:r>
              <w:rPr>
                <w:sz w:val="26"/>
                <w:szCs w:val="26"/>
              </w:rPr>
              <w:t>О</w:t>
            </w:r>
            <w:r w:rsidRPr="00B30DA4">
              <w:rPr>
                <w:sz w:val="26"/>
                <w:szCs w:val="26"/>
              </w:rPr>
              <w:t>нлайн-акци</w:t>
            </w:r>
            <w:r>
              <w:rPr>
                <w:sz w:val="26"/>
                <w:szCs w:val="26"/>
              </w:rPr>
              <w:t>я</w:t>
            </w:r>
            <w:r w:rsidRPr="00B30DA4">
              <w:rPr>
                <w:sz w:val="26"/>
                <w:szCs w:val="26"/>
              </w:rPr>
              <w:t xml:space="preserve"> «Селфи с мамой», посвященного Международному женскому дню</w:t>
            </w:r>
          </w:p>
        </w:tc>
        <w:tc>
          <w:tcPr>
            <w:tcW w:w="3201" w:type="dxa"/>
          </w:tcPr>
          <w:p w:rsidR="00B30DA4" w:rsidRDefault="00B30DA4" w:rsidP="002A692C">
            <w:pPr>
              <w:jc w:val="center"/>
              <w:rPr>
                <w:sz w:val="26"/>
                <w:szCs w:val="26"/>
              </w:rPr>
            </w:pPr>
            <w:r>
              <w:rPr>
                <w:sz w:val="26"/>
                <w:szCs w:val="26"/>
              </w:rPr>
              <w:t>март</w:t>
            </w:r>
          </w:p>
        </w:tc>
        <w:tc>
          <w:tcPr>
            <w:tcW w:w="1640" w:type="dxa"/>
            <w:vMerge/>
          </w:tcPr>
          <w:p w:rsidR="00B30DA4" w:rsidRPr="00047EF7" w:rsidRDefault="00B30DA4" w:rsidP="002A692C">
            <w:pPr>
              <w:rPr>
                <w:sz w:val="26"/>
                <w:szCs w:val="26"/>
              </w:rPr>
            </w:pPr>
          </w:p>
        </w:tc>
      </w:tr>
      <w:tr w:rsidR="00B30DA4" w:rsidRPr="00047EF7" w:rsidTr="00B30DA4">
        <w:tc>
          <w:tcPr>
            <w:tcW w:w="736" w:type="dxa"/>
            <w:vMerge/>
          </w:tcPr>
          <w:p w:rsidR="00B30DA4" w:rsidRPr="00047EF7" w:rsidRDefault="00B30DA4" w:rsidP="002A692C">
            <w:pPr>
              <w:jc w:val="center"/>
              <w:rPr>
                <w:sz w:val="26"/>
                <w:szCs w:val="26"/>
              </w:rPr>
            </w:pPr>
          </w:p>
        </w:tc>
        <w:tc>
          <w:tcPr>
            <w:tcW w:w="4251" w:type="dxa"/>
          </w:tcPr>
          <w:p w:rsidR="00B30DA4" w:rsidRDefault="00B30DA4" w:rsidP="00B30DA4">
            <w:pPr>
              <w:jc w:val="both"/>
              <w:rPr>
                <w:sz w:val="26"/>
                <w:szCs w:val="26"/>
              </w:rPr>
            </w:pPr>
            <w:r>
              <w:rPr>
                <w:sz w:val="26"/>
                <w:szCs w:val="26"/>
              </w:rPr>
              <w:t xml:space="preserve">9. Конкурс детского технического </w:t>
            </w:r>
            <w:r>
              <w:rPr>
                <w:sz w:val="26"/>
                <w:szCs w:val="26"/>
              </w:rPr>
              <w:lastRenderedPageBreak/>
              <w:t>творчества</w:t>
            </w:r>
          </w:p>
        </w:tc>
        <w:tc>
          <w:tcPr>
            <w:tcW w:w="3201" w:type="dxa"/>
          </w:tcPr>
          <w:p w:rsidR="00B30DA4" w:rsidRDefault="00B30DA4" w:rsidP="002A692C">
            <w:pPr>
              <w:jc w:val="center"/>
              <w:rPr>
                <w:sz w:val="26"/>
                <w:szCs w:val="26"/>
              </w:rPr>
            </w:pPr>
            <w:r>
              <w:rPr>
                <w:sz w:val="26"/>
                <w:szCs w:val="26"/>
              </w:rPr>
              <w:lastRenderedPageBreak/>
              <w:t>апрель</w:t>
            </w:r>
          </w:p>
        </w:tc>
        <w:tc>
          <w:tcPr>
            <w:tcW w:w="1640" w:type="dxa"/>
            <w:vMerge/>
          </w:tcPr>
          <w:p w:rsidR="00B30DA4" w:rsidRPr="00047EF7" w:rsidRDefault="00B30DA4" w:rsidP="002A692C">
            <w:pPr>
              <w:rPr>
                <w:sz w:val="26"/>
                <w:szCs w:val="26"/>
              </w:rPr>
            </w:pPr>
          </w:p>
        </w:tc>
      </w:tr>
      <w:tr w:rsidR="00925D88" w:rsidRPr="00047EF7" w:rsidTr="00B30DA4">
        <w:tc>
          <w:tcPr>
            <w:tcW w:w="736" w:type="dxa"/>
            <w:vMerge/>
          </w:tcPr>
          <w:p w:rsidR="00925D88" w:rsidRPr="00047EF7" w:rsidRDefault="00925D88" w:rsidP="002A692C">
            <w:pPr>
              <w:jc w:val="center"/>
              <w:rPr>
                <w:sz w:val="26"/>
                <w:szCs w:val="26"/>
              </w:rPr>
            </w:pPr>
          </w:p>
        </w:tc>
        <w:tc>
          <w:tcPr>
            <w:tcW w:w="4251" w:type="dxa"/>
          </w:tcPr>
          <w:p w:rsidR="00925D88" w:rsidRPr="002213C7" w:rsidRDefault="00B30DA4" w:rsidP="00303F47">
            <w:pPr>
              <w:jc w:val="both"/>
              <w:rPr>
                <w:sz w:val="26"/>
                <w:szCs w:val="26"/>
              </w:rPr>
            </w:pPr>
            <w:r>
              <w:rPr>
                <w:sz w:val="26"/>
                <w:szCs w:val="26"/>
              </w:rPr>
              <w:t>10.</w:t>
            </w:r>
            <w:r w:rsidR="00A60CF6">
              <w:rPr>
                <w:sz w:val="26"/>
                <w:szCs w:val="26"/>
              </w:rPr>
              <w:t xml:space="preserve"> </w:t>
            </w:r>
            <w:r w:rsidR="004C366D">
              <w:rPr>
                <w:sz w:val="26"/>
                <w:szCs w:val="26"/>
              </w:rPr>
              <w:t>Смотр-конкурс «Лучший участок»</w:t>
            </w:r>
          </w:p>
        </w:tc>
        <w:tc>
          <w:tcPr>
            <w:tcW w:w="3201" w:type="dxa"/>
          </w:tcPr>
          <w:p w:rsidR="00925D88" w:rsidRDefault="00925D88" w:rsidP="002A692C">
            <w:pPr>
              <w:jc w:val="center"/>
              <w:rPr>
                <w:sz w:val="26"/>
                <w:szCs w:val="26"/>
              </w:rPr>
            </w:pPr>
            <w:r>
              <w:rPr>
                <w:sz w:val="26"/>
                <w:szCs w:val="26"/>
              </w:rPr>
              <w:t>май</w:t>
            </w:r>
          </w:p>
        </w:tc>
        <w:tc>
          <w:tcPr>
            <w:tcW w:w="1640" w:type="dxa"/>
            <w:vMerge/>
          </w:tcPr>
          <w:p w:rsidR="00925D88" w:rsidRPr="00047EF7" w:rsidRDefault="00925D88" w:rsidP="002A692C">
            <w:pPr>
              <w:rPr>
                <w:sz w:val="26"/>
                <w:szCs w:val="26"/>
              </w:rPr>
            </w:pPr>
          </w:p>
        </w:tc>
      </w:tr>
    </w:tbl>
    <w:p w:rsidR="00BB390F" w:rsidRPr="00BB390F" w:rsidRDefault="00BB390F" w:rsidP="00BB390F">
      <w:pPr>
        <w:jc w:val="both"/>
        <w:rPr>
          <w:sz w:val="26"/>
        </w:rPr>
      </w:pPr>
    </w:p>
    <w:p w:rsidR="00D167EB" w:rsidRPr="00DC1965" w:rsidRDefault="00D167EB" w:rsidP="00D167EB">
      <w:pPr>
        <w:autoSpaceDE w:val="0"/>
        <w:autoSpaceDN w:val="0"/>
        <w:adjustRightInd w:val="0"/>
        <w:jc w:val="center"/>
        <w:rPr>
          <w:b/>
          <w:color w:val="000000"/>
          <w:sz w:val="26"/>
          <w:szCs w:val="26"/>
        </w:rPr>
      </w:pPr>
      <w:r w:rsidRPr="00DC1965">
        <w:rPr>
          <w:b/>
          <w:color w:val="000000"/>
          <w:sz w:val="26"/>
          <w:szCs w:val="26"/>
        </w:rPr>
        <w:t>2.3. План самообразования педагогов</w:t>
      </w:r>
    </w:p>
    <w:p w:rsidR="00D167EB" w:rsidRPr="00DC1965" w:rsidRDefault="00D167EB" w:rsidP="00D167EB">
      <w:pPr>
        <w:ind w:firstLine="709"/>
        <w:jc w:val="both"/>
        <w:rPr>
          <w:sz w:val="26"/>
          <w:szCs w:val="26"/>
        </w:rPr>
      </w:pPr>
      <w:r w:rsidRPr="00DC1965">
        <w:rPr>
          <w:sz w:val="26"/>
          <w:szCs w:val="26"/>
        </w:rPr>
        <w:t>Цель: формирование у педагогов потребности в непрерывном профессиональном росте, постоянного самосовершенствования.</w:t>
      </w:r>
    </w:p>
    <w:p w:rsidR="00D167EB" w:rsidRPr="00D167EB" w:rsidRDefault="00D167EB" w:rsidP="00D167EB">
      <w:pPr>
        <w:autoSpaceDE w:val="0"/>
        <w:autoSpaceDN w:val="0"/>
        <w:adjustRightInd w:val="0"/>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326"/>
        <w:gridCol w:w="2903"/>
        <w:gridCol w:w="1744"/>
        <w:gridCol w:w="2056"/>
      </w:tblGrid>
      <w:tr w:rsidR="004B0081" w:rsidRPr="00D167EB" w:rsidTr="00C500D6">
        <w:tc>
          <w:tcPr>
            <w:tcW w:w="542"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center"/>
              <w:rPr>
                <w:color w:val="000000"/>
                <w:sz w:val="26"/>
                <w:szCs w:val="26"/>
              </w:rPr>
            </w:pPr>
            <w:r w:rsidRPr="00D167EB">
              <w:rPr>
                <w:color w:val="000000"/>
                <w:sz w:val="26"/>
                <w:szCs w:val="26"/>
              </w:rPr>
              <w:t>Ф.И.О.</w:t>
            </w:r>
          </w:p>
        </w:tc>
        <w:tc>
          <w:tcPr>
            <w:tcW w:w="2903"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Тема самообразования</w:t>
            </w:r>
          </w:p>
        </w:tc>
        <w:tc>
          <w:tcPr>
            <w:tcW w:w="1744" w:type="dxa"/>
            <w:shd w:val="clear" w:color="auto" w:fill="auto"/>
          </w:tcPr>
          <w:p w:rsidR="00D167EB" w:rsidRPr="00D167EB" w:rsidRDefault="00D167EB" w:rsidP="00D167EB">
            <w:pPr>
              <w:autoSpaceDE w:val="0"/>
              <w:autoSpaceDN w:val="0"/>
              <w:adjustRightInd w:val="0"/>
              <w:jc w:val="center"/>
              <w:rPr>
                <w:color w:val="000000"/>
                <w:sz w:val="26"/>
                <w:szCs w:val="26"/>
              </w:rPr>
            </w:pPr>
            <w:r w:rsidRPr="00D167EB">
              <w:rPr>
                <w:color w:val="000000"/>
                <w:sz w:val="26"/>
                <w:szCs w:val="26"/>
              </w:rPr>
              <w:t>Срок</w:t>
            </w:r>
          </w:p>
        </w:tc>
        <w:tc>
          <w:tcPr>
            <w:tcW w:w="205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Форма отчета</w:t>
            </w:r>
          </w:p>
        </w:tc>
      </w:tr>
      <w:tr w:rsidR="004B0081" w:rsidRPr="00D167EB" w:rsidTr="00C500D6">
        <w:tc>
          <w:tcPr>
            <w:tcW w:w="542"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1.</w:t>
            </w:r>
          </w:p>
        </w:tc>
        <w:tc>
          <w:tcPr>
            <w:tcW w:w="2326" w:type="dxa"/>
            <w:shd w:val="clear" w:color="auto" w:fill="auto"/>
          </w:tcPr>
          <w:p w:rsidR="00D167EB" w:rsidRPr="00D167EB" w:rsidRDefault="00DC1965" w:rsidP="008A23BE">
            <w:pPr>
              <w:autoSpaceDE w:val="0"/>
              <w:autoSpaceDN w:val="0"/>
              <w:adjustRightInd w:val="0"/>
              <w:jc w:val="both"/>
              <w:rPr>
                <w:color w:val="000000"/>
                <w:sz w:val="26"/>
                <w:szCs w:val="26"/>
              </w:rPr>
            </w:pPr>
            <w:r>
              <w:rPr>
                <w:color w:val="000000"/>
                <w:sz w:val="26"/>
                <w:szCs w:val="26"/>
              </w:rPr>
              <w:t>Афонина В.Ф</w:t>
            </w:r>
          </w:p>
        </w:tc>
        <w:tc>
          <w:tcPr>
            <w:tcW w:w="2903" w:type="dxa"/>
            <w:shd w:val="clear" w:color="auto" w:fill="auto"/>
          </w:tcPr>
          <w:p w:rsidR="00D167EB" w:rsidRPr="00110B9B" w:rsidRDefault="00214283" w:rsidP="00DC032D">
            <w:pPr>
              <w:autoSpaceDE w:val="0"/>
              <w:autoSpaceDN w:val="0"/>
              <w:adjustRightInd w:val="0"/>
              <w:jc w:val="both"/>
              <w:rPr>
                <w:color w:val="000000"/>
                <w:sz w:val="26"/>
                <w:szCs w:val="26"/>
              </w:rPr>
            </w:pPr>
            <w:r>
              <w:rPr>
                <w:color w:val="000000"/>
                <w:sz w:val="26"/>
                <w:szCs w:val="26"/>
              </w:rPr>
              <w:t>Развитие речевой активности детей раннего возраста в игровой деятельности</w:t>
            </w:r>
          </w:p>
        </w:tc>
        <w:tc>
          <w:tcPr>
            <w:tcW w:w="1744" w:type="dxa"/>
            <w:shd w:val="clear" w:color="auto" w:fill="auto"/>
          </w:tcPr>
          <w:p w:rsidR="00D167EB" w:rsidRPr="00D167EB" w:rsidRDefault="00D167EB" w:rsidP="00214283">
            <w:pPr>
              <w:autoSpaceDE w:val="0"/>
              <w:autoSpaceDN w:val="0"/>
              <w:adjustRightInd w:val="0"/>
              <w:jc w:val="both"/>
              <w:rPr>
                <w:b/>
                <w:color w:val="000000"/>
                <w:sz w:val="26"/>
                <w:szCs w:val="26"/>
              </w:rPr>
            </w:pPr>
            <w:r w:rsidRPr="00D167EB">
              <w:rPr>
                <w:color w:val="000000"/>
                <w:sz w:val="26"/>
                <w:szCs w:val="26"/>
              </w:rPr>
              <w:t>20</w:t>
            </w:r>
            <w:r w:rsidR="0008720D">
              <w:rPr>
                <w:color w:val="000000"/>
                <w:sz w:val="26"/>
                <w:szCs w:val="26"/>
              </w:rPr>
              <w:t>20</w:t>
            </w:r>
            <w:r w:rsidRPr="00D167EB">
              <w:rPr>
                <w:color w:val="000000"/>
                <w:sz w:val="26"/>
                <w:szCs w:val="26"/>
              </w:rPr>
              <w:t xml:space="preserve"> </w:t>
            </w:r>
            <w:r w:rsidR="0008720D">
              <w:rPr>
                <w:color w:val="000000"/>
                <w:sz w:val="26"/>
                <w:szCs w:val="26"/>
              </w:rPr>
              <w:t>–</w:t>
            </w:r>
            <w:r w:rsidRPr="00D167EB">
              <w:rPr>
                <w:color w:val="000000"/>
                <w:sz w:val="26"/>
                <w:szCs w:val="26"/>
              </w:rPr>
              <w:t xml:space="preserve"> 20</w:t>
            </w:r>
            <w:r>
              <w:rPr>
                <w:color w:val="000000"/>
                <w:sz w:val="26"/>
                <w:szCs w:val="26"/>
              </w:rPr>
              <w:t>2</w:t>
            </w:r>
            <w:r w:rsidR="00214283">
              <w:rPr>
                <w:color w:val="000000"/>
                <w:sz w:val="26"/>
                <w:szCs w:val="26"/>
              </w:rPr>
              <w:t>2</w:t>
            </w:r>
            <w:r w:rsidR="0008720D">
              <w:rPr>
                <w:color w:val="000000"/>
                <w:sz w:val="26"/>
                <w:szCs w:val="26"/>
              </w:rPr>
              <w:t xml:space="preserve"> </w:t>
            </w:r>
            <w:r w:rsidRPr="00D167EB">
              <w:rPr>
                <w:color w:val="000000"/>
                <w:sz w:val="26"/>
                <w:szCs w:val="26"/>
              </w:rPr>
              <w:t>г</w:t>
            </w:r>
          </w:p>
        </w:tc>
        <w:tc>
          <w:tcPr>
            <w:tcW w:w="2056" w:type="dxa"/>
            <w:shd w:val="clear" w:color="auto" w:fill="auto"/>
          </w:tcPr>
          <w:p w:rsidR="00D167EB" w:rsidRPr="00D167EB" w:rsidRDefault="00DC1965" w:rsidP="003E0680">
            <w:pPr>
              <w:autoSpaceDE w:val="0"/>
              <w:autoSpaceDN w:val="0"/>
              <w:adjustRightInd w:val="0"/>
              <w:jc w:val="both"/>
              <w:rPr>
                <w:color w:val="000000"/>
                <w:sz w:val="26"/>
                <w:szCs w:val="26"/>
              </w:rPr>
            </w:pPr>
            <w:r w:rsidRPr="00DC1965">
              <w:rPr>
                <w:color w:val="000000"/>
                <w:sz w:val="26"/>
                <w:szCs w:val="26"/>
              </w:rPr>
              <w:t>Участие в конкурсе педагогического мастерства, представление методического материала на педсоветах</w:t>
            </w:r>
          </w:p>
        </w:tc>
      </w:tr>
      <w:tr w:rsidR="004B0081" w:rsidRPr="00D167EB" w:rsidTr="00C500D6">
        <w:tc>
          <w:tcPr>
            <w:tcW w:w="542"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2.</w:t>
            </w:r>
          </w:p>
        </w:tc>
        <w:tc>
          <w:tcPr>
            <w:tcW w:w="2326" w:type="dxa"/>
            <w:shd w:val="clear" w:color="auto" w:fill="auto"/>
          </w:tcPr>
          <w:p w:rsidR="00D167EB" w:rsidRPr="00D167EB" w:rsidRDefault="00DC1965" w:rsidP="00D167EB">
            <w:pPr>
              <w:autoSpaceDE w:val="0"/>
              <w:autoSpaceDN w:val="0"/>
              <w:adjustRightInd w:val="0"/>
              <w:jc w:val="both"/>
              <w:rPr>
                <w:color w:val="000000"/>
                <w:sz w:val="26"/>
                <w:szCs w:val="26"/>
              </w:rPr>
            </w:pPr>
            <w:r>
              <w:rPr>
                <w:color w:val="000000"/>
                <w:sz w:val="26"/>
                <w:szCs w:val="26"/>
              </w:rPr>
              <w:t>Берина О.В., воспитатель</w:t>
            </w:r>
          </w:p>
        </w:tc>
        <w:tc>
          <w:tcPr>
            <w:tcW w:w="2903" w:type="dxa"/>
            <w:shd w:val="clear" w:color="auto" w:fill="auto"/>
          </w:tcPr>
          <w:p w:rsidR="00D167EB" w:rsidRPr="00D167EB" w:rsidRDefault="00B30DA4" w:rsidP="0008720D">
            <w:pPr>
              <w:autoSpaceDE w:val="0"/>
              <w:autoSpaceDN w:val="0"/>
              <w:adjustRightInd w:val="0"/>
              <w:jc w:val="both"/>
              <w:rPr>
                <w:color w:val="000000"/>
                <w:sz w:val="26"/>
                <w:szCs w:val="26"/>
              </w:rPr>
            </w:pPr>
            <w:r>
              <w:rPr>
                <w:color w:val="000000"/>
                <w:sz w:val="26"/>
                <w:szCs w:val="26"/>
              </w:rPr>
              <w:t>Интеллектуальное развитие детей старшего дошкольного возраста средствами проблемного обучения</w:t>
            </w:r>
          </w:p>
        </w:tc>
        <w:tc>
          <w:tcPr>
            <w:tcW w:w="1744" w:type="dxa"/>
            <w:shd w:val="clear" w:color="auto" w:fill="auto"/>
          </w:tcPr>
          <w:p w:rsidR="00D167EB" w:rsidRPr="00D167EB" w:rsidRDefault="00D167EB" w:rsidP="0008720D">
            <w:pPr>
              <w:autoSpaceDE w:val="0"/>
              <w:autoSpaceDN w:val="0"/>
              <w:adjustRightInd w:val="0"/>
              <w:jc w:val="both"/>
              <w:rPr>
                <w:b/>
                <w:color w:val="000000"/>
                <w:sz w:val="26"/>
                <w:szCs w:val="26"/>
              </w:rPr>
            </w:pPr>
            <w:r w:rsidRPr="00D167EB">
              <w:rPr>
                <w:color w:val="000000"/>
                <w:sz w:val="26"/>
                <w:szCs w:val="26"/>
              </w:rPr>
              <w:t>20</w:t>
            </w:r>
            <w:r w:rsidR="0008720D">
              <w:rPr>
                <w:color w:val="000000"/>
                <w:sz w:val="26"/>
                <w:szCs w:val="26"/>
              </w:rPr>
              <w:t>20</w:t>
            </w:r>
            <w:r w:rsidRPr="00D167EB">
              <w:rPr>
                <w:color w:val="000000"/>
                <w:sz w:val="26"/>
                <w:szCs w:val="26"/>
              </w:rPr>
              <w:t xml:space="preserve"> - 20</w:t>
            </w:r>
            <w:r>
              <w:rPr>
                <w:color w:val="000000"/>
                <w:sz w:val="26"/>
                <w:szCs w:val="26"/>
              </w:rPr>
              <w:t>2</w:t>
            </w:r>
            <w:r w:rsidR="0008720D">
              <w:rPr>
                <w:color w:val="000000"/>
                <w:sz w:val="26"/>
                <w:szCs w:val="26"/>
              </w:rPr>
              <w:t>2</w:t>
            </w:r>
            <w:r w:rsidRPr="00D167EB">
              <w:rPr>
                <w:color w:val="000000"/>
                <w:sz w:val="26"/>
                <w:szCs w:val="26"/>
              </w:rPr>
              <w:t xml:space="preserve"> г.</w:t>
            </w:r>
          </w:p>
        </w:tc>
        <w:tc>
          <w:tcPr>
            <w:tcW w:w="2056" w:type="dxa"/>
            <w:shd w:val="clear" w:color="auto" w:fill="auto"/>
          </w:tcPr>
          <w:p w:rsidR="00D167EB" w:rsidRPr="00D167EB" w:rsidRDefault="0008720D" w:rsidP="00D167EB">
            <w:pPr>
              <w:autoSpaceDE w:val="0"/>
              <w:autoSpaceDN w:val="0"/>
              <w:adjustRightInd w:val="0"/>
              <w:jc w:val="both"/>
              <w:rPr>
                <w:b/>
                <w:color w:val="000000"/>
                <w:sz w:val="26"/>
                <w:szCs w:val="26"/>
              </w:rPr>
            </w:pPr>
            <w:r>
              <w:rPr>
                <w:color w:val="000000"/>
                <w:sz w:val="26"/>
                <w:szCs w:val="26"/>
              </w:rPr>
              <w:t>НОД</w:t>
            </w:r>
            <w:r w:rsidR="003E0680">
              <w:rPr>
                <w:color w:val="000000"/>
                <w:sz w:val="26"/>
                <w:szCs w:val="26"/>
              </w:rPr>
              <w:t>, представление методического материала на педсоветах</w:t>
            </w:r>
          </w:p>
        </w:tc>
      </w:tr>
      <w:tr w:rsidR="00DC1965" w:rsidRPr="00D167EB" w:rsidTr="00C500D6">
        <w:tc>
          <w:tcPr>
            <w:tcW w:w="542" w:type="dxa"/>
            <w:shd w:val="clear" w:color="auto" w:fill="auto"/>
          </w:tcPr>
          <w:p w:rsidR="00DC1965" w:rsidRPr="00D167EB" w:rsidRDefault="00C500D6" w:rsidP="00D167EB">
            <w:pPr>
              <w:autoSpaceDE w:val="0"/>
              <w:autoSpaceDN w:val="0"/>
              <w:adjustRightInd w:val="0"/>
              <w:jc w:val="both"/>
              <w:rPr>
                <w:color w:val="000000"/>
                <w:sz w:val="26"/>
                <w:szCs w:val="26"/>
              </w:rPr>
            </w:pPr>
            <w:r>
              <w:rPr>
                <w:color w:val="000000"/>
                <w:sz w:val="26"/>
                <w:szCs w:val="26"/>
              </w:rPr>
              <w:t>3</w:t>
            </w:r>
          </w:p>
        </w:tc>
        <w:tc>
          <w:tcPr>
            <w:tcW w:w="2326" w:type="dxa"/>
            <w:shd w:val="clear" w:color="auto" w:fill="auto"/>
          </w:tcPr>
          <w:p w:rsidR="00DC1965" w:rsidRDefault="00DC1965" w:rsidP="00D167EB">
            <w:pPr>
              <w:autoSpaceDE w:val="0"/>
              <w:autoSpaceDN w:val="0"/>
              <w:adjustRightInd w:val="0"/>
              <w:jc w:val="both"/>
              <w:rPr>
                <w:color w:val="000000"/>
                <w:sz w:val="26"/>
                <w:szCs w:val="26"/>
              </w:rPr>
            </w:pPr>
            <w:r>
              <w:rPr>
                <w:color w:val="000000"/>
                <w:sz w:val="26"/>
                <w:szCs w:val="26"/>
              </w:rPr>
              <w:t>Бунькова О.Н., воспитатель</w:t>
            </w:r>
          </w:p>
        </w:tc>
        <w:tc>
          <w:tcPr>
            <w:tcW w:w="2903" w:type="dxa"/>
            <w:shd w:val="clear" w:color="auto" w:fill="auto"/>
          </w:tcPr>
          <w:p w:rsidR="00DC1965" w:rsidRPr="00D167EB" w:rsidRDefault="006C1F83" w:rsidP="0008720D">
            <w:pPr>
              <w:autoSpaceDE w:val="0"/>
              <w:autoSpaceDN w:val="0"/>
              <w:adjustRightInd w:val="0"/>
              <w:jc w:val="both"/>
              <w:rPr>
                <w:color w:val="000000"/>
                <w:sz w:val="26"/>
                <w:szCs w:val="26"/>
              </w:rPr>
            </w:pPr>
            <w:r w:rsidRPr="006C1F83">
              <w:rPr>
                <w:color w:val="000000"/>
                <w:sz w:val="26"/>
                <w:szCs w:val="26"/>
              </w:rPr>
              <w:t>«Конструирование в дошкольном возрасте, как средство развития технического творчества детей»</w:t>
            </w:r>
          </w:p>
        </w:tc>
        <w:tc>
          <w:tcPr>
            <w:tcW w:w="1744" w:type="dxa"/>
            <w:shd w:val="clear" w:color="auto" w:fill="auto"/>
          </w:tcPr>
          <w:p w:rsidR="00DC1965" w:rsidRPr="00D167EB" w:rsidRDefault="006C1F83" w:rsidP="0008720D">
            <w:pPr>
              <w:autoSpaceDE w:val="0"/>
              <w:autoSpaceDN w:val="0"/>
              <w:adjustRightInd w:val="0"/>
              <w:jc w:val="both"/>
              <w:rPr>
                <w:color w:val="000000"/>
                <w:sz w:val="26"/>
                <w:szCs w:val="26"/>
              </w:rPr>
            </w:pPr>
            <w:r>
              <w:rPr>
                <w:color w:val="000000"/>
                <w:sz w:val="26"/>
                <w:szCs w:val="26"/>
              </w:rPr>
              <w:t>2021 - 2023</w:t>
            </w:r>
          </w:p>
        </w:tc>
        <w:tc>
          <w:tcPr>
            <w:tcW w:w="2056" w:type="dxa"/>
            <w:shd w:val="clear" w:color="auto" w:fill="auto"/>
          </w:tcPr>
          <w:p w:rsidR="00DC1965" w:rsidRDefault="00DC1965" w:rsidP="00D167EB">
            <w:pPr>
              <w:autoSpaceDE w:val="0"/>
              <w:autoSpaceDN w:val="0"/>
              <w:adjustRightInd w:val="0"/>
              <w:jc w:val="both"/>
              <w:rPr>
                <w:color w:val="000000"/>
                <w:sz w:val="26"/>
                <w:szCs w:val="26"/>
              </w:rPr>
            </w:pPr>
          </w:p>
        </w:tc>
      </w:tr>
      <w:tr w:rsidR="00DC1965" w:rsidRPr="00D167EB" w:rsidTr="00C500D6">
        <w:tc>
          <w:tcPr>
            <w:tcW w:w="542" w:type="dxa"/>
            <w:shd w:val="clear" w:color="auto" w:fill="auto"/>
          </w:tcPr>
          <w:p w:rsidR="00DC1965" w:rsidRPr="00D167EB" w:rsidRDefault="00C500D6" w:rsidP="00D167EB">
            <w:pPr>
              <w:autoSpaceDE w:val="0"/>
              <w:autoSpaceDN w:val="0"/>
              <w:adjustRightInd w:val="0"/>
              <w:jc w:val="both"/>
              <w:rPr>
                <w:color w:val="000000"/>
                <w:sz w:val="26"/>
                <w:szCs w:val="26"/>
              </w:rPr>
            </w:pPr>
            <w:r>
              <w:rPr>
                <w:color w:val="000000"/>
                <w:sz w:val="26"/>
                <w:szCs w:val="26"/>
              </w:rPr>
              <w:t>4</w:t>
            </w:r>
          </w:p>
        </w:tc>
        <w:tc>
          <w:tcPr>
            <w:tcW w:w="2326" w:type="dxa"/>
            <w:shd w:val="clear" w:color="auto" w:fill="auto"/>
          </w:tcPr>
          <w:p w:rsidR="00DC1965" w:rsidRDefault="00DC1965" w:rsidP="00D167EB">
            <w:pPr>
              <w:autoSpaceDE w:val="0"/>
              <w:autoSpaceDN w:val="0"/>
              <w:adjustRightInd w:val="0"/>
              <w:jc w:val="both"/>
              <w:rPr>
                <w:color w:val="000000"/>
                <w:sz w:val="26"/>
                <w:szCs w:val="26"/>
              </w:rPr>
            </w:pPr>
            <w:r>
              <w:rPr>
                <w:color w:val="000000"/>
                <w:sz w:val="26"/>
                <w:szCs w:val="26"/>
              </w:rPr>
              <w:t>Веретенникова Е.А., педагог-психолог</w:t>
            </w:r>
          </w:p>
        </w:tc>
        <w:tc>
          <w:tcPr>
            <w:tcW w:w="2903" w:type="dxa"/>
            <w:shd w:val="clear" w:color="auto" w:fill="auto"/>
          </w:tcPr>
          <w:p w:rsidR="00DC1965" w:rsidRPr="00D167EB" w:rsidRDefault="006C1F83" w:rsidP="0008720D">
            <w:pPr>
              <w:autoSpaceDE w:val="0"/>
              <w:autoSpaceDN w:val="0"/>
              <w:adjustRightInd w:val="0"/>
              <w:jc w:val="both"/>
              <w:rPr>
                <w:color w:val="000000"/>
                <w:sz w:val="26"/>
                <w:szCs w:val="26"/>
              </w:rPr>
            </w:pPr>
            <w:r w:rsidRPr="006C1F83">
              <w:rPr>
                <w:color w:val="000000"/>
                <w:sz w:val="26"/>
                <w:szCs w:val="26"/>
              </w:rPr>
              <w:t>«Использование 3D-моделирования при создании мультипликационных фильмах с детьми старшего дошкольного возраста»</w:t>
            </w:r>
          </w:p>
        </w:tc>
        <w:tc>
          <w:tcPr>
            <w:tcW w:w="1744" w:type="dxa"/>
            <w:shd w:val="clear" w:color="auto" w:fill="auto"/>
          </w:tcPr>
          <w:p w:rsidR="00DC1965" w:rsidRPr="00D167EB" w:rsidRDefault="00DD2C3D" w:rsidP="0008720D">
            <w:pPr>
              <w:autoSpaceDE w:val="0"/>
              <w:autoSpaceDN w:val="0"/>
              <w:adjustRightInd w:val="0"/>
              <w:jc w:val="both"/>
              <w:rPr>
                <w:color w:val="000000"/>
                <w:sz w:val="26"/>
                <w:szCs w:val="26"/>
              </w:rPr>
            </w:pPr>
            <w:r>
              <w:rPr>
                <w:color w:val="000000"/>
                <w:sz w:val="26"/>
                <w:szCs w:val="26"/>
              </w:rPr>
              <w:t>2020 - 2023</w:t>
            </w:r>
          </w:p>
        </w:tc>
        <w:tc>
          <w:tcPr>
            <w:tcW w:w="2056" w:type="dxa"/>
            <w:shd w:val="clear" w:color="auto" w:fill="auto"/>
          </w:tcPr>
          <w:p w:rsidR="00DC1965" w:rsidRDefault="006C1F83" w:rsidP="00D167EB">
            <w:pPr>
              <w:autoSpaceDE w:val="0"/>
              <w:autoSpaceDN w:val="0"/>
              <w:adjustRightInd w:val="0"/>
              <w:jc w:val="both"/>
              <w:rPr>
                <w:color w:val="000000"/>
                <w:sz w:val="26"/>
                <w:szCs w:val="26"/>
              </w:rPr>
            </w:pPr>
            <w:r w:rsidRPr="006C1F83">
              <w:rPr>
                <w:color w:val="000000"/>
                <w:sz w:val="26"/>
                <w:szCs w:val="26"/>
              </w:rPr>
              <w:t>Мастер-класс, участие в конкурсе педагогического мастерства, в районном методическом объединении</w:t>
            </w:r>
          </w:p>
        </w:tc>
      </w:tr>
      <w:tr w:rsidR="00DC1965" w:rsidRPr="00D167EB" w:rsidTr="00C500D6">
        <w:tc>
          <w:tcPr>
            <w:tcW w:w="542" w:type="dxa"/>
            <w:shd w:val="clear" w:color="auto" w:fill="auto"/>
          </w:tcPr>
          <w:p w:rsidR="00DC1965" w:rsidRPr="00D167EB" w:rsidRDefault="00C500D6" w:rsidP="00D167EB">
            <w:pPr>
              <w:autoSpaceDE w:val="0"/>
              <w:autoSpaceDN w:val="0"/>
              <w:adjustRightInd w:val="0"/>
              <w:jc w:val="both"/>
              <w:rPr>
                <w:color w:val="000000"/>
                <w:sz w:val="26"/>
                <w:szCs w:val="26"/>
              </w:rPr>
            </w:pPr>
            <w:r>
              <w:rPr>
                <w:color w:val="000000"/>
                <w:sz w:val="26"/>
                <w:szCs w:val="26"/>
              </w:rPr>
              <w:t>5.</w:t>
            </w:r>
          </w:p>
        </w:tc>
        <w:tc>
          <w:tcPr>
            <w:tcW w:w="2326" w:type="dxa"/>
            <w:shd w:val="clear" w:color="auto" w:fill="auto"/>
          </w:tcPr>
          <w:p w:rsidR="00DC1965" w:rsidRDefault="00DC1965" w:rsidP="00D167EB">
            <w:pPr>
              <w:autoSpaceDE w:val="0"/>
              <w:autoSpaceDN w:val="0"/>
              <w:adjustRightInd w:val="0"/>
              <w:jc w:val="both"/>
              <w:rPr>
                <w:color w:val="000000"/>
                <w:sz w:val="26"/>
                <w:szCs w:val="26"/>
              </w:rPr>
            </w:pPr>
            <w:r>
              <w:rPr>
                <w:color w:val="000000"/>
                <w:sz w:val="26"/>
                <w:szCs w:val="26"/>
              </w:rPr>
              <w:t>Васильева У.С., воспитатель</w:t>
            </w:r>
          </w:p>
        </w:tc>
        <w:tc>
          <w:tcPr>
            <w:tcW w:w="2903" w:type="dxa"/>
            <w:shd w:val="clear" w:color="auto" w:fill="auto"/>
          </w:tcPr>
          <w:p w:rsidR="00DC1965" w:rsidRPr="00D167EB" w:rsidRDefault="00DC1965" w:rsidP="0008720D">
            <w:pPr>
              <w:autoSpaceDE w:val="0"/>
              <w:autoSpaceDN w:val="0"/>
              <w:adjustRightInd w:val="0"/>
              <w:jc w:val="both"/>
              <w:rPr>
                <w:color w:val="000000"/>
                <w:sz w:val="26"/>
                <w:szCs w:val="26"/>
              </w:rPr>
            </w:pPr>
            <w:r w:rsidRPr="00DC1965">
              <w:rPr>
                <w:color w:val="000000"/>
                <w:sz w:val="26"/>
                <w:szCs w:val="26"/>
              </w:rPr>
              <w:t>«Развитие познавательного интереса у детей дошкольного возраста посредством проектной деятельности»</w:t>
            </w:r>
          </w:p>
        </w:tc>
        <w:tc>
          <w:tcPr>
            <w:tcW w:w="1744" w:type="dxa"/>
            <w:shd w:val="clear" w:color="auto" w:fill="auto"/>
          </w:tcPr>
          <w:p w:rsidR="00DC1965" w:rsidRPr="00D167EB" w:rsidRDefault="00DC1965" w:rsidP="0008720D">
            <w:pPr>
              <w:autoSpaceDE w:val="0"/>
              <w:autoSpaceDN w:val="0"/>
              <w:adjustRightInd w:val="0"/>
              <w:jc w:val="both"/>
              <w:rPr>
                <w:color w:val="000000"/>
                <w:sz w:val="26"/>
                <w:szCs w:val="26"/>
              </w:rPr>
            </w:pPr>
            <w:r>
              <w:rPr>
                <w:color w:val="000000"/>
                <w:sz w:val="26"/>
                <w:szCs w:val="26"/>
              </w:rPr>
              <w:t>2021 -2023</w:t>
            </w:r>
          </w:p>
        </w:tc>
        <w:tc>
          <w:tcPr>
            <w:tcW w:w="2056" w:type="dxa"/>
            <w:shd w:val="clear" w:color="auto" w:fill="auto"/>
          </w:tcPr>
          <w:p w:rsidR="00DC1965" w:rsidRDefault="00DC1965" w:rsidP="00D167EB">
            <w:pPr>
              <w:autoSpaceDE w:val="0"/>
              <w:autoSpaceDN w:val="0"/>
              <w:adjustRightInd w:val="0"/>
              <w:jc w:val="both"/>
              <w:rPr>
                <w:color w:val="000000"/>
                <w:sz w:val="26"/>
                <w:szCs w:val="26"/>
              </w:rPr>
            </w:pPr>
            <w:r w:rsidRPr="00DC1965">
              <w:rPr>
                <w:color w:val="000000"/>
                <w:sz w:val="26"/>
                <w:szCs w:val="26"/>
              </w:rPr>
              <w:t>представление методического материала на педсоветах</w:t>
            </w:r>
            <w:r>
              <w:rPr>
                <w:color w:val="000000"/>
                <w:sz w:val="26"/>
                <w:szCs w:val="26"/>
              </w:rPr>
              <w:t>, участие в районных методических объедине</w:t>
            </w:r>
            <w:r w:rsidR="00DD2C3D">
              <w:rPr>
                <w:color w:val="000000"/>
                <w:sz w:val="26"/>
                <w:szCs w:val="26"/>
              </w:rPr>
              <w:t>н</w:t>
            </w:r>
            <w:r>
              <w:rPr>
                <w:color w:val="000000"/>
                <w:sz w:val="26"/>
                <w:szCs w:val="26"/>
              </w:rPr>
              <w:t>ий</w:t>
            </w:r>
          </w:p>
        </w:tc>
      </w:tr>
      <w:tr w:rsidR="00DC1965" w:rsidRPr="00D167EB" w:rsidTr="00C500D6">
        <w:tc>
          <w:tcPr>
            <w:tcW w:w="542" w:type="dxa"/>
            <w:shd w:val="clear" w:color="auto" w:fill="auto"/>
          </w:tcPr>
          <w:p w:rsidR="00DC1965" w:rsidRPr="00D167EB" w:rsidRDefault="00C500D6" w:rsidP="00D167EB">
            <w:pPr>
              <w:autoSpaceDE w:val="0"/>
              <w:autoSpaceDN w:val="0"/>
              <w:adjustRightInd w:val="0"/>
              <w:jc w:val="both"/>
              <w:rPr>
                <w:color w:val="000000"/>
                <w:sz w:val="26"/>
                <w:szCs w:val="26"/>
              </w:rPr>
            </w:pPr>
            <w:r>
              <w:rPr>
                <w:color w:val="000000"/>
                <w:sz w:val="26"/>
                <w:szCs w:val="26"/>
              </w:rPr>
              <w:t>6.</w:t>
            </w:r>
          </w:p>
        </w:tc>
        <w:tc>
          <w:tcPr>
            <w:tcW w:w="2326" w:type="dxa"/>
            <w:shd w:val="clear" w:color="auto" w:fill="auto"/>
          </w:tcPr>
          <w:p w:rsidR="00DC1965" w:rsidRDefault="00DC1965" w:rsidP="00D167EB">
            <w:pPr>
              <w:autoSpaceDE w:val="0"/>
              <w:autoSpaceDN w:val="0"/>
              <w:adjustRightInd w:val="0"/>
              <w:jc w:val="both"/>
              <w:rPr>
                <w:color w:val="000000"/>
                <w:sz w:val="26"/>
                <w:szCs w:val="26"/>
              </w:rPr>
            </w:pPr>
            <w:r>
              <w:rPr>
                <w:color w:val="000000"/>
                <w:sz w:val="26"/>
                <w:szCs w:val="26"/>
              </w:rPr>
              <w:t>Васильева Ю.В.</w:t>
            </w:r>
          </w:p>
        </w:tc>
        <w:tc>
          <w:tcPr>
            <w:tcW w:w="2903" w:type="dxa"/>
            <w:shd w:val="clear" w:color="auto" w:fill="auto"/>
          </w:tcPr>
          <w:p w:rsidR="00DC1965" w:rsidRPr="00D167EB" w:rsidRDefault="00DD2C3D" w:rsidP="0008720D">
            <w:pPr>
              <w:autoSpaceDE w:val="0"/>
              <w:autoSpaceDN w:val="0"/>
              <w:adjustRightInd w:val="0"/>
              <w:jc w:val="both"/>
              <w:rPr>
                <w:color w:val="000000"/>
                <w:sz w:val="26"/>
                <w:szCs w:val="26"/>
              </w:rPr>
            </w:pPr>
            <w:r>
              <w:rPr>
                <w:color w:val="000000"/>
                <w:sz w:val="26"/>
                <w:szCs w:val="26"/>
              </w:rPr>
              <w:t xml:space="preserve">«Формирование основ финансовой грамотности детей старшего дошкольного возраста посредством </w:t>
            </w:r>
            <w:r>
              <w:rPr>
                <w:color w:val="000000"/>
                <w:sz w:val="26"/>
                <w:szCs w:val="26"/>
              </w:rPr>
              <w:lastRenderedPageBreak/>
              <w:t>исследовательской деятельности»</w:t>
            </w:r>
          </w:p>
        </w:tc>
        <w:tc>
          <w:tcPr>
            <w:tcW w:w="1744" w:type="dxa"/>
            <w:shd w:val="clear" w:color="auto" w:fill="auto"/>
          </w:tcPr>
          <w:p w:rsidR="00DC1965" w:rsidRPr="00D167EB" w:rsidRDefault="00DD2C3D" w:rsidP="0008720D">
            <w:pPr>
              <w:autoSpaceDE w:val="0"/>
              <w:autoSpaceDN w:val="0"/>
              <w:adjustRightInd w:val="0"/>
              <w:jc w:val="both"/>
              <w:rPr>
                <w:color w:val="000000"/>
                <w:sz w:val="26"/>
                <w:szCs w:val="26"/>
              </w:rPr>
            </w:pPr>
            <w:r>
              <w:rPr>
                <w:color w:val="000000"/>
                <w:sz w:val="26"/>
                <w:szCs w:val="26"/>
              </w:rPr>
              <w:lastRenderedPageBreak/>
              <w:t>2021 - 2023</w:t>
            </w:r>
          </w:p>
        </w:tc>
        <w:tc>
          <w:tcPr>
            <w:tcW w:w="2056" w:type="dxa"/>
            <w:shd w:val="clear" w:color="auto" w:fill="auto"/>
          </w:tcPr>
          <w:p w:rsidR="00DC1965" w:rsidRDefault="00DD2C3D" w:rsidP="00D167EB">
            <w:pPr>
              <w:autoSpaceDE w:val="0"/>
              <w:autoSpaceDN w:val="0"/>
              <w:adjustRightInd w:val="0"/>
              <w:jc w:val="both"/>
              <w:rPr>
                <w:color w:val="000000"/>
                <w:sz w:val="26"/>
                <w:szCs w:val="26"/>
              </w:rPr>
            </w:pPr>
            <w:r w:rsidRPr="00DD2C3D">
              <w:rPr>
                <w:color w:val="000000"/>
                <w:sz w:val="26"/>
                <w:szCs w:val="26"/>
              </w:rPr>
              <w:t>представление методического материала на педсоветах</w:t>
            </w:r>
            <w:r>
              <w:rPr>
                <w:color w:val="000000"/>
                <w:sz w:val="26"/>
                <w:szCs w:val="26"/>
              </w:rPr>
              <w:t>, показ НОД</w:t>
            </w:r>
          </w:p>
        </w:tc>
      </w:tr>
      <w:tr w:rsidR="004B0081" w:rsidRPr="00D167EB" w:rsidTr="00C500D6">
        <w:trPr>
          <w:trHeight w:val="2231"/>
        </w:trPr>
        <w:tc>
          <w:tcPr>
            <w:tcW w:w="542" w:type="dxa"/>
            <w:shd w:val="clear" w:color="auto" w:fill="auto"/>
          </w:tcPr>
          <w:p w:rsidR="00D167EB" w:rsidRPr="00D167EB" w:rsidRDefault="00C500D6" w:rsidP="00D167EB">
            <w:pPr>
              <w:autoSpaceDE w:val="0"/>
              <w:autoSpaceDN w:val="0"/>
              <w:adjustRightInd w:val="0"/>
              <w:jc w:val="both"/>
              <w:rPr>
                <w:b/>
                <w:color w:val="000000"/>
                <w:sz w:val="26"/>
                <w:szCs w:val="26"/>
              </w:rPr>
            </w:pPr>
            <w:r>
              <w:rPr>
                <w:color w:val="000000"/>
                <w:sz w:val="26"/>
                <w:szCs w:val="26"/>
              </w:rPr>
              <w:t>7</w:t>
            </w:r>
            <w:r w:rsidR="00D167EB"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Замятина Г.М.</w:t>
            </w:r>
            <w:r w:rsidR="00F33499">
              <w:rPr>
                <w:color w:val="000000"/>
                <w:sz w:val="26"/>
                <w:szCs w:val="26"/>
              </w:rPr>
              <w:t>, воспитатель</w:t>
            </w:r>
          </w:p>
        </w:tc>
        <w:tc>
          <w:tcPr>
            <w:tcW w:w="2903" w:type="dxa"/>
            <w:shd w:val="clear" w:color="auto" w:fill="auto"/>
          </w:tcPr>
          <w:p w:rsidR="00DC1965" w:rsidRPr="00D167EB" w:rsidRDefault="00DC1965" w:rsidP="00DC1965">
            <w:pPr>
              <w:autoSpaceDE w:val="0"/>
              <w:autoSpaceDN w:val="0"/>
              <w:adjustRightInd w:val="0"/>
              <w:jc w:val="both"/>
              <w:rPr>
                <w:color w:val="000000"/>
                <w:sz w:val="26"/>
                <w:szCs w:val="26"/>
              </w:rPr>
            </w:pPr>
            <w:r w:rsidRPr="00DC1965">
              <w:rPr>
                <w:color w:val="000000"/>
                <w:sz w:val="26"/>
                <w:szCs w:val="26"/>
              </w:rPr>
              <w:t>«Развитие познавательной активности средствами познавательно-исследовательской деятельности»</w:t>
            </w:r>
          </w:p>
        </w:tc>
        <w:tc>
          <w:tcPr>
            <w:tcW w:w="1744" w:type="dxa"/>
            <w:shd w:val="clear" w:color="auto" w:fill="auto"/>
          </w:tcPr>
          <w:p w:rsidR="00D167EB" w:rsidRPr="00D167EB" w:rsidRDefault="00D167EB" w:rsidP="0008720D">
            <w:pPr>
              <w:autoSpaceDE w:val="0"/>
              <w:autoSpaceDN w:val="0"/>
              <w:adjustRightInd w:val="0"/>
              <w:jc w:val="both"/>
              <w:rPr>
                <w:b/>
                <w:color w:val="000000"/>
                <w:sz w:val="26"/>
                <w:szCs w:val="26"/>
              </w:rPr>
            </w:pPr>
            <w:r w:rsidRPr="00D167EB">
              <w:rPr>
                <w:color w:val="000000"/>
                <w:sz w:val="26"/>
                <w:szCs w:val="26"/>
              </w:rPr>
              <w:t>20</w:t>
            </w:r>
            <w:r w:rsidR="0008720D">
              <w:rPr>
                <w:color w:val="000000"/>
                <w:sz w:val="26"/>
                <w:szCs w:val="26"/>
              </w:rPr>
              <w:t>20</w:t>
            </w:r>
            <w:r w:rsidRPr="00D167EB">
              <w:rPr>
                <w:color w:val="000000"/>
                <w:sz w:val="26"/>
                <w:szCs w:val="26"/>
              </w:rPr>
              <w:t xml:space="preserve"> - 20</w:t>
            </w:r>
            <w:r>
              <w:rPr>
                <w:color w:val="000000"/>
                <w:sz w:val="26"/>
                <w:szCs w:val="26"/>
              </w:rPr>
              <w:t>2</w:t>
            </w:r>
            <w:r w:rsidR="0008720D">
              <w:rPr>
                <w:color w:val="000000"/>
                <w:sz w:val="26"/>
                <w:szCs w:val="26"/>
              </w:rPr>
              <w:t>2</w:t>
            </w:r>
            <w:r w:rsidRPr="00D167EB">
              <w:rPr>
                <w:color w:val="000000"/>
                <w:sz w:val="26"/>
                <w:szCs w:val="26"/>
              </w:rPr>
              <w:t xml:space="preserve"> г.</w:t>
            </w:r>
          </w:p>
        </w:tc>
        <w:tc>
          <w:tcPr>
            <w:tcW w:w="2056" w:type="dxa"/>
            <w:shd w:val="clear" w:color="auto" w:fill="auto"/>
          </w:tcPr>
          <w:p w:rsidR="00D167EB" w:rsidRPr="00D167EB" w:rsidRDefault="003E0680" w:rsidP="003E0680">
            <w:pPr>
              <w:autoSpaceDE w:val="0"/>
              <w:autoSpaceDN w:val="0"/>
              <w:adjustRightInd w:val="0"/>
              <w:jc w:val="both"/>
              <w:rPr>
                <w:b/>
                <w:color w:val="000000"/>
                <w:sz w:val="26"/>
                <w:szCs w:val="26"/>
              </w:rPr>
            </w:pPr>
            <w:r w:rsidRPr="003E0680">
              <w:rPr>
                <w:color w:val="000000"/>
                <w:sz w:val="26"/>
                <w:szCs w:val="26"/>
              </w:rPr>
              <w:t>Участие в конкурсе педагогического мастерства</w:t>
            </w:r>
            <w:r>
              <w:rPr>
                <w:color w:val="000000"/>
                <w:sz w:val="26"/>
                <w:szCs w:val="26"/>
              </w:rPr>
              <w:t>, представление методического материала на педсоветах</w:t>
            </w:r>
          </w:p>
        </w:tc>
      </w:tr>
      <w:tr w:rsidR="004B0081" w:rsidRPr="00D167EB" w:rsidTr="00C500D6">
        <w:tc>
          <w:tcPr>
            <w:tcW w:w="542" w:type="dxa"/>
            <w:shd w:val="clear" w:color="auto" w:fill="auto"/>
          </w:tcPr>
          <w:p w:rsidR="00D167EB" w:rsidRPr="00D167EB" w:rsidRDefault="00C500D6" w:rsidP="00D167EB">
            <w:pPr>
              <w:autoSpaceDE w:val="0"/>
              <w:autoSpaceDN w:val="0"/>
              <w:adjustRightInd w:val="0"/>
              <w:jc w:val="both"/>
              <w:rPr>
                <w:color w:val="000000"/>
                <w:sz w:val="26"/>
                <w:szCs w:val="26"/>
              </w:rPr>
            </w:pPr>
            <w:r>
              <w:rPr>
                <w:color w:val="000000"/>
                <w:sz w:val="26"/>
                <w:szCs w:val="26"/>
              </w:rPr>
              <w:t>8</w:t>
            </w:r>
            <w:r w:rsidR="00D167EB" w:rsidRPr="00D167EB">
              <w:rPr>
                <w:color w:val="000000"/>
                <w:sz w:val="26"/>
                <w:szCs w:val="26"/>
              </w:rPr>
              <w:t>.</w:t>
            </w:r>
          </w:p>
        </w:tc>
        <w:tc>
          <w:tcPr>
            <w:tcW w:w="2326" w:type="dxa"/>
            <w:shd w:val="clear" w:color="auto" w:fill="auto"/>
          </w:tcPr>
          <w:p w:rsidR="00D167EB" w:rsidRPr="00D167EB" w:rsidRDefault="0041746D" w:rsidP="00D167EB">
            <w:pPr>
              <w:autoSpaceDE w:val="0"/>
              <w:autoSpaceDN w:val="0"/>
              <w:adjustRightInd w:val="0"/>
              <w:jc w:val="both"/>
              <w:rPr>
                <w:color w:val="000000"/>
                <w:sz w:val="26"/>
                <w:szCs w:val="26"/>
              </w:rPr>
            </w:pPr>
            <w:r w:rsidRPr="00394876">
              <w:rPr>
                <w:color w:val="000000" w:themeColor="text1"/>
                <w:sz w:val="26"/>
                <w:szCs w:val="26"/>
              </w:rPr>
              <w:t>Голендова Т.Н., воспитатель</w:t>
            </w:r>
          </w:p>
        </w:tc>
        <w:tc>
          <w:tcPr>
            <w:tcW w:w="2903" w:type="dxa"/>
            <w:shd w:val="clear" w:color="auto" w:fill="auto"/>
          </w:tcPr>
          <w:p w:rsidR="00D167EB" w:rsidRPr="00D167EB" w:rsidRDefault="00D167EB" w:rsidP="00FF4CF7">
            <w:pPr>
              <w:autoSpaceDE w:val="0"/>
              <w:autoSpaceDN w:val="0"/>
              <w:adjustRightInd w:val="0"/>
              <w:jc w:val="both"/>
              <w:rPr>
                <w:color w:val="000000"/>
                <w:sz w:val="26"/>
                <w:szCs w:val="26"/>
              </w:rPr>
            </w:pPr>
            <w:r w:rsidRPr="00D167EB">
              <w:rPr>
                <w:color w:val="000000"/>
                <w:sz w:val="26"/>
                <w:szCs w:val="26"/>
              </w:rPr>
              <w:t>«</w:t>
            </w:r>
            <w:r w:rsidR="00394876">
              <w:rPr>
                <w:color w:val="000000"/>
                <w:sz w:val="26"/>
                <w:szCs w:val="26"/>
              </w:rPr>
              <w:t>Социальное воспитание детей дошкольного возраста посредством игровой деятельности</w:t>
            </w:r>
            <w:r w:rsidRPr="00D167EB">
              <w:rPr>
                <w:color w:val="000000"/>
                <w:sz w:val="26"/>
                <w:szCs w:val="26"/>
              </w:rPr>
              <w:t>»</w:t>
            </w:r>
          </w:p>
        </w:tc>
        <w:tc>
          <w:tcPr>
            <w:tcW w:w="1744" w:type="dxa"/>
            <w:shd w:val="clear" w:color="auto" w:fill="auto"/>
          </w:tcPr>
          <w:p w:rsidR="00D167EB" w:rsidRPr="00D167EB" w:rsidRDefault="00D167EB" w:rsidP="00394876">
            <w:pPr>
              <w:autoSpaceDE w:val="0"/>
              <w:autoSpaceDN w:val="0"/>
              <w:adjustRightInd w:val="0"/>
              <w:jc w:val="both"/>
              <w:rPr>
                <w:b/>
                <w:color w:val="000000"/>
                <w:sz w:val="26"/>
                <w:szCs w:val="26"/>
              </w:rPr>
            </w:pPr>
            <w:r w:rsidRPr="00D167EB">
              <w:rPr>
                <w:color w:val="000000"/>
                <w:sz w:val="26"/>
                <w:szCs w:val="26"/>
              </w:rPr>
              <w:t>20</w:t>
            </w:r>
            <w:r w:rsidR="0008720D">
              <w:rPr>
                <w:color w:val="000000"/>
                <w:sz w:val="26"/>
                <w:szCs w:val="26"/>
              </w:rPr>
              <w:t>2</w:t>
            </w:r>
            <w:r w:rsidR="00394876">
              <w:rPr>
                <w:color w:val="000000"/>
                <w:sz w:val="26"/>
                <w:szCs w:val="26"/>
              </w:rPr>
              <w:t>1</w:t>
            </w:r>
            <w:r w:rsidRPr="00D167EB">
              <w:rPr>
                <w:color w:val="000000"/>
                <w:sz w:val="26"/>
                <w:szCs w:val="26"/>
              </w:rPr>
              <w:t xml:space="preserve"> </w:t>
            </w:r>
            <w:r w:rsidR="0008720D">
              <w:rPr>
                <w:color w:val="000000"/>
                <w:sz w:val="26"/>
                <w:szCs w:val="26"/>
              </w:rPr>
              <w:t>–</w:t>
            </w:r>
            <w:r w:rsidRPr="00D167EB">
              <w:rPr>
                <w:color w:val="000000"/>
                <w:sz w:val="26"/>
                <w:szCs w:val="26"/>
              </w:rPr>
              <w:t xml:space="preserve"> 20</w:t>
            </w:r>
            <w:r w:rsidR="004B0081">
              <w:rPr>
                <w:color w:val="000000"/>
                <w:sz w:val="26"/>
                <w:szCs w:val="26"/>
              </w:rPr>
              <w:t>2</w:t>
            </w:r>
            <w:r w:rsidR="00394876">
              <w:rPr>
                <w:color w:val="000000"/>
                <w:sz w:val="26"/>
                <w:szCs w:val="26"/>
              </w:rPr>
              <w:t>3</w:t>
            </w:r>
            <w:r w:rsidR="0008720D">
              <w:rPr>
                <w:color w:val="000000"/>
                <w:sz w:val="26"/>
                <w:szCs w:val="26"/>
              </w:rPr>
              <w:t xml:space="preserve"> </w:t>
            </w:r>
            <w:r w:rsidRPr="00D167EB">
              <w:rPr>
                <w:color w:val="000000"/>
                <w:sz w:val="26"/>
                <w:szCs w:val="26"/>
              </w:rPr>
              <w:t>г.</w:t>
            </w:r>
          </w:p>
        </w:tc>
        <w:tc>
          <w:tcPr>
            <w:tcW w:w="2056" w:type="dxa"/>
            <w:shd w:val="clear" w:color="auto" w:fill="auto"/>
          </w:tcPr>
          <w:p w:rsidR="00D167EB" w:rsidRPr="00D167EB" w:rsidRDefault="003E0680" w:rsidP="0008720D">
            <w:pPr>
              <w:autoSpaceDE w:val="0"/>
              <w:autoSpaceDN w:val="0"/>
              <w:adjustRightInd w:val="0"/>
              <w:jc w:val="both"/>
              <w:rPr>
                <w:b/>
                <w:color w:val="000000"/>
                <w:sz w:val="26"/>
                <w:szCs w:val="26"/>
              </w:rPr>
            </w:pPr>
            <w:r>
              <w:rPr>
                <w:color w:val="000000"/>
                <w:sz w:val="26"/>
                <w:szCs w:val="26"/>
              </w:rPr>
              <w:t>Представление методиче</w:t>
            </w:r>
            <w:r w:rsidR="0008720D">
              <w:rPr>
                <w:color w:val="000000"/>
                <w:sz w:val="26"/>
                <w:szCs w:val="26"/>
              </w:rPr>
              <w:t>ского материала на педсоветах, мастер-класс</w:t>
            </w:r>
          </w:p>
        </w:tc>
      </w:tr>
      <w:tr w:rsidR="004B0081" w:rsidRPr="00D167EB" w:rsidTr="00C500D6">
        <w:tc>
          <w:tcPr>
            <w:tcW w:w="542" w:type="dxa"/>
            <w:shd w:val="clear" w:color="auto" w:fill="auto"/>
          </w:tcPr>
          <w:p w:rsidR="00D167EB" w:rsidRPr="00D167EB" w:rsidRDefault="00C500D6" w:rsidP="00D167EB">
            <w:pPr>
              <w:autoSpaceDE w:val="0"/>
              <w:autoSpaceDN w:val="0"/>
              <w:adjustRightInd w:val="0"/>
              <w:jc w:val="both"/>
              <w:rPr>
                <w:color w:val="000000"/>
                <w:sz w:val="26"/>
                <w:szCs w:val="26"/>
              </w:rPr>
            </w:pPr>
            <w:r>
              <w:rPr>
                <w:color w:val="000000"/>
                <w:sz w:val="26"/>
                <w:szCs w:val="26"/>
              </w:rPr>
              <w:t>9</w:t>
            </w:r>
            <w:r w:rsidR="00D167EB"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Евдокимова Л.А.</w:t>
            </w:r>
            <w:r w:rsidR="00C120F1">
              <w:rPr>
                <w:color w:val="000000"/>
                <w:sz w:val="26"/>
                <w:szCs w:val="26"/>
              </w:rPr>
              <w:t>, воспитатель</w:t>
            </w:r>
          </w:p>
        </w:tc>
        <w:tc>
          <w:tcPr>
            <w:tcW w:w="2903" w:type="dxa"/>
            <w:shd w:val="clear" w:color="auto" w:fill="auto"/>
          </w:tcPr>
          <w:p w:rsidR="00D167EB" w:rsidRPr="00D167EB" w:rsidRDefault="00214283" w:rsidP="00DD2C3D">
            <w:pPr>
              <w:autoSpaceDE w:val="0"/>
              <w:autoSpaceDN w:val="0"/>
              <w:adjustRightInd w:val="0"/>
              <w:jc w:val="both"/>
              <w:rPr>
                <w:color w:val="000000"/>
                <w:sz w:val="26"/>
                <w:szCs w:val="26"/>
              </w:rPr>
            </w:pPr>
            <w:r w:rsidRPr="00214283">
              <w:rPr>
                <w:color w:val="000000"/>
                <w:sz w:val="26"/>
                <w:szCs w:val="26"/>
              </w:rPr>
              <w:t>«</w:t>
            </w:r>
            <w:r w:rsidR="00DD2C3D" w:rsidRPr="00DD2C3D">
              <w:rPr>
                <w:color w:val="000000"/>
                <w:sz w:val="26"/>
                <w:szCs w:val="26"/>
              </w:rPr>
              <w:t>Развитие познавательной активности у детей дошкольного возраста в процессе ознакомления с родн</w:t>
            </w:r>
            <w:r w:rsidR="00DD2C3D">
              <w:rPr>
                <w:color w:val="000000"/>
                <w:sz w:val="26"/>
                <w:szCs w:val="26"/>
              </w:rPr>
              <w:t>ым</w:t>
            </w:r>
            <w:r w:rsidR="00DD2C3D" w:rsidRPr="00DD2C3D">
              <w:rPr>
                <w:color w:val="000000"/>
                <w:sz w:val="26"/>
                <w:szCs w:val="26"/>
              </w:rPr>
              <w:t xml:space="preserve"> кра</w:t>
            </w:r>
            <w:r w:rsidR="00DD2C3D">
              <w:rPr>
                <w:color w:val="000000"/>
                <w:sz w:val="26"/>
                <w:szCs w:val="26"/>
              </w:rPr>
              <w:t>ем»</w:t>
            </w:r>
          </w:p>
        </w:tc>
        <w:tc>
          <w:tcPr>
            <w:tcW w:w="1744" w:type="dxa"/>
            <w:shd w:val="clear" w:color="auto" w:fill="auto"/>
          </w:tcPr>
          <w:p w:rsidR="00D167EB" w:rsidRPr="00D167EB" w:rsidRDefault="00D167EB" w:rsidP="00DD2C3D">
            <w:pPr>
              <w:autoSpaceDE w:val="0"/>
              <w:autoSpaceDN w:val="0"/>
              <w:adjustRightInd w:val="0"/>
              <w:jc w:val="both"/>
              <w:rPr>
                <w:color w:val="000000"/>
                <w:sz w:val="26"/>
                <w:szCs w:val="26"/>
              </w:rPr>
            </w:pPr>
            <w:r w:rsidRPr="00D167EB">
              <w:rPr>
                <w:color w:val="000000"/>
                <w:sz w:val="26"/>
                <w:szCs w:val="26"/>
              </w:rPr>
              <w:t>20</w:t>
            </w:r>
            <w:r w:rsidR="0014686C">
              <w:rPr>
                <w:color w:val="000000"/>
                <w:sz w:val="26"/>
                <w:szCs w:val="26"/>
              </w:rPr>
              <w:t>2</w:t>
            </w:r>
            <w:r w:rsidR="00DD2C3D">
              <w:rPr>
                <w:color w:val="000000"/>
                <w:sz w:val="26"/>
                <w:szCs w:val="26"/>
              </w:rPr>
              <w:t>1</w:t>
            </w:r>
            <w:r w:rsidR="0014686C">
              <w:rPr>
                <w:color w:val="000000"/>
                <w:sz w:val="26"/>
                <w:szCs w:val="26"/>
              </w:rPr>
              <w:t>-202</w:t>
            </w:r>
            <w:r w:rsidR="00DD2C3D">
              <w:rPr>
                <w:color w:val="000000"/>
                <w:sz w:val="26"/>
                <w:szCs w:val="26"/>
              </w:rPr>
              <w:t>4</w:t>
            </w:r>
            <w:r w:rsidRPr="00D167EB">
              <w:rPr>
                <w:color w:val="000000"/>
                <w:sz w:val="26"/>
                <w:szCs w:val="26"/>
              </w:rPr>
              <w:t xml:space="preserve"> г.</w:t>
            </w:r>
          </w:p>
        </w:tc>
        <w:tc>
          <w:tcPr>
            <w:tcW w:w="2056" w:type="dxa"/>
            <w:shd w:val="clear" w:color="auto" w:fill="auto"/>
          </w:tcPr>
          <w:p w:rsidR="00D167EB" w:rsidRPr="00D167EB" w:rsidRDefault="003E0680" w:rsidP="00D167EB">
            <w:pPr>
              <w:autoSpaceDE w:val="0"/>
              <w:autoSpaceDN w:val="0"/>
              <w:adjustRightInd w:val="0"/>
              <w:jc w:val="both"/>
              <w:rPr>
                <w:b/>
                <w:color w:val="000000"/>
                <w:sz w:val="26"/>
                <w:szCs w:val="26"/>
              </w:rPr>
            </w:pPr>
            <w:r>
              <w:rPr>
                <w:color w:val="000000"/>
                <w:sz w:val="26"/>
                <w:szCs w:val="26"/>
              </w:rPr>
              <w:t>Представление методического материала на педсоветах</w:t>
            </w:r>
            <w:r w:rsidR="00214283">
              <w:rPr>
                <w:color w:val="000000"/>
                <w:sz w:val="26"/>
                <w:szCs w:val="26"/>
              </w:rPr>
              <w:t>, показ НОД</w:t>
            </w:r>
          </w:p>
        </w:tc>
      </w:tr>
      <w:tr w:rsidR="004B0081" w:rsidRPr="00D167EB" w:rsidTr="00C500D6">
        <w:tc>
          <w:tcPr>
            <w:tcW w:w="542" w:type="dxa"/>
            <w:shd w:val="clear" w:color="auto" w:fill="auto"/>
          </w:tcPr>
          <w:p w:rsidR="00D167EB" w:rsidRPr="00D167EB" w:rsidRDefault="00C500D6" w:rsidP="00D167EB">
            <w:pPr>
              <w:autoSpaceDE w:val="0"/>
              <w:autoSpaceDN w:val="0"/>
              <w:adjustRightInd w:val="0"/>
              <w:jc w:val="both"/>
              <w:rPr>
                <w:color w:val="000000"/>
                <w:sz w:val="26"/>
                <w:szCs w:val="26"/>
              </w:rPr>
            </w:pPr>
            <w:r>
              <w:rPr>
                <w:color w:val="000000"/>
                <w:sz w:val="26"/>
                <w:szCs w:val="26"/>
              </w:rPr>
              <w:t>10</w:t>
            </w:r>
            <w:r w:rsidR="00D167EB" w:rsidRPr="00D167EB">
              <w:rPr>
                <w:color w:val="000000"/>
                <w:sz w:val="26"/>
                <w:szCs w:val="26"/>
              </w:rPr>
              <w:t>.</w:t>
            </w:r>
          </w:p>
        </w:tc>
        <w:tc>
          <w:tcPr>
            <w:tcW w:w="2326" w:type="dxa"/>
            <w:shd w:val="clear" w:color="auto" w:fill="auto"/>
          </w:tcPr>
          <w:p w:rsidR="00D167EB" w:rsidRPr="00D167EB" w:rsidRDefault="0041746D" w:rsidP="00D167EB">
            <w:pPr>
              <w:autoSpaceDE w:val="0"/>
              <w:autoSpaceDN w:val="0"/>
              <w:adjustRightInd w:val="0"/>
              <w:jc w:val="both"/>
              <w:rPr>
                <w:color w:val="000000"/>
                <w:sz w:val="26"/>
                <w:szCs w:val="26"/>
              </w:rPr>
            </w:pPr>
            <w:r w:rsidRPr="00B30DA4">
              <w:rPr>
                <w:color w:val="000000" w:themeColor="text1"/>
                <w:sz w:val="26"/>
                <w:szCs w:val="26"/>
              </w:rPr>
              <w:t>Забелина М.А., воспитатель</w:t>
            </w:r>
          </w:p>
        </w:tc>
        <w:tc>
          <w:tcPr>
            <w:tcW w:w="2903" w:type="dxa"/>
            <w:shd w:val="clear" w:color="auto" w:fill="auto"/>
          </w:tcPr>
          <w:p w:rsidR="00D167EB" w:rsidRPr="00B15E60" w:rsidRDefault="00DB1B5E" w:rsidP="00DD2C3D">
            <w:pPr>
              <w:autoSpaceDE w:val="0"/>
              <w:autoSpaceDN w:val="0"/>
              <w:adjustRightInd w:val="0"/>
              <w:jc w:val="both"/>
              <w:rPr>
                <w:color w:val="000000"/>
                <w:sz w:val="26"/>
                <w:szCs w:val="26"/>
              </w:rPr>
            </w:pPr>
            <w:r w:rsidRPr="00DB1B5E">
              <w:rPr>
                <w:color w:val="000000"/>
                <w:sz w:val="26"/>
                <w:szCs w:val="26"/>
              </w:rPr>
              <w:t>«Развитие познавательного интереса у детей дошкольного возраста посредством проектной деятельности»</w:t>
            </w:r>
          </w:p>
        </w:tc>
        <w:tc>
          <w:tcPr>
            <w:tcW w:w="1744" w:type="dxa"/>
            <w:shd w:val="clear" w:color="auto" w:fill="auto"/>
          </w:tcPr>
          <w:p w:rsidR="00D167EB" w:rsidRPr="00D167EB" w:rsidRDefault="00D167EB" w:rsidP="0041746D">
            <w:pPr>
              <w:autoSpaceDE w:val="0"/>
              <w:autoSpaceDN w:val="0"/>
              <w:adjustRightInd w:val="0"/>
              <w:jc w:val="both"/>
              <w:rPr>
                <w:color w:val="000000"/>
                <w:sz w:val="26"/>
                <w:szCs w:val="26"/>
              </w:rPr>
            </w:pPr>
            <w:r w:rsidRPr="00D167EB">
              <w:rPr>
                <w:color w:val="000000"/>
                <w:sz w:val="26"/>
                <w:szCs w:val="26"/>
              </w:rPr>
              <w:t>20</w:t>
            </w:r>
            <w:r w:rsidR="00214283">
              <w:rPr>
                <w:color w:val="000000"/>
                <w:sz w:val="26"/>
                <w:szCs w:val="26"/>
              </w:rPr>
              <w:t>2</w:t>
            </w:r>
            <w:r w:rsidR="0041746D">
              <w:rPr>
                <w:color w:val="000000"/>
                <w:sz w:val="26"/>
                <w:szCs w:val="26"/>
              </w:rPr>
              <w:t>1</w:t>
            </w:r>
            <w:r w:rsidRPr="00D167EB">
              <w:rPr>
                <w:color w:val="000000"/>
                <w:sz w:val="26"/>
                <w:szCs w:val="26"/>
              </w:rPr>
              <w:t>-20</w:t>
            </w:r>
            <w:r w:rsidR="003E0680">
              <w:rPr>
                <w:color w:val="000000"/>
                <w:sz w:val="26"/>
                <w:szCs w:val="26"/>
              </w:rPr>
              <w:t>2</w:t>
            </w:r>
            <w:r w:rsidR="0041746D">
              <w:rPr>
                <w:color w:val="000000"/>
                <w:sz w:val="26"/>
                <w:szCs w:val="26"/>
              </w:rPr>
              <w:t>3</w:t>
            </w:r>
            <w:r w:rsidR="008E649B">
              <w:rPr>
                <w:color w:val="000000"/>
                <w:sz w:val="26"/>
                <w:szCs w:val="26"/>
              </w:rPr>
              <w:t xml:space="preserve"> </w:t>
            </w:r>
            <w:r w:rsidRPr="00D167EB">
              <w:rPr>
                <w:color w:val="000000"/>
                <w:sz w:val="26"/>
                <w:szCs w:val="26"/>
              </w:rPr>
              <w:t>г.</w:t>
            </w:r>
          </w:p>
        </w:tc>
        <w:tc>
          <w:tcPr>
            <w:tcW w:w="2056" w:type="dxa"/>
            <w:shd w:val="clear" w:color="auto" w:fill="auto"/>
          </w:tcPr>
          <w:p w:rsidR="00D167EB" w:rsidRPr="00D167EB" w:rsidRDefault="00214283" w:rsidP="003E0680">
            <w:pPr>
              <w:autoSpaceDE w:val="0"/>
              <w:autoSpaceDN w:val="0"/>
              <w:adjustRightInd w:val="0"/>
              <w:jc w:val="both"/>
              <w:rPr>
                <w:color w:val="000000"/>
                <w:sz w:val="26"/>
                <w:szCs w:val="26"/>
              </w:rPr>
            </w:pPr>
            <w:r>
              <w:rPr>
                <w:color w:val="000000"/>
                <w:sz w:val="26"/>
                <w:szCs w:val="26"/>
              </w:rPr>
              <w:t>П</w:t>
            </w:r>
            <w:r w:rsidR="003E0680">
              <w:rPr>
                <w:color w:val="000000"/>
                <w:sz w:val="26"/>
                <w:szCs w:val="26"/>
              </w:rPr>
              <w:t>редставление методического материала на педсоветах</w:t>
            </w:r>
            <w:r>
              <w:rPr>
                <w:color w:val="000000"/>
                <w:sz w:val="26"/>
                <w:szCs w:val="26"/>
              </w:rPr>
              <w:t>, показ НОД</w:t>
            </w:r>
          </w:p>
        </w:tc>
      </w:tr>
      <w:tr w:rsidR="004B0081" w:rsidRPr="00D167EB" w:rsidTr="00C500D6">
        <w:tc>
          <w:tcPr>
            <w:tcW w:w="542" w:type="dxa"/>
            <w:shd w:val="clear" w:color="auto" w:fill="auto"/>
          </w:tcPr>
          <w:p w:rsidR="00D167EB" w:rsidRPr="00D167EB" w:rsidRDefault="00C500D6" w:rsidP="00D167EB">
            <w:pPr>
              <w:autoSpaceDE w:val="0"/>
              <w:autoSpaceDN w:val="0"/>
              <w:adjustRightInd w:val="0"/>
              <w:jc w:val="both"/>
              <w:rPr>
                <w:color w:val="000000"/>
                <w:sz w:val="26"/>
                <w:szCs w:val="26"/>
              </w:rPr>
            </w:pPr>
            <w:r>
              <w:rPr>
                <w:color w:val="000000"/>
                <w:sz w:val="26"/>
                <w:szCs w:val="26"/>
              </w:rPr>
              <w:t>11</w:t>
            </w:r>
            <w:r w:rsidR="00D167EB"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Курынкина В.Л.</w:t>
            </w:r>
            <w:r w:rsidR="00F33499">
              <w:rPr>
                <w:color w:val="000000"/>
                <w:sz w:val="26"/>
                <w:szCs w:val="26"/>
              </w:rPr>
              <w:t>, воспитатель</w:t>
            </w:r>
          </w:p>
        </w:tc>
        <w:tc>
          <w:tcPr>
            <w:tcW w:w="2903"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w:t>
            </w:r>
            <w:r w:rsidR="0041746D" w:rsidRPr="0041746D">
              <w:rPr>
                <w:color w:val="000000"/>
                <w:sz w:val="26"/>
                <w:szCs w:val="26"/>
              </w:rPr>
              <w:t>Развитие детей раннего возраста на основе современных методов организации игровой и образовательной деятельности</w:t>
            </w:r>
            <w:r w:rsidRPr="00D167EB">
              <w:rPr>
                <w:color w:val="000000"/>
                <w:sz w:val="26"/>
                <w:szCs w:val="26"/>
              </w:rPr>
              <w:t>»</w:t>
            </w:r>
          </w:p>
        </w:tc>
        <w:tc>
          <w:tcPr>
            <w:tcW w:w="1744" w:type="dxa"/>
            <w:shd w:val="clear" w:color="auto" w:fill="auto"/>
          </w:tcPr>
          <w:p w:rsidR="00D167EB" w:rsidRPr="00D167EB" w:rsidRDefault="0041746D" w:rsidP="0041746D">
            <w:pPr>
              <w:autoSpaceDE w:val="0"/>
              <w:autoSpaceDN w:val="0"/>
              <w:adjustRightInd w:val="0"/>
              <w:jc w:val="both"/>
              <w:rPr>
                <w:color w:val="000000"/>
                <w:sz w:val="26"/>
                <w:szCs w:val="26"/>
              </w:rPr>
            </w:pPr>
            <w:r>
              <w:rPr>
                <w:color w:val="000000"/>
                <w:sz w:val="26"/>
                <w:szCs w:val="26"/>
              </w:rPr>
              <w:t>2021-</w:t>
            </w:r>
            <w:r w:rsidR="00D167EB" w:rsidRPr="00D167EB">
              <w:rPr>
                <w:color w:val="000000"/>
                <w:sz w:val="26"/>
                <w:szCs w:val="26"/>
              </w:rPr>
              <w:t>20</w:t>
            </w:r>
            <w:r w:rsidR="00541052">
              <w:rPr>
                <w:color w:val="000000"/>
                <w:sz w:val="26"/>
                <w:szCs w:val="26"/>
              </w:rPr>
              <w:t>2</w:t>
            </w:r>
            <w:r>
              <w:rPr>
                <w:color w:val="000000"/>
                <w:sz w:val="26"/>
                <w:szCs w:val="26"/>
              </w:rPr>
              <w:t>3</w:t>
            </w:r>
            <w:r w:rsidR="00D167EB" w:rsidRPr="00D167EB">
              <w:rPr>
                <w:color w:val="000000"/>
                <w:sz w:val="26"/>
                <w:szCs w:val="26"/>
              </w:rPr>
              <w:t xml:space="preserve"> г.</w:t>
            </w:r>
          </w:p>
        </w:tc>
        <w:tc>
          <w:tcPr>
            <w:tcW w:w="2056" w:type="dxa"/>
            <w:shd w:val="clear" w:color="auto" w:fill="auto"/>
          </w:tcPr>
          <w:p w:rsidR="00D167EB" w:rsidRPr="00D167EB" w:rsidRDefault="00D167EB" w:rsidP="003E0680">
            <w:pPr>
              <w:autoSpaceDE w:val="0"/>
              <w:autoSpaceDN w:val="0"/>
              <w:adjustRightInd w:val="0"/>
              <w:jc w:val="both"/>
              <w:rPr>
                <w:color w:val="000000"/>
                <w:sz w:val="26"/>
                <w:szCs w:val="26"/>
              </w:rPr>
            </w:pPr>
            <w:r w:rsidRPr="00D167EB">
              <w:rPr>
                <w:color w:val="000000"/>
                <w:sz w:val="26"/>
                <w:szCs w:val="26"/>
              </w:rPr>
              <w:t>Открытый просмотр НОД</w:t>
            </w:r>
            <w:r w:rsidR="003E0680">
              <w:rPr>
                <w:color w:val="000000"/>
                <w:sz w:val="26"/>
                <w:szCs w:val="26"/>
              </w:rPr>
              <w:t>, представление методического материала на педсоветах</w:t>
            </w:r>
          </w:p>
        </w:tc>
      </w:tr>
      <w:tr w:rsidR="004B0081" w:rsidRPr="00D167EB" w:rsidTr="00C500D6">
        <w:tc>
          <w:tcPr>
            <w:tcW w:w="542" w:type="dxa"/>
            <w:shd w:val="clear" w:color="auto" w:fill="auto"/>
          </w:tcPr>
          <w:p w:rsidR="00D167EB" w:rsidRPr="00D167EB" w:rsidRDefault="00C500D6" w:rsidP="00D167EB">
            <w:pPr>
              <w:autoSpaceDE w:val="0"/>
              <w:autoSpaceDN w:val="0"/>
              <w:adjustRightInd w:val="0"/>
              <w:jc w:val="both"/>
              <w:rPr>
                <w:color w:val="000000"/>
                <w:sz w:val="26"/>
                <w:szCs w:val="26"/>
              </w:rPr>
            </w:pPr>
            <w:r>
              <w:rPr>
                <w:color w:val="000000"/>
                <w:sz w:val="26"/>
                <w:szCs w:val="26"/>
              </w:rPr>
              <w:t>12</w:t>
            </w:r>
            <w:r w:rsidR="00D167EB"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Трощук Н.И.</w:t>
            </w:r>
          </w:p>
        </w:tc>
        <w:tc>
          <w:tcPr>
            <w:tcW w:w="2903" w:type="dxa"/>
            <w:shd w:val="clear" w:color="auto" w:fill="auto"/>
          </w:tcPr>
          <w:p w:rsidR="00D167EB" w:rsidRPr="00D167EB" w:rsidRDefault="00D167EB" w:rsidP="008A23BE">
            <w:pPr>
              <w:autoSpaceDE w:val="0"/>
              <w:autoSpaceDN w:val="0"/>
              <w:adjustRightInd w:val="0"/>
              <w:jc w:val="both"/>
              <w:rPr>
                <w:color w:val="000000"/>
                <w:sz w:val="26"/>
                <w:szCs w:val="26"/>
              </w:rPr>
            </w:pPr>
            <w:r w:rsidRPr="00D167EB">
              <w:rPr>
                <w:color w:val="000000"/>
                <w:sz w:val="26"/>
                <w:szCs w:val="26"/>
              </w:rPr>
              <w:t>«</w:t>
            </w:r>
            <w:r w:rsidR="0041746D" w:rsidRPr="0041746D">
              <w:rPr>
                <w:color w:val="000000"/>
                <w:sz w:val="26"/>
                <w:szCs w:val="26"/>
              </w:rPr>
              <w:t>Развитие детей раннего возраста на основе современных методов организации игровой и образовательной деятельности</w:t>
            </w:r>
            <w:r w:rsidRPr="00D167EB">
              <w:rPr>
                <w:color w:val="000000"/>
                <w:sz w:val="26"/>
                <w:szCs w:val="26"/>
              </w:rPr>
              <w:t>»</w:t>
            </w:r>
          </w:p>
        </w:tc>
        <w:tc>
          <w:tcPr>
            <w:tcW w:w="1744" w:type="dxa"/>
            <w:shd w:val="clear" w:color="auto" w:fill="auto"/>
          </w:tcPr>
          <w:p w:rsidR="00D167EB" w:rsidRPr="00D167EB" w:rsidRDefault="00D167EB" w:rsidP="0041746D">
            <w:pPr>
              <w:autoSpaceDE w:val="0"/>
              <w:autoSpaceDN w:val="0"/>
              <w:adjustRightInd w:val="0"/>
              <w:jc w:val="both"/>
              <w:rPr>
                <w:color w:val="000000"/>
                <w:sz w:val="26"/>
                <w:szCs w:val="26"/>
              </w:rPr>
            </w:pPr>
            <w:r w:rsidRPr="00D167EB">
              <w:rPr>
                <w:color w:val="000000"/>
                <w:sz w:val="26"/>
                <w:szCs w:val="26"/>
              </w:rPr>
              <w:t>20</w:t>
            </w:r>
            <w:r w:rsidR="0041746D">
              <w:rPr>
                <w:color w:val="000000"/>
                <w:sz w:val="26"/>
                <w:szCs w:val="26"/>
              </w:rPr>
              <w:t>21</w:t>
            </w:r>
            <w:r w:rsidRPr="00D167EB">
              <w:rPr>
                <w:color w:val="000000"/>
                <w:sz w:val="26"/>
                <w:szCs w:val="26"/>
              </w:rPr>
              <w:t>-20</w:t>
            </w:r>
            <w:r w:rsidR="0041746D">
              <w:rPr>
                <w:color w:val="000000"/>
                <w:sz w:val="26"/>
                <w:szCs w:val="26"/>
              </w:rPr>
              <w:t xml:space="preserve">23 </w:t>
            </w:r>
            <w:r w:rsidRPr="00D167EB">
              <w:rPr>
                <w:color w:val="000000"/>
                <w:sz w:val="26"/>
                <w:szCs w:val="26"/>
              </w:rPr>
              <w:t>г.</w:t>
            </w:r>
          </w:p>
        </w:tc>
        <w:tc>
          <w:tcPr>
            <w:tcW w:w="2056" w:type="dxa"/>
            <w:shd w:val="clear" w:color="auto" w:fill="auto"/>
          </w:tcPr>
          <w:p w:rsidR="003E0680" w:rsidRDefault="00214283" w:rsidP="00D167EB">
            <w:pPr>
              <w:autoSpaceDE w:val="0"/>
              <w:autoSpaceDN w:val="0"/>
              <w:adjustRightInd w:val="0"/>
              <w:jc w:val="both"/>
              <w:rPr>
                <w:color w:val="000000"/>
                <w:sz w:val="26"/>
                <w:szCs w:val="26"/>
              </w:rPr>
            </w:pPr>
            <w:r>
              <w:rPr>
                <w:color w:val="000000"/>
                <w:sz w:val="26"/>
                <w:szCs w:val="26"/>
              </w:rPr>
              <w:t>П</w:t>
            </w:r>
            <w:r w:rsidR="003E0680">
              <w:rPr>
                <w:color w:val="000000"/>
                <w:sz w:val="26"/>
                <w:szCs w:val="26"/>
              </w:rPr>
              <w:t>редставление методического материала на педсоветах</w:t>
            </w:r>
            <w:r>
              <w:rPr>
                <w:color w:val="000000"/>
                <w:sz w:val="26"/>
                <w:szCs w:val="26"/>
              </w:rPr>
              <w:t>, показ НОД</w:t>
            </w:r>
          </w:p>
          <w:p w:rsidR="003E0680" w:rsidRPr="00D167EB" w:rsidRDefault="003E0680" w:rsidP="00D167EB">
            <w:pPr>
              <w:autoSpaceDE w:val="0"/>
              <w:autoSpaceDN w:val="0"/>
              <w:adjustRightInd w:val="0"/>
              <w:jc w:val="both"/>
              <w:rPr>
                <w:color w:val="000000"/>
                <w:sz w:val="26"/>
                <w:szCs w:val="26"/>
              </w:rPr>
            </w:pPr>
          </w:p>
        </w:tc>
      </w:tr>
      <w:tr w:rsidR="004B0081" w:rsidRPr="00D167EB" w:rsidTr="00C500D6">
        <w:tc>
          <w:tcPr>
            <w:tcW w:w="542" w:type="dxa"/>
            <w:shd w:val="clear" w:color="auto" w:fill="auto"/>
          </w:tcPr>
          <w:p w:rsidR="00D167EB" w:rsidRPr="00D167EB" w:rsidRDefault="00D167EB" w:rsidP="00C500D6">
            <w:pPr>
              <w:autoSpaceDE w:val="0"/>
              <w:autoSpaceDN w:val="0"/>
              <w:adjustRightInd w:val="0"/>
              <w:jc w:val="both"/>
              <w:rPr>
                <w:color w:val="000000"/>
                <w:sz w:val="26"/>
                <w:szCs w:val="26"/>
              </w:rPr>
            </w:pPr>
            <w:r w:rsidRPr="00D167EB">
              <w:rPr>
                <w:color w:val="000000"/>
                <w:sz w:val="26"/>
                <w:szCs w:val="26"/>
              </w:rPr>
              <w:t>1</w:t>
            </w:r>
            <w:r w:rsidR="00C500D6">
              <w:rPr>
                <w:color w:val="000000"/>
                <w:sz w:val="26"/>
                <w:szCs w:val="26"/>
              </w:rPr>
              <w:t>3</w:t>
            </w:r>
            <w:r w:rsidRPr="00D167EB">
              <w:rPr>
                <w:color w:val="000000"/>
                <w:sz w:val="26"/>
                <w:szCs w:val="26"/>
              </w:rPr>
              <w:t>.</w:t>
            </w:r>
          </w:p>
        </w:tc>
        <w:tc>
          <w:tcPr>
            <w:tcW w:w="2326" w:type="dxa"/>
            <w:shd w:val="clear" w:color="auto" w:fill="auto"/>
          </w:tcPr>
          <w:p w:rsidR="00D167EB" w:rsidRPr="00D167EB" w:rsidRDefault="0041746D" w:rsidP="00D167EB">
            <w:pPr>
              <w:autoSpaceDE w:val="0"/>
              <w:autoSpaceDN w:val="0"/>
              <w:adjustRightInd w:val="0"/>
              <w:jc w:val="both"/>
              <w:rPr>
                <w:color w:val="000000"/>
                <w:sz w:val="26"/>
                <w:szCs w:val="26"/>
              </w:rPr>
            </w:pPr>
            <w:r>
              <w:rPr>
                <w:color w:val="000000"/>
                <w:sz w:val="26"/>
                <w:szCs w:val="26"/>
              </w:rPr>
              <w:t>Самсонова М.М., воспитатель</w:t>
            </w:r>
          </w:p>
        </w:tc>
        <w:tc>
          <w:tcPr>
            <w:tcW w:w="2903" w:type="dxa"/>
            <w:shd w:val="clear" w:color="auto" w:fill="auto"/>
          </w:tcPr>
          <w:p w:rsidR="00D167EB" w:rsidRPr="00222E50" w:rsidRDefault="00FF4CF7" w:rsidP="00DC1965">
            <w:pPr>
              <w:autoSpaceDE w:val="0"/>
              <w:autoSpaceDN w:val="0"/>
              <w:adjustRightInd w:val="0"/>
              <w:jc w:val="both"/>
              <w:rPr>
                <w:color w:val="000000"/>
                <w:sz w:val="26"/>
                <w:szCs w:val="26"/>
              </w:rPr>
            </w:pPr>
            <w:r w:rsidRPr="00FF4CF7">
              <w:rPr>
                <w:color w:val="000000"/>
                <w:sz w:val="26"/>
                <w:szCs w:val="26"/>
              </w:rPr>
              <w:t>«Проектирование образовательного процесса в условиях реализации ФГОС ДО»</w:t>
            </w:r>
          </w:p>
        </w:tc>
        <w:tc>
          <w:tcPr>
            <w:tcW w:w="1744" w:type="dxa"/>
            <w:shd w:val="clear" w:color="auto" w:fill="auto"/>
          </w:tcPr>
          <w:p w:rsidR="00D167EB" w:rsidRPr="00D167EB" w:rsidRDefault="00D167EB" w:rsidP="009A53B7">
            <w:pPr>
              <w:autoSpaceDE w:val="0"/>
              <w:autoSpaceDN w:val="0"/>
              <w:adjustRightInd w:val="0"/>
              <w:jc w:val="both"/>
              <w:rPr>
                <w:color w:val="000000"/>
                <w:sz w:val="26"/>
                <w:szCs w:val="26"/>
              </w:rPr>
            </w:pPr>
            <w:r w:rsidRPr="00D167EB">
              <w:rPr>
                <w:color w:val="000000"/>
                <w:sz w:val="26"/>
                <w:szCs w:val="26"/>
              </w:rPr>
              <w:t>20</w:t>
            </w:r>
            <w:r w:rsidR="009A53B7">
              <w:rPr>
                <w:color w:val="000000"/>
                <w:sz w:val="26"/>
                <w:szCs w:val="26"/>
              </w:rPr>
              <w:t>20</w:t>
            </w:r>
            <w:r w:rsidRPr="00D167EB">
              <w:rPr>
                <w:color w:val="000000"/>
                <w:sz w:val="26"/>
                <w:szCs w:val="26"/>
              </w:rPr>
              <w:t>-20</w:t>
            </w:r>
            <w:r w:rsidR="00F25583">
              <w:rPr>
                <w:color w:val="000000"/>
                <w:sz w:val="26"/>
                <w:szCs w:val="26"/>
              </w:rPr>
              <w:t>22</w:t>
            </w:r>
            <w:r w:rsidRPr="00D167EB">
              <w:rPr>
                <w:color w:val="000000"/>
                <w:sz w:val="26"/>
                <w:szCs w:val="26"/>
              </w:rPr>
              <w:t>г.</w:t>
            </w:r>
          </w:p>
        </w:tc>
        <w:tc>
          <w:tcPr>
            <w:tcW w:w="2056" w:type="dxa"/>
            <w:shd w:val="clear" w:color="auto" w:fill="auto"/>
          </w:tcPr>
          <w:p w:rsidR="00D167EB" w:rsidRPr="00D167EB" w:rsidRDefault="003E0680" w:rsidP="003E0680">
            <w:pPr>
              <w:autoSpaceDE w:val="0"/>
              <w:autoSpaceDN w:val="0"/>
              <w:adjustRightInd w:val="0"/>
              <w:jc w:val="both"/>
              <w:rPr>
                <w:color w:val="000000"/>
                <w:sz w:val="26"/>
                <w:szCs w:val="26"/>
              </w:rPr>
            </w:pPr>
            <w:r>
              <w:rPr>
                <w:color w:val="000000"/>
                <w:sz w:val="26"/>
                <w:szCs w:val="26"/>
              </w:rPr>
              <w:t>представление методического материала на педсоветах</w:t>
            </w:r>
            <w:r w:rsidR="00E87BE7">
              <w:rPr>
                <w:color w:val="000000"/>
                <w:sz w:val="26"/>
                <w:szCs w:val="26"/>
              </w:rPr>
              <w:t>, показ НОД</w:t>
            </w:r>
          </w:p>
        </w:tc>
      </w:tr>
      <w:tr w:rsidR="004B0081" w:rsidRPr="00D167EB" w:rsidTr="00C500D6">
        <w:tc>
          <w:tcPr>
            <w:tcW w:w="542" w:type="dxa"/>
            <w:shd w:val="clear" w:color="auto" w:fill="auto"/>
          </w:tcPr>
          <w:p w:rsidR="00D167EB" w:rsidRPr="00D167EB" w:rsidRDefault="00D167EB" w:rsidP="00C500D6">
            <w:pPr>
              <w:autoSpaceDE w:val="0"/>
              <w:autoSpaceDN w:val="0"/>
              <w:adjustRightInd w:val="0"/>
              <w:jc w:val="both"/>
              <w:rPr>
                <w:color w:val="000000"/>
                <w:sz w:val="26"/>
                <w:szCs w:val="26"/>
              </w:rPr>
            </w:pPr>
            <w:r w:rsidRPr="00D167EB">
              <w:rPr>
                <w:color w:val="000000"/>
                <w:sz w:val="26"/>
                <w:szCs w:val="26"/>
              </w:rPr>
              <w:t>1</w:t>
            </w:r>
            <w:r w:rsidR="00C500D6">
              <w:rPr>
                <w:color w:val="000000"/>
                <w:sz w:val="26"/>
                <w:szCs w:val="26"/>
              </w:rPr>
              <w:t>4</w:t>
            </w:r>
            <w:r w:rsidRPr="00D167EB">
              <w:rPr>
                <w:color w:val="000000"/>
                <w:sz w:val="26"/>
                <w:szCs w:val="26"/>
              </w:rPr>
              <w:t>.</w:t>
            </w:r>
          </w:p>
        </w:tc>
        <w:tc>
          <w:tcPr>
            <w:tcW w:w="2326" w:type="dxa"/>
            <w:shd w:val="clear" w:color="auto" w:fill="auto"/>
          </w:tcPr>
          <w:p w:rsidR="00D167EB" w:rsidRPr="00D167EB" w:rsidRDefault="0041746D" w:rsidP="00D167EB">
            <w:pPr>
              <w:autoSpaceDE w:val="0"/>
              <w:autoSpaceDN w:val="0"/>
              <w:adjustRightInd w:val="0"/>
              <w:jc w:val="both"/>
              <w:rPr>
                <w:color w:val="000000"/>
                <w:sz w:val="26"/>
                <w:szCs w:val="26"/>
              </w:rPr>
            </w:pPr>
            <w:r>
              <w:rPr>
                <w:color w:val="000000"/>
                <w:sz w:val="26"/>
                <w:szCs w:val="26"/>
              </w:rPr>
              <w:t xml:space="preserve">Симкова Х.Г., </w:t>
            </w:r>
            <w:r>
              <w:rPr>
                <w:color w:val="000000"/>
                <w:sz w:val="26"/>
                <w:szCs w:val="26"/>
              </w:rPr>
              <w:lastRenderedPageBreak/>
              <w:t>воспитатель</w:t>
            </w:r>
          </w:p>
        </w:tc>
        <w:tc>
          <w:tcPr>
            <w:tcW w:w="2903" w:type="dxa"/>
            <w:shd w:val="clear" w:color="auto" w:fill="auto"/>
          </w:tcPr>
          <w:p w:rsidR="00D167EB" w:rsidRPr="00D167EB" w:rsidRDefault="00D167EB" w:rsidP="00377677">
            <w:pPr>
              <w:autoSpaceDE w:val="0"/>
              <w:autoSpaceDN w:val="0"/>
              <w:adjustRightInd w:val="0"/>
              <w:jc w:val="both"/>
              <w:rPr>
                <w:color w:val="FF0000"/>
                <w:sz w:val="26"/>
                <w:szCs w:val="26"/>
              </w:rPr>
            </w:pPr>
            <w:r w:rsidRPr="00D167EB">
              <w:rPr>
                <w:color w:val="000000"/>
                <w:sz w:val="26"/>
                <w:szCs w:val="26"/>
              </w:rPr>
              <w:lastRenderedPageBreak/>
              <w:t>«</w:t>
            </w:r>
            <w:r w:rsidR="0041746D" w:rsidRPr="0041746D">
              <w:rPr>
                <w:color w:val="000000"/>
                <w:sz w:val="26"/>
                <w:szCs w:val="26"/>
              </w:rPr>
              <w:t xml:space="preserve">Проектирование </w:t>
            </w:r>
            <w:r w:rsidR="0041746D" w:rsidRPr="0041746D">
              <w:rPr>
                <w:color w:val="000000"/>
                <w:sz w:val="26"/>
                <w:szCs w:val="26"/>
              </w:rPr>
              <w:lastRenderedPageBreak/>
              <w:t>образовательного процесса в условиях реализации ФГОС ДО</w:t>
            </w:r>
            <w:r w:rsidRPr="00D167EB">
              <w:rPr>
                <w:color w:val="000000"/>
                <w:sz w:val="26"/>
                <w:szCs w:val="26"/>
              </w:rPr>
              <w:t xml:space="preserve">» </w:t>
            </w:r>
          </w:p>
        </w:tc>
        <w:tc>
          <w:tcPr>
            <w:tcW w:w="1744" w:type="dxa"/>
            <w:shd w:val="clear" w:color="auto" w:fill="auto"/>
          </w:tcPr>
          <w:p w:rsidR="00D167EB" w:rsidRPr="00D167EB" w:rsidRDefault="00D167EB" w:rsidP="00FF4CF7">
            <w:pPr>
              <w:autoSpaceDE w:val="0"/>
              <w:autoSpaceDN w:val="0"/>
              <w:adjustRightInd w:val="0"/>
              <w:jc w:val="both"/>
              <w:rPr>
                <w:color w:val="000000"/>
                <w:sz w:val="26"/>
                <w:szCs w:val="26"/>
              </w:rPr>
            </w:pPr>
            <w:r w:rsidRPr="00D167EB">
              <w:rPr>
                <w:color w:val="000000"/>
                <w:sz w:val="26"/>
                <w:szCs w:val="26"/>
              </w:rPr>
              <w:lastRenderedPageBreak/>
              <w:t>20</w:t>
            </w:r>
            <w:r w:rsidR="00214283">
              <w:rPr>
                <w:color w:val="000000"/>
                <w:sz w:val="26"/>
                <w:szCs w:val="26"/>
              </w:rPr>
              <w:t>2</w:t>
            </w:r>
            <w:r w:rsidR="00FF4CF7">
              <w:rPr>
                <w:color w:val="000000"/>
                <w:sz w:val="26"/>
                <w:szCs w:val="26"/>
              </w:rPr>
              <w:t>1</w:t>
            </w:r>
            <w:r w:rsidRPr="00D167EB">
              <w:rPr>
                <w:color w:val="000000"/>
                <w:sz w:val="26"/>
                <w:szCs w:val="26"/>
              </w:rPr>
              <w:t>-20</w:t>
            </w:r>
            <w:r w:rsidR="00214283">
              <w:rPr>
                <w:color w:val="000000"/>
                <w:sz w:val="26"/>
                <w:szCs w:val="26"/>
              </w:rPr>
              <w:t>2</w:t>
            </w:r>
            <w:r w:rsidR="00FF4CF7">
              <w:rPr>
                <w:color w:val="000000"/>
                <w:sz w:val="26"/>
                <w:szCs w:val="26"/>
              </w:rPr>
              <w:t>3</w:t>
            </w:r>
            <w:r w:rsidRPr="00D167EB">
              <w:rPr>
                <w:color w:val="000000"/>
                <w:sz w:val="26"/>
                <w:szCs w:val="26"/>
              </w:rPr>
              <w:t xml:space="preserve"> г.</w:t>
            </w:r>
          </w:p>
        </w:tc>
        <w:tc>
          <w:tcPr>
            <w:tcW w:w="2056" w:type="dxa"/>
            <w:shd w:val="clear" w:color="auto" w:fill="auto"/>
          </w:tcPr>
          <w:p w:rsidR="00D167EB" w:rsidRPr="00D167EB" w:rsidRDefault="003E0680" w:rsidP="003E0680">
            <w:pPr>
              <w:autoSpaceDE w:val="0"/>
              <w:autoSpaceDN w:val="0"/>
              <w:adjustRightInd w:val="0"/>
              <w:jc w:val="both"/>
              <w:rPr>
                <w:color w:val="000000"/>
                <w:sz w:val="26"/>
                <w:szCs w:val="26"/>
              </w:rPr>
            </w:pPr>
            <w:r>
              <w:rPr>
                <w:color w:val="000000"/>
                <w:sz w:val="26"/>
                <w:szCs w:val="26"/>
              </w:rPr>
              <w:t xml:space="preserve">Открытое НОД,  </w:t>
            </w:r>
            <w:r>
              <w:rPr>
                <w:color w:val="000000"/>
                <w:sz w:val="26"/>
                <w:szCs w:val="26"/>
              </w:rPr>
              <w:lastRenderedPageBreak/>
              <w:t xml:space="preserve">представление методического материала на педсоветах </w:t>
            </w:r>
          </w:p>
        </w:tc>
      </w:tr>
      <w:tr w:rsidR="004B0081" w:rsidRPr="00D167EB" w:rsidTr="00C500D6">
        <w:tc>
          <w:tcPr>
            <w:tcW w:w="542" w:type="dxa"/>
            <w:shd w:val="clear" w:color="auto" w:fill="auto"/>
          </w:tcPr>
          <w:p w:rsidR="00D167EB" w:rsidRPr="00D167EB" w:rsidRDefault="00D167EB" w:rsidP="00C500D6">
            <w:pPr>
              <w:autoSpaceDE w:val="0"/>
              <w:autoSpaceDN w:val="0"/>
              <w:adjustRightInd w:val="0"/>
              <w:jc w:val="both"/>
              <w:rPr>
                <w:color w:val="000000"/>
                <w:sz w:val="26"/>
                <w:szCs w:val="26"/>
              </w:rPr>
            </w:pPr>
            <w:r w:rsidRPr="00D167EB">
              <w:rPr>
                <w:color w:val="000000"/>
                <w:sz w:val="26"/>
                <w:szCs w:val="26"/>
              </w:rPr>
              <w:lastRenderedPageBreak/>
              <w:t>1</w:t>
            </w:r>
            <w:r w:rsidR="00C500D6">
              <w:rPr>
                <w:color w:val="000000"/>
                <w:sz w:val="26"/>
                <w:szCs w:val="26"/>
              </w:rPr>
              <w:t>5</w:t>
            </w:r>
            <w:r w:rsidRPr="00D167EB">
              <w:rPr>
                <w:color w:val="000000"/>
                <w:sz w:val="26"/>
                <w:szCs w:val="26"/>
              </w:rPr>
              <w:t>.</w:t>
            </w:r>
          </w:p>
        </w:tc>
        <w:tc>
          <w:tcPr>
            <w:tcW w:w="2326" w:type="dxa"/>
            <w:shd w:val="clear" w:color="auto" w:fill="auto"/>
          </w:tcPr>
          <w:p w:rsidR="00D167EB" w:rsidRPr="00D167EB" w:rsidRDefault="0041746D" w:rsidP="00D167EB">
            <w:pPr>
              <w:autoSpaceDE w:val="0"/>
              <w:autoSpaceDN w:val="0"/>
              <w:adjustRightInd w:val="0"/>
              <w:jc w:val="both"/>
              <w:rPr>
                <w:color w:val="000000"/>
                <w:sz w:val="26"/>
                <w:szCs w:val="26"/>
              </w:rPr>
            </w:pPr>
            <w:r>
              <w:rPr>
                <w:color w:val="000000"/>
                <w:sz w:val="26"/>
                <w:szCs w:val="26"/>
              </w:rPr>
              <w:t>Чемоданова И.В., воспитатель</w:t>
            </w:r>
          </w:p>
        </w:tc>
        <w:tc>
          <w:tcPr>
            <w:tcW w:w="2903" w:type="dxa"/>
            <w:shd w:val="clear" w:color="auto" w:fill="auto"/>
          </w:tcPr>
          <w:p w:rsidR="00D167EB" w:rsidRPr="00D167EB" w:rsidRDefault="0041746D" w:rsidP="008A23BE">
            <w:pPr>
              <w:autoSpaceDE w:val="0"/>
              <w:autoSpaceDN w:val="0"/>
              <w:adjustRightInd w:val="0"/>
              <w:jc w:val="both"/>
              <w:rPr>
                <w:color w:val="000000"/>
                <w:sz w:val="26"/>
                <w:szCs w:val="26"/>
              </w:rPr>
            </w:pPr>
            <w:r>
              <w:rPr>
                <w:color w:val="000000"/>
                <w:sz w:val="26"/>
                <w:szCs w:val="26"/>
              </w:rPr>
              <w:t>Проектирование образовательного процесса в условиях реализации ФГОС ДО</w:t>
            </w:r>
          </w:p>
        </w:tc>
        <w:tc>
          <w:tcPr>
            <w:tcW w:w="1744" w:type="dxa"/>
            <w:shd w:val="clear" w:color="auto" w:fill="auto"/>
          </w:tcPr>
          <w:p w:rsidR="00D167EB" w:rsidRPr="00D167EB" w:rsidRDefault="00377677" w:rsidP="00FF4CF7">
            <w:pPr>
              <w:autoSpaceDE w:val="0"/>
              <w:autoSpaceDN w:val="0"/>
              <w:adjustRightInd w:val="0"/>
              <w:jc w:val="both"/>
              <w:rPr>
                <w:color w:val="000000"/>
                <w:sz w:val="26"/>
                <w:szCs w:val="26"/>
              </w:rPr>
            </w:pPr>
            <w:r>
              <w:rPr>
                <w:color w:val="000000"/>
                <w:sz w:val="26"/>
                <w:szCs w:val="26"/>
              </w:rPr>
              <w:t>202</w:t>
            </w:r>
            <w:r w:rsidR="00FF4CF7">
              <w:rPr>
                <w:color w:val="000000"/>
                <w:sz w:val="26"/>
                <w:szCs w:val="26"/>
              </w:rPr>
              <w:t>1</w:t>
            </w:r>
            <w:r w:rsidR="00222E50">
              <w:rPr>
                <w:color w:val="000000"/>
                <w:sz w:val="26"/>
                <w:szCs w:val="26"/>
              </w:rPr>
              <w:t xml:space="preserve"> – 202</w:t>
            </w:r>
            <w:r w:rsidR="00FF4CF7">
              <w:rPr>
                <w:color w:val="000000"/>
                <w:sz w:val="26"/>
                <w:szCs w:val="26"/>
              </w:rPr>
              <w:t xml:space="preserve">3 </w:t>
            </w:r>
            <w:r w:rsidR="00D167EB" w:rsidRPr="00D167EB">
              <w:rPr>
                <w:color w:val="000000"/>
                <w:sz w:val="26"/>
                <w:szCs w:val="26"/>
              </w:rPr>
              <w:t>г.</w:t>
            </w:r>
          </w:p>
        </w:tc>
        <w:tc>
          <w:tcPr>
            <w:tcW w:w="2056" w:type="dxa"/>
            <w:shd w:val="clear" w:color="auto" w:fill="auto"/>
          </w:tcPr>
          <w:p w:rsidR="00D167EB" w:rsidRPr="00D167EB" w:rsidRDefault="003E0680" w:rsidP="00D167EB">
            <w:pPr>
              <w:autoSpaceDE w:val="0"/>
              <w:autoSpaceDN w:val="0"/>
              <w:adjustRightInd w:val="0"/>
              <w:jc w:val="both"/>
              <w:rPr>
                <w:color w:val="000000"/>
                <w:sz w:val="26"/>
                <w:szCs w:val="26"/>
              </w:rPr>
            </w:pPr>
            <w:r>
              <w:rPr>
                <w:color w:val="000000"/>
                <w:sz w:val="26"/>
                <w:szCs w:val="26"/>
              </w:rPr>
              <w:t>Представление методического материала на педсоветах</w:t>
            </w:r>
          </w:p>
        </w:tc>
      </w:tr>
      <w:tr w:rsidR="004B0081" w:rsidRPr="00D167EB" w:rsidTr="00C500D6">
        <w:tc>
          <w:tcPr>
            <w:tcW w:w="542" w:type="dxa"/>
            <w:shd w:val="clear" w:color="auto" w:fill="auto"/>
          </w:tcPr>
          <w:p w:rsidR="009600DE" w:rsidRPr="00D167EB" w:rsidRDefault="009600DE" w:rsidP="00C500D6">
            <w:pPr>
              <w:autoSpaceDE w:val="0"/>
              <w:autoSpaceDN w:val="0"/>
              <w:adjustRightInd w:val="0"/>
              <w:jc w:val="both"/>
              <w:rPr>
                <w:color w:val="000000"/>
                <w:sz w:val="26"/>
                <w:szCs w:val="26"/>
              </w:rPr>
            </w:pPr>
            <w:r>
              <w:rPr>
                <w:color w:val="000000"/>
                <w:sz w:val="26"/>
                <w:szCs w:val="26"/>
              </w:rPr>
              <w:t>1</w:t>
            </w:r>
            <w:r w:rsidR="00C500D6">
              <w:rPr>
                <w:color w:val="000000"/>
                <w:sz w:val="26"/>
                <w:szCs w:val="26"/>
              </w:rPr>
              <w:t>6.</w:t>
            </w:r>
          </w:p>
        </w:tc>
        <w:tc>
          <w:tcPr>
            <w:tcW w:w="2326" w:type="dxa"/>
            <w:shd w:val="clear" w:color="auto" w:fill="auto"/>
          </w:tcPr>
          <w:p w:rsidR="009600DE" w:rsidRDefault="00214283" w:rsidP="00D167EB">
            <w:pPr>
              <w:autoSpaceDE w:val="0"/>
              <w:autoSpaceDN w:val="0"/>
              <w:adjustRightInd w:val="0"/>
              <w:jc w:val="both"/>
              <w:rPr>
                <w:color w:val="000000"/>
                <w:sz w:val="26"/>
                <w:szCs w:val="26"/>
              </w:rPr>
            </w:pPr>
            <w:r>
              <w:rPr>
                <w:color w:val="000000"/>
                <w:sz w:val="26"/>
                <w:szCs w:val="26"/>
              </w:rPr>
              <w:t>Лапоногова Ю.А., воспитатель</w:t>
            </w:r>
          </w:p>
        </w:tc>
        <w:tc>
          <w:tcPr>
            <w:tcW w:w="2903" w:type="dxa"/>
            <w:shd w:val="clear" w:color="auto" w:fill="auto"/>
          </w:tcPr>
          <w:p w:rsidR="009600DE" w:rsidRPr="00D167EB" w:rsidRDefault="000A7E86" w:rsidP="0041746D">
            <w:pPr>
              <w:autoSpaceDE w:val="0"/>
              <w:autoSpaceDN w:val="0"/>
              <w:adjustRightInd w:val="0"/>
              <w:jc w:val="both"/>
              <w:rPr>
                <w:color w:val="000000"/>
                <w:sz w:val="26"/>
                <w:szCs w:val="26"/>
              </w:rPr>
            </w:pPr>
            <w:r>
              <w:rPr>
                <w:color w:val="000000"/>
                <w:sz w:val="26"/>
                <w:szCs w:val="26"/>
              </w:rPr>
              <w:t>«</w:t>
            </w:r>
            <w:r w:rsidR="0041746D" w:rsidRPr="0041746D">
              <w:rPr>
                <w:color w:val="000000"/>
                <w:sz w:val="26"/>
                <w:szCs w:val="26"/>
              </w:rPr>
              <w:t>Развитие детей раннего возраста на основе современных методов организации игровой и образовательной деятельности</w:t>
            </w:r>
            <w:r>
              <w:rPr>
                <w:color w:val="000000"/>
                <w:sz w:val="26"/>
                <w:szCs w:val="26"/>
              </w:rPr>
              <w:t>»</w:t>
            </w:r>
          </w:p>
        </w:tc>
        <w:tc>
          <w:tcPr>
            <w:tcW w:w="1744" w:type="dxa"/>
            <w:shd w:val="clear" w:color="auto" w:fill="auto"/>
          </w:tcPr>
          <w:p w:rsidR="009600DE" w:rsidRPr="00D167EB" w:rsidRDefault="009600DE" w:rsidP="00CD4298">
            <w:pPr>
              <w:autoSpaceDE w:val="0"/>
              <w:autoSpaceDN w:val="0"/>
              <w:adjustRightInd w:val="0"/>
              <w:jc w:val="both"/>
              <w:rPr>
                <w:color w:val="000000"/>
                <w:sz w:val="26"/>
                <w:szCs w:val="26"/>
              </w:rPr>
            </w:pPr>
            <w:r>
              <w:rPr>
                <w:color w:val="000000"/>
                <w:sz w:val="26"/>
                <w:szCs w:val="26"/>
              </w:rPr>
              <w:t>20</w:t>
            </w:r>
            <w:r w:rsidR="00CD4298">
              <w:rPr>
                <w:color w:val="000000"/>
                <w:sz w:val="26"/>
                <w:szCs w:val="26"/>
              </w:rPr>
              <w:t>20</w:t>
            </w:r>
            <w:r>
              <w:rPr>
                <w:color w:val="000000"/>
                <w:sz w:val="26"/>
                <w:szCs w:val="26"/>
              </w:rPr>
              <w:t xml:space="preserve"> - 2022</w:t>
            </w:r>
          </w:p>
        </w:tc>
        <w:tc>
          <w:tcPr>
            <w:tcW w:w="2056" w:type="dxa"/>
            <w:shd w:val="clear" w:color="auto" w:fill="auto"/>
          </w:tcPr>
          <w:p w:rsidR="009600DE" w:rsidRPr="00D167EB" w:rsidRDefault="003E0680" w:rsidP="00D167EB">
            <w:pPr>
              <w:autoSpaceDE w:val="0"/>
              <w:autoSpaceDN w:val="0"/>
              <w:adjustRightInd w:val="0"/>
              <w:jc w:val="both"/>
              <w:rPr>
                <w:color w:val="000000"/>
                <w:sz w:val="26"/>
                <w:szCs w:val="26"/>
              </w:rPr>
            </w:pPr>
            <w:r>
              <w:rPr>
                <w:color w:val="000000"/>
                <w:sz w:val="26"/>
                <w:szCs w:val="26"/>
              </w:rPr>
              <w:t>Представление методического материала на педсоветах</w:t>
            </w:r>
          </w:p>
        </w:tc>
      </w:tr>
      <w:tr w:rsidR="004B0081" w:rsidRPr="00D167EB" w:rsidTr="00C500D6">
        <w:tc>
          <w:tcPr>
            <w:tcW w:w="542" w:type="dxa"/>
            <w:shd w:val="clear" w:color="auto" w:fill="auto"/>
          </w:tcPr>
          <w:p w:rsidR="00D167EB" w:rsidRPr="00D167EB" w:rsidRDefault="00E87BE7" w:rsidP="00C500D6">
            <w:pPr>
              <w:autoSpaceDE w:val="0"/>
              <w:autoSpaceDN w:val="0"/>
              <w:adjustRightInd w:val="0"/>
              <w:jc w:val="both"/>
              <w:rPr>
                <w:color w:val="000000"/>
                <w:sz w:val="26"/>
                <w:szCs w:val="26"/>
              </w:rPr>
            </w:pPr>
            <w:r>
              <w:rPr>
                <w:color w:val="000000"/>
                <w:sz w:val="26"/>
                <w:szCs w:val="26"/>
              </w:rPr>
              <w:t>1</w:t>
            </w:r>
            <w:r w:rsidR="00C500D6">
              <w:rPr>
                <w:color w:val="000000"/>
                <w:sz w:val="26"/>
                <w:szCs w:val="26"/>
              </w:rPr>
              <w:t>7</w:t>
            </w:r>
            <w:r w:rsidR="00D167EB" w:rsidRPr="00D167EB">
              <w:rPr>
                <w:color w:val="000000"/>
                <w:sz w:val="26"/>
                <w:szCs w:val="26"/>
              </w:rPr>
              <w:t>.</w:t>
            </w:r>
          </w:p>
        </w:tc>
        <w:tc>
          <w:tcPr>
            <w:tcW w:w="2326" w:type="dxa"/>
            <w:shd w:val="clear" w:color="auto" w:fill="auto"/>
          </w:tcPr>
          <w:p w:rsidR="00D167EB" w:rsidRPr="00D167EB" w:rsidRDefault="0041746D" w:rsidP="00D167EB">
            <w:pPr>
              <w:autoSpaceDE w:val="0"/>
              <w:autoSpaceDN w:val="0"/>
              <w:adjustRightInd w:val="0"/>
              <w:jc w:val="both"/>
              <w:rPr>
                <w:color w:val="000000"/>
                <w:sz w:val="26"/>
                <w:szCs w:val="26"/>
              </w:rPr>
            </w:pPr>
            <w:r>
              <w:rPr>
                <w:color w:val="000000"/>
                <w:sz w:val="26"/>
                <w:szCs w:val="26"/>
              </w:rPr>
              <w:t>Зеленкова А.А., воспитатель</w:t>
            </w:r>
          </w:p>
        </w:tc>
        <w:tc>
          <w:tcPr>
            <w:tcW w:w="2903" w:type="dxa"/>
            <w:shd w:val="clear" w:color="auto" w:fill="auto"/>
          </w:tcPr>
          <w:p w:rsidR="00D167EB" w:rsidRPr="00D167EB" w:rsidRDefault="0041746D" w:rsidP="00D167EB">
            <w:pPr>
              <w:spacing w:before="100" w:beforeAutospacing="1" w:after="100" w:afterAutospacing="1"/>
              <w:rPr>
                <w:sz w:val="26"/>
                <w:szCs w:val="26"/>
              </w:rPr>
            </w:pPr>
            <w:r>
              <w:rPr>
                <w:sz w:val="26"/>
                <w:szCs w:val="26"/>
              </w:rPr>
              <w:t>«</w:t>
            </w:r>
            <w:r w:rsidRPr="0041746D">
              <w:rPr>
                <w:sz w:val="26"/>
                <w:szCs w:val="26"/>
              </w:rPr>
              <w:t>Проектирование образовательного процесса в условиях реализации ФГОС ДО</w:t>
            </w:r>
            <w:r>
              <w:rPr>
                <w:sz w:val="26"/>
                <w:szCs w:val="26"/>
              </w:rPr>
              <w:t>»</w:t>
            </w:r>
          </w:p>
        </w:tc>
        <w:tc>
          <w:tcPr>
            <w:tcW w:w="1744" w:type="dxa"/>
            <w:shd w:val="clear" w:color="auto" w:fill="auto"/>
          </w:tcPr>
          <w:p w:rsidR="00D167EB" w:rsidRPr="00D167EB" w:rsidRDefault="00D167EB" w:rsidP="003E0680">
            <w:pPr>
              <w:autoSpaceDE w:val="0"/>
              <w:autoSpaceDN w:val="0"/>
              <w:adjustRightInd w:val="0"/>
              <w:jc w:val="both"/>
              <w:rPr>
                <w:color w:val="000000"/>
                <w:sz w:val="26"/>
                <w:szCs w:val="26"/>
              </w:rPr>
            </w:pPr>
            <w:r w:rsidRPr="00D167EB">
              <w:rPr>
                <w:color w:val="000000"/>
                <w:sz w:val="26"/>
                <w:szCs w:val="26"/>
              </w:rPr>
              <w:t>2018-202</w:t>
            </w:r>
            <w:r w:rsidR="003E0680">
              <w:rPr>
                <w:color w:val="000000"/>
                <w:sz w:val="26"/>
                <w:szCs w:val="26"/>
              </w:rPr>
              <w:t>2</w:t>
            </w:r>
            <w:r w:rsidRPr="00D167EB">
              <w:rPr>
                <w:color w:val="000000"/>
                <w:sz w:val="26"/>
                <w:szCs w:val="26"/>
              </w:rPr>
              <w:t xml:space="preserve"> г.</w:t>
            </w:r>
          </w:p>
        </w:tc>
        <w:tc>
          <w:tcPr>
            <w:tcW w:w="2056" w:type="dxa"/>
            <w:shd w:val="clear" w:color="auto" w:fill="auto"/>
          </w:tcPr>
          <w:p w:rsidR="00D167EB" w:rsidRPr="00D167EB" w:rsidRDefault="003E0680" w:rsidP="00D167EB">
            <w:pPr>
              <w:autoSpaceDE w:val="0"/>
              <w:autoSpaceDN w:val="0"/>
              <w:adjustRightInd w:val="0"/>
              <w:jc w:val="both"/>
              <w:rPr>
                <w:color w:val="000000"/>
                <w:sz w:val="26"/>
                <w:szCs w:val="26"/>
              </w:rPr>
            </w:pPr>
            <w:r>
              <w:rPr>
                <w:color w:val="000000"/>
                <w:sz w:val="26"/>
                <w:szCs w:val="26"/>
              </w:rPr>
              <w:t>Представление методического материала на педсоветах</w:t>
            </w:r>
          </w:p>
        </w:tc>
      </w:tr>
      <w:tr w:rsidR="004B0081" w:rsidRPr="00D167EB" w:rsidTr="00C500D6">
        <w:tc>
          <w:tcPr>
            <w:tcW w:w="542" w:type="dxa"/>
            <w:shd w:val="clear" w:color="auto" w:fill="auto"/>
          </w:tcPr>
          <w:p w:rsidR="00D167EB" w:rsidRPr="00D167EB" w:rsidRDefault="00C500D6" w:rsidP="008057BA">
            <w:pPr>
              <w:autoSpaceDE w:val="0"/>
              <w:autoSpaceDN w:val="0"/>
              <w:adjustRightInd w:val="0"/>
              <w:jc w:val="both"/>
              <w:rPr>
                <w:color w:val="000000"/>
                <w:sz w:val="26"/>
                <w:szCs w:val="26"/>
              </w:rPr>
            </w:pPr>
            <w:r>
              <w:rPr>
                <w:color w:val="000000"/>
                <w:sz w:val="26"/>
                <w:szCs w:val="26"/>
              </w:rPr>
              <w:t>18</w:t>
            </w:r>
            <w:r w:rsidR="008057BA">
              <w:rPr>
                <w:color w:val="000000"/>
                <w:sz w:val="26"/>
                <w:szCs w:val="26"/>
              </w:rPr>
              <w:t>.</w:t>
            </w:r>
          </w:p>
        </w:tc>
        <w:tc>
          <w:tcPr>
            <w:tcW w:w="2326" w:type="dxa"/>
            <w:shd w:val="clear" w:color="auto" w:fill="auto"/>
          </w:tcPr>
          <w:p w:rsidR="00D167EB" w:rsidRPr="00D167EB" w:rsidRDefault="00FD437B" w:rsidP="00D167EB">
            <w:pPr>
              <w:autoSpaceDE w:val="0"/>
              <w:autoSpaceDN w:val="0"/>
              <w:adjustRightInd w:val="0"/>
              <w:jc w:val="both"/>
              <w:rPr>
                <w:color w:val="000000"/>
                <w:sz w:val="26"/>
                <w:szCs w:val="26"/>
              </w:rPr>
            </w:pPr>
            <w:r>
              <w:rPr>
                <w:color w:val="000000"/>
                <w:sz w:val="26"/>
                <w:szCs w:val="26"/>
              </w:rPr>
              <w:t>Пилипчук Е. Г.</w:t>
            </w:r>
            <w:r w:rsidR="00266B46">
              <w:rPr>
                <w:color w:val="000000"/>
                <w:sz w:val="26"/>
                <w:szCs w:val="26"/>
              </w:rPr>
              <w:t>, воспитатель</w:t>
            </w:r>
          </w:p>
        </w:tc>
        <w:tc>
          <w:tcPr>
            <w:tcW w:w="2903" w:type="dxa"/>
            <w:shd w:val="clear" w:color="auto" w:fill="auto"/>
          </w:tcPr>
          <w:p w:rsidR="00D167EB" w:rsidRPr="00D167EB" w:rsidRDefault="00D167EB" w:rsidP="00541052">
            <w:pPr>
              <w:autoSpaceDE w:val="0"/>
              <w:autoSpaceDN w:val="0"/>
              <w:adjustRightInd w:val="0"/>
              <w:jc w:val="both"/>
              <w:rPr>
                <w:color w:val="000000"/>
                <w:sz w:val="26"/>
                <w:szCs w:val="26"/>
              </w:rPr>
            </w:pPr>
            <w:r w:rsidRPr="00D167EB">
              <w:rPr>
                <w:color w:val="000000"/>
                <w:sz w:val="26"/>
                <w:szCs w:val="26"/>
              </w:rPr>
              <w:t>«</w:t>
            </w:r>
            <w:r w:rsidR="00B15E60">
              <w:rPr>
                <w:color w:val="000000"/>
                <w:sz w:val="26"/>
                <w:szCs w:val="26"/>
              </w:rPr>
              <w:t>Сенсорное развитие детей раннего возраста посредством применения нетрадиционных техник рисования»</w:t>
            </w:r>
          </w:p>
        </w:tc>
        <w:tc>
          <w:tcPr>
            <w:tcW w:w="1744" w:type="dxa"/>
            <w:shd w:val="clear" w:color="auto" w:fill="auto"/>
          </w:tcPr>
          <w:p w:rsidR="00D167EB" w:rsidRPr="00D167EB" w:rsidRDefault="00D167EB" w:rsidP="00B15E60">
            <w:pPr>
              <w:autoSpaceDE w:val="0"/>
              <w:autoSpaceDN w:val="0"/>
              <w:adjustRightInd w:val="0"/>
              <w:jc w:val="both"/>
              <w:rPr>
                <w:color w:val="000000"/>
                <w:sz w:val="26"/>
                <w:szCs w:val="26"/>
              </w:rPr>
            </w:pPr>
            <w:r w:rsidRPr="00D167EB">
              <w:rPr>
                <w:color w:val="000000"/>
                <w:sz w:val="26"/>
                <w:szCs w:val="26"/>
              </w:rPr>
              <w:t>201</w:t>
            </w:r>
            <w:r w:rsidR="00B15E60">
              <w:rPr>
                <w:color w:val="000000"/>
                <w:sz w:val="26"/>
                <w:szCs w:val="26"/>
              </w:rPr>
              <w:t>9</w:t>
            </w:r>
            <w:r w:rsidRPr="00D167EB">
              <w:rPr>
                <w:color w:val="000000"/>
                <w:sz w:val="26"/>
                <w:szCs w:val="26"/>
              </w:rPr>
              <w:t>-20</w:t>
            </w:r>
            <w:r w:rsidR="003E0680">
              <w:rPr>
                <w:color w:val="000000"/>
                <w:sz w:val="26"/>
                <w:szCs w:val="26"/>
              </w:rPr>
              <w:t>22</w:t>
            </w:r>
            <w:r w:rsidRPr="00D167EB">
              <w:rPr>
                <w:color w:val="000000"/>
                <w:sz w:val="26"/>
                <w:szCs w:val="26"/>
              </w:rPr>
              <w:t>г.</w:t>
            </w:r>
          </w:p>
        </w:tc>
        <w:tc>
          <w:tcPr>
            <w:tcW w:w="2056" w:type="dxa"/>
            <w:shd w:val="clear" w:color="auto" w:fill="auto"/>
          </w:tcPr>
          <w:p w:rsidR="00D167EB" w:rsidRPr="00D167EB" w:rsidRDefault="003E0680" w:rsidP="00D167EB">
            <w:pPr>
              <w:autoSpaceDE w:val="0"/>
              <w:autoSpaceDN w:val="0"/>
              <w:adjustRightInd w:val="0"/>
              <w:jc w:val="both"/>
              <w:rPr>
                <w:color w:val="000000"/>
                <w:sz w:val="26"/>
                <w:szCs w:val="26"/>
              </w:rPr>
            </w:pPr>
            <w:r>
              <w:rPr>
                <w:color w:val="000000"/>
                <w:sz w:val="26"/>
                <w:szCs w:val="26"/>
              </w:rPr>
              <w:t>Представление методического материала на педсоветах</w:t>
            </w:r>
            <w:r w:rsidR="00CD4298">
              <w:rPr>
                <w:color w:val="000000"/>
                <w:sz w:val="26"/>
                <w:szCs w:val="26"/>
              </w:rPr>
              <w:t>, показ НОД</w:t>
            </w:r>
          </w:p>
        </w:tc>
      </w:tr>
      <w:tr w:rsidR="004B0081" w:rsidRPr="00D167EB" w:rsidTr="00C500D6">
        <w:tc>
          <w:tcPr>
            <w:tcW w:w="542" w:type="dxa"/>
            <w:shd w:val="clear" w:color="auto" w:fill="auto"/>
          </w:tcPr>
          <w:p w:rsidR="00D167EB" w:rsidRPr="00D167EB" w:rsidRDefault="00D167EB" w:rsidP="00C500D6">
            <w:pPr>
              <w:autoSpaceDE w:val="0"/>
              <w:autoSpaceDN w:val="0"/>
              <w:adjustRightInd w:val="0"/>
              <w:jc w:val="both"/>
              <w:rPr>
                <w:color w:val="000000"/>
                <w:sz w:val="26"/>
                <w:szCs w:val="26"/>
              </w:rPr>
            </w:pPr>
            <w:r w:rsidRPr="00D167EB">
              <w:rPr>
                <w:color w:val="000000"/>
                <w:sz w:val="26"/>
                <w:szCs w:val="26"/>
              </w:rPr>
              <w:t>2</w:t>
            </w:r>
            <w:r w:rsidR="00C500D6">
              <w:rPr>
                <w:color w:val="000000"/>
                <w:sz w:val="26"/>
                <w:szCs w:val="26"/>
              </w:rPr>
              <w:t>0</w:t>
            </w:r>
            <w:r w:rsidRPr="00D167EB">
              <w:rPr>
                <w:color w:val="000000"/>
                <w:sz w:val="26"/>
                <w:szCs w:val="26"/>
              </w:rPr>
              <w:t>.</w:t>
            </w:r>
          </w:p>
        </w:tc>
        <w:tc>
          <w:tcPr>
            <w:tcW w:w="2326" w:type="dxa"/>
            <w:shd w:val="clear" w:color="auto" w:fill="auto"/>
          </w:tcPr>
          <w:p w:rsidR="00D167EB" w:rsidRPr="00D167EB" w:rsidRDefault="00C500D6" w:rsidP="00D167EB">
            <w:pPr>
              <w:autoSpaceDE w:val="0"/>
              <w:autoSpaceDN w:val="0"/>
              <w:adjustRightInd w:val="0"/>
              <w:jc w:val="both"/>
              <w:rPr>
                <w:color w:val="000000"/>
                <w:sz w:val="26"/>
                <w:szCs w:val="26"/>
              </w:rPr>
            </w:pPr>
            <w:r>
              <w:rPr>
                <w:color w:val="000000" w:themeColor="text1"/>
                <w:sz w:val="26"/>
                <w:szCs w:val="26"/>
              </w:rPr>
              <w:t>Матреночкина В.Е., воспитатель</w:t>
            </w:r>
          </w:p>
        </w:tc>
        <w:tc>
          <w:tcPr>
            <w:tcW w:w="2903" w:type="dxa"/>
            <w:shd w:val="clear" w:color="auto" w:fill="auto"/>
          </w:tcPr>
          <w:p w:rsidR="00D167EB" w:rsidRPr="00D167EB" w:rsidRDefault="00C500D6" w:rsidP="006C1F83">
            <w:pPr>
              <w:autoSpaceDE w:val="0"/>
              <w:autoSpaceDN w:val="0"/>
              <w:adjustRightInd w:val="0"/>
              <w:jc w:val="both"/>
              <w:rPr>
                <w:color w:val="000000"/>
                <w:sz w:val="26"/>
                <w:szCs w:val="26"/>
              </w:rPr>
            </w:pPr>
            <w:r>
              <w:rPr>
                <w:color w:val="000000"/>
                <w:sz w:val="26"/>
                <w:szCs w:val="26"/>
              </w:rPr>
              <w:t>«</w:t>
            </w:r>
            <w:r w:rsidRPr="00C500D6">
              <w:rPr>
                <w:color w:val="000000"/>
                <w:sz w:val="26"/>
                <w:szCs w:val="26"/>
              </w:rPr>
              <w:t>Проектирование образовательного процесса в условиях реализации ФГОС ДО»</w:t>
            </w:r>
          </w:p>
        </w:tc>
        <w:tc>
          <w:tcPr>
            <w:tcW w:w="1744" w:type="dxa"/>
            <w:shd w:val="clear" w:color="auto" w:fill="auto"/>
          </w:tcPr>
          <w:p w:rsidR="00D167EB" w:rsidRPr="00D167EB" w:rsidRDefault="00D167EB" w:rsidP="00C500D6">
            <w:pPr>
              <w:autoSpaceDE w:val="0"/>
              <w:autoSpaceDN w:val="0"/>
              <w:adjustRightInd w:val="0"/>
              <w:jc w:val="both"/>
              <w:rPr>
                <w:color w:val="000000"/>
                <w:sz w:val="26"/>
                <w:szCs w:val="26"/>
              </w:rPr>
            </w:pPr>
            <w:r w:rsidRPr="00D167EB">
              <w:rPr>
                <w:color w:val="000000"/>
                <w:sz w:val="26"/>
                <w:szCs w:val="26"/>
              </w:rPr>
              <w:t>20</w:t>
            </w:r>
            <w:r w:rsidR="00377677">
              <w:rPr>
                <w:color w:val="000000"/>
                <w:sz w:val="26"/>
                <w:szCs w:val="26"/>
              </w:rPr>
              <w:t>2</w:t>
            </w:r>
            <w:r w:rsidR="00C500D6">
              <w:rPr>
                <w:color w:val="000000"/>
                <w:sz w:val="26"/>
                <w:szCs w:val="26"/>
              </w:rPr>
              <w:t>1</w:t>
            </w:r>
            <w:r w:rsidR="009600DE">
              <w:rPr>
                <w:color w:val="000000"/>
                <w:sz w:val="26"/>
                <w:szCs w:val="26"/>
              </w:rPr>
              <w:t xml:space="preserve"> – </w:t>
            </w:r>
            <w:r w:rsidRPr="00D167EB">
              <w:rPr>
                <w:color w:val="000000"/>
                <w:sz w:val="26"/>
                <w:szCs w:val="26"/>
              </w:rPr>
              <w:t>20</w:t>
            </w:r>
            <w:r w:rsidR="009600DE">
              <w:rPr>
                <w:color w:val="000000"/>
                <w:sz w:val="26"/>
                <w:szCs w:val="26"/>
              </w:rPr>
              <w:t>2</w:t>
            </w:r>
            <w:r w:rsidR="00377677">
              <w:rPr>
                <w:color w:val="000000"/>
                <w:sz w:val="26"/>
                <w:szCs w:val="26"/>
              </w:rPr>
              <w:t>3</w:t>
            </w:r>
            <w:r w:rsidR="009600DE">
              <w:rPr>
                <w:color w:val="000000"/>
                <w:sz w:val="26"/>
                <w:szCs w:val="26"/>
              </w:rPr>
              <w:t xml:space="preserve"> </w:t>
            </w:r>
            <w:r w:rsidRPr="00D167EB">
              <w:rPr>
                <w:color w:val="000000"/>
                <w:sz w:val="26"/>
                <w:szCs w:val="26"/>
              </w:rPr>
              <w:t>г.</w:t>
            </w:r>
          </w:p>
        </w:tc>
        <w:tc>
          <w:tcPr>
            <w:tcW w:w="2056" w:type="dxa"/>
            <w:shd w:val="clear" w:color="auto" w:fill="auto"/>
          </w:tcPr>
          <w:p w:rsidR="00D167EB" w:rsidRPr="00D167EB" w:rsidRDefault="00FF4CF7" w:rsidP="00D167EB">
            <w:pPr>
              <w:autoSpaceDE w:val="0"/>
              <w:autoSpaceDN w:val="0"/>
              <w:adjustRightInd w:val="0"/>
              <w:jc w:val="both"/>
              <w:rPr>
                <w:color w:val="000000"/>
                <w:sz w:val="26"/>
                <w:szCs w:val="26"/>
              </w:rPr>
            </w:pPr>
            <w:r w:rsidRPr="00FF4CF7">
              <w:rPr>
                <w:color w:val="000000"/>
                <w:sz w:val="26"/>
                <w:szCs w:val="26"/>
              </w:rPr>
              <w:t>представление методического материала на педсоветах</w:t>
            </w:r>
          </w:p>
        </w:tc>
      </w:tr>
      <w:tr w:rsidR="00E87BE7" w:rsidRPr="00D167EB" w:rsidTr="00C500D6">
        <w:tc>
          <w:tcPr>
            <w:tcW w:w="542" w:type="dxa"/>
            <w:shd w:val="clear" w:color="auto" w:fill="auto"/>
          </w:tcPr>
          <w:p w:rsidR="00E87BE7" w:rsidRPr="00D167EB" w:rsidRDefault="00E87BE7" w:rsidP="00C500D6">
            <w:pPr>
              <w:autoSpaceDE w:val="0"/>
              <w:autoSpaceDN w:val="0"/>
              <w:adjustRightInd w:val="0"/>
              <w:jc w:val="both"/>
              <w:rPr>
                <w:color w:val="000000"/>
                <w:sz w:val="26"/>
                <w:szCs w:val="26"/>
              </w:rPr>
            </w:pPr>
            <w:r>
              <w:rPr>
                <w:color w:val="000000"/>
                <w:sz w:val="26"/>
                <w:szCs w:val="26"/>
              </w:rPr>
              <w:t>2</w:t>
            </w:r>
            <w:r w:rsidR="00C500D6">
              <w:rPr>
                <w:color w:val="000000"/>
                <w:sz w:val="26"/>
                <w:szCs w:val="26"/>
              </w:rPr>
              <w:t>1</w:t>
            </w:r>
            <w:r>
              <w:rPr>
                <w:color w:val="000000"/>
                <w:sz w:val="26"/>
                <w:szCs w:val="26"/>
              </w:rPr>
              <w:t>.</w:t>
            </w:r>
          </w:p>
        </w:tc>
        <w:tc>
          <w:tcPr>
            <w:tcW w:w="2326" w:type="dxa"/>
            <w:shd w:val="clear" w:color="auto" w:fill="auto"/>
          </w:tcPr>
          <w:p w:rsidR="00E87BE7" w:rsidRPr="00D167EB" w:rsidRDefault="00E87BE7" w:rsidP="00D167EB">
            <w:pPr>
              <w:autoSpaceDE w:val="0"/>
              <w:autoSpaceDN w:val="0"/>
              <w:adjustRightInd w:val="0"/>
              <w:jc w:val="both"/>
              <w:rPr>
                <w:color w:val="000000"/>
                <w:sz w:val="26"/>
                <w:szCs w:val="26"/>
              </w:rPr>
            </w:pPr>
            <w:r>
              <w:rPr>
                <w:color w:val="000000"/>
                <w:sz w:val="26"/>
                <w:szCs w:val="26"/>
              </w:rPr>
              <w:t>Нехаенко О.Э., воспитатель</w:t>
            </w:r>
          </w:p>
        </w:tc>
        <w:tc>
          <w:tcPr>
            <w:tcW w:w="2903" w:type="dxa"/>
            <w:shd w:val="clear" w:color="auto" w:fill="auto"/>
          </w:tcPr>
          <w:p w:rsidR="00E87BE7" w:rsidRPr="00D167EB" w:rsidRDefault="00E87BE7" w:rsidP="008D7BD0">
            <w:pPr>
              <w:spacing w:before="100" w:beforeAutospacing="1" w:after="100" w:afterAutospacing="1"/>
              <w:rPr>
                <w:sz w:val="26"/>
                <w:szCs w:val="26"/>
              </w:rPr>
            </w:pPr>
            <w:r>
              <w:rPr>
                <w:sz w:val="26"/>
                <w:szCs w:val="26"/>
              </w:rPr>
              <w:t>«</w:t>
            </w:r>
            <w:r w:rsidR="008D7BD0">
              <w:rPr>
                <w:sz w:val="26"/>
                <w:szCs w:val="26"/>
              </w:rPr>
              <w:t>Развитие научно-технического творчества детей старшего дошкольного возраста в процессе  конструктивной деятельности</w:t>
            </w:r>
            <w:r>
              <w:rPr>
                <w:sz w:val="26"/>
                <w:szCs w:val="26"/>
              </w:rPr>
              <w:t>»</w:t>
            </w:r>
          </w:p>
        </w:tc>
        <w:tc>
          <w:tcPr>
            <w:tcW w:w="1744" w:type="dxa"/>
            <w:shd w:val="clear" w:color="auto" w:fill="auto"/>
          </w:tcPr>
          <w:p w:rsidR="00E87BE7" w:rsidRPr="00D167EB" w:rsidRDefault="00E87BE7" w:rsidP="008D7BD0">
            <w:pPr>
              <w:autoSpaceDE w:val="0"/>
              <w:autoSpaceDN w:val="0"/>
              <w:adjustRightInd w:val="0"/>
              <w:jc w:val="both"/>
              <w:rPr>
                <w:color w:val="000000"/>
                <w:sz w:val="26"/>
                <w:szCs w:val="26"/>
              </w:rPr>
            </w:pPr>
            <w:r>
              <w:rPr>
                <w:color w:val="000000"/>
                <w:sz w:val="26"/>
                <w:szCs w:val="26"/>
              </w:rPr>
              <w:t>202</w:t>
            </w:r>
            <w:r w:rsidR="008D7BD0">
              <w:rPr>
                <w:color w:val="000000"/>
                <w:sz w:val="26"/>
                <w:szCs w:val="26"/>
              </w:rPr>
              <w:t>1</w:t>
            </w:r>
            <w:r>
              <w:rPr>
                <w:color w:val="000000"/>
                <w:sz w:val="26"/>
                <w:szCs w:val="26"/>
              </w:rPr>
              <w:t xml:space="preserve"> – 202</w:t>
            </w:r>
            <w:r w:rsidR="008D7BD0">
              <w:rPr>
                <w:color w:val="000000"/>
                <w:sz w:val="26"/>
                <w:szCs w:val="26"/>
              </w:rPr>
              <w:t>3</w:t>
            </w:r>
            <w:r>
              <w:rPr>
                <w:color w:val="000000"/>
                <w:sz w:val="26"/>
                <w:szCs w:val="26"/>
              </w:rPr>
              <w:t xml:space="preserve"> г.</w:t>
            </w:r>
          </w:p>
        </w:tc>
        <w:tc>
          <w:tcPr>
            <w:tcW w:w="2056" w:type="dxa"/>
            <w:shd w:val="clear" w:color="auto" w:fill="auto"/>
          </w:tcPr>
          <w:p w:rsidR="00E87BE7" w:rsidRPr="00DC032D" w:rsidRDefault="008D7BD0" w:rsidP="003E0680">
            <w:pPr>
              <w:autoSpaceDE w:val="0"/>
              <w:autoSpaceDN w:val="0"/>
              <w:adjustRightInd w:val="0"/>
              <w:jc w:val="both"/>
              <w:rPr>
                <w:color w:val="000000"/>
                <w:sz w:val="26"/>
                <w:szCs w:val="26"/>
              </w:rPr>
            </w:pPr>
            <w:r w:rsidRPr="008D7BD0">
              <w:rPr>
                <w:color w:val="000000"/>
                <w:sz w:val="26"/>
                <w:szCs w:val="26"/>
              </w:rPr>
              <w:t>Участие в районном методическом объединении</w:t>
            </w:r>
            <w:r>
              <w:rPr>
                <w:color w:val="000000"/>
                <w:sz w:val="26"/>
                <w:szCs w:val="26"/>
              </w:rPr>
              <w:t>,</w:t>
            </w:r>
            <w:r w:rsidRPr="008D7BD0">
              <w:rPr>
                <w:color w:val="000000"/>
                <w:sz w:val="26"/>
                <w:szCs w:val="26"/>
              </w:rPr>
              <w:t xml:space="preserve"> </w:t>
            </w:r>
            <w:r w:rsidR="00E87BE7" w:rsidRPr="00E87BE7">
              <w:rPr>
                <w:color w:val="000000"/>
                <w:sz w:val="26"/>
                <w:szCs w:val="26"/>
              </w:rPr>
              <w:t>представление методического материала на педсоветах</w:t>
            </w:r>
          </w:p>
        </w:tc>
      </w:tr>
      <w:tr w:rsidR="004B0081" w:rsidRPr="00D167EB" w:rsidTr="00C500D6">
        <w:tc>
          <w:tcPr>
            <w:tcW w:w="542" w:type="dxa"/>
            <w:shd w:val="clear" w:color="auto" w:fill="auto"/>
          </w:tcPr>
          <w:p w:rsidR="00D167EB" w:rsidRPr="00D167EB" w:rsidRDefault="00D167EB" w:rsidP="00C500D6">
            <w:pPr>
              <w:autoSpaceDE w:val="0"/>
              <w:autoSpaceDN w:val="0"/>
              <w:adjustRightInd w:val="0"/>
              <w:jc w:val="both"/>
              <w:rPr>
                <w:color w:val="000000"/>
                <w:sz w:val="26"/>
                <w:szCs w:val="26"/>
              </w:rPr>
            </w:pPr>
            <w:r w:rsidRPr="00D167EB">
              <w:rPr>
                <w:color w:val="000000"/>
                <w:sz w:val="26"/>
                <w:szCs w:val="26"/>
              </w:rPr>
              <w:t>2</w:t>
            </w:r>
            <w:r w:rsidR="00C500D6">
              <w:rPr>
                <w:color w:val="000000"/>
                <w:sz w:val="26"/>
                <w:szCs w:val="26"/>
              </w:rPr>
              <w:t>2</w:t>
            </w:r>
            <w:r w:rsidRPr="00D167EB">
              <w:rPr>
                <w:color w:val="000000"/>
                <w:sz w:val="26"/>
                <w:szCs w:val="26"/>
              </w:rPr>
              <w:t>.</w:t>
            </w:r>
          </w:p>
        </w:tc>
        <w:tc>
          <w:tcPr>
            <w:tcW w:w="2326" w:type="dxa"/>
            <w:shd w:val="clear" w:color="auto" w:fill="auto"/>
          </w:tcPr>
          <w:p w:rsidR="00D167EB" w:rsidRPr="00D167EB" w:rsidRDefault="00541052" w:rsidP="00D167EB">
            <w:pPr>
              <w:autoSpaceDE w:val="0"/>
              <w:autoSpaceDN w:val="0"/>
              <w:adjustRightInd w:val="0"/>
              <w:jc w:val="both"/>
              <w:rPr>
                <w:color w:val="000000"/>
                <w:sz w:val="26"/>
                <w:szCs w:val="26"/>
              </w:rPr>
            </w:pPr>
            <w:r>
              <w:rPr>
                <w:color w:val="000000"/>
                <w:sz w:val="26"/>
                <w:szCs w:val="26"/>
              </w:rPr>
              <w:t>Кормина Ю.Ф.</w:t>
            </w:r>
            <w:r w:rsidR="0008720D">
              <w:rPr>
                <w:color w:val="000000"/>
                <w:sz w:val="26"/>
                <w:szCs w:val="26"/>
              </w:rPr>
              <w:t>, музыкальный руководитель</w:t>
            </w:r>
          </w:p>
        </w:tc>
        <w:tc>
          <w:tcPr>
            <w:tcW w:w="2903" w:type="dxa"/>
            <w:shd w:val="clear" w:color="auto" w:fill="auto"/>
          </w:tcPr>
          <w:p w:rsidR="00D167EB" w:rsidRPr="00D167EB" w:rsidRDefault="006C1F83" w:rsidP="002A4128">
            <w:pPr>
              <w:autoSpaceDE w:val="0"/>
              <w:autoSpaceDN w:val="0"/>
              <w:adjustRightInd w:val="0"/>
              <w:jc w:val="both"/>
              <w:rPr>
                <w:color w:val="000000"/>
                <w:sz w:val="26"/>
                <w:szCs w:val="26"/>
              </w:rPr>
            </w:pPr>
            <w:r w:rsidRPr="006C1F83">
              <w:rPr>
                <w:color w:val="000000"/>
                <w:sz w:val="26"/>
                <w:szCs w:val="26"/>
              </w:rPr>
              <w:t>Формирование певческих навыков у детей дошкольного возраста посредством музыкальных игр и упражнений</w:t>
            </w:r>
          </w:p>
        </w:tc>
        <w:tc>
          <w:tcPr>
            <w:tcW w:w="1744" w:type="dxa"/>
            <w:shd w:val="clear" w:color="auto" w:fill="auto"/>
          </w:tcPr>
          <w:p w:rsidR="00D167EB" w:rsidRPr="00D167EB" w:rsidRDefault="00D167EB" w:rsidP="006C1F83">
            <w:pPr>
              <w:autoSpaceDE w:val="0"/>
              <w:autoSpaceDN w:val="0"/>
              <w:adjustRightInd w:val="0"/>
              <w:jc w:val="both"/>
              <w:rPr>
                <w:color w:val="000000"/>
                <w:sz w:val="26"/>
                <w:szCs w:val="26"/>
              </w:rPr>
            </w:pPr>
            <w:r w:rsidRPr="00D167EB">
              <w:rPr>
                <w:color w:val="000000"/>
                <w:sz w:val="26"/>
                <w:szCs w:val="26"/>
              </w:rPr>
              <w:t>20</w:t>
            </w:r>
            <w:r w:rsidR="0014686C">
              <w:rPr>
                <w:color w:val="000000"/>
                <w:sz w:val="26"/>
                <w:szCs w:val="26"/>
              </w:rPr>
              <w:t>2</w:t>
            </w:r>
            <w:r w:rsidR="006C1F83">
              <w:rPr>
                <w:color w:val="000000"/>
                <w:sz w:val="26"/>
                <w:szCs w:val="26"/>
              </w:rPr>
              <w:t>1</w:t>
            </w:r>
            <w:r w:rsidRPr="00D167EB">
              <w:rPr>
                <w:color w:val="000000"/>
                <w:sz w:val="26"/>
                <w:szCs w:val="26"/>
              </w:rPr>
              <w:t>-202</w:t>
            </w:r>
            <w:r w:rsidR="006C1F83">
              <w:rPr>
                <w:color w:val="000000"/>
                <w:sz w:val="26"/>
                <w:szCs w:val="26"/>
              </w:rPr>
              <w:t>3</w:t>
            </w:r>
            <w:r w:rsidRPr="00D167EB">
              <w:rPr>
                <w:color w:val="000000"/>
                <w:sz w:val="26"/>
                <w:szCs w:val="26"/>
              </w:rPr>
              <w:t xml:space="preserve"> г.</w:t>
            </w:r>
          </w:p>
        </w:tc>
        <w:tc>
          <w:tcPr>
            <w:tcW w:w="2056" w:type="dxa"/>
            <w:shd w:val="clear" w:color="auto" w:fill="auto"/>
          </w:tcPr>
          <w:p w:rsidR="00D167EB" w:rsidRPr="00D167EB" w:rsidRDefault="006C1F83" w:rsidP="003E0680">
            <w:pPr>
              <w:autoSpaceDE w:val="0"/>
              <w:autoSpaceDN w:val="0"/>
              <w:adjustRightInd w:val="0"/>
              <w:jc w:val="both"/>
              <w:rPr>
                <w:color w:val="000000"/>
                <w:sz w:val="26"/>
                <w:szCs w:val="26"/>
              </w:rPr>
            </w:pPr>
            <w:r>
              <w:rPr>
                <w:color w:val="000000"/>
                <w:sz w:val="26"/>
                <w:szCs w:val="26"/>
              </w:rPr>
              <w:t>Организация праздников, участие в районных методических объединений</w:t>
            </w:r>
          </w:p>
        </w:tc>
      </w:tr>
      <w:tr w:rsidR="004B0081" w:rsidRPr="00D167EB" w:rsidTr="00C500D6">
        <w:tc>
          <w:tcPr>
            <w:tcW w:w="542" w:type="dxa"/>
            <w:shd w:val="clear" w:color="auto" w:fill="auto"/>
          </w:tcPr>
          <w:p w:rsidR="00D167EB" w:rsidRPr="00D167EB" w:rsidRDefault="00D167EB" w:rsidP="00C500D6">
            <w:pPr>
              <w:autoSpaceDE w:val="0"/>
              <w:autoSpaceDN w:val="0"/>
              <w:adjustRightInd w:val="0"/>
              <w:jc w:val="both"/>
              <w:rPr>
                <w:color w:val="000000"/>
                <w:sz w:val="26"/>
                <w:szCs w:val="26"/>
              </w:rPr>
            </w:pPr>
            <w:r w:rsidRPr="00D167EB">
              <w:rPr>
                <w:color w:val="000000"/>
                <w:sz w:val="26"/>
                <w:szCs w:val="26"/>
              </w:rPr>
              <w:t>2</w:t>
            </w:r>
            <w:r w:rsidR="00C500D6">
              <w:rPr>
                <w:color w:val="000000"/>
                <w:sz w:val="26"/>
                <w:szCs w:val="26"/>
              </w:rPr>
              <w:t>3</w:t>
            </w:r>
            <w:r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Серегина О.В.</w:t>
            </w:r>
            <w:r w:rsidR="0008720D">
              <w:rPr>
                <w:color w:val="000000"/>
                <w:sz w:val="26"/>
                <w:szCs w:val="26"/>
              </w:rPr>
              <w:t>, учитель-логопед</w:t>
            </w:r>
          </w:p>
        </w:tc>
        <w:tc>
          <w:tcPr>
            <w:tcW w:w="2903" w:type="dxa"/>
            <w:shd w:val="clear" w:color="auto" w:fill="auto"/>
          </w:tcPr>
          <w:p w:rsidR="00D167EB" w:rsidRPr="00D167EB" w:rsidRDefault="00D167EB" w:rsidP="000748EF">
            <w:pPr>
              <w:autoSpaceDE w:val="0"/>
              <w:autoSpaceDN w:val="0"/>
              <w:adjustRightInd w:val="0"/>
              <w:jc w:val="both"/>
              <w:rPr>
                <w:color w:val="000000"/>
                <w:sz w:val="26"/>
                <w:szCs w:val="26"/>
              </w:rPr>
            </w:pPr>
            <w:r w:rsidRPr="00D167EB">
              <w:rPr>
                <w:color w:val="000000"/>
                <w:sz w:val="26"/>
                <w:szCs w:val="26"/>
              </w:rPr>
              <w:t>«</w:t>
            </w:r>
            <w:r w:rsidR="000748EF">
              <w:rPr>
                <w:color w:val="000000"/>
                <w:sz w:val="26"/>
                <w:szCs w:val="26"/>
              </w:rPr>
              <w:t xml:space="preserve">Развитие умственных и речевых способностей у детей старшего дошкольного </w:t>
            </w:r>
            <w:r w:rsidR="000748EF">
              <w:rPr>
                <w:color w:val="000000"/>
                <w:sz w:val="26"/>
                <w:szCs w:val="26"/>
              </w:rPr>
              <w:lastRenderedPageBreak/>
              <w:t>возраста при обучении составлению загадок по технологии ТРИЗ</w:t>
            </w:r>
            <w:r w:rsidRPr="00D167EB">
              <w:rPr>
                <w:color w:val="000000"/>
                <w:sz w:val="26"/>
                <w:szCs w:val="26"/>
              </w:rPr>
              <w:t>»</w:t>
            </w:r>
          </w:p>
        </w:tc>
        <w:tc>
          <w:tcPr>
            <w:tcW w:w="1744" w:type="dxa"/>
            <w:shd w:val="clear" w:color="auto" w:fill="auto"/>
          </w:tcPr>
          <w:p w:rsidR="00D167EB" w:rsidRPr="00D167EB" w:rsidRDefault="00DC032D" w:rsidP="00DC032D">
            <w:pPr>
              <w:autoSpaceDE w:val="0"/>
              <w:autoSpaceDN w:val="0"/>
              <w:adjustRightInd w:val="0"/>
              <w:jc w:val="both"/>
              <w:rPr>
                <w:color w:val="000000"/>
                <w:sz w:val="26"/>
                <w:szCs w:val="26"/>
              </w:rPr>
            </w:pPr>
            <w:r>
              <w:rPr>
                <w:color w:val="000000"/>
                <w:sz w:val="26"/>
                <w:szCs w:val="26"/>
              </w:rPr>
              <w:lastRenderedPageBreak/>
              <w:t>2020</w:t>
            </w:r>
            <w:r w:rsidR="00D167EB" w:rsidRPr="00D167EB">
              <w:rPr>
                <w:color w:val="000000"/>
                <w:sz w:val="26"/>
                <w:szCs w:val="26"/>
              </w:rPr>
              <w:t xml:space="preserve"> – 20</w:t>
            </w:r>
            <w:r w:rsidR="00541052">
              <w:rPr>
                <w:color w:val="000000"/>
                <w:sz w:val="26"/>
                <w:szCs w:val="26"/>
              </w:rPr>
              <w:t>2</w:t>
            </w:r>
            <w:r>
              <w:rPr>
                <w:color w:val="000000"/>
                <w:sz w:val="26"/>
                <w:szCs w:val="26"/>
              </w:rPr>
              <w:t>2</w:t>
            </w:r>
            <w:r w:rsidR="00D167EB" w:rsidRPr="00D167EB">
              <w:rPr>
                <w:color w:val="000000"/>
                <w:sz w:val="26"/>
                <w:szCs w:val="26"/>
              </w:rPr>
              <w:t xml:space="preserve"> г.</w:t>
            </w:r>
          </w:p>
        </w:tc>
        <w:tc>
          <w:tcPr>
            <w:tcW w:w="2056" w:type="dxa"/>
            <w:shd w:val="clear" w:color="auto" w:fill="auto"/>
          </w:tcPr>
          <w:p w:rsidR="00D167EB" w:rsidRPr="00D167EB" w:rsidRDefault="00541052" w:rsidP="00D167EB">
            <w:pPr>
              <w:autoSpaceDE w:val="0"/>
              <w:autoSpaceDN w:val="0"/>
              <w:adjustRightInd w:val="0"/>
              <w:jc w:val="both"/>
              <w:rPr>
                <w:color w:val="000000"/>
                <w:sz w:val="26"/>
                <w:szCs w:val="26"/>
              </w:rPr>
            </w:pPr>
            <w:r>
              <w:rPr>
                <w:color w:val="000000"/>
                <w:sz w:val="26"/>
                <w:szCs w:val="26"/>
              </w:rPr>
              <w:t>Мастер-класс</w:t>
            </w:r>
            <w:r w:rsidR="00110B9B">
              <w:rPr>
                <w:color w:val="000000"/>
                <w:sz w:val="26"/>
                <w:szCs w:val="26"/>
              </w:rPr>
              <w:t>, участие в конкурсе пед. мастерства</w:t>
            </w:r>
          </w:p>
        </w:tc>
      </w:tr>
      <w:tr w:rsidR="0008720D" w:rsidRPr="00D167EB" w:rsidTr="00C500D6">
        <w:tc>
          <w:tcPr>
            <w:tcW w:w="542" w:type="dxa"/>
            <w:shd w:val="clear" w:color="auto" w:fill="auto"/>
          </w:tcPr>
          <w:p w:rsidR="0008720D" w:rsidRPr="00D167EB" w:rsidRDefault="00E87BE7" w:rsidP="00C500D6">
            <w:pPr>
              <w:autoSpaceDE w:val="0"/>
              <w:autoSpaceDN w:val="0"/>
              <w:adjustRightInd w:val="0"/>
              <w:jc w:val="both"/>
              <w:rPr>
                <w:color w:val="000000"/>
                <w:sz w:val="26"/>
                <w:szCs w:val="26"/>
              </w:rPr>
            </w:pPr>
            <w:r>
              <w:rPr>
                <w:color w:val="000000"/>
                <w:sz w:val="26"/>
                <w:szCs w:val="26"/>
              </w:rPr>
              <w:t>2</w:t>
            </w:r>
            <w:r w:rsidR="00C500D6">
              <w:rPr>
                <w:color w:val="000000"/>
                <w:sz w:val="26"/>
                <w:szCs w:val="26"/>
              </w:rPr>
              <w:t>4</w:t>
            </w:r>
            <w:r>
              <w:rPr>
                <w:color w:val="000000"/>
                <w:sz w:val="26"/>
                <w:szCs w:val="26"/>
              </w:rPr>
              <w:t>.</w:t>
            </w:r>
          </w:p>
        </w:tc>
        <w:tc>
          <w:tcPr>
            <w:tcW w:w="2326" w:type="dxa"/>
            <w:shd w:val="clear" w:color="auto" w:fill="auto"/>
          </w:tcPr>
          <w:p w:rsidR="0008720D" w:rsidRPr="00D167EB" w:rsidRDefault="0008720D" w:rsidP="00D167EB">
            <w:pPr>
              <w:autoSpaceDE w:val="0"/>
              <w:autoSpaceDN w:val="0"/>
              <w:adjustRightInd w:val="0"/>
              <w:jc w:val="both"/>
              <w:rPr>
                <w:color w:val="000000"/>
                <w:sz w:val="26"/>
                <w:szCs w:val="26"/>
              </w:rPr>
            </w:pPr>
            <w:r w:rsidRPr="0008720D">
              <w:rPr>
                <w:color w:val="000000"/>
                <w:sz w:val="26"/>
                <w:szCs w:val="26"/>
              </w:rPr>
              <w:t>Цыплухина О.А.</w:t>
            </w:r>
            <w:r>
              <w:rPr>
                <w:color w:val="000000"/>
                <w:sz w:val="26"/>
                <w:szCs w:val="26"/>
              </w:rPr>
              <w:t>, учитель-логопед</w:t>
            </w:r>
          </w:p>
        </w:tc>
        <w:tc>
          <w:tcPr>
            <w:tcW w:w="2903" w:type="dxa"/>
            <w:shd w:val="clear" w:color="auto" w:fill="auto"/>
          </w:tcPr>
          <w:p w:rsidR="0008720D" w:rsidRPr="00D167EB" w:rsidRDefault="00DC032D" w:rsidP="008D7BD0">
            <w:pPr>
              <w:autoSpaceDE w:val="0"/>
              <w:autoSpaceDN w:val="0"/>
              <w:adjustRightInd w:val="0"/>
              <w:jc w:val="both"/>
              <w:rPr>
                <w:color w:val="000000"/>
                <w:sz w:val="26"/>
                <w:szCs w:val="26"/>
              </w:rPr>
            </w:pPr>
            <w:r>
              <w:rPr>
                <w:color w:val="000000"/>
                <w:sz w:val="26"/>
                <w:szCs w:val="26"/>
              </w:rPr>
              <w:t xml:space="preserve">«Использование </w:t>
            </w:r>
            <w:r w:rsidR="008D7BD0">
              <w:rPr>
                <w:color w:val="000000"/>
                <w:sz w:val="26"/>
                <w:szCs w:val="26"/>
              </w:rPr>
              <w:t>нейропсихологических методов в коррекционно-логопедической работе</w:t>
            </w:r>
            <w:r>
              <w:rPr>
                <w:color w:val="000000"/>
                <w:sz w:val="26"/>
                <w:szCs w:val="26"/>
              </w:rPr>
              <w:t>»</w:t>
            </w:r>
          </w:p>
        </w:tc>
        <w:tc>
          <w:tcPr>
            <w:tcW w:w="1744" w:type="dxa"/>
            <w:shd w:val="clear" w:color="auto" w:fill="auto"/>
          </w:tcPr>
          <w:p w:rsidR="0008720D" w:rsidRPr="00D167EB" w:rsidRDefault="00DC032D" w:rsidP="008D7BD0">
            <w:pPr>
              <w:autoSpaceDE w:val="0"/>
              <w:autoSpaceDN w:val="0"/>
              <w:adjustRightInd w:val="0"/>
              <w:jc w:val="both"/>
              <w:rPr>
                <w:color w:val="000000"/>
                <w:sz w:val="26"/>
                <w:szCs w:val="26"/>
              </w:rPr>
            </w:pPr>
            <w:r>
              <w:rPr>
                <w:color w:val="000000"/>
                <w:sz w:val="26"/>
                <w:szCs w:val="26"/>
              </w:rPr>
              <w:t>202</w:t>
            </w:r>
            <w:r w:rsidR="008D7BD0">
              <w:rPr>
                <w:color w:val="000000"/>
                <w:sz w:val="26"/>
                <w:szCs w:val="26"/>
              </w:rPr>
              <w:t>1</w:t>
            </w:r>
            <w:r w:rsidRPr="00D167EB">
              <w:rPr>
                <w:color w:val="000000"/>
                <w:sz w:val="26"/>
                <w:szCs w:val="26"/>
              </w:rPr>
              <w:t xml:space="preserve"> – 20</w:t>
            </w:r>
            <w:r>
              <w:rPr>
                <w:color w:val="000000"/>
                <w:sz w:val="26"/>
                <w:szCs w:val="26"/>
              </w:rPr>
              <w:t>2</w:t>
            </w:r>
            <w:r w:rsidR="008D7BD0">
              <w:rPr>
                <w:color w:val="000000"/>
                <w:sz w:val="26"/>
                <w:szCs w:val="26"/>
              </w:rPr>
              <w:t>3</w:t>
            </w:r>
            <w:r w:rsidRPr="00D167EB">
              <w:rPr>
                <w:color w:val="000000"/>
                <w:sz w:val="26"/>
                <w:szCs w:val="26"/>
              </w:rPr>
              <w:t xml:space="preserve"> г.</w:t>
            </w:r>
          </w:p>
        </w:tc>
        <w:tc>
          <w:tcPr>
            <w:tcW w:w="2056" w:type="dxa"/>
            <w:shd w:val="clear" w:color="auto" w:fill="auto"/>
          </w:tcPr>
          <w:p w:rsidR="0008720D" w:rsidRDefault="00DC032D" w:rsidP="00D167EB">
            <w:pPr>
              <w:autoSpaceDE w:val="0"/>
              <w:autoSpaceDN w:val="0"/>
              <w:adjustRightInd w:val="0"/>
              <w:jc w:val="both"/>
              <w:rPr>
                <w:color w:val="000000"/>
                <w:sz w:val="26"/>
                <w:szCs w:val="26"/>
              </w:rPr>
            </w:pPr>
            <w:r w:rsidRPr="00DC032D">
              <w:rPr>
                <w:color w:val="000000"/>
                <w:sz w:val="26"/>
                <w:szCs w:val="26"/>
              </w:rPr>
              <w:t>Мастер-класс, представление методического материала на педсоветах</w:t>
            </w:r>
          </w:p>
        </w:tc>
      </w:tr>
      <w:tr w:rsidR="004B0081" w:rsidRPr="00D167EB" w:rsidTr="00C500D6">
        <w:tc>
          <w:tcPr>
            <w:tcW w:w="542" w:type="dxa"/>
            <w:shd w:val="clear" w:color="auto" w:fill="auto"/>
          </w:tcPr>
          <w:p w:rsidR="00D167EB" w:rsidRPr="00D167EB" w:rsidRDefault="00D167EB" w:rsidP="00C500D6">
            <w:pPr>
              <w:autoSpaceDE w:val="0"/>
              <w:autoSpaceDN w:val="0"/>
              <w:adjustRightInd w:val="0"/>
              <w:jc w:val="both"/>
              <w:rPr>
                <w:color w:val="000000"/>
                <w:sz w:val="26"/>
                <w:szCs w:val="26"/>
              </w:rPr>
            </w:pPr>
            <w:r w:rsidRPr="00D167EB">
              <w:rPr>
                <w:color w:val="000000"/>
                <w:sz w:val="26"/>
                <w:szCs w:val="26"/>
              </w:rPr>
              <w:t>2</w:t>
            </w:r>
            <w:r w:rsidR="00C500D6">
              <w:rPr>
                <w:color w:val="000000"/>
                <w:sz w:val="26"/>
                <w:szCs w:val="26"/>
              </w:rPr>
              <w:t>5</w:t>
            </w:r>
            <w:r w:rsidRPr="00D167EB">
              <w:rPr>
                <w:color w:val="000000"/>
                <w:sz w:val="26"/>
                <w:szCs w:val="26"/>
              </w:rPr>
              <w:t>.</w:t>
            </w:r>
          </w:p>
        </w:tc>
        <w:tc>
          <w:tcPr>
            <w:tcW w:w="2326" w:type="dxa"/>
            <w:shd w:val="clear" w:color="auto" w:fill="auto"/>
          </w:tcPr>
          <w:p w:rsidR="00D167EB" w:rsidRPr="00D167EB" w:rsidRDefault="00900A06" w:rsidP="00D167EB">
            <w:pPr>
              <w:autoSpaceDE w:val="0"/>
              <w:autoSpaceDN w:val="0"/>
              <w:adjustRightInd w:val="0"/>
              <w:jc w:val="both"/>
              <w:rPr>
                <w:color w:val="000000"/>
                <w:sz w:val="26"/>
                <w:szCs w:val="26"/>
              </w:rPr>
            </w:pPr>
            <w:r w:rsidRPr="006C1F83">
              <w:rPr>
                <w:color w:val="000000" w:themeColor="text1"/>
                <w:sz w:val="26"/>
                <w:szCs w:val="26"/>
              </w:rPr>
              <w:t>Орехова Н.С</w:t>
            </w:r>
            <w:r w:rsidR="00D167EB" w:rsidRPr="006C1F83">
              <w:rPr>
                <w:color w:val="000000" w:themeColor="text1"/>
                <w:sz w:val="26"/>
                <w:szCs w:val="26"/>
              </w:rPr>
              <w:t>.</w:t>
            </w:r>
            <w:r w:rsidR="00377677" w:rsidRPr="006C1F83">
              <w:rPr>
                <w:color w:val="000000" w:themeColor="text1"/>
                <w:sz w:val="26"/>
                <w:szCs w:val="26"/>
              </w:rPr>
              <w:t>, музыкальный руководитель</w:t>
            </w:r>
          </w:p>
        </w:tc>
        <w:tc>
          <w:tcPr>
            <w:tcW w:w="2903" w:type="dxa"/>
            <w:shd w:val="clear" w:color="auto" w:fill="auto"/>
          </w:tcPr>
          <w:p w:rsidR="00D167EB" w:rsidRPr="00D167EB" w:rsidRDefault="00D167EB" w:rsidP="006C1F83">
            <w:pPr>
              <w:autoSpaceDE w:val="0"/>
              <w:autoSpaceDN w:val="0"/>
              <w:adjustRightInd w:val="0"/>
              <w:jc w:val="both"/>
              <w:rPr>
                <w:color w:val="000000"/>
                <w:sz w:val="26"/>
                <w:szCs w:val="26"/>
              </w:rPr>
            </w:pPr>
            <w:r w:rsidRPr="00D167EB">
              <w:rPr>
                <w:color w:val="000000"/>
                <w:sz w:val="26"/>
                <w:szCs w:val="26"/>
              </w:rPr>
              <w:t>«</w:t>
            </w:r>
            <w:r w:rsidR="006C1F83">
              <w:rPr>
                <w:color w:val="000000"/>
                <w:sz w:val="26"/>
                <w:szCs w:val="26"/>
              </w:rPr>
              <w:t>Патриотическое воспитание дошкольников средствами хореографии</w:t>
            </w:r>
            <w:r w:rsidRPr="00D167EB">
              <w:rPr>
                <w:color w:val="000000"/>
                <w:sz w:val="26"/>
                <w:szCs w:val="26"/>
              </w:rPr>
              <w:t>»</w:t>
            </w:r>
          </w:p>
        </w:tc>
        <w:tc>
          <w:tcPr>
            <w:tcW w:w="1744" w:type="dxa"/>
            <w:shd w:val="clear" w:color="auto" w:fill="auto"/>
          </w:tcPr>
          <w:p w:rsidR="00D167EB" w:rsidRPr="00D167EB" w:rsidRDefault="00D167EB" w:rsidP="00900A06">
            <w:pPr>
              <w:autoSpaceDE w:val="0"/>
              <w:autoSpaceDN w:val="0"/>
              <w:adjustRightInd w:val="0"/>
              <w:jc w:val="both"/>
              <w:rPr>
                <w:color w:val="000000"/>
                <w:sz w:val="26"/>
                <w:szCs w:val="26"/>
              </w:rPr>
            </w:pPr>
            <w:r w:rsidRPr="00D167EB">
              <w:rPr>
                <w:color w:val="000000"/>
                <w:sz w:val="26"/>
                <w:szCs w:val="26"/>
              </w:rPr>
              <w:t>20</w:t>
            </w:r>
            <w:r w:rsidR="00EC057A">
              <w:rPr>
                <w:color w:val="000000"/>
                <w:sz w:val="26"/>
                <w:szCs w:val="26"/>
              </w:rPr>
              <w:t>2</w:t>
            </w:r>
            <w:r w:rsidR="00900A06">
              <w:rPr>
                <w:color w:val="000000"/>
                <w:sz w:val="26"/>
                <w:szCs w:val="26"/>
              </w:rPr>
              <w:t>1</w:t>
            </w:r>
            <w:r w:rsidRPr="00D167EB">
              <w:rPr>
                <w:color w:val="000000"/>
                <w:sz w:val="26"/>
                <w:szCs w:val="26"/>
              </w:rPr>
              <w:t>- 20</w:t>
            </w:r>
            <w:r w:rsidR="00EC057A">
              <w:rPr>
                <w:color w:val="000000"/>
                <w:sz w:val="26"/>
                <w:szCs w:val="26"/>
              </w:rPr>
              <w:t>23</w:t>
            </w:r>
            <w:r w:rsidRPr="00D167EB">
              <w:rPr>
                <w:color w:val="000000"/>
                <w:sz w:val="26"/>
                <w:szCs w:val="26"/>
              </w:rPr>
              <w:t xml:space="preserve"> г.</w:t>
            </w:r>
          </w:p>
        </w:tc>
        <w:tc>
          <w:tcPr>
            <w:tcW w:w="2056" w:type="dxa"/>
            <w:shd w:val="clear" w:color="auto" w:fill="auto"/>
          </w:tcPr>
          <w:p w:rsidR="00D167EB" w:rsidRPr="00D167EB" w:rsidRDefault="00680D14" w:rsidP="00541052">
            <w:pPr>
              <w:autoSpaceDE w:val="0"/>
              <w:autoSpaceDN w:val="0"/>
              <w:adjustRightInd w:val="0"/>
              <w:jc w:val="both"/>
              <w:rPr>
                <w:color w:val="000000"/>
                <w:sz w:val="26"/>
                <w:szCs w:val="26"/>
              </w:rPr>
            </w:pPr>
            <w:r>
              <w:rPr>
                <w:color w:val="000000"/>
                <w:sz w:val="26"/>
                <w:szCs w:val="26"/>
              </w:rPr>
              <w:t>О</w:t>
            </w:r>
            <w:r w:rsidR="00D167EB" w:rsidRPr="00D167EB">
              <w:rPr>
                <w:color w:val="000000"/>
                <w:sz w:val="26"/>
                <w:szCs w:val="26"/>
              </w:rPr>
              <w:t>ткрыты</w:t>
            </w:r>
            <w:r w:rsidR="00541052">
              <w:rPr>
                <w:color w:val="000000"/>
                <w:sz w:val="26"/>
                <w:szCs w:val="26"/>
              </w:rPr>
              <w:t>й</w:t>
            </w:r>
            <w:r w:rsidR="00D167EB" w:rsidRPr="00D167EB">
              <w:rPr>
                <w:color w:val="000000"/>
                <w:sz w:val="26"/>
                <w:szCs w:val="26"/>
              </w:rPr>
              <w:t xml:space="preserve"> просмотр</w:t>
            </w:r>
            <w:r w:rsidR="00541052">
              <w:rPr>
                <w:color w:val="000000"/>
                <w:sz w:val="26"/>
                <w:szCs w:val="26"/>
              </w:rPr>
              <w:t xml:space="preserve"> НОД</w:t>
            </w:r>
            <w:r w:rsidR="003E0680">
              <w:rPr>
                <w:color w:val="000000"/>
                <w:sz w:val="26"/>
                <w:szCs w:val="26"/>
              </w:rPr>
              <w:t xml:space="preserve">, участие </w:t>
            </w:r>
            <w:r w:rsidR="00900A06">
              <w:rPr>
                <w:color w:val="000000"/>
                <w:sz w:val="26"/>
                <w:szCs w:val="26"/>
              </w:rPr>
              <w:t xml:space="preserve">в </w:t>
            </w:r>
            <w:r w:rsidR="00900A06" w:rsidRPr="00900A06">
              <w:rPr>
                <w:color w:val="000000"/>
                <w:sz w:val="26"/>
                <w:szCs w:val="26"/>
              </w:rPr>
              <w:t>районном методическом объединении</w:t>
            </w:r>
          </w:p>
        </w:tc>
      </w:tr>
      <w:tr w:rsidR="004B0081" w:rsidRPr="00D167EB" w:rsidTr="00C500D6">
        <w:tc>
          <w:tcPr>
            <w:tcW w:w="542" w:type="dxa"/>
            <w:shd w:val="clear" w:color="auto" w:fill="auto"/>
          </w:tcPr>
          <w:p w:rsidR="00D167EB" w:rsidRPr="00D167EB" w:rsidRDefault="00D167EB" w:rsidP="00C500D6">
            <w:pPr>
              <w:autoSpaceDE w:val="0"/>
              <w:autoSpaceDN w:val="0"/>
              <w:adjustRightInd w:val="0"/>
              <w:jc w:val="both"/>
              <w:rPr>
                <w:color w:val="000000"/>
                <w:sz w:val="26"/>
                <w:szCs w:val="26"/>
              </w:rPr>
            </w:pPr>
            <w:r w:rsidRPr="00D167EB">
              <w:rPr>
                <w:color w:val="000000"/>
                <w:sz w:val="26"/>
                <w:szCs w:val="26"/>
              </w:rPr>
              <w:t>2</w:t>
            </w:r>
            <w:r w:rsidR="00C500D6">
              <w:rPr>
                <w:color w:val="000000"/>
                <w:sz w:val="26"/>
                <w:szCs w:val="26"/>
              </w:rPr>
              <w:t>6</w:t>
            </w:r>
            <w:r w:rsidRPr="00D167EB">
              <w:rPr>
                <w:color w:val="000000"/>
                <w:sz w:val="26"/>
                <w:szCs w:val="26"/>
              </w:rPr>
              <w:t>.</w:t>
            </w:r>
          </w:p>
        </w:tc>
        <w:tc>
          <w:tcPr>
            <w:tcW w:w="2326" w:type="dxa"/>
            <w:shd w:val="clear" w:color="auto" w:fill="auto"/>
          </w:tcPr>
          <w:p w:rsidR="00D167EB" w:rsidRPr="00D167EB" w:rsidRDefault="00D167EB" w:rsidP="00D167EB">
            <w:pPr>
              <w:autoSpaceDE w:val="0"/>
              <w:autoSpaceDN w:val="0"/>
              <w:adjustRightInd w:val="0"/>
              <w:jc w:val="both"/>
              <w:rPr>
                <w:color w:val="000000"/>
                <w:sz w:val="26"/>
                <w:szCs w:val="26"/>
              </w:rPr>
            </w:pPr>
            <w:r w:rsidRPr="00D167EB">
              <w:rPr>
                <w:color w:val="000000"/>
                <w:sz w:val="26"/>
                <w:szCs w:val="26"/>
              </w:rPr>
              <w:t>Енгалычева Т.А.</w:t>
            </w:r>
            <w:r w:rsidR="00DC032D">
              <w:rPr>
                <w:color w:val="000000"/>
                <w:sz w:val="26"/>
                <w:szCs w:val="26"/>
              </w:rPr>
              <w:t>, инструктор по физической культуре</w:t>
            </w:r>
          </w:p>
        </w:tc>
        <w:tc>
          <w:tcPr>
            <w:tcW w:w="2903" w:type="dxa"/>
            <w:shd w:val="clear" w:color="auto" w:fill="auto"/>
          </w:tcPr>
          <w:p w:rsidR="00D167EB" w:rsidRPr="00D167EB" w:rsidRDefault="00DC032D" w:rsidP="00D167EB">
            <w:pPr>
              <w:jc w:val="both"/>
              <w:rPr>
                <w:rFonts w:eastAsia="Calibri"/>
                <w:b/>
                <w:bCs/>
                <w:sz w:val="26"/>
                <w:szCs w:val="26"/>
                <w:lang w:eastAsia="en-US"/>
              </w:rPr>
            </w:pPr>
            <w:r>
              <w:rPr>
                <w:rFonts w:eastAsia="Calibri"/>
                <w:bCs/>
                <w:sz w:val="26"/>
                <w:szCs w:val="26"/>
                <w:lang w:eastAsia="en-US"/>
              </w:rPr>
              <w:t>«</w:t>
            </w:r>
            <w:r w:rsidR="00D167EB" w:rsidRPr="00D167EB">
              <w:rPr>
                <w:rFonts w:eastAsia="Calibri"/>
                <w:bCs/>
                <w:sz w:val="26"/>
                <w:szCs w:val="26"/>
                <w:lang w:eastAsia="en-US"/>
              </w:rPr>
              <w:t xml:space="preserve">Повышение уровня физической подготовленности  детей дошкольного возраста через </w:t>
            </w:r>
            <w:r w:rsidR="00FB19A8">
              <w:rPr>
                <w:rFonts w:eastAsia="Calibri"/>
                <w:bCs/>
                <w:sz w:val="26"/>
                <w:szCs w:val="26"/>
                <w:lang w:eastAsia="en-US"/>
              </w:rPr>
              <w:t>реализацию системно-деятельностного подхода</w:t>
            </w:r>
            <w:r w:rsidR="00D167EB" w:rsidRPr="00D167EB">
              <w:rPr>
                <w:rFonts w:eastAsia="Calibri"/>
                <w:b/>
                <w:bCs/>
                <w:sz w:val="26"/>
                <w:szCs w:val="26"/>
                <w:lang w:eastAsia="en-US"/>
              </w:rPr>
              <w:t>»</w:t>
            </w:r>
          </w:p>
          <w:p w:rsidR="00D167EB" w:rsidRPr="00D167EB" w:rsidRDefault="00D167EB" w:rsidP="00D167EB">
            <w:pPr>
              <w:autoSpaceDE w:val="0"/>
              <w:autoSpaceDN w:val="0"/>
              <w:adjustRightInd w:val="0"/>
              <w:jc w:val="both"/>
              <w:rPr>
                <w:color w:val="000000"/>
                <w:sz w:val="26"/>
                <w:szCs w:val="26"/>
              </w:rPr>
            </w:pPr>
          </w:p>
        </w:tc>
        <w:tc>
          <w:tcPr>
            <w:tcW w:w="1744" w:type="dxa"/>
            <w:shd w:val="clear" w:color="auto" w:fill="auto"/>
          </w:tcPr>
          <w:p w:rsidR="00D167EB" w:rsidRPr="00D167EB" w:rsidRDefault="00303F47" w:rsidP="007508B1">
            <w:pPr>
              <w:autoSpaceDE w:val="0"/>
              <w:autoSpaceDN w:val="0"/>
              <w:adjustRightInd w:val="0"/>
              <w:jc w:val="both"/>
              <w:rPr>
                <w:color w:val="000000"/>
                <w:sz w:val="26"/>
                <w:szCs w:val="26"/>
              </w:rPr>
            </w:pPr>
            <w:r>
              <w:rPr>
                <w:color w:val="000000"/>
                <w:sz w:val="26"/>
                <w:szCs w:val="26"/>
              </w:rPr>
              <w:t xml:space="preserve">2021 </w:t>
            </w:r>
            <w:r w:rsidR="00416ED6">
              <w:rPr>
                <w:color w:val="000000"/>
                <w:sz w:val="26"/>
                <w:szCs w:val="26"/>
              </w:rPr>
              <w:t>–</w:t>
            </w:r>
            <w:r>
              <w:rPr>
                <w:color w:val="000000"/>
                <w:sz w:val="26"/>
                <w:szCs w:val="26"/>
              </w:rPr>
              <w:t xml:space="preserve"> 2023</w:t>
            </w:r>
            <w:r w:rsidR="00416ED6">
              <w:rPr>
                <w:color w:val="000000"/>
                <w:sz w:val="26"/>
                <w:szCs w:val="26"/>
              </w:rPr>
              <w:t xml:space="preserve"> </w:t>
            </w:r>
          </w:p>
        </w:tc>
        <w:tc>
          <w:tcPr>
            <w:tcW w:w="2056" w:type="dxa"/>
            <w:shd w:val="clear" w:color="auto" w:fill="auto"/>
          </w:tcPr>
          <w:p w:rsidR="00D167EB" w:rsidRPr="00D167EB" w:rsidRDefault="00303F47" w:rsidP="00D167EB">
            <w:pPr>
              <w:autoSpaceDE w:val="0"/>
              <w:autoSpaceDN w:val="0"/>
              <w:adjustRightInd w:val="0"/>
              <w:jc w:val="both"/>
              <w:rPr>
                <w:color w:val="000000"/>
                <w:sz w:val="26"/>
                <w:szCs w:val="26"/>
              </w:rPr>
            </w:pPr>
            <w:r w:rsidRPr="006C1F83">
              <w:rPr>
                <w:color w:val="000000" w:themeColor="text1"/>
                <w:sz w:val="26"/>
                <w:szCs w:val="26"/>
              </w:rPr>
              <w:t>Участие в район</w:t>
            </w:r>
            <w:r w:rsidR="00416ED6" w:rsidRPr="006C1F83">
              <w:rPr>
                <w:color w:val="000000" w:themeColor="text1"/>
                <w:sz w:val="26"/>
                <w:szCs w:val="26"/>
              </w:rPr>
              <w:t>н</w:t>
            </w:r>
            <w:r w:rsidRPr="006C1F83">
              <w:rPr>
                <w:color w:val="000000" w:themeColor="text1"/>
                <w:sz w:val="26"/>
                <w:szCs w:val="26"/>
              </w:rPr>
              <w:t>ом методическом объединении</w:t>
            </w:r>
          </w:p>
        </w:tc>
      </w:tr>
      <w:tr w:rsidR="00CD4298" w:rsidRPr="00D167EB" w:rsidTr="00C500D6">
        <w:tc>
          <w:tcPr>
            <w:tcW w:w="542" w:type="dxa"/>
            <w:shd w:val="clear" w:color="auto" w:fill="auto"/>
          </w:tcPr>
          <w:p w:rsidR="00CD4298" w:rsidRPr="00D167EB" w:rsidRDefault="00C500D6" w:rsidP="008057BA">
            <w:pPr>
              <w:autoSpaceDE w:val="0"/>
              <w:autoSpaceDN w:val="0"/>
              <w:adjustRightInd w:val="0"/>
              <w:jc w:val="both"/>
              <w:rPr>
                <w:color w:val="000000"/>
                <w:sz w:val="26"/>
                <w:szCs w:val="26"/>
              </w:rPr>
            </w:pPr>
            <w:r>
              <w:rPr>
                <w:color w:val="000000"/>
                <w:sz w:val="26"/>
                <w:szCs w:val="26"/>
              </w:rPr>
              <w:t>27</w:t>
            </w:r>
            <w:r w:rsidR="00E87BE7">
              <w:rPr>
                <w:color w:val="000000"/>
                <w:sz w:val="26"/>
                <w:szCs w:val="26"/>
              </w:rPr>
              <w:t>.</w:t>
            </w:r>
          </w:p>
        </w:tc>
        <w:tc>
          <w:tcPr>
            <w:tcW w:w="2326" w:type="dxa"/>
            <w:shd w:val="clear" w:color="auto" w:fill="auto"/>
          </w:tcPr>
          <w:p w:rsidR="00CD4298" w:rsidRPr="00D167EB" w:rsidRDefault="00CD4298" w:rsidP="00D167EB">
            <w:pPr>
              <w:autoSpaceDE w:val="0"/>
              <w:autoSpaceDN w:val="0"/>
              <w:adjustRightInd w:val="0"/>
              <w:jc w:val="both"/>
              <w:rPr>
                <w:color w:val="000000"/>
                <w:sz w:val="26"/>
                <w:szCs w:val="26"/>
              </w:rPr>
            </w:pPr>
            <w:r>
              <w:rPr>
                <w:color w:val="000000"/>
                <w:sz w:val="26"/>
                <w:szCs w:val="26"/>
              </w:rPr>
              <w:t>Поздяева М.Б., учитель-дефектолог</w:t>
            </w:r>
          </w:p>
        </w:tc>
        <w:tc>
          <w:tcPr>
            <w:tcW w:w="2903" w:type="dxa"/>
            <w:shd w:val="clear" w:color="auto" w:fill="auto"/>
          </w:tcPr>
          <w:p w:rsidR="00CD4298" w:rsidRPr="00D167EB" w:rsidRDefault="00165C8A" w:rsidP="008A23BE">
            <w:pPr>
              <w:autoSpaceDE w:val="0"/>
              <w:autoSpaceDN w:val="0"/>
              <w:adjustRightInd w:val="0"/>
              <w:jc w:val="both"/>
              <w:rPr>
                <w:color w:val="000000"/>
                <w:sz w:val="26"/>
                <w:szCs w:val="26"/>
              </w:rPr>
            </w:pPr>
            <w:r>
              <w:rPr>
                <w:color w:val="000000"/>
                <w:sz w:val="26"/>
                <w:szCs w:val="26"/>
              </w:rPr>
              <w:t>«Развитие сен</w:t>
            </w:r>
            <w:r w:rsidR="00C120F1">
              <w:rPr>
                <w:color w:val="000000"/>
                <w:sz w:val="26"/>
                <w:szCs w:val="26"/>
              </w:rPr>
              <w:t>сорно-перцептивной сферы дошкольников с ЗПР посредством дидактических игр и упражнений»</w:t>
            </w:r>
          </w:p>
        </w:tc>
        <w:tc>
          <w:tcPr>
            <w:tcW w:w="1744" w:type="dxa"/>
            <w:shd w:val="clear" w:color="auto" w:fill="auto"/>
          </w:tcPr>
          <w:p w:rsidR="00CD4298" w:rsidRPr="00D167EB" w:rsidRDefault="00CD4298" w:rsidP="00541052">
            <w:pPr>
              <w:autoSpaceDE w:val="0"/>
              <w:autoSpaceDN w:val="0"/>
              <w:adjustRightInd w:val="0"/>
              <w:jc w:val="both"/>
              <w:rPr>
                <w:color w:val="000000"/>
                <w:sz w:val="26"/>
                <w:szCs w:val="26"/>
              </w:rPr>
            </w:pPr>
            <w:r>
              <w:rPr>
                <w:color w:val="000000"/>
                <w:sz w:val="26"/>
                <w:szCs w:val="26"/>
              </w:rPr>
              <w:t>2020 – 2022 г.</w:t>
            </w:r>
          </w:p>
        </w:tc>
        <w:tc>
          <w:tcPr>
            <w:tcW w:w="2056" w:type="dxa"/>
            <w:shd w:val="clear" w:color="auto" w:fill="auto"/>
          </w:tcPr>
          <w:p w:rsidR="00CD4298" w:rsidRDefault="00394876" w:rsidP="00541052">
            <w:pPr>
              <w:autoSpaceDE w:val="0"/>
              <w:autoSpaceDN w:val="0"/>
              <w:adjustRightInd w:val="0"/>
              <w:jc w:val="both"/>
              <w:rPr>
                <w:color w:val="000000"/>
                <w:sz w:val="26"/>
                <w:szCs w:val="26"/>
              </w:rPr>
            </w:pPr>
            <w:r>
              <w:rPr>
                <w:color w:val="000000"/>
                <w:sz w:val="26"/>
                <w:szCs w:val="26"/>
              </w:rPr>
              <w:t>Показ НОД,</w:t>
            </w:r>
            <w:r w:rsidR="00CD4298" w:rsidRPr="00CD4298">
              <w:rPr>
                <w:color w:val="000000"/>
                <w:sz w:val="26"/>
                <w:szCs w:val="26"/>
              </w:rPr>
              <w:t xml:space="preserve"> представление методического материала на педсоветах</w:t>
            </w:r>
          </w:p>
        </w:tc>
      </w:tr>
      <w:tr w:rsidR="00C500D6" w:rsidRPr="00D167EB" w:rsidTr="00C500D6">
        <w:tc>
          <w:tcPr>
            <w:tcW w:w="542" w:type="dxa"/>
            <w:shd w:val="clear" w:color="auto" w:fill="auto"/>
          </w:tcPr>
          <w:p w:rsidR="00C500D6" w:rsidRDefault="00C500D6" w:rsidP="008057BA">
            <w:pPr>
              <w:autoSpaceDE w:val="0"/>
              <w:autoSpaceDN w:val="0"/>
              <w:adjustRightInd w:val="0"/>
              <w:jc w:val="both"/>
              <w:rPr>
                <w:color w:val="000000"/>
                <w:sz w:val="26"/>
                <w:szCs w:val="26"/>
              </w:rPr>
            </w:pPr>
            <w:r>
              <w:rPr>
                <w:color w:val="000000"/>
                <w:sz w:val="26"/>
                <w:szCs w:val="26"/>
              </w:rPr>
              <w:t>28.</w:t>
            </w:r>
          </w:p>
        </w:tc>
        <w:tc>
          <w:tcPr>
            <w:tcW w:w="2326" w:type="dxa"/>
            <w:shd w:val="clear" w:color="auto" w:fill="auto"/>
          </w:tcPr>
          <w:p w:rsidR="00C500D6" w:rsidRDefault="00C500D6" w:rsidP="00D167EB">
            <w:pPr>
              <w:autoSpaceDE w:val="0"/>
              <w:autoSpaceDN w:val="0"/>
              <w:adjustRightInd w:val="0"/>
              <w:jc w:val="both"/>
              <w:rPr>
                <w:color w:val="000000"/>
                <w:sz w:val="26"/>
                <w:szCs w:val="26"/>
              </w:rPr>
            </w:pPr>
            <w:r>
              <w:rPr>
                <w:color w:val="000000"/>
                <w:sz w:val="26"/>
                <w:szCs w:val="26"/>
              </w:rPr>
              <w:t>Юлыгина Ю.К., воспитатель</w:t>
            </w:r>
          </w:p>
        </w:tc>
        <w:tc>
          <w:tcPr>
            <w:tcW w:w="2903" w:type="dxa"/>
            <w:shd w:val="clear" w:color="auto" w:fill="auto"/>
          </w:tcPr>
          <w:p w:rsidR="00C500D6" w:rsidRDefault="00394876" w:rsidP="008A23BE">
            <w:pPr>
              <w:autoSpaceDE w:val="0"/>
              <w:autoSpaceDN w:val="0"/>
              <w:adjustRightInd w:val="0"/>
              <w:jc w:val="both"/>
              <w:rPr>
                <w:color w:val="000000"/>
                <w:sz w:val="26"/>
                <w:szCs w:val="26"/>
              </w:rPr>
            </w:pPr>
            <w:r w:rsidRPr="00394876">
              <w:rPr>
                <w:color w:val="000000"/>
                <w:sz w:val="26"/>
                <w:szCs w:val="26"/>
              </w:rPr>
              <w:t>Проектирование образовательного процесса в условиях реализации ФГОС ДО</w:t>
            </w:r>
          </w:p>
        </w:tc>
        <w:tc>
          <w:tcPr>
            <w:tcW w:w="1744" w:type="dxa"/>
            <w:shd w:val="clear" w:color="auto" w:fill="auto"/>
          </w:tcPr>
          <w:p w:rsidR="00C500D6" w:rsidRDefault="00394876" w:rsidP="00541052">
            <w:pPr>
              <w:autoSpaceDE w:val="0"/>
              <w:autoSpaceDN w:val="0"/>
              <w:adjustRightInd w:val="0"/>
              <w:jc w:val="both"/>
              <w:rPr>
                <w:color w:val="000000"/>
                <w:sz w:val="26"/>
                <w:szCs w:val="26"/>
              </w:rPr>
            </w:pPr>
            <w:r>
              <w:rPr>
                <w:color w:val="000000"/>
                <w:sz w:val="26"/>
                <w:szCs w:val="26"/>
              </w:rPr>
              <w:t>2020 - 2022</w:t>
            </w:r>
          </w:p>
        </w:tc>
        <w:tc>
          <w:tcPr>
            <w:tcW w:w="2056" w:type="dxa"/>
            <w:shd w:val="clear" w:color="auto" w:fill="auto"/>
          </w:tcPr>
          <w:p w:rsidR="00C500D6" w:rsidRPr="00CD4298" w:rsidRDefault="00394876" w:rsidP="00541052">
            <w:pPr>
              <w:autoSpaceDE w:val="0"/>
              <w:autoSpaceDN w:val="0"/>
              <w:adjustRightInd w:val="0"/>
              <w:jc w:val="both"/>
              <w:rPr>
                <w:color w:val="000000"/>
                <w:sz w:val="26"/>
                <w:szCs w:val="26"/>
              </w:rPr>
            </w:pPr>
            <w:r w:rsidRPr="00394876">
              <w:rPr>
                <w:color w:val="000000"/>
                <w:sz w:val="26"/>
                <w:szCs w:val="26"/>
              </w:rPr>
              <w:t>представление методического материала на педсоветах</w:t>
            </w:r>
          </w:p>
        </w:tc>
      </w:tr>
    </w:tbl>
    <w:p w:rsidR="00E87BE7" w:rsidRDefault="00E87BE7" w:rsidP="00726F5D">
      <w:pPr>
        <w:rPr>
          <w:b/>
          <w:sz w:val="28"/>
          <w:szCs w:val="28"/>
        </w:rPr>
      </w:pPr>
    </w:p>
    <w:p w:rsidR="00D167EB" w:rsidRPr="00FB19A8" w:rsidRDefault="00D167EB" w:rsidP="00D167EB">
      <w:pPr>
        <w:jc w:val="center"/>
        <w:rPr>
          <w:b/>
          <w:sz w:val="26"/>
          <w:szCs w:val="26"/>
        </w:rPr>
      </w:pPr>
      <w:r w:rsidRPr="00FB19A8">
        <w:rPr>
          <w:b/>
          <w:sz w:val="26"/>
          <w:szCs w:val="26"/>
        </w:rPr>
        <w:t>2.4. Открытые просмотры педагогической деятельности</w:t>
      </w:r>
    </w:p>
    <w:p w:rsidR="00D167EB" w:rsidRPr="00FB19A8" w:rsidRDefault="00D167EB" w:rsidP="00D167EB">
      <w:pPr>
        <w:jc w:val="center"/>
        <w:rPr>
          <w:b/>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481"/>
        <w:gridCol w:w="1440"/>
        <w:gridCol w:w="1980"/>
      </w:tblGrid>
      <w:tr w:rsidR="00D167EB" w:rsidRPr="00D167EB" w:rsidTr="0046110D">
        <w:trPr>
          <w:trHeight w:val="343"/>
        </w:trPr>
        <w:tc>
          <w:tcPr>
            <w:tcW w:w="601" w:type="dxa"/>
          </w:tcPr>
          <w:p w:rsidR="00D167EB" w:rsidRPr="00D167EB" w:rsidRDefault="00D167EB" w:rsidP="00D167EB">
            <w:pPr>
              <w:jc w:val="center"/>
              <w:rPr>
                <w:sz w:val="26"/>
                <w:szCs w:val="26"/>
              </w:rPr>
            </w:pPr>
            <w:r w:rsidRPr="00D167EB">
              <w:rPr>
                <w:sz w:val="26"/>
                <w:szCs w:val="26"/>
              </w:rPr>
              <w:t>№</w:t>
            </w:r>
          </w:p>
        </w:tc>
        <w:tc>
          <w:tcPr>
            <w:tcW w:w="5481" w:type="dxa"/>
          </w:tcPr>
          <w:p w:rsidR="00D167EB" w:rsidRPr="00D167EB" w:rsidRDefault="00D167EB" w:rsidP="00D167EB">
            <w:pPr>
              <w:jc w:val="center"/>
              <w:rPr>
                <w:sz w:val="26"/>
                <w:szCs w:val="26"/>
              </w:rPr>
            </w:pPr>
            <w:r w:rsidRPr="00D167EB">
              <w:rPr>
                <w:sz w:val="26"/>
                <w:szCs w:val="26"/>
              </w:rPr>
              <w:t>Тема</w:t>
            </w:r>
          </w:p>
        </w:tc>
        <w:tc>
          <w:tcPr>
            <w:tcW w:w="1440" w:type="dxa"/>
          </w:tcPr>
          <w:p w:rsidR="00D167EB" w:rsidRPr="00D167EB" w:rsidRDefault="00D167EB" w:rsidP="00D167EB">
            <w:pPr>
              <w:jc w:val="center"/>
              <w:rPr>
                <w:sz w:val="26"/>
                <w:szCs w:val="26"/>
              </w:rPr>
            </w:pPr>
            <w:r w:rsidRPr="00D167EB">
              <w:rPr>
                <w:sz w:val="26"/>
                <w:szCs w:val="26"/>
              </w:rPr>
              <w:t>Сроки</w:t>
            </w:r>
          </w:p>
        </w:tc>
        <w:tc>
          <w:tcPr>
            <w:tcW w:w="1980" w:type="dxa"/>
          </w:tcPr>
          <w:p w:rsidR="00D167EB" w:rsidRPr="00D167EB" w:rsidRDefault="00D167EB" w:rsidP="00D167EB">
            <w:pPr>
              <w:jc w:val="center"/>
              <w:rPr>
                <w:sz w:val="26"/>
                <w:szCs w:val="26"/>
              </w:rPr>
            </w:pPr>
            <w:r w:rsidRPr="00D167EB">
              <w:rPr>
                <w:sz w:val="26"/>
                <w:szCs w:val="26"/>
              </w:rPr>
              <w:t>Ответственный</w:t>
            </w:r>
          </w:p>
        </w:tc>
      </w:tr>
      <w:tr w:rsidR="00D167EB" w:rsidRPr="00D167EB" w:rsidTr="0046110D">
        <w:trPr>
          <w:trHeight w:val="343"/>
        </w:trPr>
        <w:tc>
          <w:tcPr>
            <w:tcW w:w="9502" w:type="dxa"/>
            <w:gridSpan w:val="4"/>
          </w:tcPr>
          <w:p w:rsidR="00D167EB" w:rsidRPr="009E3A0F" w:rsidRDefault="00D167EB" w:rsidP="00D167EB">
            <w:pPr>
              <w:jc w:val="center"/>
              <w:rPr>
                <w:b/>
                <w:sz w:val="26"/>
                <w:szCs w:val="26"/>
              </w:rPr>
            </w:pPr>
            <w:r w:rsidRPr="009E3A0F">
              <w:rPr>
                <w:b/>
                <w:sz w:val="26"/>
                <w:szCs w:val="26"/>
                <w:u w:val="single"/>
              </w:rPr>
              <w:t>Группы раннего возраста</w:t>
            </w:r>
          </w:p>
        </w:tc>
      </w:tr>
      <w:tr w:rsidR="00D167EB" w:rsidRPr="00D167EB" w:rsidTr="0046110D">
        <w:trPr>
          <w:trHeight w:val="343"/>
        </w:trPr>
        <w:tc>
          <w:tcPr>
            <w:tcW w:w="601" w:type="dxa"/>
          </w:tcPr>
          <w:p w:rsidR="00D167EB" w:rsidRPr="00D167EB" w:rsidRDefault="00D167EB" w:rsidP="00D167EB">
            <w:pPr>
              <w:rPr>
                <w:sz w:val="26"/>
                <w:szCs w:val="26"/>
              </w:rPr>
            </w:pPr>
            <w:r w:rsidRPr="00D167EB">
              <w:rPr>
                <w:sz w:val="26"/>
                <w:szCs w:val="26"/>
              </w:rPr>
              <w:t>1.</w:t>
            </w:r>
          </w:p>
        </w:tc>
        <w:tc>
          <w:tcPr>
            <w:tcW w:w="5481" w:type="dxa"/>
          </w:tcPr>
          <w:p w:rsidR="00A207C0" w:rsidRDefault="00A207C0" w:rsidP="00394876">
            <w:pPr>
              <w:rPr>
                <w:color w:val="000000"/>
                <w:sz w:val="26"/>
                <w:szCs w:val="26"/>
              </w:rPr>
            </w:pPr>
            <w:r w:rsidRPr="00A207C0">
              <w:rPr>
                <w:color w:val="000000"/>
                <w:sz w:val="26"/>
                <w:szCs w:val="26"/>
              </w:rPr>
              <w:t>«Познавательное развитие детей раннего возраста на основе современных методов организации игровой деятельности»</w:t>
            </w:r>
          </w:p>
          <w:p w:rsidR="00D167EB" w:rsidRPr="00D167EB" w:rsidRDefault="00D167EB" w:rsidP="00394876">
            <w:pPr>
              <w:rPr>
                <w:color w:val="000000"/>
                <w:sz w:val="26"/>
                <w:szCs w:val="26"/>
              </w:rPr>
            </w:pPr>
          </w:p>
        </w:tc>
        <w:tc>
          <w:tcPr>
            <w:tcW w:w="1440" w:type="dxa"/>
          </w:tcPr>
          <w:p w:rsidR="00D167EB" w:rsidRPr="00D167EB" w:rsidRDefault="00A207C0" w:rsidP="00D167EB">
            <w:pPr>
              <w:jc w:val="center"/>
              <w:rPr>
                <w:sz w:val="26"/>
                <w:szCs w:val="26"/>
              </w:rPr>
            </w:pPr>
            <w:r w:rsidRPr="00A207C0">
              <w:rPr>
                <w:sz w:val="26"/>
                <w:szCs w:val="26"/>
              </w:rPr>
              <w:t>декабрь</w:t>
            </w:r>
          </w:p>
        </w:tc>
        <w:tc>
          <w:tcPr>
            <w:tcW w:w="1980" w:type="dxa"/>
          </w:tcPr>
          <w:p w:rsidR="00D167EB" w:rsidRPr="00D167EB" w:rsidRDefault="00A207C0" w:rsidP="00D167EB">
            <w:pPr>
              <w:rPr>
                <w:sz w:val="26"/>
                <w:szCs w:val="26"/>
              </w:rPr>
            </w:pPr>
            <w:r w:rsidRPr="00A207C0">
              <w:rPr>
                <w:sz w:val="26"/>
                <w:szCs w:val="26"/>
              </w:rPr>
              <w:t>Трощук Н.И.</w:t>
            </w:r>
          </w:p>
        </w:tc>
      </w:tr>
      <w:tr w:rsidR="00D167EB" w:rsidRPr="00D167EB" w:rsidTr="0046110D">
        <w:trPr>
          <w:trHeight w:val="343"/>
        </w:trPr>
        <w:tc>
          <w:tcPr>
            <w:tcW w:w="601" w:type="dxa"/>
          </w:tcPr>
          <w:p w:rsidR="00D167EB" w:rsidRPr="00D167EB" w:rsidRDefault="00D167EB" w:rsidP="00D167EB">
            <w:pPr>
              <w:rPr>
                <w:sz w:val="26"/>
                <w:szCs w:val="26"/>
              </w:rPr>
            </w:pPr>
            <w:r w:rsidRPr="00D167EB">
              <w:rPr>
                <w:sz w:val="26"/>
                <w:szCs w:val="26"/>
              </w:rPr>
              <w:t>2.</w:t>
            </w:r>
          </w:p>
        </w:tc>
        <w:tc>
          <w:tcPr>
            <w:tcW w:w="5481" w:type="dxa"/>
          </w:tcPr>
          <w:p w:rsidR="00D167EB" w:rsidRPr="00D167EB" w:rsidRDefault="00A207C0" w:rsidP="00394876">
            <w:pPr>
              <w:rPr>
                <w:sz w:val="26"/>
                <w:szCs w:val="26"/>
              </w:rPr>
            </w:pPr>
            <w:r w:rsidRPr="00A207C0">
              <w:rPr>
                <w:sz w:val="26"/>
                <w:szCs w:val="26"/>
              </w:rPr>
              <w:t>«Физическое развитие детей раннего возраста на основе современных методов организации игровой деятельности».</w:t>
            </w:r>
          </w:p>
        </w:tc>
        <w:tc>
          <w:tcPr>
            <w:tcW w:w="1440" w:type="dxa"/>
          </w:tcPr>
          <w:p w:rsidR="00D167EB" w:rsidRPr="00D167EB" w:rsidRDefault="00A207C0" w:rsidP="00D167EB">
            <w:pPr>
              <w:jc w:val="center"/>
              <w:rPr>
                <w:sz w:val="26"/>
                <w:szCs w:val="26"/>
              </w:rPr>
            </w:pPr>
            <w:r>
              <w:rPr>
                <w:sz w:val="26"/>
                <w:szCs w:val="26"/>
              </w:rPr>
              <w:t>март</w:t>
            </w:r>
          </w:p>
        </w:tc>
        <w:tc>
          <w:tcPr>
            <w:tcW w:w="1980" w:type="dxa"/>
          </w:tcPr>
          <w:p w:rsidR="00D167EB" w:rsidRPr="00D167EB" w:rsidRDefault="00A207C0" w:rsidP="00D167EB">
            <w:pPr>
              <w:rPr>
                <w:sz w:val="26"/>
                <w:szCs w:val="26"/>
              </w:rPr>
            </w:pPr>
            <w:r>
              <w:rPr>
                <w:sz w:val="26"/>
                <w:szCs w:val="26"/>
              </w:rPr>
              <w:t>Курынкина В.Л.</w:t>
            </w:r>
          </w:p>
        </w:tc>
      </w:tr>
      <w:tr w:rsidR="00D167EB" w:rsidRPr="00D167EB" w:rsidTr="0046110D">
        <w:trPr>
          <w:trHeight w:val="343"/>
        </w:trPr>
        <w:tc>
          <w:tcPr>
            <w:tcW w:w="601" w:type="dxa"/>
          </w:tcPr>
          <w:p w:rsidR="00D167EB" w:rsidRPr="00D167EB" w:rsidRDefault="00D167EB" w:rsidP="00D167EB">
            <w:pPr>
              <w:rPr>
                <w:sz w:val="26"/>
                <w:szCs w:val="26"/>
              </w:rPr>
            </w:pPr>
            <w:r w:rsidRPr="00D167EB">
              <w:rPr>
                <w:sz w:val="26"/>
                <w:szCs w:val="26"/>
              </w:rPr>
              <w:t>3.</w:t>
            </w:r>
          </w:p>
        </w:tc>
        <w:tc>
          <w:tcPr>
            <w:tcW w:w="5481" w:type="dxa"/>
          </w:tcPr>
          <w:p w:rsidR="00D167EB" w:rsidRPr="00D167EB" w:rsidRDefault="00D167EB" w:rsidP="00394876">
            <w:pPr>
              <w:rPr>
                <w:color w:val="000000"/>
                <w:sz w:val="26"/>
                <w:szCs w:val="26"/>
              </w:rPr>
            </w:pPr>
            <w:r w:rsidRPr="00D167EB">
              <w:rPr>
                <w:color w:val="000000"/>
                <w:sz w:val="26"/>
                <w:szCs w:val="26"/>
              </w:rPr>
              <w:t>«</w:t>
            </w:r>
            <w:r w:rsidR="00A207C0">
              <w:rPr>
                <w:color w:val="000000"/>
                <w:sz w:val="26"/>
                <w:szCs w:val="26"/>
              </w:rPr>
              <w:t xml:space="preserve">Формирование навыков общения у детей </w:t>
            </w:r>
            <w:r w:rsidR="00A207C0">
              <w:rPr>
                <w:color w:val="000000"/>
                <w:sz w:val="26"/>
                <w:szCs w:val="26"/>
              </w:rPr>
              <w:lastRenderedPageBreak/>
              <w:t xml:space="preserve">раннего возраста </w:t>
            </w:r>
            <w:r w:rsidR="00C82D74">
              <w:rPr>
                <w:color w:val="000000"/>
                <w:sz w:val="26"/>
                <w:szCs w:val="26"/>
              </w:rPr>
              <w:t>в процессе игровой деятельности</w:t>
            </w:r>
            <w:r w:rsidRPr="00D167EB">
              <w:rPr>
                <w:color w:val="000000"/>
                <w:sz w:val="26"/>
                <w:szCs w:val="26"/>
              </w:rPr>
              <w:t>»</w:t>
            </w:r>
          </w:p>
        </w:tc>
        <w:tc>
          <w:tcPr>
            <w:tcW w:w="1440" w:type="dxa"/>
          </w:tcPr>
          <w:p w:rsidR="00D167EB" w:rsidRPr="00D167EB" w:rsidRDefault="00266B46" w:rsidP="00D167EB">
            <w:pPr>
              <w:jc w:val="center"/>
              <w:rPr>
                <w:sz w:val="26"/>
                <w:szCs w:val="26"/>
              </w:rPr>
            </w:pPr>
            <w:r>
              <w:rPr>
                <w:sz w:val="26"/>
                <w:szCs w:val="26"/>
              </w:rPr>
              <w:lastRenderedPageBreak/>
              <w:t>апрель</w:t>
            </w:r>
          </w:p>
        </w:tc>
        <w:tc>
          <w:tcPr>
            <w:tcW w:w="1980" w:type="dxa"/>
          </w:tcPr>
          <w:p w:rsidR="00D167EB" w:rsidRPr="00D167EB" w:rsidRDefault="00A207C0" w:rsidP="00D167EB">
            <w:pPr>
              <w:rPr>
                <w:color w:val="000000"/>
                <w:sz w:val="26"/>
                <w:szCs w:val="26"/>
              </w:rPr>
            </w:pPr>
            <w:r>
              <w:rPr>
                <w:color w:val="000000"/>
                <w:sz w:val="26"/>
                <w:szCs w:val="26"/>
              </w:rPr>
              <w:t>Афонина В.Ф.</w:t>
            </w:r>
          </w:p>
        </w:tc>
      </w:tr>
      <w:tr w:rsidR="00D167EB" w:rsidRPr="00D167EB" w:rsidTr="0046110D">
        <w:trPr>
          <w:trHeight w:val="343"/>
        </w:trPr>
        <w:tc>
          <w:tcPr>
            <w:tcW w:w="9502" w:type="dxa"/>
            <w:gridSpan w:val="4"/>
          </w:tcPr>
          <w:p w:rsidR="00D167EB" w:rsidRPr="009E3A0F" w:rsidRDefault="00D167EB" w:rsidP="00D167EB">
            <w:pPr>
              <w:jc w:val="center"/>
              <w:rPr>
                <w:b/>
                <w:sz w:val="26"/>
                <w:szCs w:val="26"/>
                <w:u w:val="single"/>
              </w:rPr>
            </w:pPr>
            <w:r w:rsidRPr="009E3A0F">
              <w:rPr>
                <w:b/>
                <w:sz w:val="26"/>
                <w:szCs w:val="26"/>
                <w:u w:val="single"/>
              </w:rPr>
              <w:t>Группы младшего возраста</w:t>
            </w:r>
          </w:p>
        </w:tc>
      </w:tr>
      <w:tr w:rsidR="00D167EB" w:rsidRPr="00D167EB" w:rsidTr="0046110D">
        <w:trPr>
          <w:trHeight w:val="343"/>
        </w:trPr>
        <w:tc>
          <w:tcPr>
            <w:tcW w:w="601" w:type="dxa"/>
          </w:tcPr>
          <w:p w:rsidR="00D167EB" w:rsidRPr="00D167EB" w:rsidRDefault="00D167EB" w:rsidP="00D167EB">
            <w:pPr>
              <w:rPr>
                <w:sz w:val="26"/>
                <w:szCs w:val="26"/>
              </w:rPr>
            </w:pPr>
            <w:r w:rsidRPr="00D167EB">
              <w:rPr>
                <w:sz w:val="26"/>
                <w:szCs w:val="26"/>
              </w:rPr>
              <w:t>1.</w:t>
            </w:r>
          </w:p>
        </w:tc>
        <w:tc>
          <w:tcPr>
            <w:tcW w:w="5481" w:type="dxa"/>
          </w:tcPr>
          <w:p w:rsidR="00D167EB" w:rsidRPr="00D167EB" w:rsidRDefault="00D51E10" w:rsidP="00814F3E">
            <w:pPr>
              <w:snapToGrid w:val="0"/>
              <w:jc w:val="both"/>
              <w:rPr>
                <w:sz w:val="26"/>
                <w:szCs w:val="26"/>
              </w:rPr>
            </w:pPr>
            <w:r>
              <w:rPr>
                <w:sz w:val="26"/>
                <w:szCs w:val="26"/>
              </w:rPr>
              <w:t>Развитие познавательной активности в процессе НОД</w:t>
            </w:r>
            <w:r w:rsidR="00066438">
              <w:rPr>
                <w:sz w:val="26"/>
                <w:szCs w:val="26"/>
              </w:rPr>
              <w:t xml:space="preserve"> у детей младшего дошкольного возраста</w:t>
            </w:r>
          </w:p>
        </w:tc>
        <w:tc>
          <w:tcPr>
            <w:tcW w:w="1440" w:type="dxa"/>
          </w:tcPr>
          <w:p w:rsidR="00D167EB" w:rsidRPr="00D167EB" w:rsidRDefault="00D51E10" w:rsidP="00D167EB">
            <w:pPr>
              <w:jc w:val="center"/>
              <w:rPr>
                <w:sz w:val="26"/>
                <w:szCs w:val="26"/>
              </w:rPr>
            </w:pPr>
            <w:r>
              <w:rPr>
                <w:sz w:val="26"/>
                <w:szCs w:val="26"/>
              </w:rPr>
              <w:t>февраль</w:t>
            </w:r>
          </w:p>
        </w:tc>
        <w:tc>
          <w:tcPr>
            <w:tcW w:w="1980" w:type="dxa"/>
          </w:tcPr>
          <w:p w:rsidR="00D167EB" w:rsidRPr="00D167EB" w:rsidRDefault="00D51E10" w:rsidP="00D51E10">
            <w:pPr>
              <w:rPr>
                <w:sz w:val="26"/>
                <w:szCs w:val="26"/>
              </w:rPr>
            </w:pPr>
            <w:r>
              <w:rPr>
                <w:sz w:val="26"/>
                <w:szCs w:val="26"/>
              </w:rPr>
              <w:t>Самсонова М.М.</w:t>
            </w:r>
          </w:p>
        </w:tc>
      </w:tr>
      <w:tr w:rsidR="00D167EB" w:rsidRPr="00D167EB" w:rsidTr="0046110D">
        <w:trPr>
          <w:trHeight w:val="343"/>
        </w:trPr>
        <w:tc>
          <w:tcPr>
            <w:tcW w:w="9502" w:type="dxa"/>
            <w:gridSpan w:val="4"/>
          </w:tcPr>
          <w:p w:rsidR="00D167EB" w:rsidRPr="009E3A0F" w:rsidRDefault="00D167EB" w:rsidP="00D167EB">
            <w:pPr>
              <w:jc w:val="center"/>
              <w:rPr>
                <w:b/>
                <w:sz w:val="26"/>
                <w:szCs w:val="26"/>
              </w:rPr>
            </w:pPr>
            <w:r w:rsidRPr="009E3A0F">
              <w:rPr>
                <w:b/>
                <w:sz w:val="26"/>
                <w:szCs w:val="26"/>
              </w:rPr>
              <w:t>Группы среднего возраста</w:t>
            </w:r>
          </w:p>
        </w:tc>
      </w:tr>
      <w:tr w:rsidR="00D167EB" w:rsidRPr="00D167EB" w:rsidTr="0046110D">
        <w:trPr>
          <w:trHeight w:val="343"/>
        </w:trPr>
        <w:tc>
          <w:tcPr>
            <w:tcW w:w="601" w:type="dxa"/>
          </w:tcPr>
          <w:p w:rsidR="00D167EB" w:rsidRPr="00D167EB" w:rsidRDefault="00D167EB" w:rsidP="00D167EB">
            <w:pPr>
              <w:rPr>
                <w:sz w:val="26"/>
                <w:szCs w:val="26"/>
              </w:rPr>
            </w:pPr>
            <w:r w:rsidRPr="00D167EB">
              <w:rPr>
                <w:sz w:val="26"/>
                <w:szCs w:val="26"/>
              </w:rPr>
              <w:t>1.</w:t>
            </w:r>
          </w:p>
        </w:tc>
        <w:tc>
          <w:tcPr>
            <w:tcW w:w="5481" w:type="dxa"/>
          </w:tcPr>
          <w:p w:rsidR="00D167EB" w:rsidRPr="00D167EB" w:rsidRDefault="00D51E10" w:rsidP="00D167EB">
            <w:pPr>
              <w:rPr>
                <w:sz w:val="26"/>
                <w:szCs w:val="26"/>
              </w:rPr>
            </w:pPr>
            <w:r w:rsidRPr="00D51E10">
              <w:rPr>
                <w:sz w:val="26"/>
                <w:szCs w:val="26"/>
              </w:rPr>
              <w:t>Развитие познавательной активности у детей дошкольного возраста в процессе ознакомления с родным краем</w:t>
            </w:r>
          </w:p>
        </w:tc>
        <w:tc>
          <w:tcPr>
            <w:tcW w:w="1440" w:type="dxa"/>
          </w:tcPr>
          <w:p w:rsidR="00D167EB" w:rsidRPr="00D167EB" w:rsidRDefault="00D167EB" w:rsidP="00266B46">
            <w:pPr>
              <w:jc w:val="center"/>
              <w:rPr>
                <w:sz w:val="26"/>
                <w:szCs w:val="26"/>
              </w:rPr>
            </w:pPr>
            <w:r w:rsidRPr="00D167EB">
              <w:rPr>
                <w:sz w:val="26"/>
                <w:szCs w:val="26"/>
              </w:rPr>
              <w:t xml:space="preserve"> </w:t>
            </w:r>
            <w:r w:rsidR="00266B46">
              <w:rPr>
                <w:sz w:val="26"/>
                <w:szCs w:val="26"/>
              </w:rPr>
              <w:t>декабрь</w:t>
            </w:r>
          </w:p>
        </w:tc>
        <w:tc>
          <w:tcPr>
            <w:tcW w:w="1980" w:type="dxa"/>
          </w:tcPr>
          <w:p w:rsidR="00D167EB" w:rsidRPr="00D167EB" w:rsidRDefault="00D51E10" w:rsidP="00D167EB">
            <w:pPr>
              <w:rPr>
                <w:sz w:val="26"/>
                <w:szCs w:val="26"/>
              </w:rPr>
            </w:pPr>
            <w:r>
              <w:rPr>
                <w:sz w:val="26"/>
                <w:szCs w:val="26"/>
              </w:rPr>
              <w:t>Евдокимова Л.А.</w:t>
            </w:r>
          </w:p>
        </w:tc>
      </w:tr>
      <w:tr w:rsidR="00D167EB" w:rsidRPr="00D167EB" w:rsidTr="0046110D">
        <w:trPr>
          <w:trHeight w:val="343"/>
        </w:trPr>
        <w:tc>
          <w:tcPr>
            <w:tcW w:w="601" w:type="dxa"/>
          </w:tcPr>
          <w:p w:rsidR="00D167EB" w:rsidRPr="00D167EB" w:rsidRDefault="00D167EB" w:rsidP="00D167EB">
            <w:pPr>
              <w:rPr>
                <w:sz w:val="26"/>
                <w:szCs w:val="26"/>
              </w:rPr>
            </w:pPr>
            <w:r w:rsidRPr="00D167EB">
              <w:rPr>
                <w:sz w:val="26"/>
                <w:szCs w:val="26"/>
              </w:rPr>
              <w:t>2.</w:t>
            </w:r>
          </w:p>
        </w:tc>
        <w:tc>
          <w:tcPr>
            <w:tcW w:w="5481" w:type="dxa"/>
          </w:tcPr>
          <w:p w:rsidR="00D167EB" w:rsidRPr="00D167EB" w:rsidRDefault="00D51E10" w:rsidP="00D167EB">
            <w:pPr>
              <w:rPr>
                <w:sz w:val="26"/>
                <w:szCs w:val="26"/>
              </w:rPr>
            </w:pPr>
            <w:r>
              <w:rPr>
                <w:sz w:val="26"/>
                <w:szCs w:val="26"/>
              </w:rPr>
              <w:t>Формирование элементарных математических представлений</w:t>
            </w:r>
            <w:r w:rsidR="00066438">
              <w:rPr>
                <w:sz w:val="26"/>
                <w:szCs w:val="26"/>
              </w:rPr>
              <w:t xml:space="preserve"> у детей 4 – 5 лет посредством развивающих игр</w:t>
            </w:r>
          </w:p>
        </w:tc>
        <w:tc>
          <w:tcPr>
            <w:tcW w:w="1440" w:type="dxa"/>
          </w:tcPr>
          <w:p w:rsidR="00D167EB" w:rsidRPr="00D167EB" w:rsidRDefault="00266B46" w:rsidP="00D167EB">
            <w:pPr>
              <w:jc w:val="center"/>
              <w:rPr>
                <w:sz w:val="26"/>
                <w:szCs w:val="26"/>
              </w:rPr>
            </w:pPr>
            <w:r>
              <w:rPr>
                <w:sz w:val="26"/>
                <w:szCs w:val="26"/>
              </w:rPr>
              <w:t>март</w:t>
            </w:r>
          </w:p>
        </w:tc>
        <w:tc>
          <w:tcPr>
            <w:tcW w:w="1980" w:type="dxa"/>
          </w:tcPr>
          <w:p w:rsidR="00D167EB" w:rsidRPr="00D167EB" w:rsidRDefault="00D51E10" w:rsidP="00D167EB">
            <w:pPr>
              <w:rPr>
                <w:sz w:val="26"/>
                <w:szCs w:val="26"/>
              </w:rPr>
            </w:pPr>
            <w:r>
              <w:rPr>
                <w:sz w:val="26"/>
                <w:szCs w:val="26"/>
              </w:rPr>
              <w:t>Бунькова О.Н.</w:t>
            </w:r>
          </w:p>
        </w:tc>
      </w:tr>
      <w:tr w:rsidR="00D167EB" w:rsidRPr="00D167EB" w:rsidTr="0046110D">
        <w:trPr>
          <w:trHeight w:val="343"/>
        </w:trPr>
        <w:tc>
          <w:tcPr>
            <w:tcW w:w="9502" w:type="dxa"/>
            <w:gridSpan w:val="4"/>
          </w:tcPr>
          <w:p w:rsidR="00D167EB" w:rsidRPr="009E3A0F" w:rsidRDefault="00D167EB" w:rsidP="00D167EB">
            <w:pPr>
              <w:jc w:val="center"/>
              <w:rPr>
                <w:b/>
                <w:sz w:val="26"/>
                <w:szCs w:val="26"/>
              </w:rPr>
            </w:pPr>
            <w:r w:rsidRPr="009E3A0F">
              <w:rPr>
                <w:b/>
                <w:sz w:val="26"/>
                <w:szCs w:val="26"/>
              </w:rPr>
              <w:t>Группы старшего возраста</w:t>
            </w:r>
          </w:p>
        </w:tc>
      </w:tr>
      <w:tr w:rsidR="00D167EB" w:rsidRPr="00D167EB" w:rsidTr="0046110D">
        <w:trPr>
          <w:trHeight w:val="343"/>
        </w:trPr>
        <w:tc>
          <w:tcPr>
            <w:tcW w:w="601" w:type="dxa"/>
          </w:tcPr>
          <w:p w:rsidR="00D167EB" w:rsidRPr="00D167EB" w:rsidRDefault="00D167EB" w:rsidP="00D167EB">
            <w:pPr>
              <w:rPr>
                <w:sz w:val="26"/>
                <w:szCs w:val="26"/>
              </w:rPr>
            </w:pPr>
            <w:r w:rsidRPr="00D167EB">
              <w:rPr>
                <w:sz w:val="26"/>
                <w:szCs w:val="26"/>
              </w:rPr>
              <w:t>1.</w:t>
            </w:r>
          </w:p>
        </w:tc>
        <w:tc>
          <w:tcPr>
            <w:tcW w:w="5481" w:type="dxa"/>
          </w:tcPr>
          <w:p w:rsidR="00D167EB" w:rsidRPr="00D167EB" w:rsidRDefault="009E3A0F" w:rsidP="00D167EB">
            <w:pPr>
              <w:rPr>
                <w:sz w:val="26"/>
                <w:szCs w:val="26"/>
              </w:rPr>
            </w:pPr>
            <w:r>
              <w:rPr>
                <w:sz w:val="26"/>
                <w:szCs w:val="26"/>
              </w:rPr>
              <w:t>Развитие научно-технического творчества детей старшего дошкольного возраста на базе конструктора Фанкластик</w:t>
            </w:r>
          </w:p>
        </w:tc>
        <w:tc>
          <w:tcPr>
            <w:tcW w:w="1440" w:type="dxa"/>
          </w:tcPr>
          <w:p w:rsidR="00D167EB" w:rsidRPr="00D167EB" w:rsidRDefault="009E3A0F" w:rsidP="00D167EB">
            <w:pPr>
              <w:jc w:val="center"/>
              <w:rPr>
                <w:sz w:val="26"/>
                <w:szCs w:val="26"/>
              </w:rPr>
            </w:pPr>
            <w:r>
              <w:rPr>
                <w:sz w:val="26"/>
                <w:szCs w:val="26"/>
              </w:rPr>
              <w:t>февраль</w:t>
            </w:r>
          </w:p>
        </w:tc>
        <w:tc>
          <w:tcPr>
            <w:tcW w:w="1980" w:type="dxa"/>
          </w:tcPr>
          <w:p w:rsidR="00D167EB" w:rsidRPr="00D167EB" w:rsidRDefault="009E3A0F" w:rsidP="00D167EB">
            <w:pPr>
              <w:rPr>
                <w:sz w:val="26"/>
                <w:szCs w:val="26"/>
              </w:rPr>
            </w:pPr>
            <w:r>
              <w:rPr>
                <w:sz w:val="26"/>
                <w:szCs w:val="26"/>
              </w:rPr>
              <w:t>Нехаенко О.Э.</w:t>
            </w:r>
          </w:p>
        </w:tc>
      </w:tr>
      <w:tr w:rsidR="009E3A0F" w:rsidRPr="00D167EB" w:rsidTr="0046110D">
        <w:trPr>
          <w:trHeight w:val="343"/>
        </w:trPr>
        <w:tc>
          <w:tcPr>
            <w:tcW w:w="601" w:type="dxa"/>
          </w:tcPr>
          <w:p w:rsidR="009E3A0F" w:rsidRPr="00D167EB" w:rsidRDefault="009E3A0F" w:rsidP="00D167EB">
            <w:pPr>
              <w:rPr>
                <w:sz w:val="26"/>
                <w:szCs w:val="26"/>
              </w:rPr>
            </w:pPr>
            <w:r>
              <w:rPr>
                <w:sz w:val="26"/>
                <w:szCs w:val="26"/>
              </w:rPr>
              <w:t>2.</w:t>
            </w:r>
          </w:p>
        </w:tc>
        <w:tc>
          <w:tcPr>
            <w:tcW w:w="5481" w:type="dxa"/>
          </w:tcPr>
          <w:p w:rsidR="009E3A0F" w:rsidRPr="00D167EB" w:rsidRDefault="009E3A0F" w:rsidP="00C82D74">
            <w:pPr>
              <w:rPr>
                <w:sz w:val="26"/>
                <w:szCs w:val="26"/>
              </w:rPr>
            </w:pPr>
            <w:r>
              <w:rPr>
                <w:sz w:val="26"/>
                <w:szCs w:val="26"/>
              </w:rPr>
              <w:t>Формирование финансовой грамотности у детей старшего дошкольного возраста посредством проблемного обучения</w:t>
            </w:r>
          </w:p>
        </w:tc>
        <w:tc>
          <w:tcPr>
            <w:tcW w:w="1440" w:type="dxa"/>
          </w:tcPr>
          <w:p w:rsidR="009E3A0F" w:rsidRPr="00D167EB" w:rsidRDefault="009E3A0F" w:rsidP="00C82D74">
            <w:pPr>
              <w:jc w:val="center"/>
              <w:rPr>
                <w:sz w:val="26"/>
                <w:szCs w:val="26"/>
              </w:rPr>
            </w:pPr>
            <w:r>
              <w:rPr>
                <w:sz w:val="26"/>
                <w:szCs w:val="26"/>
              </w:rPr>
              <w:t>март</w:t>
            </w:r>
          </w:p>
        </w:tc>
        <w:tc>
          <w:tcPr>
            <w:tcW w:w="1980" w:type="dxa"/>
          </w:tcPr>
          <w:p w:rsidR="009E3A0F" w:rsidRPr="00D167EB" w:rsidRDefault="009E3A0F" w:rsidP="00C82D74">
            <w:pPr>
              <w:rPr>
                <w:sz w:val="26"/>
                <w:szCs w:val="26"/>
              </w:rPr>
            </w:pPr>
            <w:r>
              <w:rPr>
                <w:sz w:val="26"/>
                <w:szCs w:val="26"/>
              </w:rPr>
              <w:t>Васильева У.С, воспитатель</w:t>
            </w:r>
          </w:p>
        </w:tc>
      </w:tr>
      <w:tr w:rsidR="00D167EB" w:rsidRPr="00D167EB" w:rsidTr="009E3A0F">
        <w:trPr>
          <w:trHeight w:val="281"/>
        </w:trPr>
        <w:tc>
          <w:tcPr>
            <w:tcW w:w="9502" w:type="dxa"/>
            <w:gridSpan w:val="4"/>
          </w:tcPr>
          <w:p w:rsidR="00D167EB" w:rsidRPr="009E3A0F" w:rsidRDefault="00D167EB" w:rsidP="00D167EB">
            <w:pPr>
              <w:jc w:val="center"/>
              <w:rPr>
                <w:b/>
                <w:sz w:val="26"/>
                <w:szCs w:val="26"/>
              </w:rPr>
            </w:pPr>
            <w:r w:rsidRPr="009E3A0F">
              <w:rPr>
                <w:b/>
                <w:sz w:val="26"/>
                <w:szCs w:val="26"/>
              </w:rPr>
              <w:t>Подготовительные группы</w:t>
            </w:r>
          </w:p>
        </w:tc>
      </w:tr>
      <w:tr w:rsidR="00D167EB" w:rsidRPr="00D167EB" w:rsidTr="0046110D">
        <w:trPr>
          <w:trHeight w:val="343"/>
        </w:trPr>
        <w:tc>
          <w:tcPr>
            <w:tcW w:w="601" w:type="dxa"/>
          </w:tcPr>
          <w:p w:rsidR="00D167EB" w:rsidRPr="00D167EB" w:rsidRDefault="00D167EB" w:rsidP="00D167EB">
            <w:pPr>
              <w:rPr>
                <w:sz w:val="26"/>
                <w:szCs w:val="26"/>
              </w:rPr>
            </w:pPr>
            <w:r w:rsidRPr="00D167EB">
              <w:rPr>
                <w:sz w:val="26"/>
                <w:szCs w:val="26"/>
              </w:rPr>
              <w:t>1.</w:t>
            </w:r>
          </w:p>
        </w:tc>
        <w:tc>
          <w:tcPr>
            <w:tcW w:w="5481" w:type="dxa"/>
          </w:tcPr>
          <w:p w:rsidR="00D167EB" w:rsidRPr="00D167EB" w:rsidRDefault="009E3A0F" w:rsidP="00D167EB">
            <w:pPr>
              <w:rPr>
                <w:sz w:val="26"/>
                <w:szCs w:val="26"/>
              </w:rPr>
            </w:pPr>
            <w:r>
              <w:rPr>
                <w:sz w:val="26"/>
                <w:szCs w:val="26"/>
              </w:rPr>
              <w:t>«Развитие предпосылок технического творчества детей старшего дошкольного возраста посредством познавательно-исследовательской деятельностти»</w:t>
            </w:r>
          </w:p>
        </w:tc>
        <w:tc>
          <w:tcPr>
            <w:tcW w:w="1440" w:type="dxa"/>
          </w:tcPr>
          <w:p w:rsidR="00D167EB" w:rsidRPr="00D167EB" w:rsidRDefault="009E3A0F" w:rsidP="00D167EB">
            <w:pPr>
              <w:jc w:val="center"/>
              <w:rPr>
                <w:sz w:val="26"/>
                <w:szCs w:val="26"/>
              </w:rPr>
            </w:pPr>
            <w:r>
              <w:rPr>
                <w:sz w:val="26"/>
                <w:szCs w:val="26"/>
              </w:rPr>
              <w:t>февраль</w:t>
            </w:r>
          </w:p>
        </w:tc>
        <w:tc>
          <w:tcPr>
            <w:tcW w:w="1980" w:type="dxa"/>
          </w:tcPr>
          <w:p w:rsidR="00D167EB" w:rsidRPr="00D167EB" w:rsidRDefault="009E3A0F" w:rsidP="00D167EB">
            <w:pPr>
              <w:rPr>
                <w:sz w:val="26"/>
                <w:szCs w:val="26"/>
              </w:rPr>
            </w:pPr>
            <w:r>
              <w:rPr>
                <w:sz w:val="26"/>
                <w:szCs w:val="26"/>
              </w:rPr>
              <w:t>Замятина Г.М.</w:t>
            </w:r>
          </w:p>
        </w:tc>
      </w:tr>
      <w:tr w:rsidR="009E3A0F" w:rsidRPr="00D167EB" w:rsidTr="0046110D">
        <w:trPr>
          <w:trHeight w:val="343"/>
        </w:trPr>
        <w:tc>
          <w:tcPr>
            <w:tcW w:w="601" w:type="dxa"/>
          </w:tcPr>
          <w:p w:rsidR="009E3A0F" w:rsidRPr="00D167EB" w:rsidRDefault="009E3A0F" w:rsidP="00D167EB">
            <w:pPr>
              <w:rPr>
                <w:sz w:val="26"/>
                <w:szCs w:val="26"/>
              </w:rPr>
            </w:pPr>
            <w:r>
              <w:rPr>
                <w:sz w:val="26"/>
                <w:szCs w:val="26"/>
              </w:rPr>
              <w:t>2.</w:t>
            </w:r>
          </w:p>
        </w:tc>
        <w:tc>
          <w:tcPr>
            <w:tcW w:w="5481" w:type="dxa"/>
          </w:tcPr>
          <w:p w:rsidR="009E3A0F" w:rsidRPr="00D167EB" w:rsidRDefault="009E3A0F" w:rsidP="00C82D74">
            <w:pPr>
              <w:rPr>
                <w:sz w:val="26"/>
                <w:szCs w:val="26"/>
              </w:rPr>
            </w:pPr>
            <w:r w:rsidRPr="003B288B">
              <w:rPr>
                <w:sz w:val="26"/>
                <w:szCs w:val="26"/>
              </w:rPr>
              <w:t>«Развитие интеллектуальных способностей детей старшего дошкольного возраста в процессе формирования основ финансовой грамотности»</w:t>
            </w:r>
          </w:p>
        </w:tc>
        <w:tc>
          <w:tcPr>
            <w:tcW w:w="1440" w:type="dxa"/>
          </w:tcPr>
          <w:p w:rsidR="009E3A0F" w:rsidRPr="00D167EB" w:rsidRDefault="009E3A0F" w:rsidP="00C82D74">
            <w:pPr>
              <w:jc w:val="center"/>
              <w:rPr>
                <w:sz w:val="26"/>
                <w:szCs w:val="26"/>
              </w:rPr>
            </w:pPr>
            <w:r>
              <w:rPr>
                <w:sz w:val="26"/>
                <w:szCs w:val="26"/>
              </w:rPr>
              <w:t>апрель</w:t>
            </w:r>
          </w:p>
        </w:tc>
        <w:tc>
          <w:tcPr>
            <w:tcW w:w="1980" w:type="dxa"/>
          </w:tcPr>
          <w:p w:rsidR="009E3A0F" w:rsidRPr="00D167EB" w:rsidRDefault="009E3A0F" w:rsidP="00C82D74">
            <w:pPr>
              <w:rPr>
                <w:sz w:val="26"/>
                <w:szCs w:val="26"/>
              </w:rPr>
            </w:pPr>
            <w:r>
              <w:rPr>
                <w:sz w:val="26"/>
                <w:szCs w:val="26"/>
              </w:rPr>
              <w:t>Васильева Ю.В., воспитатель</w:t>
            </w:r>
          </w:p>
        </w:tc>
      </w:tr>
      <w:tr w:rsidR="00D167EB" w:rsidRPr="00D167EB" w:rsidTr="0046110D">
        <w:trPr>
          <w:trHeight w:val="343"/>
        </w:trPr>
        <w:tc>
          <w:tcPr>
            <w:tcW w:w="601" w:type="dxa"/>
          </w:tcPr>
          <w:p w:rsidR="00D167EB" w:rsidRPr="00D167EB" w:rsidRDefault="009E3A0F" w:rsidP="00D167EB">
            <w:pPr>
              <w:rPr>
                <w:sz w:val="26"/>
                <w:szCs w:val="26"/>
              </w:rPr>
            </w:pPr>
            <w:r>
              <w:rPr>
                <w:sz w:val="26"/>
                <w:szCs w:val="26"/>
              </w:rPr>
              <w:t>3</w:t>
            </w:r>
            <w:r w:rsidR="00D167EB" w:rsidRPr="00D167EB">
              <w:rPr>
                <w:sz w:val="26"/>
                <w:szCs w:val="26"/>
              </w:rPr>
              <w:t>.</w:t>
            </w:r>
          </w:p>
        </w:tc>
        <w:tc>
          <w:tcPr>
            <w:tcW w:w="5481" w:type="dxa"/>
          </w:tcPr>
          <w:p w:rsidR="00D167EB" w:rsidRPr="00D167EB" w:rsidRDefault="00D35D06" w:rsidP="00D167EB">
            <w:pPr>
              <w:rPr>
                <w:sz w:val="26"/>
                <w:szCs w:val="26"/>
              </w:rPr>
            </w:pPr>
            <w:r w:rsidRPr="00D35D06">
              <w:rPr>
                <w:sz w:val="26"/>
                <w:szCs w:val="26"/>
              </w:rPr>
              <w:t xml:space="preserve">«Развитие интеллектуальных способностей детей старшего дошкольного возраста в процессе </w:t>
            </w:r>
            <w:r>
              <w:rPr>
                <w:sz w:val="26"/>
                <w:szCs w:val="26"/>
              </w:rPr>
              <w:t>формирования познавательных дей</w:t>
            </w:r>
            <w:r w:rsidRPr="00D35D06">
              <w:rPr>
                <w:sz w:val="26"/>
                <w:szCs w:val="26"/>
              </w:rPr>
              <w:t>ствий в области теории вероятности»</w:t>
            </w:r>
          </w:p>
        </w:tc>
        <w:tc>
          <w:tcPr>
            <w:tcW w:w="1440" w:type="dxa"/>
          </w:tcPr>
          <w:p w:rsidR="00D167EB" w:rsidRPr="00D167EB" w:rsidRDefault="00D35D06" w:rsidP="00D167EB">
            <w:pPr>
              <w:jc w:val="center"/>
              <w:rPr>
                <w:sz w:val="26"/>
                <w:szCs w:val="26"/>
              </w:rPr>
            </w:pPr>
            <w:r>
              <w:rPr>
                <w:sz w:val="26"/>
                <w:szCs w:val="26"/>
              </w:rPr>
              <w:t>ноябрь</w:t>
            </w:r>
          </w:p>
        </w:tc>
        <w:tc>
          <w:tcPr>
            <w:tcW w:w="1980" w:type="dxa"/>
          </w:tcPr>
          <w:p w:rsidR="00D167EB" w:rsidRPr="00D167EB" w:rsidRDefault="00D51E10" w:rsidP="00A70A3D">
            <w:pPr>
              <w:rPr>
                <w:sz w:val="26"/>
                <w:szCs w:val="26"/>
              </w:rPr>
            </w:pPr>
            <w:r>
              <w:rPr>
                <w:sz w:val="26"/>
                <w:szCs w:val="26"/>
              </w:rPr>
              <w:t>Берина О.В.</w:t>
            </w:r>
          </w:p>
        </w:tc>
      </w:tr>
      <w:tr w:rsidR="00D35D06" w:rsidRPr="00D167EB" w:rsidTr="0046110D">
        <w:trPr>
          <w:trHeight w:val="343"/>
        </w:trPr>
        <w:tc>
          <w:tcPr>
            <w:tcW w:w="601" w:type="dxa"/>
          </w:tcPr>
          <w:p w:rsidR="00D35D06" w:rsidRPr="00D167EB" w:rsidRDefault="009E3A0F" w:rsidP="00D167EB">
            <w:pPr>
              <w:rPr>
                <w:sz w:val="26"/>
                <w:szCs w:val="26"/>
              </w:rPr>
            </w:pPr>
            <w:r>
              <w:rPr>
                <w:sz w:val="26"/>
                <w:szCs w:val="26"/>
              </w:rPr>
              <w:t>4</w:t>
            </w:r>
            <w:r w:rsidR="00D35D06">
              <w:rPr>
                <w:sz w:val="26"/>
                <w:szCs w:val="26"/>
              </w:rPr>
              <w:t>.</w:t>
            </w:r>
          </w:p>
        </w:tc>
        <w:tc>
          <w:tcPr>
            <w:tcW w:w="5481" w:type="dxa"/>
          </w:tcPr>
          <w:p w:rsidR="00D35D06" w:rsidRPr="00D35D06" w:rsidRDefault="00D35D06" w:rsidP="00D167EB">
            <w:pPr>
              <w:rPr>
                <w:sz w:val="26"/>
                <w:szCs w:val="26"/>
              </w:rPr>
            </w:pPr>
            <w:r>
              <w:rPr>
                <w:sz w:val="26"/>
                <w:szCs w:val="26"/>
              </w:rPr>
              <w:t xml:space="preserve">«Развитие интеллектуальных способностей детей дошкольного возраста в процессе ознакомлением детей с понятием </w:t>
            </w:r>
            <w:r w:rsidRPr="00D35D06">
              <w:rPr>
                <w:sz w:val="26"/>
                <w:szCs w:val="26"/>
              </w:rPr>
              <w:t>комбинаторики»</w:t>
            </w:r>
          </w:p>
        </w:tc>
        <w:tc>
          <w:tcPr>
            <w:tcW w:w="1440" w:type="dxa"/>
          </w:tcPr>
          <w:p w:rsidR="00D35D06" w:rsidRDefault="00D35D06" w:rsidP="00D167EB">
            <w:pPr>
              <w:jc w:val="center"/>
              <w:rPr>
                <w:sz w:val="26"/>
                <w:szCs w:val="26"/>
              </w:rPr>
            </w:pPr>
            <w:r>
              <w:rPr>
                <w:sz w:val="26"/>
                <w:szCs w:val="26"/>
              </w:rPr>
              <w:t>ноябрь</w:t>
            </w:r>
          </w:p>
        </w:tc>
        <w:tc>
          <w:tcPr>
            <w:tcW w:w="1980" w:type="dxa"/>
          </w:tcPr>
          <w:p w:rsidR="00D35D06" w:rsidRDefault="00D35D06" w:rsidP="00A70A3D">
            <w:pPr>
              <w:rPr>
                <w:sz w:val="26"/>
                <w:szCs w:val="26"/>
              </w:rPr>
            </w:pPr>
            <w:r>
              <w:rPr>
                <w:sz w:val="26"/>
                <w:szCs w:val="26"/>
              </w:rPr>
              <w:t>Забелина М.А., воспитатель</w:t>
            </w:r>
          </w:p>
        </w:tc>
      </w:tr>
      <w:tr w:rsidR="00D167EB" w:rsidRPr="00D167EB" w:rsidTr="0046110D">
        <w:trPr>
          <w:trHeight w:val="343"/>
        </w:trPr>
        <w:tc>
          <w:tcPr>
            <w:tcW w:w="9502" w:type="dxa"/>
            <w:gridSpan w:val="4"/>
          </w:tcPr>
          <w:p w:rsidR="00D167EB" w:rsidRPr="009E3A0F" w:rsidRDefault="00D167EB" w:rsidP="00D167EB">
            <w:pPr>
              <w:jc w:val="center"/>
              <w:rPr>
                <w:b/>
                <w:sz w:val="26"/>
                <w:szCs w:val="26"/>
              </w:rPr>
            </w:pPr>
            <w:r w:rsidRPr="009E3A0F">
              <w:rPr>
                <w:b/>
                <w:sz w:val="26"/>
                <w:szCs w:val="26"/>
              </w:rPr>
              <w:t>Специалисты</w:t>
            </w:r>
          </w:p>
        </w:tc>
      </w:tr>
      <w:tr w:rsidR="00D167EB" w:rsidRPr="00D167EB" w:rsidTr="0046110D">
        <w:trPr>
          <w:trHeight w:val="343"/>
        </w:trPr>
        <w:tc>
          <w:tcPr>
            <w:tcW w:w="601" w:type="dxa"/>
          </w:tcPr>
          <w:p w:rsidR="00D167EB" w:rsidRPr="00D167EB" w:rsidRDefault="00D167EB" w:rsidP="00D167EB">
            <w:pPr>
              <w:rPr>
                <w:sz w:val="26"/>
                <w:szCs w:val="26"/>
              </w:rPr>
            </w:pPr>
            <w:r w:rsidRPr="00D167EB">
              <w:rPr>
                <w:sz w:val="26"/>
                <w:szCs w:val="26"/>
              </w:rPr>
              <w:t>1.</w:t>
            </w:r>
          </w:p>
        </w:tc>
        <w:tc>
          <w:tcPr>
            <w:tcW w:w="5481" w:type="dxa"/>
          </w:tcPr>
          <w:p w:rsidR="00D167EB" w:rsidRPr="00D167EB" w:rsidRDefault="008A2C76" w:rsidP="00F25583">
            <w:pPr>
              <w:rPr>
                <w:sz w:val="26"/>
                <w:szCs w:val="26"/>
              </w:rPr>
            </w:pPr>
            <w:r>
              <w:rPr>
                <w:sz w:val="26"/>
                <w:szCs w:val="26"/>
              </w:rPr>
              <w:t>Формирование элементарных математических представлений у детей с ЗПР старшего дошкольного возраста средствами современных технологий</w:t>
            </w:r>
          </w:p>
        </w:tc>
        <w:tc>
          <w:tcPr>
            <w:tcW w:w="1440" w:type="dxa"/>
          </w:tcPr>
          <w:p w:rsidR="00D167EB" w:rsidRPr="00D167EB" w:rsidRDefault="00E87BE7" w:rsidP="00D167EB">
            <w:pPr>
              <w:jc w:val="center"/>
              <w:rPr>
                <w:sz w:val="26"/>
                <w:szCs w:val="26"/>
              </w:rPr>
            </w:pPr>
            <w:r>
              <w:rPr>
                <w:sz w:val="26"/>
                <w:szCs w:val="26"/>
              </w:rPr>
              <w:t>апрель</w:t>
            </w:r>
          </w:p>
        </w:tc>
        <w:tc>
          <w:tcPr>
            <w:tcW w:w="1980" w:type="dxa"/>
          </w:tcPr>
          <w:p w:rsidR="00D167EB" w:rsidRPr="00D167EB" w:rsidRDefault="00D51E10" w:rsidP="00D167EB">
            <w:pPr>
              <w:rPr>
                <w:sz w:val="26"/>
                <w:szCs w:val="26"/>
              </w:rPr>
            </w:pPr>
            <w:r>
              <w:rPr>
                <w:sz w:val="26"/>
                <w:szCs w:val="26"/>
              </w:rPr>
              <w:t>Поздяева М.Б., учитель-деффектолог</w:t>
            </w:r>
          </w:p>
        </w:tc>
      </w:tr>
      <w:tr w:rsidR="007C075C" w:rsidRPr="00D167EB" w:rsidTr="0046110D">
        <w:trPr>
          <w:trHeight w:val="343"/>
        </w:trPr>
        <w:tc>
          <w:tcPr>
            <w:tcW w:w="601" w:type="dxa"/>
          </w:tcPr>
          <w:p w:rsidR="007C075C" w:rsidRPr="00D167EB" w:rsidRDefault="007C075C" w:rsidP="00D167EB">
            <w:pPr>
              <w:rPr>
                <w:sz w:val="26"/>
                <w:szCs w:val="26"/>
              </w:rPr>
            </w:pPr>
            <w:r>
              <w:rPr>
                <w:sz w:val="26"/>
                <w:szCs w:val="26"/>
              </w:rPr>
              <w:t>2</w:t>
            </w:r>
            <w:r w:rsidRPr="00D167EB">
              <w:rPr>
                <w:sz w:val="26"/>
                <w:szCs w:val="26"/>
              </w:rPr>
              <w:t>.</w:t>
            </w:r>
          </w:p>
        </w:tc>
        <w:tc>
          <w:tcPr>
            <w:tcW w:w="5481" w:type="dxa"/>
          </w:tcPr>
          <w:p w:rsidR="007C075C" w:rsidRPr="00A70A3D" w:rsidRDefault="00D35D06" w:rsidP="00B15E60">
            <w:pPr>
              <w:rPr>
                <w:sz w:val="26"/>
                <w:szCs w:val="26"/>
              </w:rPr>
            </w:pPr>
            <w:r w:rsidRPr="00D35D06">
              <w:rPr>
                <w:sz w:val="26"/>
                <w:szCs w:val="26"/>
              </w:rPr>
              <w:t>Развитие критического мышления детей в процессе работы над загадкой</w:t>
            </w:r>
          </w:p>
        </w:tc>
        <w:tc>
          <w:tcPr>
            <w:tcW w:w="1440" w:type="dxa"/>
          </w:tcPr>
          <w:p w:rsidR="007C075C" w:rsidRPr="00D167EB" w:rsidRDefault="00D35D06" w:rsidP="00B15E60">
            <w:pPr>
              <w:jc w:val="center"/>
              <w:rPr>
                <w:sz w:val="26"/>
                <w:szCs w:val="26"/>
              </w:rPr>
            </w:pPr>
            <w:r>
              <w:rPr>
                <w:sz w:val="26"/>
                <w:szCs w:val="26"/>
              </w:rPr>
              <w:t>март</w:t>
            </w:r>
          </w:p>
        </w:tc>
        <w:tc>
          <w:tcPr>
            <w:tcW w:w="1980" w:type="dxa"/>
          </w:tcPr>
          <w:p w:rsidR="007C075C" w:rsidRPr="00D167EB" w:rsidRDefault="00D51E10" w:rsidP="00B15E60">
            <w:pPr>
              <w:rPr>
                <w:sz w:val="26"/>
                <w:szCs w:val="26"/>
              </w:rPr>
            </w:pPr>
            <w:r>
              <w:rPr>
                <w:sz w:val="26"/>
                <w:szCs w:val="26"/>
              </w:rPr>
              <w:t>Серегина О.В., учитель-логопед</w:t>
            </w:r>
          </w:p>
        </w:tc>
      </w:tr>
    </w:tbl>
    <w:p w:rsidR="0014686C" w:rsidRDefault="0014686C" w:rsidP="0014686C">
      <w:pPr>
        <w:rPr>
          <w:b/>
          <w:sz w:val="28"/>
          <w:szCs w:val="28"/>
        </w:rPr>
      </w:pPr>
    </w:p>
    <w:p w:rsidR="00D167EB" w:rsidRPr="00FB19A8" w:rsidRDefault="00D167EB" w:rsidP="00D167EB">
      <w:pPr>
        <w:jc w:val="center"/>
        <w:rPr>
          <w:b/>
          <w:sz w:val="26"/>
          <w:szCs w:val="26"/>
        </w:rPr>
      </w:pPr>
      <w:r w:rsidRPr="00FB19A8">
        <w:rPr>
          <w:b/>
          <w:sz w:val="26"/>
          <w:szCs w:val="26"/>
        </w:rPr>
        <w:t>2.5. Медико-педагогический совет</w:t>
      </w:r>
    </w:p>
    <w:p w:rsidR="00D167EB" w:rsidRPr="00FB19A8" w:rsidRDefault="00D167EB" w:rsidP="00D167EB">
      <w:pPr>
        <w:ind w:left="360"/>
        <w:rPr>
          <w:sz w:val="26"/>
          <w:szCs w:val="26"/>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9"/>
        <w:gridCol w:w="2327"/>
        <w:gridCol w:w="2962"/>
      </w:tblGrid>
      <w:tr w:rsidR="00FD437B" w:rsidRPr="00FD437B" w:rsidTr="00FD437B">
        <w:trPr>
          <w:trHeight w:val="145"/>
        </w:trPr>
        <w:tc>
          <w:tcPr>
            <w:tcW w:w="4569" w:type="dxa"/>
            <w:tcBorders>
              <w:top w:val="single" w:sz="4" w:space="0" w:color="auto"/>
              <w:left w:val="single" w:sz="4" w:space="0" w:color="auto"/>
              <w:bottom w:val="single" w:sz="4" w:space="0" w:color="auto"/>
              <w:right w:val="single" w:sz="4" w:space="0" w:color="auto"/>
            </w:tcBorders>
            <w:shd w:val="clear" w:color="auto" w:fill="auto"/>
          </w:tcPr>
          <w:p w:rsidR="00FD437B" w:rsidRPr="00FD437B" w:rsidRDefault="00FD437B" w:rsidP="00FD437B">
            <w:pPr>
              <w:spacing w:before="100" w:after="100"/>
              <w:jc w:val="center"/>
              <w:rPr>
                <w:sz w:val="26"/>
                <w:szCs w:val="26"/>
              </w:rPr>
            </w:pPr>
            <w:r w:rsidRPr="00FD437B">
              <w:rPr>
                <w:sz w:val="26"/>
                <w:szCs w:val="26"/>
              </w:rPr>
              <w:t>мероприятия:</w:t>
            </w:r>
          </w:p>
          <w:p w:rsidR="00FD437B" w:rsidRPr="00FD437B" w:rsidRDefault="00FD437B" w:rsidP="00FD437B">
            <w:pPr>
              <w:spacing w:before="100" w:after="100"/>
              <w:jc w:val="center"/>
              <w:rPr>
                <w:sz w:val="26"/>
                <w:szCs w:val="26"/>
              </w:rPr>
            </w:pPr>
            <w:r w:rsidRPr="00FD437B">
              <w:rPr>
                <w:sz w:val="26"/>
                <w:szCs w:val="26"/>
              </w:rPr>
              <w:t> </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D437B" w:rsidRPr="00FD437B" w:rsidRDefault="00FD437B" w:rsidP="00FD437B">
            <w:pPr>
              <w:spacing w:before="100" w:after="100"/>
              <w:jc w:val="center"/>
              <w:rPr>
                <w:sz w:val="26"/>
                <w:szCs w:val="26"/>
              </w:rPr>
            </w:pPr>
            <w:r w:rsidRPr="00FD437B">
              <w:rPr>
                <w:sz w:val="26"/>
                <w:szCs w:val="26"/>
              </w:rPr>
              <w:t>сроки:</w:t>
            </w:r>
          </w:p>
        </w:tc>
        <w:tc>
          <w:tcPr>
            <w:tcW w:w="2962" w:type="dxa"/>
            <w:tcBorders>
              <w:top w:val="single" w:sz="4" w:space="0" w:color="auto"/>
              <w:left w:val="single" w:sz="4" w:space="0" w:color="auto"/>
              <w:bottom w:val="single" w:sz="4" w:space="0" w:color="auto"/>
              <w:right w:val="single" w:sz="4" w:space="0" w:color="auto"/>
            </w:tcBorders>
            <w:shd w:val="clear" w:color="auto" w:fill="auto"/>
          </w:tcPr>
          <w:p w:rsidR="00FD437B" w:rsidRPr="00FD437B" w:rsidRDefault="00FD437B" w:rsidP="00FD437B">
            <w:pPr>
              <w:spacing w:before="100" w:after="100"/>
              <w:jc w:val="center"/>
              <w:rPr>
                <w:sz w:val="26"/>
                <w:szCs w:val="26"/>
              </w:rPr>
            </w:pPr>
            <w:r w:rsidRPr="00FD437B">
              <w:rPr>
                <w:sz w:val="26"/>
                <w:szCs w:val="26"/>
              </w:rPr>
              <w:t>ответственный:</w:t>
            </w:r>
          </w:p>
        </w:tc>
      </w:tr>
      <w:tr w:rsidR="00FD437B" w:rsidRPr="00FD437B" w:rsidTr="00FD437B">
        <w:trPr>
          <w:trHeight w:val="145"/>
        </w:trPr>
        <w:tc>
          <w:tcPr>
            <w:tcW w:w="4569" w:type="dxa"/>
            <w:tcBorders>
              <w:top w:val="single" w:sz="4" w:space="0" w:color="auto"/>
              <w:left w:val="single" w:sz="4" w:space="0" w:color="auto"/>
              <w:bottom w:val="single" w:sz="4" w:space="0" w:color="auto"/>
              <w:right w:val="single" w:sz="4" w:space="0" w:color="auto"/>
            </w:tcBorders>
            <w:shd w:val="clear" w:color="auto" w:fill="auto"/>
          </w:tcPr>
          <w:p w:rsidR="00FD437B" w:rsidRPr="00FD437B" w:rsidRDefault="00FD437B" w:rsidP="00FD437B">
            <w:pPr>
              <w:rPr>
                <w:sz w:val="26"/>
                <w:szCs w:val="26"/>
              </w:rPr>
            </w:pPr>
            <w:r w:rsidRPr="00FD437B">
              <w:rPr>
                <w:sz w:val="26"/>
                <w:szCs w:val="26"/>
              </w:rPr>
              <w:t>Особенности адаптационного периода:</w:t>
            </w:r>
          </w:p>
          <w:p w:rsidR="00FD437B" w:rsidRPr="00FD437B" w:rsidRDefault="00FD437B" w:rsidP="00FD437B">
            <w:pPr>
              <w:rPr>
                <w:sz w:val="26"/>
                <w:szCs w:val="26"/>
              </w:rPr>
            </w:pPr>
            <w:r w:rsidRPr="00FD437B">
              <w:rPr>
                <w:sz w:val="26"/>
                <w:szCs w:val="26"/>
              </w:rPr>
              <w:t>- нервно-психическое и физическое развитие детей по эпикризисным срокам;</w:t>
            </w:r>
          </w:p>
        </w:tc>
        <w:tc>
          <w:tcPr>
            <w:tcW w:w="2327" w:type="dxa"/>
            <w:vMerge w:val="restart"/>
            <w:tcBorders>
              <w:top w:val="single" w:sz="4" w:space="0" w:color="auto"/>
              <w:left w:val="single" w:sz="4" w:space="0" w:color="auto"/>
              <w:right w:val="single" w:sz="4" w:space="0" w:color="auto"/>
            </w:tcBorders>
            <w:shd w:val="clear" w:color="auto" w:fill="auto"/>
          </w:tcPr>
          <w:p w:rsidR="00FD437B" w:rsidRPr="00FD437B" w:rsidRDefault="00FD437B" w:rsidP="00FD437B">
            <w:pPr>
              <w:jc w:val="center"/>
              <w:rPr>
                <w:sz w:val="26"/>
                <w:szCs w:val="26"/>
              </w:rPr>
            </w:pPr>
            <w:r w:rsidRPr="00FD437B">
              <w:rPr>
                <w:sz w:val="26"/>
                <w:szCs w:val="26"/>
              </w:rPr>
              <w:t>Октябрь</w:t>
            </w:r>
          </w:p>
        </w:tc>
        <w:tc>
          <w:tcPr>
            <w:tcW w:w="2962" w:type="dxa"/>
            <w:vMerge w:val="restart"/>
            <w:tcBorders>
              <w:top w:val="single" w:sz="4" w:space="0" w:color="auto"/>
              <w:left w:val="single" w:sz="4" w:space="0" w:color="auto"/>
              <w:right w:val="single" w:sz="4" w:space="0" w:color="auto"/>
            </w:tcBorders>
            <w:shd w:val="clear" w:color="auto" w:fill="auto"/>
          </w:tcPr>
          <w:p w:rsidR="00FD437B" w:rsidRDefault="009B5FCE" w:rsidP="00FD437B">
            <w:pPr>
              <w:rPr>
                <w:sz w:val="26"/>
                <w:szCs w:val="26"/>
              </w:rPr>
            </w:pPr>
            <w:r>
              <w:rPr>
                <w:sz w:val="26"/>
                <w:szCs w:val="26"/>
              </w:rPr>
              <w:t xml:space="preserve">Петрухина </w:t>
            </w:r>
            <w:r w:rsidR="00FD437B" w:rsidRPr="00FD437B">
              <w:rPr>
                <w:sz w:val="26"/>
                <w:szCs w:val="26"/>
              </w:rPr>
              <w:t>У.В.,</w:t>
            </w:r>
            <w:r w:rsidR="004F515A">
              <w:rPr>
                <w:sz w:val="26"/>
                <w:szCs w:val="26"/>
              </w:rPr>
              <w:t xml:space="preserve"> зам. зав по ВОП</w:t>
            </w:r>
          </w:p>
          <w:p w:rsidR="004F515A" w:rsidRPr="004F515A" w:rsidRDefault="004F515A" w:rsidP="00FD437B">
            <w:pPr>
              <w:rPr>
                <w:color w:val="0000FF"/>
                <w:sz w:val="26"/>
                <w:szCs w:val="26"/>
              </w:rPr>
            </w:pPr>
            <w:r>
              <w:rPr>
                <w:sz w:val="26"/>
                <w:szCs w:val="26"/>
              </w:rPr>
              <w:t>педагоги групп раннего возраста</w:t>
            </w:r>
          </w:p>
          <w:p w:rsidR="00FD437B" w:rsidRDefault="00FD437B" w:rsidP="00FD437B">
            <w:pPr>
              <w:rPr>
                <w:sz w:val="26"/>
                <w:szCs w:val="26"/>
              </w:rPr>
            </w:pPr>
            <w:r w:rsidRPr="00FD437B">
              <w:rPr>
                <w:sz w:val="26"/>
                <w:szCs w:val="26"/>
              </w:rPr>
              <w:t>Веретенникова Е.А.</w:t>
            </w:r>
            <w:r w:rsidR="004F515A">
              <w:rPr>
                <w:sz w:val="26"/>
                <w:szCs w:val="26"/>
              </w:rPr>
              <w:t>, педагог-психолог</w:t>
            </w:r>
          </w:p>
          <w:p w:rsidR="00FD437B" w:rsidRPr="00FD437B" w:rsidRDefault="00FD437B" w:rsidP="00FD437B">
            <w:pPr>
              <w:rPr>
                <w:sz w:val="26"/>
                <w:szCs w:val="26"/>
              </w:rPr>
            </w:pPr>
            <w:r w:rsidRPr="00FD437B">
              <w:rPr>
                <w:color w:val="0000FF"/>
                <w:sz w:val="26"/>
                <w:szCs w:val="26"/>
              </w:rPr>
              <w:t xml:space="preserve"> </w:t>
            </w:r>
          </w:p>
        </w:tc>
      </w:tr>
      <w:tr w:rsidR="00FD437B" w:rsidRPr="00FD437B" w:rsidTr="00FD437B">
        <w:trPr>
          <w:trHeight w:val="145"/>
        </w:trPr>
        <w:tc>
          <w:tcPr>
            <w:tcW w:w="4569" w:type="dxa"/>
            <w:tcBorders>
              <w:top w:val="single" w:sz="4" w:space="0" w:color="auto"/>
              <w:left w:val="single" w:sz="4" w:space="0" w:color="auto"/>
              <w:bottom w:val="single" w:sz="4" w:space="0" w:color="auto"/>
              <w:right w:val="single" w:sz="4" w:space="0" w:color="auto"/>
            </w:tcBorders>
            <w:shd w:val="clear" w:color="auto" w:fill="auto"/>
          </w:tcPr>
          <w:p w:rsidR="00FD437B" w:rsidRPr="00FD437B" w:rsidRDefault="00FD437B" w:rsidP="00FD437B">
            <w:pPr>
              <w:rPr>
                <w:sz w:val="26"/>
                <w:szCs w:val="26"/>
              </w:rPr>
            </w:pPr>
            <w:r w:rsidRPr="00FD437B">
              <w:rPr>
                <w:sz w:val="26"/>
                <w:szCs w:val="26"/>
              </w:rPr>
              <w:t>- прохождение адаптации в группе раннего возраста;</w:t>
            </w:r>
          </w:p>
        </w:tc>
        <w:tc>
          <w:tcPr>
            <w:tcW w:w="2327" w:type="dxa"/>
            <w:vMerge/>
            <w:tcBorders>
              <w:left w:val="single" w:sz="4" w:space="0" w:color="auto"/>
              <w:right w:val="single" w:sz="4" w:space="0" w:color="auto"/>
            </w:tcBorders>
            <w:shd w:val="clear" w:color="auto" w:fill="auto"/>
          </w:tcPr>
          <w:p w:rsidR="00FD437B" w:rsidRPr="00FD437B" w:rsidRDefault="00FD437B" w:rsidP="00FD437B">
            <w:pPr>
              <w:rPr>
                <w:sz w:val="26"/>
                <w:szCs w:val="26"/>
              </w:rPr>
            </w:pPr>
          </w:p>
        </w:tc>
        <w:tc>
          <w:tcPr>
            <w:tcW w:w="2962" w:type="dxa"/>
            <w:vMerge/>
            <w:tcBorders>
              <w:left w:val="single" w:sz="4" w:space="0" w:color="auto"/>
              <w:right w:val="single" w:sz="4" w:space="0" w:color="auto"/>
            </w:tcBorders>
            <w:shd w:val="clear" w:color="auto" w:fill="auto"/>
          </w:tcPr>
          <w:p w:rsidR="00FD437B" w:rsidRPr="00FD437B" w:rsidRDefault="00FD437B" w:rsidP="00FD437B">
            <w:pPr>
              <w:rPr>
                <w:sz w:val="26"/>
                <w:szCs w:val="26"/>
              </w:rPr>
            </w:pPr>
          </w:p>
        </w:tc>
      </w:tr>
      <w:tr w:rsidR="00FD437B" w:rsidRPr="00FD437B" w:rsidTr="00FD437B">
        <w:trPr>
          <w:trHeight w:val="145"/>
        </w:trPr>
        <w:tc>
          <w:tcPr>
            <w:tcW w:w="4569" w:type="dxa"/>
            <w:tcBorders>
              <w:top w:val="single" w:sz="4" w:space="0" w:color="auto"/>
              <w:left w:val="single" w:sz="4" w:space="0" w:color="auto"/>
              <w:bottom w:val="single" w:sz="4" w:space="0" w:color="auto"/>
              <w:right w:val="single" w:sz="4" w:space="0" w:color="auto"/>
            </w:tcBorders>
            <w:shd w:val="clear" w:color="auto" w:fill="auto"/>
          </w:tcPr>
          <w:p w:rsidR="00FD437B" w:rsidRPr="00FD437B" w:rsidRDefault="00AF1292" w:rsidP="004F515A">
            <w:pPr>
              <w:rPr>
                <w:sz w:val="26"/>
                <w:szCs w:val="26"/>
              </w:rPr>
            </w:pPr>
            <w:r>
              <w:rPr>
                <w:sz w:val="26"/>
                <w:szCs w:val="26"/>
              </w:rPr>
              <w:t>- выработка рекомендаций</w:t>
            </w:r>
          </w:p>
        </w:tc>
        <w:tc>
          <w:tcPr>
            <w:tcW w:w="2327" w:type="dxa"/>
            <w:vMerge/>
            <w:tcBorders>
              <w:left w:val="single" w:sz="4" w:space="0" w:color="auto"/>
              <w:bottom w:val="single" w:sz="4" w:space="0" w:color="auto"/>
              <w:right w:val="single" w:sz="4" w:space="0" w:color="auto"/>
            </w:tcBorders>
            <w:shd w:val="clear" w:color="auto" w:fill="auto"/>
          </w:tcPr>
          <w:p w:rsidR="00FD437B" w:rsidRPr="00FD437B" w:rsidRDefault="00FD437B" w:rsidP="00FD437B">
            <w:pPr>
              <w:rPr>
                <w:sz w:val="26"/>
                <w:szCs w:val="26"/>
              </w:rPr>
            </w:pPr>
          </w:p>
        </w:tc>
        <w:tc>
          <w:tcPr>
            <w:tcW w:w="2962" w:type="dxa"/>
            <w:vMerge/>
            <w:tcBorders>
              <w:left w:val="single" w:sz="4" w:space="0" w:color="auto"/>
              <w:bottom w:val="single" w:sz="4" w:space="0" w:color="auto"/>
              <w:right w:val="single" w:sz="4" w:space="0" w:color="auto"/>
            </w:tcBorders>
            <w:shd w:val="clear" w:color="auto" w:fill="auto"/>
          </w:tcPr>
          <w:p w:rsidR="00FD437B" w:rsidRPr="00FD437B" w:rsidRDefault="00FD437B" w:rsidP="00FD437B">
            <w:pPr>
              <w:rPr>
                <w:color w:val="0000FF"/>
                <w:sz w:val="26"/>
                <w:szCs w:val="26"/>
              </w:rPr>
            </w:pPr>
          </w:p>
        </w:tc>
      </w:tr>
      <w:tr w:rsidR="00FB19A8" w:rsidRPr="00FD437B" w:rsidTr="00FB19A8">
        <w:trPr>
          <w:trHeight w:val="1877"/>
        </w:trPr>
        <w:tc>
          <w:tcPr>
            <w:tcW w:w="4569" w:type="dxa"/>
            <w:tcBorders>
              <w:top w:val="single" w:sz="4" w:space="0" w:color="auto"/>
              <w:left w:val="single" w:sz="4" w:space="0" w:color="auto"/>
              <w:right w:val="single" w:sz="4" w:space="0" w:color="auto"/>
            </w:tcBorders>
            <w:shd w:val="clear" w:color="auto" w:fill="auto"/>
          </w:tcPr>
          <w:p w:rsidR="00FB19A8" w:rsidRDefault="00FB19A8" w:rsidP="00FD437B">
            <w:pPr>
              <w:rPr>
                <w:sz w:val="26"/>
                <w:szCs w:val="26"/>
              </w:rPr>
            </w:pPr>
            <w:r>
              <w:rPr>
                <w:sz w:val="26"/>
                <w:szCs w:val="26"/>
              </w:rPr>
              <w:t xml:space="preserve">Определение динамики нервно-психического и физического развития детей </w:t>
            </w:r>
            <w:r w:rsidRPr="00AF1292">
              <w:rPr>
                <w:sz w:val="26"/>
                <w:szCs w:val="26"/>
              </w:rPr>
              <w:t>по эпикризисным срокам</w:t>
            </w:r>
            <w:r>
              <w:rPr>
                <w:sz w:val="26"/>
                <w:szCs w:val="26"/>
              </w:rPr>
              <w:t>;</w:t>
            </w:r>
          </w:p>
          <w:p w:rsidR="00FB19A8" w:rsidRPr="00FD437B" w:rsidRDefault="00FB19A8" w:rsidP="00FD437B">
            <w:pPr>
              <w:rPr>
                <w:sz w:val="26"/>
                <w:szCs w:val="26"/>
              </w:rPr>
            </w:pPr>
            <w:r>
              <w:rPr>
                <w:sz w:val="26"/>
                <w:szCs w:val="26"/>
              </w:rPr>
              <w:t>- выработка рекомендаций</w:t>
            </w:r>
          </w:p>
        </w:tc>
        <w:tc>
          <w:tcPr>
            <w:tcW w:w="2327" w:type="dxa"/>
            <w:tcBorders>
              <w:top w:val="single" w:sz="4" w:space="0" w:color="auto"/>
              <w:left w:val="single" w:sz="4" w:space="0" w:color="auto"/>
              <w:right w:val="single" w:sz="4" w:space="0" w:color="auto"/>
            </w:tcBorders>
            <w:shd w:val="clear" w:color="auto" w:fill="auto"/>
          </w:tcPr>
          <w:p w:rsidR="00FB19A8" w:rsidRPr="00FD437B" w:rsidRDefault="00FB19A8" w:rsidP="00FD437B">
            <w:pPr>
              <w:jc w:val="center"/>
              <w:rPr>
                <w:sz w:val="26"/>
                <w:szCs w:val="26"/>
              </w:rPr>
            </w:pPr>
            <w:r w:rsidRPr="00FD437B">
              <w:rPr>
                <w:sz w:val="26"/>
                <w:szCs w:val="26"/>
              </w:rPr>
              <w:t>Январь</w:t>
            </w:r>
          </w:p>
        </w:tc>
        <w:tc>
          <w:tcPr>
            <w:tcW w:w="2962" w:type="dxa"/>
            <w:tcBorders>
              <w:top w:val="single" w:sz="4" w:space="0" w:color="auto"/>
              <w:left w:val="single" w:sz="4" w:space="0" w:color="auto"/>
              <w:right w:val="single" w:sz="4" w:space="0" w:color="auto"/>
            </w:tcBorders>
            <w:shd w:val="clear" w:color="auto" w:fill="auto"/>
          </w:tcPr>
          <w:p w:rsidR="00FB19A8" w:rsidRPr="00426F30" w:rsidRDefault="00FB19A8" w:rsidP="00426F30">
            <w:pPr>
              <w:jc w:val="both"/>
              <w:rPr>
                <w:color w:val="000000" w:themeColor="text1"/>
                <w:sz w:val="26"/>
                <w:szCs w:val="26"/>
              </w:rPr>
            </w:pPr>
            <w:r w:rsidRPr="00426F30">
              <w:rPr>
                <w:color w:val="000000" w:themeColor="text1"/>
                <w:sz w:val="26"/>
                <w:szCs w:val="26"/>
              </w:rPr>
              <w:t xml:space="preserve">Петрухина У.В., зам. зав по ВОП </w:t>
            </w:r>
          </w:p>
          <w:p w:rsidR="00FB19A8" w:rsidRDefault="00FB19A8" w:rsidP="00AF1292">
            <w:pPr>
              <w:rPr>
                <w:sz w:val="26"/>
                <w:szCs w:val="26"/>
              </w:rPr>
            </w:pPr>
            <w:r w:rsidRPr="00AF1292">
              <w:rPr>
                <w:sz w:val="26"/>
                <w:szCs w:val="26"/>
              </w:rPr>
              <w:t>Педагоги групп раннего воз</w:t>
            </w:r>
            <w:r>
              <w:rPr>
                <w:sz w:val="26"/>
                <w:szCs w:val="26"/>
              </w:rPr>
              <w:t>раст</w:t>
            </w:r>
            <w:r w:rsidRPr="00AF1292">
              <w:rPr>
                <w:sz w:val="26"/>
                <w:szCs w:val="26"/>
              </w:rPr>
              <w:t>а</w:t>
            </w:r>
          </w:p>
          <w:p w:rsidR="00FB19A8" w:rsidRPr="00FD437B" w:rsidRDefault="00FB19A8" w:rsidP="00AF1292">
            <w:pPr>
              <w:rPr>
                <w:color w:val="0000FF"/>
                <w:sz w:val="26"/>
                <w:szCs w:val="26"/>
              </w:rPr>
            </w:pPr>
            <w:r w:rsidRPr="00FB19A8">
              <w:rPr>
                <w:sz w:val="26"/>
                <w:szCs w:val="26"/>
              </w:rPr>
              <w:t>Веретенникова Е.А., педагог-психолог</w:t>
            </w:r>
          </w:p>
        </w:tc>
      </w:tr>
      <w:tr w:rsidR="00FB19A8" w:rsidRPr="00FD437B" w:rsidTr="00FB19A8">
        <w:trPr>
          <w:trHeight w:val="2541"/>
        </w:trPr>
        <w:tc>
          <w:tcPr>
            <w:tcW w:w="4569" w:type="dxa"/>
            <w:tcBorders>
              <w:top w:val="single" w:sz="4" w:space="0" w:color="auto"/>
              <w:left w:val="single" w:sz="4" w:space="0" w:color="auto"/>
              <w:right w:val="single" w:sz="4" w:space="0" w:color="auto"/>
            </w:tcBorders>
            <w:shd w:val="clear" w:color="auto" w:fill="auto"/>
          </w:tcPr>
          <w:p w:rsidR="00FB19A8" w:rsidRPr="00FD437B" w:rsidRDefault="00FB19A8" w:rsidP="00FD437B">
            <w:pPr>
              <w:rPr>
                <w:sz w:val="26"/>
                <w:szCs w:val="26"/>
              </w:rPr>
            </w:pPr>
            <w:r w:rsidRPr="00FD437B">
              <w:rPr>
                <w:sz w:val="26"/>
                <w:szCs w:val="26"/>
              </w:rPr>
              <w:t>Развитие детей раннего возраста:</w:t>
            </w:r>
          </w:p>
          <w:p w:rsidR="00FB19A8" w:rsidRPr="00FD437B" w:rsidRDefault="00FB19A8" w:rsidP="00FB19A8">
            <w:pPr>
              <w:rPr>
                <w:sz w:val="26"/>
                <w:szCs w:val="26"/>
              </w:rPr>
            </w:pPr>
            <w:r w:rsidRPr="00FD437B">
              <w:rPr>
                <w:sz w:val="26"/>
                <w:szCs w:val="26"/>
              </w:rPr>
              <w:t xml:space="preserve">- </w:t>
            </w:r>
            <w:r>
              <w:rPr>
                <w:sz w:val="26"/>
                <w:szCs w:val="26"/>
              </w:rPr>
              <w:t xml:space="preserve">результаты </w:t>
            </w:r>
            <w:r w:rsidRPr="00426F30">
              <w:rPr>
                <w:sz w:val="26"/>
                <w:szCs w:val="26"/>
              </w:rPr>
              <w:t>нервно-психическ</w:t>
            </w:r>
            <w:r>
              <w:rPr>
                <w:sz w:val="26"/>
                <w:szCs w:val="26"/>
              </w:rPr>
              <w:t xml:space="preserve">ого </w:t>
            </w:r>
            <w:r w:rsidRPr="00426F30">
              <w:rPr>
                <w:sz w:val="26"/>
                <w:szCs w:val="26"/>
              </w:rPr>
              <w:t>и физическ</w:t>
            </w:r>
            <w:r>
              <w:rPr>
                <w:sz w:val="26"/>
                <w:szCs w:val="26"/>
              </w:rPr>
              <w:t>ого</w:t>
            </w:r>
            <w:r w:rsidRPr="00426F30">
              <w:rPr>
                <w:sz w:val="26"/>
                <w:szCs w:val="26"/>
              </w:rPr>
              <w:t xml:space="preserve"> развитие детей по эпикризисным срокам</w:t>
            </w:r>
          </w:p>
        </w:tc>
        <w:tc>
          <w:tcPr>
            <w:tcW w:w="2327" w:type="dxa"/>
            <w:tcBorders>
              <w:top w:val="single" w:sz="4" w:space="0" w:color="auto"/>
              <w:left w:val="single" w:sz="4" w:space="0" w:color="auto"/>
              <w:right w:val="single" w:sz="4" w:space="0" w:color="auto"/>
            </w:tcBorders>
            <w:shd w:val="clear" w:color="auto" w:fill="auto"/>
          </w:tcPr>
          <w:p w:rsidR="00FB19A8" w:rsidRPr="00FD437B" w:rsidRDefault="00FB19A8" w:rsidP="00FD437B">
            <w:pPr>
              <w:jc w:val="center"/>
              <w:rPr>
                <w:sz w:val="26"/>
                <w:szCs w:val="26"/>
              </w:rPr>
            </w:pPr>
            <w:r w:rsidRPr="00FD437B">
              <w:rPr>
                <w:sz w:val="26"/>
                <w:szCs w:val="26"/>
              </w:rPr>
              <w:t>Апрель</w:t>
            </w:r>
          </w:p>
        </w:tc>
        <w:tc>
          <w:tcPr>
            <w:tcW w:w="2962" w:type="dxa"/>
            <w:tcBorders>
              <w:top w:val="single" w:sz="4" w:space="0" w:color="auto"/>
              <w:left w:val="single" w:sz="4" w:space="0" w:color="auto"/>
              <w:right w:val="single" w:sz="4" w:space="0" w:color="auto"/>
            </w:tcBorders>
            <w:shd w:val="clear" w:color="auto" w:fill="auto"/>
          </w:tcPr>
          <w:p w:rsidR="00FB19A8" w:rsidRPr="00426F30" w:rsidRDefault="00FB19A8" w:rsidP="00426F30">
            <w:pPr>
              <w:jc w:val="both"/>
              <w:rPr>
                <w:color w:val="000000" w:themeColor="text1"/>
                <w:sz w:val="26"/>
                <w:szCs w:val="26"/>
              </w:rPr>
            </w:pPr>
            <w:r w:rsidRPr="00426F30">
              <w:rPr>
                <w:color w:val="000000" w:themeColor="text1"/>
                <w:sz w:val="26"/>
                <w:szCs w:val="26"/>
              </w:rPr>
              <w:t xml:space="preserve">Петрухина У.В., зам. зав по ВОП </w:t>
            </w:r>
          </w:p>
          <w:p w:rsidR="00FB19A8" w:rsidRPr="00FB19A8" w:rsidRDefault="00FB19A8" w:rsidP="00FB19A8">
            <w:pPr>
              <w:rPr>
                <w:sz w:val="26"/>
                <w:szCs w:val="26"/>
              </w:rPr>
            </w:pPr>
            <w:r w:rsidRPr="00FB19A8">
              <w:rPr>
                <w:sz w:val="26"/>
                <w:szCs w:val="26"/>
              </w:rPr>
              <w:t>Педагоги групп раннего возраста</w:t>
            </w:r>
          </w:p>
          <w:p w:rsidR="00FB19A8" w:rsidRDefault="00FB19A8" w:rsidP="00FB19A8">
            <w:pPr>
              <w:rPr>
                <w:sz w:val="26"/>
                <w:szCs w:val="26"/>
              </w:rPr>
            </w:pPr>
            <w:r w:rsidRPr="00FB19A8">
              <w:rPr>
                <w:sz w:val="26"/>
                <w:szCs w:val="26"/>
              </w:rPr>
              <w:t>Веретенникова Е.А., педагог-психолог</w:t>
            </w:r>
          </w:p>
          <w:p w:rsidR="00FB19A8" w:rsidRPr="00FD437B" w:rsidRDefault="00FB19A8" w:rsidP="00FD437B">
            <w:pPr>
              <w:rPr>
                <w:sz w:val="26"/>
                <w:szCs w:val="26"/>
              </w:rPr>
            </w:pPr>
            <w:r>
              <w:rPr>
                <w:sz w:val="26"/>
                <w:szCs w:val="26"/>
              </w:rPr>
              <w:t>Педагоги групп детей 3-4 лет</w:t>
            </w:r>
          </w:p>
        </w:tc>
      </w:tr>
    </w:tbl>
    <w:p w:rsidR="00CE4562" w:rsidRDefault="00CE4562" w:rsidP="00CA0849">
      <w:pPr>
        <w:jc w:val="both"/>
        <w:rPr>
          <w:sz w:val="26"/>
          <w:szCs w:val="28"/>
        </w:rPr>
      </w:pPr>
    </w:p>
    <w:p w:rsidR="00FD437B" w:rsidRPr="00FD437B" w:rsidRDefault="00FD437B" w:rsidP="00FD437B">
      <w:pPr>
        <w:jc w:val="center"/>
        <w:rPr>
          <w:b/>
          <w:sz w:val="28"/>
          <w:szCs w:val="28"/>
        </w:rPr>
      </w:pPr>
      <w:r w:rsidRPr="00FD437B">
        <w:rPr>
          <w:b/>
          <w:sz w:val="28"/>
          <w:szCs w:val="28"/>
        </w:rPr>
        <w:t xml:space="preserve">2.6. </w:t>
      </w:r>
      <w:r w:rsidR="00AB0DC3">
        <w:rPr>
          <w:b/>
          <w:sz w:val="28"/>
          <w:szCs w:val="28"/>
        </w:rPr>
        <w:t>План заседаний психолого-педагогического консилиума</w:t>
      </w:r>
    </w:p>
    <w:p w:rsidR="00FD437B" w:rsidRPr="00FD437B" w:rsidRDefault="00FD437B" w:rsidP="00FD437B">
      <w:pPr>
        <w:jc w:val="center"/>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81"/>
        <w:gridCol w:w="1440"/>
        <w:gridCol w:w="1980"/>
      </w:tblGrid>
      <w:tr w:rsidR="00FD437B" w:rsidRPr="00FD437B" w:rsidTr="00690206">
        <w:trPr>
          <w:trHeight w:val="343"/>
        </w:trPr>
        <w:tc>
          <w:tcPr>
            <w:tcW w:w="567" w:type="dxa"/>
          </w:tcPr>
          <w:p w:rsidR="00FD437B" w:rsidRPr="00FD437B" w:rsidRDefault="00FD437B" w:rsidP="00FD437B">
            <w:pPr>
              <w:jc w:val="center"/>
              <w:rPr>
                <w:sz w:val="26"/>
                <w:szCs w:val="26"/>
              </w:rPr>
            </w:pPr>
            <w:r w:rsidRPr="00FD437B">
              <w:rPr>
                <w:sz w:val="26"/>
                <w:szCs w:val="26"/>
              </w:rPr>
              <w:t>№</w:t>
            </w:r>
          </w:p>
        </w:tc>
        <w:tc>
          <w:tcPr>
            <w:tcW w:w="5481" w:type="dxa"/>
          </w:tcPr>
          <w:p w:rsidR="00FD437B" w:rsidRPr="00FD437B" w:rsidRDefault="00FD437B" w:rsidP="00FD437B">
            <w:pPr>
              <w:jc w:val="center"/>
              <w:rPr>
                <w:sz w:val="26"/>
                <w:szCs w:val="26"/>
              </w:rPr>
            </w:pPr>
            <w:r w:rsidRPr="00FD437B">
              <w:rPr>
                <w:sz w:val="26"/>
                <w:szCs w:val="26"/>
              </w:rPr>
              <w:t>Мероприятия</w:t>
            </w:r>
          </w:p>
        </w:tc>
        <w:tc>
          <w:tcPr>
            <w:tcW w:w="1440" w:type="dxa"/>
          </w:tcPr>
          <w:p w:rsidR="00FD437B" w:rsidRPr="00FD437B" w:rsidRDefault="00FD437B" w:rsidP="00FD437B">
            <w:pPr>
              <w:jc w:val="center"/>
              <w:rPr>
                <w:sz w:val="26"/>
                <w:szCs w:val="26"/>
              </w:rPr>
            </w:pPr>
            <w:r w:rsidRPr="00FD437B">
              <w:rPr>
                <w:sz w:val="26"/>
                <w:szCs w:val="26"/>
              </w:rPr>
              <w:t>Сроки</w:t>
            </w:r>
          </w:p>
        </w:tc>
        <w:tc>
          <w:tcPr>
            <w:tcW w:w="1980" w:type="dxa"/>
          </w:tcPr>
          <w:p w:rsidR="00FD437B" w:rsidRPr="00FD437B" w:rsidRDefault="00FD437B" w:rsidP="00FD437B">
            <w:pPr>
              <w:jc w:val="center"/>
              <w:rPr>
                <w:sz w:val="26"/>
                <w:szCs w:val="26"/>
              </w:rPr>
            </w:pPr>
            <w:r w:rsidRPr="00FD437B">
              <w:rPr>
                <w:sz w:val="26"/>
                <w:szCs w:val="26"/>
              </w:rPr>
              <w:t>Ответственный</w:t>
            </w:r>
          </w:p>
        </w:tc>
      </w:tr>
      <w:tr w:rsidR="00FD437B" w:rsidRPr="00FD437B" w:rsidTr="00690206">
        <w:trPr>
          <w:trHeight w:val="343"/>
        </w:trPr>
        <w:tc>
          <w:tcPr>
            <w:tcW w:w="567" w:type="dxa"/>
          </w:tcPr>
          <w:p w:rsidR="00FD437B" w:rsidRPr="00FD437B" w:rsidRDefault="00FD437B" w:rsidP="00FD437B">
            <w:pPr>
              <w:jc w:val="center"/>
              <w:rPr>
                <w:sz w:val="26"/>
                <w:szCs w:val="26"/>
              </w:rPr>
            </w:pPr>
            <w:r w:rsidRPr="00FD437B">
              <w:rPr>
                <w:sz w:val="26"/>
                <w:szCs w:val="26"/>
              </w:rPr>
              <w:t>1.</w:t>
            </w:r>
          </w:p>
        </w:tc>
        <w:tc>
          <w:tcPr>
            <w:tcW w:w="5481" w:type="dxa"/>
          </w:tcPr>
          <w:p w:rsidR="00812C87" w:rsidRDefault="00CA0849" w:rsidP="00CA0849">
            <w:pPr>
              <w:rPr>
                <w:sz w:val="26"/>
                <w:szCs w:val="26"/>
              </w:rPr>
            </w:pPr>
            <w:r>
              <w:rPr>
                <w:sz w:val="26"/>
                <w:szCs w:val="26"/>
              </w:rPr>
              <w:t>1.1.</w:t>
            </w:r>
            <w:r w:rsidR="00FD437B" w:rsidRPr="00FD437B">
              <w:rPr>
                <w:sz w:val="26"/>
                <w:szCs w:val="26"/>
              </w:rPr>
              <w:t xml:space="preserve">Анализ результатов </w:t>
            </w:r>
            <w:r>
              <w:rPr>
                <w:sz w:val="26"/>
                <w:szCs w:val="26"/>
              </w:rPr>
              <w:t xml:space="preserve">первичной </w:t>
            </w:r>
            <w:r w:rsidR="00812C87">
              <w:rPr>
                <w:sz w:val="26"/>
                <w:szCs w:val="26"/>
              </w:rPr>
              <w:t xml:space="preserve">психолого-педагогической </w:t>
            </w:r>
            <w:r w:rsidR="00FD437B" w:rsidRPr="00FD437B">
              <w:rPr>
                <w:sz w:val="26"/>
                <w:szCs w:val="26"/>
              </w:rPr>
              <w:t xml:space="preserve">диагностики </w:t>
            </w:r>
            <w:r w:rsidR="00812C87">
              <w:rPr>
                <w:sz w:val="26"/>
                <w:szCs w:val="26"/>
              </w:rPr>
              <w:t>в</w:t>
            </w:r>
            <w:r w:rsidR="00FD437B" w:rsidRPr="00FD437B">
              <w:rPr>
                <w:sz w:val="26"/>
                <w:szCs w:val="26"/>
              </w:rPr>
              <w:t xml:space="preserve"> групп</w:t>
            </w:r>
            <w:r w:rsidR="00812C87">
              <w:rPr>
                <w:sz w:val="26"/>
                <w:szCs w:val="26"/>
              </w:rPr>
              <w:t>ах</w:t>
            </w:r>
            <w:r w:rsidR="00FD437B" w:rsidRPr="00FD437B">
              <w:rPr>
                <w:sz w:val="26"/>
                <w:szCs w:val="26"/>
              </w:rPr>
              <w:t xml:space="preserve"> компенсирующей</w:t>
            </w:r>
            <w:r>
              <w:rPr>
                <w:sz w:val="26"/>
                <w:szCs w:val="26"/>
              </w:rPr>
              <w:t xml:space="preserve">, комбинированной </w:t>
            </w:r>
            <w:r w:rsidR="00FD437B" w:rsidRPr="00FD437B">
              <w:rPr>
                <w:sz w:val="26"/>
                <w:szCs w:val="26"/>
              </w:rPr>
              <w:t xml:space="preserve"> направленности </w:t>
            </w:r>
          </w:p>
          <w:p w:rsidR="00FD437B" w:rsidRDefault="00812C87" w:rsidP="00CA0849">
            <w:pPr>
              <w:rPr>
                <w:sz w:val="26"/>
                <w:szCs w:val="26"/>
              </w:rPr>
            </w:pPr>
            <w:r>
              <w:rPr>
                <w:sz w:val="26"/>
                <w:szCs w:val="26"/>
              </w:rPr>
              <w:t>цель: выявить особенности психического, речевого развития каждого ребенка, определить исходный «уровень обучаемости»</w:t>
            </w:r>
          </w:p>
          <w:p w:rsidR="00CA0849" w:rsidRPr="00FD437B" w:rsidRDefault="00CA0849" w:rsidP="00CA0849">
            <w:pPr>
              <w:rPr>
                <w:sz w:val="26"/>
                <w:szCs w:val="26"/>
              </w:rPr>
            </w:pPr>
            <w:r>
              <w:rPr>
                <w:sz w:val="26"/>
                <w:szCs w:val="26"/>
              </w:rPr>
              <w:t xml:space="preserve">1.2. Консультации </w:t>
            </w:r>
            <w:r w:rsidRPr="00CA0849">
              <w:rPr>
                <w:sz w:val="26"/>
                <w:szCs w:val="26"/>
              </w:rPr>
              <w:t xml:space="preserve">специалистов </w:t>
            </w:r>
            <w:r>
              <w:rPr>
                <w:sz w:val="26"/>
                <w:szCs w:val="26"/>
              </w:rPr>
              <w:t xml:space="preserve">для педагогов по вопросам коррекции развития детей с ОВЗ </w:t>
            </w:r>
          </w:p>
        </w:tc>
        <w:tc>
          <w:tcPr>
            <w:tcW w:w="1440" w:type="dxa"/>
          </w:tcPr>
          <w:p w:rsidR="00FD437B" w:rsidRPr="00FD437B" w:rsidRDefault="00353195" w:rsidP="00FD437B">
            <w:pPr>
              <w:jc w:val="center"/>
              <w:rPr>
                <w:sz w:val="26"/>
                <w:szCs w:val="26"/>
              </w:rPr>
            </w:pPr>
            <w:r>
              <w:rPr>
                <w:sz w:val="26"/>
                <w:szCs w:val="26"/>
              </w:rPr>
              <w:t>Октябрь</w:t>
            </w:r>
            <w:r w:rsidR="00FD437B" w:rsidRPr="00FD437B">
              <w:rPr>
                <w:sz w:val="26"/>
                <w:szCs w:val="26"/>
              </w:rPr>
              <w:t xml:space="preserve"> </w:t>
            </w:r>
          </w:p>
        </w:tc>
        <w:tc>
          <w:tcPr>
            <w:tcW w:w="1980" w:type="dxa"/>
          </w:tcPr>
          <w:p w:rsidR="00FD437B" w:rsidRDefault="00CA0849" w:rsidP="00FD437B">
            <w:pPr>
              <w:rPr>
                <w:sz w:val="26"/>
                <w:szCs w:val="26"/>
              </w:rPr>
            </w:pPr>
            <w:r>
              <w:rPr>
                <w:sz w:val="26"/>
                <w:szCs w:val="26"/>
              </w:rPr>
              <w:t>Петрухина</w:t>
            </w:r>
            <w:r w:rsidR="00FD437B">
              <w:rPr>
                <w:sz w:val="26"/>
                <w:szCs w:val="26"/>
              </w:rPr>
              <w:t xml:space="preserve"> У.В., </w:t>
            </w:r>
          </w:p>
          <w:p w:rsidR="00FD437B" w:rsidRPr="00FD437B" w:rsidRDefault="00FD437B" w:rsidP="00FD437B">
            <w:pPr>
              <w:rPr>
                <w:sz w:val="26"/>
                <w:szCs w:val="26"/>
              </w:rPr>
            </w:pPr>
            <w:r w:rsidRPr="00FD437B">
              <w:rPr>
                <w:sz w:val="26"/>
                <w:szCs w:val="26"/>
              </w:rPr>
              <w:t>Серегина О.В.</w:t>
            </w:r>
          </w:p>
          <w:p w:rsidR="00FD437B" w:rsidRPr="00FD437B" w:rsidRDefault="00CA0849" w:rsidP="00FD437B">
            <w:pPr>
              <w:rPr>
                <w:sz w:val="26"/>
                <w:szCs w:val="26"/>
              </w:rPr>
            </w:pPr>
            <w:r>
              <w:rPr>
                <w:sz w:val="26"/>
                <w:szCs w:val="26"/>
              </w:rPr>
              <w:t>Цыплухина О.А.,</w:t>
            </w:r>
          </w:p>
          <w:p w:rsidR="00FD437B" w:rsidRDefault="00FD437B" w:rsidP="00FD437B">
            <w:pPr>
              <w:rPr>
                <w:sz w:val="26"/>
                <w:szCs w:val="26"/>
              </w:rPr>
            </w:pPr>
            <w:r w:rsidRPr="00FD437B">
              <w:rPr>
                <w:sz w:val="26"/>
                <w:szCs w:val="26"/>
              </w:rPr>
              <w:t>Веретенникова Е.А.</w:t>
            </w:r>
          </w:p>
          <w:p w:rsidR="00CA0849" w:rsidRPr="00FD437B" w:rsidRDefault="00CA0849" w:rsidP="00FD437B">
            <w:pPr>
              <w:rPr>
                <w:sz w:val="26"/>
                <w:szCs w:val="26"/>
              </w:rPr>
            </w:pPr>
            <w:r>
              <w:rPr>
                <w:sz w:val="26"/>
                <w:szCs w:val="26"/>
              </w:rPr>
              <w:t>Поздяева М.Б.</w:t>
            </w:r>
          </w:p>
        </w:tc>
      </w:tr>
      <w:tr w:rsidR="00FD437B" w:rsidRPr="00FD437B" w:rsidTr="00690206">
        <w:trPr>
          <w:trHeight w:val="343"/>
        </w:trPr>
        <w:tc>
          <w:tcPr>
            <w:tcW w:w="567" w:type="dxa"/>
          </w:tcPr>
          <w:p w:rsidR="00FD437B" w:rsidRPr="00FD437B" w:rsidRDefault="00FD437B" w:rsidP="00FD437B">
            <w:pPr>
              <w:jc w:val="center"/>
              <w:rPr>
                <w:sz w:val="26"/>
                <w:szCs w:val="26"/>
              </w:rPr>
            </w:pPr>
            <w:r w:rsidRPr="00FD437B">
              <w:rPr>
                <w:sz w:val="26"/>
                <w:szCs w:val="26"/>
              </w:rPr>
              <w:t>2.</w:t>
            </w:r>
          </w:p>
        </w:tc>
        <w:tc>
          <w:tcPr>
            <w:tcW w:w="5481" w:type="dxa"/>
          </w:tcPr>
          <w:p w:rsidR="00812C87" w:rsidRDefault="00CA0849" w:rsidP="00812C87">
            <w:pPr>
              <w:rPr>
                <w:sz w:val="26"/>
                <w:szCs w:val="26"/>
              </w:rPr>
            </w:pPr>
            <w:r>
              <w:rPr>
                <w:sz w:val="26"/>
                <w:szCs w:val="26"/>
              </w:rPr>
              <w:t xml:space="preserve">1.1. </w:t>
            </w:r>
            <w:r w:rsidR="00812C87">
              <w:rPr>
                <w:sz w:val="26"/>
                <w:szCs w:val="26"/>
              </w:rPr>
              <w:t>Анализ р</w:t>
            </w:r>
            <w:r w:rsidR="00FD437B" w:rsidRPr="00FD437B">
              <w:rPr>
                <w:sz w:val="26"/>
                <w:szCs w:val="26"/>
              </w:rPr>
              <w:t>езультат</w:t>
            </w:r>
            <w:r w:rsidR="00812C87">
              <w:rPr>
                <w:sz w:val="26"/>
                <w:szCs w:val="26"/>
              </w:rPr>
              <w:t xml:space="preserve">ов </w:t>
            </w:r>
            <w:r w:rsidR="00FD437B" w:rsidRPr="00FD437B">
              <w:rPr>
                <w:sz w:val="26"/>
                <w:szCs w:val="26"/>
              </w:rPr>
              <w:t xml:space="preserve"> промежуточной </w:t>
            </w:r>
            <w:r w:rsidR="00812C87" w:rsidRPr="00812C87">
              <w:rPr>
                <w:sz w:val="26"/>
                <w:szCs w:val="26"/>
              </w:rPr>
              <w:t xml:space="preserve">психолого-педагогической диагностики в группах компенсирующей, комбинированной  направленности </w:t>
            </w:r>
          </w:p>
          <w:p w:rsidR="00FD437B" w:rsidRDefault="00812C87" w:rsidP="00812C87">
            <w:pPr>
              <w:rPr>
                <w:sz w:val="26"/>
                <w:szCs w:val="26"/>
              </w:rPr>
            </w:pPr>
            <w:r w:rsidRPr="00812C87">
              <w:rPr>
                <w:sz w:val="26"/>
                <w:szCs w:val="26"/>
              </w:rPr>
              <w:t>цель:</w:t>
            </w:r>
            <w:r>
              <w:rPr>
                <w:sz w:val="26"/>
                <w:szCs w:val="26"/>
              </w:rPr>
              <w:t xml:space="preserve"> выявление особенностей динамики развития каждого ребенка в специально организованных условиях)</w:t>
            </w:r>
          </w:p>
          <w:p w:rsidR="00812C87" w:rsidRPr="00FD437B" w:rsidRDefault="00812C87" w:rsidP="00812C87">
            <w:pPr>
              <w:rPr>
                <w:sz w:val="26"/>
                <w:szCs w:val="26"/>
              </w:rPr>
            </w:pPr>
            <w:r w:rsidRPr="00812C87">
              <w:rPr>
                <w:sz w:val="26"/>
                <w:szCs w:val="26"/>
              </w:rPr>
              <w:t xml:space="preserve">1.2. Консультации специалистов для педагогов </w:t>
            </w:r>
            <w:r w:rsidRPr="00812C87">
              <w:rPr>
                <w:sz w:val="26"/>
                <w:szCs w:val="26"/>
              </w:rPr>
              <w:lastRenderedPageBreak/>
              <w:t>по вопросам коррекции развития детей с ОВЗ</w:t>
            </w:r>
          </w:p>
        </w:tc>
        <w:tc>
          <w:tcPr>
            <w:tcW w:w="1440" w:type="dxa"/>
          </w:tcPr>
          <w:p w:rsidR="00FD437B" w:rsidRPr="00FD437B" w:rsidRDefault="00FD437B" w:rsidP="00FD437B">
            <w:pPr>
              <w:jc w:val="center"/>
              <w:rPr>
                <w:sz w:val="26"/>
                <w:szCs w:val="26"/>
              </w:rPr>
            </w:pPr>
            <w:r w:rsidRPr="00FD437B">
              <w:rPr>
                <w:sz w:val="26"/>
                <w:szCs w:val="26"/>
              </w:rPr>
              <w:lastRenderedPageBreak/>
              <w:t xml:space="preserve">Январь </w:t>
            </w:r>
          </w:p>
        </w:tc>
        <w:tc>
          <w:tcPr>
            <w:tcW w:w="1980" w:type="dxa"/>
          </w:tcPr>
          <w:p w:rsidR="00CA0849" w:rsidRPr="00CA0849" w:rsidRDefault="00CA0849" w:rsidP="00CA0849">
            <w:pPr>
              <w:rPr>
                <w:sz w:val="26"/>
                <w:szCs w:val="26"/>
              </w:rPr>
            </w:pPr>
            <w:r w:rsidRPr="00CA0849">
              <w:rPr>
                <w:sz w:val="26"/>
                <w:szCs w:val="26"/>
              </w:rPr>
              <w:t xml:space="preserve">Петрухина У.В., </w:t>
            </w:r>
          </w:p>
          <w:p w:rsidR="00CA0849" w:rsidRPr="00CA0849" w:rsidRDefault="00CA0849" w:rsidP="00CA0849">
            <w:pPr>
              <w:rPr>
                <w:sz w:val="26"/>
                <w:szCs w:val="26"/>
              </w:rPr>
            </w:pPr>
            <w:r w:rsidRPr="00CA0849">
              <w:rPr>
                <w:sz w:val="26"/>
                <w:szCs w:val="26"/>
              </w:rPr>
              <w:t>Серегина О.В.</w:t>
            </w:r>
          </w:p>
          <w:p w:rsidR="00CA0849" w:rsidRPr="00CA0849" w:rsidRDefault="00CA0849" w:rsidP="00CA0849">
            <w:pPr>
              <w:rPr>
                <w:sz w:val="26"/>
                <w:szCs w:val="26"/>
              </w:rPr>
            </w:pPr>
            <w:r w:rsidRPr="00CA0849">
              <w:rPr>
                <w:sz w:val="26"/>
                <w:szCs w:val="26"/>
              </w:rPr>
              <w:t>Цыплухина О.А.,</w:t>
            </w:r>
          </w:p>
          <w:p w:rsidR="00CA0849" w:rsidRPr="00CA0849" w:rsidRDefault="00CA0849" w:rsidP="00CA0849">
            <w:pPr>
              <w:rPr>
                <w:sz w:val="26"/>
                <w:szCs w:val="26"/>
              </w:rPr>
            </w:pPr>
            <w:r w:rsidRPr="00CA0849">
              <w:rPr>
                <w:sz w:val="26"/>
                <w:szCs w:val="26"/>
              </w:rPr>
              <w:t>Веретенникова Е.А.</w:t>
            </w:r>
          </w:p>
          <w:p w:rsidR="00FD437B" w:rsidRPr="00FD437B" w:rsidRDefault="00CA0849" w:rsidP="00CA0849">
            <w:pPr>
              <w:rPr>
                <w:sz w:val="26"/>
                <w:szCs w:val="26"/>
              </w:rPr>
            </w:pPr>
            <w:r w:rsidRPr="00CA0849">
              <w:rPr>
                <w:sz w:val="26"/>
                <w:szCs w:val="26"/>
              </w:rPr>
              <w:t>Поздяева М.Б.</w:t>
            </w:r>
          </w:p>
        </w:tc>
      </w:tr>
      <w:tr w:rsidR="00FD437B" w:rsidRPr="00FD437B" w:rsidTr="00690206">
        <w:trPr>
          <w:trHeight w:val="343"/>
        </w:trPr>
        <w:tc>
          <w:tcPr>
            <w:tcW w:w="567" w:type="dxa"/>
          </w:tcPr>
          <w:p w:rsidR="00FD437B" w:rsidRPr="00FD437B" w:rsidRDefault="00FD437B" w:rsidP="00FD437B">
            <w:pPr>
              <w:jc w:val="center"/>
              <w:rPr>
                <w:sz w:val="26"/>
                <w:szCs w:val="26"/>
              </w:rPr>
            </w:pPr>
            <w:r w:rsidRPr="00FD437B">
              <w:rPr>
                <w:sz w:val="26"/>
                <w:szCs w:val="26"/>
              </w:rPr>
              <w:t>3.</w:t>
            </w:r>
          </w:p>
        </w:tc>
        <w:tc>
          <w:tcPr>
            <w:tcW w:w="5481" w:type="dxa"/>
          </w:tcPr>
          <w:p w:rsidR="00FD437B" w:rsidRDefault="00812C87" w:rsidP="00FD437B">
            <w:pPr>
              <w:rPr>
                <w:sz w:val="26"/>
                <w:szCs w:val="26"/>
              </w:rPr>
            </w:pPr>
            <w:r>
              <w:rPr>
                <w:sz w:val="26"/>
                <w:szCs w:val="26"/>
              </w:rPr>
              <w:t xml:space="preserve">1.1. Анализ результатов итоговой </w:t>
            </w:r>
            <w:r w:rsidRPr="00812C87">
              <w:rPr>
                <w:sz w:val="26"/>
                <w:szCs w:val="26"/>
              </w:rPr>
              <w:t>психолого-педагогической диагностики в группах компенсирующей, комбинированной  направленности</w:t>
            </w:r>
          </w:p>
          <w:p w:rsidR="00812C87" w:rsidRDefault="00812C87" w:rsidP="00FD437B">
            <w:pPr>
              <w:rPr>
                <w:sz w:val="26"/>
                <w:szCs w:val="26"/>
              </w:rPr>
            </w:pPr>
            <w:r>
              <w:rPr>
                <w:sz w:val="26"/>
                <w:szCs w:val="26"/>
              </w:rPr>
              <w:t>Цель: определить характер динамики, оценить результативность работы, обозначить дальнейший образовательный маршрут для каждого воспитанника</w:t>
            </w:r>
          </w:p>
          <w:p w:rsidR="00812C87" w:rsidRPr="00FD437B" w:rsidRDefault="00812C87" w:rsidP="00FD437B">
            <w:pPr>
              <w:rPr>
                <w:sz w:val="26"/>
                <w:szCs w:val="26"/>
              </w:rPr>
            </w:pPr>
            <w:r w:rsidRPr="00812C87">
              <w:rPr>
                <w:sz w:val="26"/>
                <w:szCs w:val="26"/>
              </w:rPr>
              <w:t>1.2. Консультации специалистов для педагогов по вопросам коррекции развития детей с ОВЗ</w:t>
            </w:r>
          </w:p>
        </w:tc>
        <w:tc>
          <w:tcPr>
            <w:tcW w:w="1440" w:type="dxa"/>
          </w:tcPr>
          <w:p w:rsidR="00FD437B" w:rsidRPr="00FD437B" w:rsidRDefault="00FD437B" w:rsidP="00FD437B">
            <w:pPr>
              <w:jc w:val="center"/>
              <w:rPr>
                <w:sz w:val="26"/>
                <w:szCs w:val="26"/>
              </w:rPr>
            </w:pPr>
            <w:r w:rsidRPr="00FD437B">
              <w:rPr>
                <w:sz w:val="26"/>
                <w:szCs w:val="26"/>
              </w:rPr>
              <w:t xml:space="preserve">Май </w:t>
            </w:r>
          </w:p>
        </w:tc>
        <w:tc>
          <w:tcPr>
            <w:tcW w:w="1980" w:type="dxa"/>
          </w:tcPr>
          <w:p w:rsidR="00AB0DC3" w:rsidRPr="00CA0849" w:rsidRDefault="00AB0DC3" w:rsidP="00AB0DC3">
            <w:pPr>
              <w:rPr>
                <w:sz w:val="26"/>
                <w:szCs w:val="26"/>
              </w:rPr>
            </w:pPr>
            <w:r w:rsidRPr="00CA0849">
              <w:rPr>
                <w:sz w:val="26"/>
                <w:szCs w:val="26"/>
              </w:rPr>
              <w:t xml:space="preserve">Петрухина У.В., </w:t>
            </w:r>
          </w:p>
          <w:p w:rsidR="00AB0DC3" w:rsidRPr="00CA0849" w:rsidRDefault="00AB0DC3" w:rsidP="00AB0DC3">
            <w:pPr>
              <w:rPr>
                <w:sz w:val="26"/>
                <w:szCs w:val="26"/>
              </w:rPr>
            </w:pPr>
            <w:r w:rsidRPr="00CA0849">
              <w:rPr>
                <w:sz w:val="26"/>
                <w:szCs w:val="26"/>
              </w:rPr>
              <w:t>Серегина О.В.</w:t>
            </w:r>
          </w:p>
          <w:p w:rsidR="00AB0DC3" w:rsidRPr="00CA0849" w:rsidRDefault="00AB0DC3" w:rsidP="00AB0DC3">
            <w:pPr>
              <w:rPr>
                <w:sz w:val="26"/>
                <w:szCs w:val="26"/>
              </w:rPr>
            </w:pPr>
            <w:r w:rsidRPr="00CA0849">
              <w:rPr>
                <w:sz w:val="26"/>
                <w:szCs w:val="26"/>
              </w:rPr>
              <w:t>Цыплухина О.А.,</w:t>
            </w:r>
          </w:p>
          <w:p w:rsidR="00AB0DC3" w:rsidRPr="00CA0849" w:rsidRDefault="00AB0DC3" w:rsidP="00AB0DC3">
            <w:pPr>
              <w:rPr>
                <w:sz w:val="26"/>
                <w:szCs w:val="26"/>
              </w:rPr>
            </w:pPr>
            <w:r w:rsidRPr="00CA0849">
              <w:rPr>
                <w:sz w:val="26"/>
                <w:szCs w:val="26"/>
              </w:rPr>
              <w:t>Веретенникова Е.А.</w:t>
            </w:r>
          </w:p>
          <w:p w:rsidR="00FD437B" w:rsidRPr="00FD437B" w:rsidRDefault="00AB0DC3" w:rsidP="00AB0DC3">
            <w:pPr>
              <w:rPr>
                <w:sz w:val="26"/>
                <w:szCs w:val="26"/>
              </w:rPr>
            </w:pPr>
            <w:r w:rsidRPr="00CA0849">
              <w:rPr>
                <w:sz w:val="26"/>
                <w:szCs w:val="26"/>
              </w:rPr>
              <w:t>Поздяева М.Б.</w:t>
            </w:r>
          </w:p>
        </w:tc>
      </w:tr>
    </w:tbl>
    <w:p w:rsidR="00FD437B" w:rsidRPr="00FD437B" w:rsidRDefault="00FD437B" w:rsidP="00FD437B">
      <w:pPr>
        <w:autoSpaceDE w:val="0"/>
        <w:autoSpaceDN w:val="0"/>
        <w:adjustRightInd w:val="0"/>
        <w:jc w:val="both"/>
        <w:rPr>
          <w:color w:val="000000"/>
          <w:sz w:val="26"/>
          <w:szCs w:val="26"/>
        </w:rPr>
      </w:pPr>
    </w:p>
    <w:p w:rsidR="00CE4562" w:rsidRDefault="00CE4562" w:rsidP="004C4A96">
      <w:pPr>
        <w:ind w:firstLine="709"/>
        <w:jc w:val="both"/>
        <w:rPr>
          <w:sz w:val="26"/>
          <w:szCs w:val="28"/>
        </w:rPr>
      </w:pPr>
    </w:p>
    <w:p w:rsidR="00FD437B" w:rsidRPr="00F277E9" w:rsidRDefault="00FD437B" w:rsidP="00FD437B">
      <w:pPr>
        <w:autoSpaceDE w:val="0"/>
        <w:autoSpaceDN w:val="0"/>
        <w:adjustRightInd w:val="0"/>
        <w:jc w:val="center"/>
        <w:rPr>
          <w:b/>
          <w:color w:val="000000" w:themeColor="text1"/>
          <w:sz w:val="28"/>
          <w:szCs w:val="28"/>
        </w:rPr>
      </w:pPr>
      <w:r w:rsidRPr="00F277E9">
        <w:rPr>
          <w:b/>
          <w:color w:val="000000" w:themeColor="text1"/>
          <w:sz w:val="28"/>
          <w:szCs w:val="28"/>
        </w:rPr>
        <w:t>2.7.</w:t>
      </w:r>
      <w:r w:rsidRPr="00F277E9">
        <w:rPr>
          <w:color w:val="000000" w:themeColor="text1"/>
          <w:sz w:val="28"/>
          <w:szCs w:val="28"/>
        </w:rPr>
        <w:t xml:space="preserve"> </w:t>
      </w:r>
      <w:r w:rsidRPr="00F277E9">
        <w:rPr>
          <w:b/>
          <w:color w:val="000000" w:themeColor="text1"/>
          <w:sz w:val="28"/>
          <w:szCs w:val="28"/>
        </w:rPr>
        <w:t>Изучение, обобщение и распространение опыта инновационной педагогической деятельности</w:t>
      </w:r>
    </w:p>
    <w:p w:rsidR="00FD437B" w:rsidRPr="00FD437B" w:rsidRDefault="00FD437B" w:rsidP="00FD437B">
      <w:pPr>
        <w:autoSpaceDE w:val="0"/>
        <w:autoSpaceDN w:val="0"/>
        <w:adjustRightInd w:val="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2481"/>
        <w:gridCol w:w="1828"/>
        <w:gridCol w:w="1111"/>
        <w:gridCol w:w="1444"/>
        <w:gridCol w:w="1497"/>
      </w:tblGrid>
      <w:tr w:rsidR="00FD437B" w:rsidRPr="00FD437B" w:rsidTr="00690206">
        <w:tc>
          <w:tcPr>
            <w:tcW w:w="1209" w:type="dxa"/>
            <w:shd w:val="clear" w:color="auto" w:fill="auto"/>
          </w:tcPr>
          <w:p w:rsidR="00FD437B" w:rsidRPr="00FD437B" w:rsidRDefault="00FD437B" w:rsidP="00FD437B">
            <w:pPr>
              <w:autoSpaceDE w:val="0"/>
              <w:autoSpaceDN w:val="0"/>
              <w:adjustRightInd w:val="0"/>
              <w:rPr>
                <w:color w:val="000000"/>
                <w:sz w:val="26"/>
                <w:szCs w:val="26"/>
              </w:rPr>
            </w:pPr>
            <w:r w:rsidRPr="00FD437B">
              <w:rPr>
                <w:color w:val="000000"/>
                <w:sz w:val="26"/>
                <w:szCs w:val="26"/>
              </w:rPr>
              <w:t>Этапы работы</w:t>
            </w:r>
          </w:p>
        </w:tc>
        <w:tc>
          <w:tcPr>
            <w:tcW w:w="2481"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Содержание работы</w:t>
            </w:r>
          </w:p>
        </w:tc>
        <w:tc>
          <w:tcPr>
            <w:tcW w:w="1828"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Ф.И.О. педагога</w:t>
            </w:r>
          </w:p>
        </w:tc>
        <w:tc>
          <w:tcPr>
            <w:tcW w:w="1111"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Срок:</w:t>
            </w:r>
          </w:p>
        </w:tc>
        <w:tc>
          <w:tcPr>
            <w:tcW w:w="1444"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 xml:space="preserve">Ожидаемый результат: </w:t>
            </w:r>
          </w:p>
        </w:tc>
        <w:tc>
          <w:tcPr>
            <w:tcW w:w="1497"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Ответственные:</w:t>
            </w:r>
          </w:p>
        </w:tc>
      </w:tr>
      <w:tr w:rsidR="00FD437B" w:rsidRPr="00FD437B" w:rsidTr="00690206">
        <w:tc>
          <w:tcPr>
            <w:tcW w:w="1209"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Введение</w:t>
            </w:r>
          </w:p>
        </w:tc>
        <w:tc>
          <w:tcPr>
            <w:tcW w:w="2481"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Консультативная деятельность (выбор темы ОИПД, цели, рекомендации, консультации).</w:t>
            </w:r>
          </w:p>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Информационная деятельность (создание банка данных пед. информации о достижениях науки и практики).</w:t>
            </w:r>
          </w:p>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Методическое сопровождение ОИПД педагога (наполнение «методической копилки» по ОИПД, систематизация накопленного материала)</w:t>
            </w:r>
          </w:p>
        </w:tc>
        <w:tc>
          <w:tcPr>
            <w:tcW w:w="1828" w:type="dxa"/>
            <w:shd w:val="clear" w:color="auto" w:fill="auto"/>
          </w:tcPr>
          <w:p w:rsidR="00FD437B" w:rsidRPr="00FD437B" w:rsidRDefault="00CF63FD" w:rsidP="00FD437B">
            <w:pPr>
              <w:autoSpaceDE w:val="0"/>
              <w:autoSpaceDN w:val="0"/>
              <w:adjustRightInd w:val="0"/>
              <w:jc w:val="both"/>
              <w:rPr>
                <w:color w:val="000000"/>
                <w:sz w:val="26"/>
                <w:szCs w:val="26"/>
              </w:rPr>
            </w:pPr>
            <w:r>
              <w:rPr>
                <w:color w:val="000000"/>
                <w:sz w:val="26"/>
                <w:szCs w:val="26"/>
              </w:rPr>
              <w:t>Забелина М.А., Захарова Т.Ю., Евдокимова Л.А.</w:t>
            </w:r>
          </w:p>
          <w:p w:rsidR="00FD437B" w:rsidRDefault="00CF63FD" w:rsidP="00FD437B">
            <w:pPr>
              <w:autoSpaceDE w:val="0"/>
              <w:autoSpaceDN w:val="0"/>
              <w:adjustRightInd w:val="0"/>
              <w:jc w:val="both"/>
              <w:rPr>
                <w:color w:val="000000"/>
                <w:sz w:val="26"/>
                <w:szCs w:val="26"/>
              </w:rPr>
            </w:pPr>
            <w:r>
              <w:rPr>
                <w:color w:val="000000"/>
                <w:sz w:val="26"/>
                <w:szCs w:val="26"/>
              </w:rPr>
              <w:t>Бунькова О.Н.</w:t>
            </w:r>
          </w:p>
          <w:p w:rsidR="00CF63FD" w:rsidRPr="00FD437B" w:rsidRDefault="00CF63FD" w:rsidP="00FD437B">
            <w:pPr>
              <w:autoSpaceDE w:val="0"/>
              <w:autoSpaceDN w:val="0"/>
              <w:adjustRightInd w:val="0"/>
              <w:jc w:val="both"/>
              <w:rPr>
                <w:color w:val="000000"/>
                <w:sz w:val="26"/>
                <w:szCs w:val="26"/>
              </w:rPr>
            </w:pPr>
            <w:r>
              <w:rPr>
                <w:color w:val="000000"/>
                <w:sz w:val="26"/>
                <w:szCs w:val="26"/>
              </w:rPr>
              <w:t>Серегина О.В.</w:t>
            </w:r>
          </w:p>
        </w:tc>
        <w:tc>
          <w:tcPr>
            <w:tcW w:w="1111"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В течение года</w:t>
            </w:r>
          </w:p>
        </w:tc>
        <w:tc>
          <w:tcPr>
            <w:tcW w:w="1444"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Выступления на семинарах, открытые просмотры НОД</w:t>
            </w:r>
          </w:p>
        </w:tc>
        <w:tc>
          <w:tcPr>
            <w:tcW w:w="1497" w:type="dxa"/>
            <w:shd w:val="clear" w:color="auto" w:fill="auto"/>
          </w:tcPr>
          <w:p w:rsidR="00FD437B" w:rsidRPr="00FD437B" w:rsidRDefault="00F277E9" w:rsidP="00FD437B">
            <w:pPr>
              <w:autoSpaceDE w:val="0"/>
              <w:autoSpaceDN w:val="0"/>
              <w:adjustRightInd w:val="0"/>
              <w:jc w:val="both"/>
              <w:rPr>
                <w:color w:val="000000"/>
                <w:sz w:val="26"/>
                <w:szCs w:val="26"/>
              </w:rPr>
            </w:pPr>
            <w:r>
              <w:rPr>
                <w:color w:val="000000"/>
                <w:sz w:val="26"/>
                <w:szCs w:val="26"/>
              </w:rPr>
              <w:t>Петрухина</w:t>
            </w:r>
            <w:r w:rsidR="00FD437B" w:rsidRPr="00FD437B">
              <w:rPr>
                <w:color w:val="000000"/>
                <w:sz w:val="26"/>
                <w:szCs w:val="26"/>
              </w:rPr>
              <w:t xml:space="preserve"> У.В., зам. зав. по В</w:t>
            </w:r>
            <w:r>
              <w:rPr>
                <w:color w:val="000000"/>
                <w:sz w:val="26"/>
                <w:szCs w:val="26"/>
              </w:rPr>
              <w:t>ОП</w:t>
            </w:r>
          </w:p>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Воспитатели</w:t>
            </w:r>
          </w:p>
        </w:tc>
      </w:tr>
      <w:tr w:rsidR="00FD437B" w:rsidRPr="00FD437B" w:rsidTr="00690206">
        <w:tc>
          <w:tcPr>
            <w:tcW w:w="1209" w:type="dxa"/>
            <w:shd w:val="clear" w:color="auto" w:fill="auto"/>
          </w:tcPr>
          <w:p w:rsidR="00FD437B" w:rsidRPr="00FD437B" w:rsidRDefault="00FD437B" w:rsidP="00FD437B">
            <w:pPr>
              <w:autoSpaceDE w:val="0"/>
              <w:autoSpaceDN w:val="0"/>
              <w:adjustRightInd w:val="0"/>
              <w:jc w:val="both"/>
              <w:rPr>
                <w:b/>
                <w:color w:val="000000"/>
                <w:sz w:val="26"/>
                <w:szCs w:val="26"/>
              </w:rPr>
            </w:pPr>
            <w:r w:rsidRPr="00FD437B">
              <w:rPr>
                <w:color w:val="000000"/>
                <w:sz w:val="26"/>
                <w:szCs w:val="26"/>
              </w:rPr>
              <w:t>Основной</w:t>
            </w:r>
          </w:p>
        </w:tc>
        <w:tc>
          <w:tcPr>
            <w:tcW w:w="2481"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 xml:space="preserve">Обсуждение накопленного и систематизированного материала на методическом часе, заседании </w:t>
            </w:r>
            <w:r w:rsidRPr="00FD437B">
              <w:rPr>
                <w:color w:val="000000"/>
                <w:sz w:val="26"/>
                <w:szCs w:val="26"/>
              </w:rPr>
              <w:lastRenderedPageBreak/>
              <w:t>творческой группы.</w:t>
            </w:r>
          </w:p>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Консультативная деятельность (методические рекомендации для педагога по описанию ОИПД)</w:t>
            </w:r>
          </w:p>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Целостное описание ОИПД педагогом</w:t>
            </w:r>
          </w:p>
        </w:tc>
        <w:tc>
          <w:tcPr>
            <w:tcW w:w="1828" w:type="dxa"/>
            <w:shd w:val="clear" w:color="auto" w:fill="auto"/>
          </w:tcPr>
          <w:p w:rsidR="00FD437B" w:rsidRPr="00FD437B" w:rsidRDefault="00FD437B" w:rsidP="00CF63FD">
            <w:pPr>
              <w:autoSpaceDE w:val="0"/>
              <w:autoSpaceDN w:val="0"/>
              <w:adjustRightInd w:val="0"/>
              <w:jc w:val="both"/>
              <w:rPr>
                <w:color w:val="000000"/>
                <w:sz w:val="26"/>
                <w:szCs w:val="26"/>
              </w:rPr>
            </w:pPr>
          </w:p>
        </w:tc>
        <w:tc>
          <w:tcPr>
            <w:tcW w:w="1111"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Октябрь</w:t>
            </w: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p>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Ноябрь-март</w:t>
            </w:r>
          </w:p>
        </w:tc>
        <w:tc>
          <w:tcPr>
            <w:tcW w:w="1444" w:type="dxa"/>
            <w:shd w:val="clear" w:color="auto" w:fill="auto"/>
          </w:tcPr>
          <w:p w:rsidR="00FD437B" w:rsidRPr="00FD437B" w:rsidRDefault="00FD437B" w:rsidP="00FD437B">
            <w:pPr>
              <w:autoSpaceDE w:val="0"/>
              <w:autoSpaceDN w:val="0"/>
              <w:adjustRightInd w:val="0"/>
              <w:jc w:val="both"/>
              <w:rPr>
                <w:b/>
                <w:color w:val="000000"/>
                <w:sz w:val="26"/>
                <w:szCs w:val="26"/>
              </w:rPr>
            </w:pPr>
            <w:r w:rsidRPr="00FD437B">
              <w:rPr>
                <w:color w:val="000000"/>
                <w:sz w:val="26"/>
                <w:szCs w:val="26"/>
              </w:rPr>
              <w:lastRenderedPageBreak/>
              <w:t xml:space="preserve">Обобщенный опыт инновационной педагогической </w:t>
            </w:r>
            <w:r w:rsidRPr="00FD437B">
              <w:rPr>
                <w:color w:val="000000"/>
                <w:sz w:val="26"/>
                <w:szCs w:val="26"/>
              </w:rPr>
              <w:lastRenderedPageBreak/>
              <w:t>деятельности ДОУ</w:t>
            </w:r>
          </w:p>
        </w:tc>
        <w:tc>
          <w:tcPr>
            <w:tcW w:w="1497" w:type="dxa"/>
            <w:shd w:val="clear" w:color="auto" w:fill="auto"/>
          </w:tcPr>
          <w:p w:rsidR="00FD437B" w:rsidRPr="00FD437B" w:rsidRDefault="00F277E9" w:rsidP="00FD437B">
            <w:pPr>
              <w:autoSpaceDE w:val="0"/>
              <w:autoSpaceDN w:val="0"/>
              <w:adjustRightInd w:val="0"/>
              <w:jc w:val="both"/>
              <w:rPr>
                <w:color w:val="000000"/>
                <w:sz w:val="26"/>
                <w:szCs w:val="26"/>
              </w:rPr>
            </w:pPr>
            <w:r>
              <w:rPr>
                <w:color w:val="000000"/>
                <w:sz w:val="26"/>
                <w:szCs w:val="26"/>
              </w:rPr>
              <w:lastRenderedPageBreak/>
              <w:t>Петрухина</w:t>
            </w:r>
            <w:r w:rsidR="00FD437B" w:rsidRPr="00FD437B">
              <w:rPr>
                <w:color w:val="000000"/>
                <w:sz w:val="26"/>
                <w:szCs w:val="26"/>
              </w:rPr>
              <w:t xml:space="preserve"> У.В., зам.зав. по </w:t>
            </w:r>
            <w:r w:rsidR="008972F6">
              <w:rPr>
                <w:color w:val="000000"/>
                <w:sz w:val="26"/>
                <w:szCs w:val="26"/>
              </w:rPr>
              <w:t>ВОП</w:t>
            </w:r>
          </w:p>
          <w:p w:rsidR="00FD437B" w:rsidRPr="00FD437B" w:rsidRDefault="00FD437B" w:rsidP="00FD437B">
            <w:pPr>
              <w:autoSpaceDE w:val="0"/>
              <w:autoSpaceDN w:val="0"/>
              <w:adjustRightInd w:val="0"/>
              <w:jc w:val="both"/>
              <w:rPr>
                <w:b/>
                <w:color w:val="000000"/>
                <w:sz w:val="26"/>
                <w:szCs w:val="26"/>
              </w:rPr>
            </w:pPr>
          </w:p>
        </w:tc>
      </w:tr>
      <w:tr w:rsidR="00FD437B" w:rsidRPr="00FD437B" w:rsidTr="00690206">
        <w:tc>
          <w:tcPr>
            <w:tcW w:w="1209"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Заключительный</w:t>
            </w:r>
          </w:p>
        </w:tc>
        <w:tc>
          <w:tcPr>
            <w:tcW w:w="2481"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Заслушивание ОИПД на педагогическом совете</w:t>
            </w:r>
          </w:p>
        </w:tc>
        <w:tc>
          <w:tcPr>
            <w:tcW w:w="1828" w:type="dxa"/>
            <w:shd w:val="clear" w:color="auto" w:fill="auto"/>
          </w:tcPr>
          <w:p w:rsidR="00FD437B" w:rsidRPr="00FD437B" w:rsidRDefault="00FB7543" w:rsidP="00FD437B">
            <w:pPr>
              <w:autoSpaceDE w:val="0"/>
              <w:autoSpaceDN w:val="0"/>
              <w:adjustRightInd w:val="0"/>
              <w:jc w:val="both"/>
              <w:rPr>
                <w:b/>
                <w:color w:val="000000"/>
                <w:sz w:val="26"/>
                <w:szCs w:val="26"/>
              </w:rPr>
            </w:pPr>
            <w:r>
              <w:rPr>
                <w:color w:val="000000"/>
                <w:sz w:val="26"/>
                <w:szCs w:val="26"/>
              </w:rPr>
              <w:t>Веретенникова Е.А.</w:t>
            </w:r>
          </w:p>
        </w:tc>
        <w:tc>
          <w:tcPr>
            <w:tcW w:w="1111"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Март</w:t>
            </w:r>
          </w:p>
        </w:tc>
        <w:tc>
          <w:tcPr>
            <w:tcW w:w="1444" w:type="dxa"/>
            <w:shd w:val="clear" w:color="auto" w:fill="auto"/>
          </w:tcPr>
          <w:p w:rsidR="00FD437B" w:rsidRPr="00FD437B" w:rsidRDefault="00FD437B" w:rsidP="00FD437B">
            <w:pPr>
              <w:autoSpaceDE w:val="0"/>
              <w:autoSpaceDN w:val="0"/>
              <w:adjustRightInd w:val="0"/>
              <w:jc w:val="both"/>
              <w:rPr>
                <w:b/>
                <w:color w:val="000000"/>
                <w:sz w:val="26"/>
                <w:szCs w:val="26"/>
              </w:rPr>
            </w:pPr>
            <w:r w:rsidRPr="00FD437B">
              <w:rPr>
                <w:color w:val="000000"/>
                <w:sz w:val="26"/>
                <w:szCs w:val="26"/>
              </w:rPr>
              <w:t>Решение о занесении ОИПД в базу данных дошкольного учреждения</w:t>
            </w:r>
          </w:p>
        </w:tc>
        <w:tc>
          <w:tcPr>
            <w:tcW w:w="1497"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Члены экспертного совета</w:t>
            </w:r>
          </w:p>
          <w:p w:rsidR="00FD437B" w:rsidRPr="00FD437B" w:rsidRDefault="00F277E9" w:rsidP="00FD437B">
            <w:pPr>
              <w:autoSpaceDE w:val="0"/>
              <w:autoSpaceDN w:val="0"/>
              <w:adjustRightInd w:val="0"/>
              <w:jc w:val="both"/>
              <w:rPr>
                <w:color w:val="000000"/>
                <w:sz w:val="26"/>
                <w:szCs w:val="26"/>
              </w:rPr>
            </w:pPr>
            <w:r w:rsidRPr="00F277E9">
              <w:rPr>
                <w:color w:val="000000"/>
                <w:sz w:val="26"/>
                <w:szCs w:val="26"/>
              </w:rPr>
              <w:t xml:space="preserve">Петрухина </w:t>
            </w:r>
            <w:r w:rsidR="00FD437B" w:rsidRPr="00FD437B">
              <w:rPr>
                <w:color w:val="000000"/>
                <w:sz w:val="26"/>
                <w:szCs w:val="26"/>
              </w:rPr>
              <w:t xml:space="preserve">У.В., зам.зав. по </w:t>
            </w:r>
            <w:r w:rsidR="008972F6">
              <w:rPr>
                <w:color w:val="000000"/>
                <w:sz w:val="26"/>
                <w:szCs w:val="26"/>
              </w:rPr>
              <w:t>ВОП</w:t>
            </w:r>
          </w:p>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Педагоги</w:t>
            </w:r>
          </w:p>
        </w:tc>
      </w:tr>
      <w:tr w:rsidR="00FD437B" w:rsidRPr="00FD437B" w:rsidTr="00690206">
        <w:tc>
          <w:tcPr>
            <w:tcW w:w="1209"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Распространение ОИПД</w:t>
            </w:r>
          </w:p>
        </w:tc>
        <w:tc>
          <w:tcPr>
            <w:tcW w:w="2481"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Распространение ОИПД через публикации, выступления на пед. чтениях, недели «Молодого педагога»</w:t>
            </w:r>
          </w:p>
        </w:tc>
        <w:tc>
          <w:tcPr>
            <w:tcW w:w="1828" w:type="dxa"/>
            <w:shd w:val="clear" w:color="auto" w:fill="auto"/>
          </w:tcPr>
          <w:p w:rsidR="00FD437B" w:rsidRPr="00FD437B" w:rsidRDefault="00CF63FD" w:rsidP="00FD437B">
            <w:pPr>
              <w:autoSpaceDE w:val="0"/>
              <w:autoSpaceDN w:val="0"/>
              <w:adjustRightInd w:val="0"/>
              <w:jc w:val="both"/>
              <w:rPr>
                <w:color w:val="000000"/>
                <w:sz w:val="26"/>
                <w:szCs w:val="26"/>
              </w:rPr>
            </w:pPr>
            <w:r>
              <w:rPr>
                <w:color w:val="000000"/>
                <w:sz w:val="26"/>
                <w:szCs w:val="26"/>
              </w:rPr>
              <w:t>Веретенникова Е.А.</w:t>
            </w:r>
          </w:p>
        </w:tc>
        <w:tc>
          <w:tcPr>
            <w:tcW w:w="1111"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Май</w:t>
            </w:r>
          </w:p>
        </w:tc>
        <w:tc>
          <w:tcPr>
            <w:tcW w:w="1444" w:type="dxa"/>
            <w:shd w:val="clear" w:color="auto" w:fill="auto"/>
          </w:tcPr>
          <w:p w:rsidR="00FD437B" w:rsidRPr="00FD437B" w:rsidRDefault="00FD437B" w:rsidP="00FD437B">
            <w:pPr>
              <w:autoSpaceDE w:val="0"/>
              <w:autoSpaceDN w:val="0"/>
              <w:adjustRightInd w:val="0"/>
              <w:jc w:val="both"/>
              <w:rPr>
                <w:color w:val="000000"/>
                <w:sz w:val="26"/>
                <w:szCs w:val="26"/>
              </w:rPr>
            </w:pPr>
            <w:r w:rsidRPr="00FD437B">
              <w:rPr>
                <w:color w:val="000000"/>
                <w:sz w:val="26"/>
                <w:szCs w:val="26"/>
              </w:rPr>
              <w:t>Обобщенный опыт инновационной педагогической деятельности ДОУ</w:t>
            </w:r>
          </w:p>
        </w:tc>
        <w:tc>
          <w:tcPr>
            <w:tcW w:w="1497" w:type="dxa"/>
            <w:shd w:val="clear" w:color="auto" w:fill="auto"/>
          </w:tcPr>
          <w:p w:rsidR="00FD437B" w:rsidRPr="00FD437B" w:rsidRDefault="00F277E9" w:rsidP="00FD437B">
            <w:pPr>
              <w:autoSpaceDE w:val="0"/>
              <w:autoSpaceDN w:val="0"/>
              <w:adjustRightInd w:val="0"/>
              <w:jc w:val="both"/>
              <w:rPr>
                <w:color w:val="000000"/>
                <w:sz w:val="26"/>
                <w:szCs w:val="26"/>
              </w:rPr>
            </w:pPr>
            <w:r w:rsidRPr="00F277E9">
              <w:rPr>
                <w:color w:val="000000"/>
                <w:sz w:val="26"/>
                <w:szCs w:val="26"/>
              </w:rPr>
              <w:t>Петрухина</w:t>
            </w:r>
            <w:r w:rsidR="00FD437B" w:rsidRPr="00FD437B">
              <w:rPr>
                <w:color w:val="000000"/>
                <w:sz w:val="26"/>
                <w:szCs w:val="26"/>
              </w:rPr>
              <w:t xml:space="preserve"> У.В., зам.зав. по </w:t>
            </w:r>
            <w:r w:rsidR="008972F6" w:rsidRPr="008972F6">
              <w:rPr>
                <w:color w:val="000000"/>
                <w:sz w:val="26"/>
                <w:szCs w:val="26"/>
              </w:rPr>
              <w:t>ВОП</w:t>
            </w:r>
          </w:p>
          <w:p w:rsidR="00FD437B" w:rsidRPr="00FD437B" w:rsidRDefault="00FD437B" w:rsidP="00FD437B">
            <w:pPr>
              <w:autoSpaceDE w:val="0"/>
              <w:autoSpaceDN w:val="0"/>
              <w:adjustRightInd w:val="0"/>
              <w:jc w:val="both"/>
              <w:rPr>
                <w:b/>
                <w:color w:val="000000"/>
                <w:sz w:val="26"/>
                <w:szCs w:val="26"/>
              </w:rPr>
            </w:pPr>
          </w:p>
        </w:tc>
      </w:tr>
    </w:tbl>
    <w:p w:rsidR="00FD437B" w:rsidRPr="00FD437B" w:rsidRDefault="00FD437B" w:rsidP="00FD437B">
      <w:pPr>
        <w:autoSpaceDE w:val="0"/>
        <w:autoSpaceDN w:val="0"/>
        <w:adjustRightInd w:val="0"/>
        <w:jc w:val="both"/>
        <w:rPr>
          <w:b/>
          <w:color w:val="000000"/>
        </w:rPr>
      </w:pPr>
    </w:p>
    <w:p w:rsidR="00CE4562" w:rsidRDefault="00CE4562" w:rsidP="004C4A96">
      <w:pPr>
        <w:ind w:firstLine="709"/>
        <w:jc w:val="both"/>
        <w:rPr>
          <w:sz w:val="26"/>
          <w:szCs w:val="28"/>
        </w:rPr>
      </w:pPr>
    </w:p>
    <w:p w:rsidR="008972F6" w:rsidRPr="00F277E9" w:rsidRDefault="008972F6" w:rsidP="008972F6">
      <w:pPr>
        <w:autoSpaceDE w:val="0"/>
        <w:autoSpaceDN w:val="0"/>
        <w:adjustRightInd w:val="0"/>
        <w:jc w:val="center"/>
        <w:rPr>
          <w:b/>
          <w:color w:val="000000" w:themeColor="text1"/>
          <w:sz w:val="28"/>
          <w:szCs w:val="28"/>
        </w:rPr>
      </w:pPr>
      <w:r w:rsidRPr="00F277E9">
        <w:rPr>
          <w:b/>
          <w:color w:val="000000" w:themeColor="text1"/>
          <w:sz w:val="28"/>
          <w:szCs w:val="28"/>
        </w:rPr>
        <w:t>2.8. Работа методического кабинета</w:t>
      </w:r>
    </w:p>
    <w:p w:rsidR="008972F6" w:rsidRPr="008972F6" w:rsidRDefault="008972F6" w:rsidP="008972F6">
      <w:pPr>
        <w:autoSpaceDE w:val="0"/>
        <w:autoSpaceDN w:val="0"/>
        <w:adjustRightInd w:val="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81"/>
        <w:gridCol w:w="1440"/>
        <w:gridCol w:w="1980"/>
      </w:tblGrid>
      <w:tr w:rsidR="008972F6" w:rsidRPr="008972F6" w:rsidTr="00690206">
        <w:trPr>
          <w:trHeight w:val="343"/>
        </w:trPr>
        <w:tc>
          <w:tcPr>
            <w:tcW w:w="567" w:type="dxa"/>
          </w:tcPr>
          <w:p w:rsidR="008972F6" w:rsidRPr="008972F6" w:rsidRDefault="008972F6" w:rsidP="008972F6">
            <w:pPr>
              <w:jc w:val="center"/>
              <w:rPr>
                <w:sz w:val="26"/>
                <w:szCs w:val="26"/>
              </w:rPr>
            </w:pPr>
            <w:r w:rsidRPr="008972F6">
              <w:rPr>
                <w:sz w:val="26"/>
                <w:szCs w:val="26"/>
              </w:rPr>
              <w:t>№</w:t>
            </w:r>
          </w:p>
        </w:tc>
        <w:tc>
          <w:tcPr>
            <w:tcW w:w="5481" w:type="dxa"/>
          </w:tcPr>
          <w:p w:rsidR="008972F6" w:rsidRPr="008972F6" w:rsidRDefault="008972F6" w:rsidP="008972F6">
            <w:pPr>
              <w:jc w:val="center"/>
              <w:rPr>
                <w:sz w:val="26"/>
                <w:szCs w:val="26"/>
              </w:rPr>
            </w:pPr>
            <w:r w:rsidRPr="008972F6">
              <w:rPr>
                <w:sz w:val="26"/>
                <w:szCs w:val="26"/>
              </w:rPr>
              <w:t>Тема</w:t>
            </w:r>
          </w:p>
        </w:tc>
        <w:tc>
          <w:tcPr>
            <w:tcW w:w="1440" w:type="dxa"/>
          </w:tcPr>
          <w:p w:rsidR="008972F6" w:rsidRPr="008972F6" w:rsidRDefault="008972F6" w:rsidP="008972F6">
            <w:pPr>
              <w:jc w:val="center"/>
              <w:rPr>
                <w:sz w:val="26"/>
                <w:szCs w:val="26"/>
              </w:rPr>
            </w:pPr>
            <w:r w:rsidRPr="008972F6">
              <w:rPr>
                <w:sz w:val="26"/>
                <w:szCs w:val="26"/>
              </w:rPr>
              <w:t>Сроки</w:t>
            </w:r>
          </w:p>
        </w:tc>
        <w:tc>
          <w:tcPr>
            <w:tcW w:w="1980" w:type="dxa"/>
          </w:tcPr>
          <w:p w:rsidR="008972F6" w:rsidRPr="008972F6" w:rsidRDefault="008972F6" w:rsidP="008972F6">
            <w:pPr>
              <w:jc w:val="center"/>
              <w:rPr>
                <w:sz w:val="26"/>
                <w:szCs w:val="26"/>
              </w:rPr>
            </w:pPr>
            <w:r w:rsidRPr="008972F6">
              <w:rPr>
                <w:sz w:val="26"/>
                <w:szCs w:val="26"/>
              </w:rPr>
              <w:t>Ответственный</w:t>
            </w:r>
          </w:p>
        </w:tc>
      </w:tr>
      <w:tr w:rsidR="008972F6" w:rsidRPr="008972F6" w:rsidTr="00690206">
        <w:trPr>
          <w:trHeight w:val="343"/>
        </w:trPr>
        <w:tc>
          <w:tcPr>
            <w:tcW w:w="567" w:type="dxa"/>
          </w:tcPr>
          <w:p w:rsidR="008972F6" w:rsidRPr="008972F6" w:rsidRDefault="00CF63FD" w:rsidP="008972F6">
            <w:pPr>
              <w:jc w:val="center"/>
              <w:rPr>
                <w:sz w:val="26"/>
                <w:szCs w:val="26"/>
              </w:rPr>
            </w:pPr>
            <w:r>
              <w:rPr>
                <w:sz w:val="26"/>
                <w:szCs w:val="26"/>
              </w:rPr>
              <w:t>1</w:t>
            </w:r>
            <w:r w:rsidR="008972F6" w:rsidRPr="008972F6">
              <w:rPr>
                <w:sz w:val="26"/>
                <w:szCs w:val="26"/>
              </w:rPr>
              <w:t>.</w:t>
            </w:r>
          </w:p>
        </w:tc>
        <w:tc>
          <w:tcPr>
            <w:tcW w:w="5481" w:type="dxa"/>
          </w:tcPr>
          <w:p w:rsidR="008972F6" w:rsidRPr="008972F6" w:rsidRDefault="008972F6" w:rsidP="008972F6">
            <w:pPr>
              <w:rPr>
                <w:sz w:val="26"/>
                <w:szCs w:val="26"/>
              </w:rPr>
            </w:pPr>
            <w:r w:rsidRPr="008972F6">
              <w:rPr>
                <w:sz w:val="26"/>
                <w:szCs w:val="26"/>
              </w:rPr>
              <w:t>Разработать план работы творческих групп</w:t>
            </w:r>
          </w:p>
        </w:tc>
        <w:tc>
          <w:tcPr>
            <w:tcW w:w="1440" w:type="dxa"/>
          </w:tcPr>
          <w:p w:rsidR="008972F6" w:rsidRPr="008972F6" w:rsidRDefault="008972F6" w:rsidP="008972F6">
            <w:pPr>
              <w:jc w:val="center"/>
              <w:rPr>
                <w:sz w:val="26"/>
                <w:szCs w:val="26"/>
              </w:rPr>
            </w:pPr>
            <w:r w:rsidRPr="008972F6">
              <w:rPr>
                <w:sz w:val="26"/>
                <w:szCs w:val="26"/>
              </w:rPr>
              <w:t>До 01.10.</w:t>
            </w:r>
          </w:p>
        </w:tc>
        <w:tc>
          <w:tcPr>
            <w:tcW w:w="1980" w:type="dxa"/>
          </w:tcPr>
          <w:p w:rsidR="008972F6" w:rsidRPr="008972F6" w:rsidRDefault="00F277E9" w:rsidP="008972F6">
            <w:pPr>
              <w:rPr>
                <w:sz w:val="26"/>
                <w:szCs w:val="26"/>
              </w:rPr>
            </w:pPr>
            <w:r w:rsidRPr="00F277E9">
              <w:rPr>
                <w:sz w:val="26"/>
                <w:szCs w:val="26"/>
              </w:rPr>
              <w:t xml:space="preserve">Петрухина </w:t>
            </w:r>
            <w:r w:rsidR="008972F6" w:rsidRPr="008972F6">
              <w:rPr>
                <w:sz w:val="26"/>
                <w:szCs w:val="26"/>
              </w:rPr>
              <w:t>У.В., педагоги</w:t>
            </w:r>
          </w:p>
        </w:tc>
      </w:tr>
      <w:tr w:rsidR="008972F6" w:rsidRPr="008972F6" w:rsidTr="00690206">
        <w:trPr>
          <w:trHeight w:val="343"/>
        </w:trPr>
        <w:tc>
          <w:tcPr>
            <w:tcW w:w="567" w:type="dxa"/>
          </w:tcPr>
          <w:p w:rsidR="008972F6" w:rsidRPr="008972F6" w:rsidRDefault="00CF63FD" w:rsidP="008972F6">
            <w:pPr>
              <w:jc w:val="center"/>
              <w:rPr>
                <w:sz w:val="26"/>
                <w:szCs w:val="26"/>
              </w:rPr>
            </w:pPr>
            <w:r>
              <w:rPr>
                <w:sz w:val="26"/>
                <w:szCs w:val="26"/>
              </w:rPr>
              <w:t>2</w:t>
            </w:r>
            <w:r w:rsidR="008972F6" w:rsidRPr="008972F6">
              <w:rPr>
                <w:sz w:val="26"/>
                <w:szCs w:val="26"/>
              </w:rPr>
              <w:t>.</w:t>
            </w:r>
          </w:p>
        </w:tc>
        <w:tc>
          <w:tcPr>
            <w:tcW w:w="5481" w:type="dxa"/>
          </w:tcPr>
          <w:p w:rsidR="008972F6" w:rsidRPr="008972F6" w:rsidRDefault="008972F6" w:rsidP="008972F6">
            <w:pPr>
              <w:rPr>
                <w:sz w:val="26"/>
                <w:szCs w:val="26"/>
              </w:rPr>
            </w:pPr>
            <w:r w:rsidRPr="008972F6">
              <w:rPr>
                <w:sz w:val="26"/>
                <w:szCs w:val="26"/>
              </w:rPr>
              <w:t>Разработать положения к смотрам-конкурсам, выставкам, консультации</w:t>
            </w:r>
          </w:p>
        </w:tc>
        <w:tc>
          <w:tcPr>
            <w:tcW w:w="1440" w:type="dxa"/>
          </w:tcPr>
          <w:p w:rsidR="008972F6" w:rsidRPr="008972F6" w:rsidRDefault="008972F6" w:rsidP="008972F6">
            <w:pPr>
              <w:jc w:val="center"/>
              <w:rPr>
                <w:sz w:val="26"/>
                <w:szCs w:val="26"/>
              </w:rPr>
            </w:pPr>
            <w:r w:rsidRPr="008972F6">
              <w:rPr>
                <w:sz w:val="26"/>
                <w:szCs w:val="26"/>
              </w:rPr>
              <w:t>До 01.10.</w:t>
            </w:r>
          </w:p>
        </w:tc>
        <w:tc>
          <w:tcPr>
            <w:tcW w:w="1980" w:type="dxa"/>
          </w:tcPr>
          <w:p w:rsidR="008972F6" w:rsidRPr="008972F6" w:rsidRDefault="008972F6" w:rsidP="008972F6">
            <w:pPr>
              <w:rPr>
                <w:sz w:val="26"/>
                <w:szCs w:val="26"/>
              </w:rPr>
            </w:pPr>
            <w:r w:rsidRPr="008972F6">
              <w:rPr>
                <w:sz w:val="26"/>
                <w:szCs w:val="26"/>
              </w:rPr>
              <w:t>У.В.</w:t>
            </w:r>
            <w:r w:rsidR="00F277E9">
              <w:rPr>
                <w:color w:val="000000"/>
                <w:sz w:val="26"/>
                <w:szCs w:val="26"/>
              </w:rPr>
              <w:t xml:space="preserve"> Петрухина</w:t>
            </w:r>
          </w:p>
        </w:tc>
      </w:tr>
      <w:tr w:rsidR="00F277E9" w:rsidRPr="008972F6" w:rsidTr="00690206">
        <w:trPr>
          <w:trHeight w:val="343"/>
        </w:trPr>
        <w:tc>
          <w:tcPr>
            <w:tcW w:w="567" w:type="dxa"/>
          </w:tcPr>
          <w:p w:rsidR="00F277E9" w:rsidRPr="008972F6" w:rsidRDefault="00CF63FD" w:rsidP="008972F6">
            <w:pPr>
              <w:jc w:val="center"/>
              <w:rPr>
                <w:sz w:val="26"/>
                <w:szCs w:val="26"/>
              </w:rPr>
            </w:pPr>
            <w:r>
              <w:rPr>
                <w:sz w:val="26"/>
                <w:szCs w:val="26"/>
              </w:rPr>
              <w:t>3</w:t>
            </w:r>
            <w:r w:rsidR="00F277E9" w:rsidRPr="008972F6">
              <w:rPr>
                <w:sz w:val="26"/>
                <w:szCs w:val="26"/>
              </w:rPr>
              <w:t>.</w:t>
            </w:r>
          </w:p>
        </w:tc>
        <w:tc>
          <w:tcPr>
            <w:tcW w:w="5481" w:type="dxa"/>
          </w:tcPr>
          <w:p w:rsidR="00F277E9" w:rsidRPr="008972F6" w:rsidRDefault="00F277E9" w:rsidP="008972F6">
            <w:pPr>
              <w:rPr>
                <w:sz w:val="26"/>
                <w:szCs w:val="26"/>
              </w:rPr>
            </w:pPr>
            <w:r w:rsidRPr="008972F6">
              <w:rPr>
                <w:sz w:val="26"/>
                <w:szCs w:val="26"/>
              </w:rPr>
              <w:t>Разработать план мероприятий по пожарной безопасности, предупреждению детско-транспортного травматизма</w:t>
            </w:r>
          </w:p>
        </w:tc>
        <w:tc>
          <w:tcPr>
            <w:tcW w:w="1440" w:type="dxa"/>
          </w:tcPr>
          <w:p w:rsidR="00F277E9" w:rsidRPr="008972F6" w:rsidRDefault="00F277E9" w:rsidP="008972F6">
            <w:pPr>
              <w:jc w:val="center"/>
              <w:rPr>
                <w:sz w:val="26"/>
                <w:szCs w:val="26"/>
              </w:rPr>
            </w:pPr>
            <w:r w:rsidRPr="008972F6">
              <w:rPr>
                <w:sz w:val="26"/>
                <w:szCs w:val="26"/>
              </w:rPr>
              <w:t>До 01.09.</w:t>
            </w:r>
          </w:p>
        </w:tc>
        <w:tc>
          <w:tcPr>
            <w:tcW w:w="1980" w:type="dxa"/>
            <w:vMerge w:val="restart"/>
          </w:tcPr>
          <w:p w:rsidR="00F277E9" w:rsidRPr="008972F6" w:rsidRDefault="00F277E9" w:rsidP="008972F6">
            <w:pPr>
              <w:rPr>
                <w:sz w:val="26"/>
                <w:szCs w:val="26"/>
              </w:rPr>
            </w:pPr>
            <w:r w:rsidRPr="00F277E9">
              <w:rPr>
                <w:sz w:val="26"/>
                <w:szCs w:val="26"/>
              </w:rPr>
              <w:t xml:space="preserve">Петрухина </w:t>
            </w:r>
            <w:r w:rsidRPr="008972F6">
              <w:rPr>
                <w:sz w:val="26"/>
                <w:szCs w:val="26"/>
              </w:rPr>
              <w:t>У.В.</w:t>
            </w:r>
          </w:p>
          <w:p w:rsidR="00F277E9" w:rsidRPr="008972F6" w:rsidRDefault="00F277E9" w:rsidP="00F277E9">
            <w:pPr>
              <w:rPr>
                <w:sz w:val="26"/>
                <w:szCs w:val="26"/>
              </w:rPr>
            </w:pPr>
          </w:p>
          <w:p w:rsidR="00F277E9" w:rsidRPr="008972F6" w:rsidRDefault="00F277E9" w:rsidP="008972F6">
            <w:pPr>
              <w:rPr>
                <w:sz w:val="26"/>
                <w:szCs w:val="26"/>
              </w:rPr>
            </w:pPr>
          </w:p>
        </w:tc>
      </w:tr>
      <w:tr w:rsidR="00F277E9" w:rsidRPr="008972F6" w:rsidTr="00690206">
        <w:trPr>
          <w:trHeight w:val="343"/>
        </w:trPr>
        <w:tc>
          <w:tcPr>
            <w:tcW w:w="567" w:type="dxa"/>
          </w:tcPr>
          <w:p w:rsidR="00F277E9" w:rsidRPr="008972F6" w:rsidRDefault="00CF63FD" w:rsidP="008972F6">
            <w:pPr>
              <w:jc w:val="center"/>
              <w:rPr>
                <w:sz w:val="26"/>
                <w:szCs w:val="26"/>
              </w:rPr>
            </w:pPr>
            <w:r>
              <w:rPr>
                <w:sz w:val="26"/>
                <w:szCs w:val="26"/>
              </w:rPr>
              <w:t>4</w:t>
            </w:r>
            <w:r w:rsidR="00F277E9" w:rsidRPr="008972F6">
              <w:rPr>
                <w:sz w:val="26"/>
                <w:szCs w:val="26"/>
              </w:rPr>
              <w:t>.</w:t>
            </w:r>
          </w:p>
        </w:tc>
        <w:tc>
          <w:tcPr>
            <w:tcW w:w="5481" w:type="dxa"/>
          </w:tcPr>
          <w:p w:rsidR="00F277E9" w:rsidRPr="008972F6" w:rsidRDefault="00F277E9" w:rsidP="008972F6">
            <w:pPr>
              <w:rPr>
                <w:sz w:val="26"/>
                <w:szCs w:val="26"/>
              </w:rPr>
            </w:pPr>
            <w:r w:rsidRPr="008972F6">
              <w:rPr>
                <w:sz w:val="26"/>
                <w:szCs w:val="26"/>
              </w:rPr>
              <w:t>Разработать план работы консультативного пункта</w:t>
            </w:r>
          </w:p>
        </w:tc>
        <w:tc>
          <w:tcPr>
            <w:tcW w:w="1440" w:type="dxa"/>
          </w:tcPr>
          <w:p w:rsidR="00F277E9" w:rsidRPr="008972F6" w:rsidRDefault="00F277E9" w:rsidP="008972F6">
            <w:pPr>
              <w:jc w:val="center"/>
              <w:rPr>
                <w:sz w:val="26"/>
                <w:szCs w:val="26"/>
              </w:rPr>
            </w:pPr>
            <w:r w:rsidRPr="008972F6">
              <w:rPr>
                <w:sz w:val="26"/>
                <w:szCs w:val="26"/>
              </w:rPr>
              <w:t>До 01.09</w:t>
            </w:r>
          </w:p>
        </w:tc>
        <w:tc>
          <w:tcPr>
            <w:tcW w:w="1980" w:type="dxa"/>
            <w:vMerge/>
          </w:tcPr>
          <w:p w:rsidR="00F277E9" w:rsidRPr="008972F6" w:rsidRDefault="00F277E9" w:rsidP="008972F6">
            <w:pPr>
              <w:rPr>
                <w:sz w:val="26"/>
                <w:szCs w:val="26"/>
              </w:rPr>
            </w:pPr>
          </w:p>
        </w:tc>
      </w:tr>
      <w:tr w:rsidR="00F277E9" w:rsidRPr="008972F6" w:rsidTr="00690206">
        <w:trPr>
          <w:trHeight w:val="343"/>
        </w:trPr>
        <w:tc>
          <w:tcPr>
            <w:tcW w:w="567" w:type="dxa"/>
          </w:tcPr>
          <w:p w:rsidR="00F277E9" w:rsidRPr="008972F6" w:rsidRDefault="00CF63FD" w:rsidP="008972F6">
            <w:pPr>
              <w:jc w:val="center"/>
              <w:rPr>
                <w:sz w:val="26"/>
                <w:szCs w:val="26"/>
              </w:rPr>
            </w:pPr>
            <w:r>
              <w:rPr>
                <w:sz w:val="26"/>
                <w:szCs w:val="26"/>
              </w:rPr>
              <w:t>5</w:t>
            </w:r>
            <w:r w:rsidR="00F277E9" w:rsidRPr="008972F6">
              <w:rPr>
                <w:sz w:val="26"/>
                <w:szCs w:val="26"/>
              </w:rPr>
              <w:t>.</w:t>
            </w:r>
          </w:p>
        </w:tc>
        <w:tc>
          <w:tcPr>
            <w:tcW w:w="5481" w:type="dxa"/>
          </w:tcPr>
          <w:p w:rsidR="00F277E9" w:rsidRPr="008972F6" w:rsidRDefault="00F277E9" w:rsidP="008972F6">
            <w:pPr>
              <w:rPr>
                <w:sz w:val="26"/>
                <w:szCs w:val="26"/>
              </w:rPr>
            </w:pPr>
            <w:r w:rsidRPr="008972F6">
              <w:rPr>
                <w:sz w:val="26"/>
                <w:szCs w:val="26"/>
              </w:rPr>
              <w:t>Разработать план работы с молодыми педагогами</w:t>
            </w:r>
            <w:r>
              <w:rPr>
                <w:sz w:val="26"/>
                <w:szCs w:val="26"/>
              </w:rPr>
              <w:t xml:space="preserve"> </w:t>
            </w:r>
          </w:p>
        </w:tc>
        <w:tc>
          <w:tcPr>
            <w:tcW w:w="1440" w:type="dxa"/>
          </w:tcPr>
          <w:p w:rsidR="00F277E9" w:rsidRPr="008972F6" w:rsidRDefault="00F277E9" w:rsidP="008972F6">
            <w:pPr>
              <w:jc w:val="center"/>
              <w:rPr>
                <w:sz w:val="26"/>
                <w:szCs w:val="26"/>
              </w:rPr>
            </w:pPr>
            <w:r w:rsidRPr="008972F6">
              <w:rPr>
                <w:sz w:val="26"/>
                <w:szCs w:val="26"/>
              </w:rPr>
              <w:t>До 01.10</w:t>
            </w:r>
          </w:p>
        </w:tc>
        <w:tc>
          <w:tcPr>
            <w:tcW w:w="1980" w:type="dxa"/>
            <w:vMerge/>
          </w:tcPr>
          <w:p w:rsidR="00F277E9" w:rsidRPr="008972F6" w:rsidRDefault="00F277E9" w:rsidP="008972F6">
            <w:pPr>
              <w:rPr>
                <w:sz w:val="26"/>
                <w:szCs w:val="26"/>
              </w:rPr>
            </w:pPr>
          </w:p>
        </w:tc>
      </w:tr>
      <w:tr w:rsidR="008972F6" w:rsidRPr="008972F6" w:rsidTr="00690206">
        <w:trPr>
          <w:trHeight w:val="343"/>
        </w:trPr>
        <w:tc>
          <w:tcPr>
            <w:tcW w:w="567" w:type="dxa"/>
          </w:tcPr>
          <w:p w:rsidR="008972F6" w:rsidRPr="008972F6" w:rsidRDefault="00CF63FD" w:rsidP="008972F6">
            <w:pPr>
              <w:jc w:val="center"/>
              <w:rPr>
                <w:sz w:val="26"/>
                <w:szCs w:val="26"/>
              </w:rPr>
            </w:pPr>
            <w:r>
              <w:rPr>
                <w:sz w:val="26"/>
                <w:szCs w:val="26"/>
              </w:rPr>
              <w:t>6</w:t>
            </w:r>
            <w:r w:rsidR="008972F6" w:rsidRPr="008972F6">
              <w:rPr>
                <w:sz w:val="26"/>
                <w:szCs w:val="26"/>
              </w:rPr>
              <w:t>.</w:t>
            </w:r>
          </w:p>
        </w:tc>
        <w:tc>
          <w:tcPr>
            <w:tcW w:w="5481" w:type="dxa"/>
          </w:tcPr>
          <w:p w:rsidR="008972F6" w:rsidRPr="00B26FC0" w:rsidRDefault="008972F6" w:rsidP="008972F6">
            <w:pPr>
              <w:rPr>
                <w:color w:val="000000" w:themeColor="text1"/>
                <w:sz w:val="26"/>
                <w:szCs w:val="26"/>
              </w:rPr>
            </w:pPr>
            <w:r w:rsidRPr="00B26FC0">
              <w:rPr>
                <w:color w:val="000000" w:themeColor="text1"/>
                <w:sz w:val="26"/>
                <w:szCs w:val="26"/>
              </w:rPr>
              <w:t>Организовать дополнительное образование по следующим направлениям:</w:t>
            </w:r>
          </w:p>
          <w:p w:rsidR="008972F6" w:rsidRPr="008972F6" w:rsidRDefault="008972F6" w:rsidP="008972F6">
            <w:pPr>
              <w:rPr>
                <w:b/>
                <w:color w:val="C00000"/>
                <w:sz w:val="26"/>
                <w:szCs w:val="26"/>
              </w:rPr>
            </w:pPr>
          </w:p>
          <w:p w:rsidR="008972F6" w:rsidRDefault="008972F6" w:rsidP="008972F6">
            <w:pPr>
              <w:rPr>
                <w:sz w:val="26"/>
                <w:szCs w:val="26"/>
              </w:rPr>
            </w:pPr>
            <w:r w:rsidRPr="00CF63FD">
              <w:rPr>
                <w:sz w:val="26"/>
                <w:szCs w:val="26"/>
                <w:u w:val="single"/>
              </w:rPr>
              <w:t xml:space="preserve">1. </w:t>
            </w:r>
            <w:r w:rsidRPr="00CF63FD">
              <w:rPr>
                <w:color w:val="000000"/>
                <w:sz w:val="26"/>
                <w:szCs w:val="26"/>
                <w:u w:val="single"/>
              </w:rPr>
              <w:t>Естественно-научное направление</w:t>
            </w:r>
            <w:r w:rsidRPr="008972F6">
              <w:rPr>
                <w:sz w:val="26"/>
                <w:szCs w:val="26"/>
              </w:rPr>
              <w:t>:</w:t>
            </w:r>
          </w:p>
          <w:p w:rsidR="00B71184" w:rsidRDefault="00B71184" w:rsidP="008972F6">
            <w:pPr>
              <w:rPr>
                <w:sz w:val="26"/>
                <w:szCs w:val="26"/>
              </w:rPr>
            </w:pPr>
            <w:r w:rsidRPr="00B71184">
              <w:rPr>
                <w:sz w:val="26"/>
                <w:szCs w:val="26"/>
              </w:rPr>
              <w:lastRenderedPageBreak/>
              <w:t>-</w:t>
            </w:r>
            <w:r>
              <w:rPr>
                <w:sz w:val="26"/>
                <w:szCs w:val="26"/>
              </w:rPr>
              <w:t xml:space="preserve"> </w:t>
            </w:r>
            <w:r w:rsidR="00636238" w:rsidRPr="00636238">
              <w:rPr>
                <w:sz w:val="26"/>
                <w:szCs w:val="26"/>
              </w:rPr>
              <w:t xml:space="preserve">Кружок на основе </w:t>
            </w:r>
            <w:r w:rsidR="00636238" w:rsidRPr="00636238">
              <w:rPr>
                <w:sz w:val="26"/>
                <w:szCs w:val="26"/>
                <w:lang w:val="en-US"/>
              </w:rPr>
              <w:t>STEAM</w:t>
            </w:r>
            <w:r w:rsidR="00636238" w:rsidRPr="00636238">
              <w:rPr>
                <w:sz w:val="26"/>
                <w:szCs w:val="26"/>
              </w:rPr>
              <w:t>-лаборатории «Эврика</w:t>
            </w:r>
          </w:p>
          <w:p w:rsidR="00203828" w:rsidRPr="008972F6" w:rsidRDefault="00203828" w:rsidP="008972F6">
            <w:pPr>
              <w:rPr>
                <w:sz w:val="26"/>
                <w:szCs w:val="26"/>
              </w:rPr>
            </w:pPr>
            <w:r>
              <w:rPr>
                <w:sz w:val="26"/>
                <w:szCs w:val="26"/>
              </w:rPr>
              <w:t xml:space="preserve">- </w:t>
            </w:r>
            <w:r w:rsidRPr="00203828">
              <w:rPr>
                <w:sz w:val="26"/>
                <w:szCs w:val="26"/>
              </w:rPr>
              <w:t>Кружок по познавательному развитию «Занимательная логика»</w:t>
            </w:r>
          </w:p>
          <w:p w:rsidR="008972F6" w:rsidRPr="00CF63FD" w:rsidRDefault="008972F6" w:rsidP="008972F6">
            <w:pPr>
              <w:rPr>
                <w:sz w:val="26"/>
                <w:szCs w:val="26"/>
                <w:u w:val="single"/>
              </w:rPr>
            </w:pPr>
            <w:r w:rsidRPr="008972F6">
              <w:rPr>
                <w:sz w:val="26"/>
                <w:szCs w:val="26"/>
              </w:rPr>
              <w:t xml:space="preserve">2. </w:t>
            </w:r>
            <w:r w:rsidRPr="00CF63FD">
              <w:rPr>
                <w:sz w:val="26"/>
                <w:szCs w:val="26"/>
                <w:u w:val="single"/>
              </w:rPr>
              <w:t>Техническое направление:</w:t>
            </w:r>
          </w:p>
          <w:p w:rsidR="00B71184" w:rsidRPr="008972F6" w:rsidRDefault="00B71184" w:rsidP="008972F6">
            <w:pPr>
              <w:rPr>
                <w:sz w:val="26"/>
                <w:szCs w:val="26"/>
              </w:rPr>
            </w:pPr>
            <w:r>
              <w:rPr>
                <w:sz w:val="26"/>
                <w:szCs w:val="26"/>
              </w:rPr>
              <w:t>- кружок по конструированию «Конструктивное бюро»</w:t>
            </w:r>
          </w:p>
          <w:p w:rsidR="008972F6" w:rsidRPr="008972F6" w:rsidRDefault="008972F6" w:rsidP="008972F6">
            <w:pPr>
              <w:rPr>
                <w:sz w:val="26"/>
                <w:szCs w:val="26"/>
              </w:rPr>
            </w:pPr>
            <w:r w:rsidRPr="008972F6">
              <w:rPr>
                <w:sz w:val="26"/>
                <w:szCs w:val="26"/>
              </w:rPr>
              <w:t>3. Физкультурно-оздоровительное направление:</w:t>
            </w:r>
          </w:p>
          <w:p w:rsidR="008972F6" w:rsidRPr="008972F6" w:rsidRDefault="008972F6" w:rsidP="008972F6">
            <w:pPr>
              <w:rPr>
                <w:sz w:val="26"/>
                <w:szCs w:val="26"/>
              </w:rPr>
            </w:pPr>
            <w:r w:rsidRPr="008972F6">
              <w:rPr>
                <w:sz w:val="26"/>
                <w:szCs w:val="26"/>
              </w:rPr>
              <w:t>- Оздоровительно-развивающий кружок «Здоровейка;</w:t>
            </w:r>
          </w:p>
          <w:p w:rsidR="008972F6" w:rsidRPr="008972F6" w:rsidRDefault="00CF63FD" w:rsidP="008972F6">
            <w:pPr>
              <w:rPr>
                <w:sz w:val="26"/>
                <w:szCs w:val="26"/>
              </w:rPr>
            </w:pPr>
            <w:r>
              <w:rPr>
                <w:sz w:val="26"/>
                <w:szCs w:val="26"/>
              </w:rPr>
              <w:t>- Секция «Фитбол-гимнастика».</w:t>
            </w:r>
          </w:p>
          <w:p w:rsidR="008972F6" w:rsidRPr="008972F6" w:rsidRDefault="008972F6" w:rsidP="008972F6">
            <w:pPr>
              <w:rPr>
                <w:sz w:val="26"/>
                <w:szCs w:val="26"/>
              </w:rPr>
            </w:pPr>
            <w:r w:rsidRPr="008972F6">
              <w:rPr>
                <w:sz w:val="26"/>
                <w:szCs w:val="26"/>
              </w:rPr>
              <w:t xml:space="preserve">4. </w:t>
            </w:r>
            <w:r w:rsidRPr="00636238">
              <w:rPr>
                <w:sz w:val="26"/>
                <w:szCs w:val="26"/>
                <w:u w:val="single"/>
              </w:rPr>
              <w:t>Туристическо-краеведческое направление:</w:t>
            </w:r>
          </w:p>
          <w:p w:rsidR="008972F6" w:rsidRPr="008972F6" w:rsidRDefault="00203828" w:rsidP="008972F6">
            <w:pPr>
              <w:rPr>
                <w:sz w:val="26"/>
                <w:szCs w:val="26"/>
              </w:rPr>
            </w:pPr>
            <w:r>
              <w:rPr>
                <w:sz w:val="26"/>
                <w:szCs w:val="26"/>
              </w:rPr>
              <w:t>- кружок по краеведению «Маленький краевед»</w:t>
            </w:r>
          </w:p>
          <w:p w:rsidR="008972F6" w:rsidRPr="008972F6" w:rsidRDefault="008972F6" w:rsidP="008972F6">
            <w:pPr>
              <w:rPr>
                <w:sz w:val="26"/>
                <w:szCs w:val="26"/>
              </w:rPr>
            </w:pPr>
            <w:r w:rsidRPr="008972F6">
              <w:rPr>
                <w:sz w:val="26"/>
                <w:szCs w:val="26"/>
              </w:rPr>
              <w:t>5. Художественно-эстетическое направление:</w:t>
            </w:r>
          </w:p>
          <w:p w:rsidR="008972F6" w:rsidRDefault="00203828" w:rsidP="008972F6">
            <w:pPr>
              <w:rPr>
                <w:sz w:val="26"/>
                <w:szCs w:val="26"/>
              </w:rPr>
            </w:pPr>
            <w:r>
              <w:rPr>
                <w:sz w:val="26"/>
                <w:szCs w:val="26"/>
              </w:rPr>
              <w:t>- кружок</w:t>
            </w:r>
            <w:r w:rsidR="008972F6" w:rsidRPr="008972F6">
              <w:rPr>
                <w:sz w:val="26"/>
                <w:szCs w:val="26"/>
              </w:rPr>
              <w:t xml:space="preserve"> по театрализованной деятельности «Мир Театра»</w:t>
            </w:r>
          </w:p>
          <w:p w:rsidR="00B71184" w:rsidRDefault="00203828" w:rsidP="008972F6">
            <w:pPr>
              <w:rPr>
                <w:sz w:val="26"/>
                <w:szCs w:val="26"/>
              </w:rPr>
            </w:pPr>
            <w:r>
              <w:rPr>
                <w:sz w:val="26"/>
                <w:szCs w:val="26"/>
              </w:rPr>
              <w:t>- кружок по хореографии «танцуют дети на планете»</w:t>
            </w:r>
          </w:p>
          <w:p w:rsidR="008972F6" w:rsidRPr="008972F6" w:rsidRDefault="008972F6" w:rsidP="008972F6">
            <w:pPr>
              <w:rPr>
                <w:sz w:val="26"/>
                <w:szCs w:val="26"/>
              </w:rPr>
            </w:pPr>
            <w:r w:rsidRPr="008972F6">
              <w:rPr>
                <w:sz w:val="26"/>
                <w:szCs w:val="26"/>
              </w:rPr>
              <w:t>4. Социально-педагогическое направление:</w:t>
            </w:r>
          </w:p>
          <w:p w:rsidR="008972F6" w:rsidRPr="008972F6" w:rsidRDefault="008972F6" w:rsidP="008972F6">
            <w:pPr>
              <w:rPr>
                <w:sz w:val="26"/>
                <w:szCs w:val="26"/>
              </w:rPr>
            </w:pPr>
            <w:r w:rsidRPr="008972F6">
              <w:rPr>
                <w:sz w:val="26"/>
                <w:szCs w:val="26"/>
              </w:rPr>
              <w:t xml:space="preserve">- </w:t>
            </w:r>
            <w:r w:rsidR="00636238" w:rsidRPr="00636238">
              <w:rPr>
                <w:sz w:val="26"/>
                <w:szCs w:val="26"/>
              </w:rPr>
              <w:t>Кружок по мультипликации «Я творю мир</w:t>
            </w:r>
          </w:p>
          <w:p w:rsidR="008972F6" w:rsidRPr="008972F6" w:rsidRDefault="008972F6" w:rsidP="00B26FC0">
            <w:pPr>
              <w:rPr>
                <w:sz w:val="26"/>
                <w:szCs w:val="26"/>
              </w:rPr>
            </w:pPr>
          </w:p>
        </w:tc>
        <w:tc>
          <w:tcPr>
            <w:tcW w:w="1440" w:type="dxa"/>
          </w:tcPr>
          <w:p w:rsidR="008972F6" w:rsidRPr="008972F6" w:rsidRDefault="008972F6" w:rsidP="008972F6">
            <w:pPr>
              <w:jc w:val="center"/>
              <w:rPr>
                <w:sz w:val="26"/>
                <w:szCs w:val="26"/>
              </w:rPr>
            </w:pPr>
            <w:r w:rsidRPr="008972F6">
              <w:rPr>
                <w:sz w:val="26"/>
                <w:szCs w:val="26"/>
              </w:rPr>
              <w:lastRenderedPageBreak/>
              <w:t>В течение года</w:t>
            </w:r>
          </w:p>
        </w:tc>
        <w:tc>
          <w:tcPr>
            <w:tcW w:w="1980" w:type="dxa"/>
          </w:tcPr>
          <w:p w:rsidR="008972F6" w:rsidRPr="008972F6" w:rsidRDefault="00F277E9" w:rsidP="008972F6">
            <w:pPr>
              <w:rPr>
                <w:sz w:val="26"/>
                <w:szCs w:val="26"/>
              </w:rPr>
            </w:pPr>
            <w:r>
              <w:rPr>
                <w:color w:val="000000"/>
                <w:sz w:val="26"/>
                <w:szCs w:val="26"/>
              </w:rPr>
              <w:t>Петрухина</w:t>
            </w:r>
            <w:r w:rsidRPr="008972F6">
              <w:rPr>
                <w:sz w:val="26"/>
                <w:szCs w:val="26"/>
              </w:rPr>
              <w:t xml:space="preserve"> </w:t>
            </w:r>
            <w:r w:rsidR="008972F6" w:rsidRPr="008972F6">
              <w:rPr>
                <w:sz w:val="26"/>
                <w:szCs w:val="26"/>
              </w:rPr>
              <w:t>У.В.,</w:t>
            </w:r>
            <w:r>
              <w:rPr>
                <w:color w:val="000000"/>
                <w:sz w:val="26"/>
                <w:szCs w:val="26"/>
              </w:rPr>
              <w:t xml:space="preserve"> </w:t>
            </w:r>
            <w:r w:rsidR="008972F6" w:rsidRPr="008972F6">
              <w:rPr>
                <w:sz w:val="26"/>
                <w:szCs w:val="26"/>
              </w:rPr>
              <w:t>зам. зав. по В</w:t>
            </w:r>
            <w:r w:rsidR="00B26FC0">
              <w:rPr>
                <w:sz w:val="26"/>
                <w:szCs w:val="26"/>
              </w:rPr>
              <w:t>ОП</w:t>
            </w:r>
            <w:r w:rsidR="008972F6" w:rsidRPr="008972F6">
              <w:rPr>
                <w:sz w:val="26"/>
                <w:szCs w:val="26"/>
              </w:rPr>
              <w:t>, педагоги:</w:t>
            </w:r>
          </w:p>
          <w:p w:rsidR="00B71184" w:rsidRDefault="00636238" w:rsidP="008972F6">
            <w:pPr>
              <w:rPr>
                <w:sz w:val="26"/>
                <w:szCs w:val="26"/>
              </w:rPr>
            </w:pPr>
            <w:r>
              <w:rPr>
                <w:sz w:val="26"/>
                <w:szCs w:val="26"/>
              </w:rPr>
              <w:lastRenderedPageBreak/>
              <w:t>Евдокимова Л.А</w:t>
            </w:r>
            <w:r w:rsidR="00B71184">
              <w:rPr>
                <w:sz w:val="26"/>
                <w:szCs w:val="26"/>
              </w:rPr>
              <w:t>.</w:t>
            </w:r>
          </w:p>
          <w:p w:rsidR="00203828" w:rsidRDefault="00203828" w:rsidP="008972F6">
            <w:pPr>
              <w:rPr>
                <w:sz w:val="26"/>
                <w:szCs w:val="26"/>
              </w:rPr>
            </w:pPr>
            <w:r>
              <w:rPr>
                <w:sz w:val="26"/>
                <w:szCs w:val="26"/>
              </w:rPr>
              <w:t>Захарова Т.Ю.</w:t>
            </w:r>
          </w:p>
          <w:p w:rsidR="008972F6" w:rsidRDefault="00636238" w:rsidP="008972F6">
            <w:pPr>
              <w:rPr>
                <w:sz w:val="26"/>
                <w:szCs w:val="26"/>
              </w:rPr>
            </w:pPr>
            <w:r>
              <w:rPr>
                <w:sz w:val="26"/>
                <w:szCs w:val="26"/>
              </w:rPr>
              <w:t>Бунькова О.Н.</w:t>
            </w:r>
          </w:p>
          <w:p w:rsidR="00CF63FD" w:rsidRPr="008972F6" w:rsidRDefault="00CF63FD" w:rsidP="008972F6">
            <w:pPr>
              <w:rPr>
                <w:sz w:val="26"/>
                <w:szCs w:val="26"/>
              </w:rPr>
            </w:pPr>
          </w:p>
          <w:p w:rsidR="008972F6" w:rsidRPr="008972F6" w:rsidRDefault="00CF63FD" w:rsidP="008972F6">
            <w:pPr>
              <w:rPr>
                <w:sz w:val="26"/>
                <w:szCs w:val="26"/>
              </w:rPr>
            </w:pPr>
            <w:r>
              <w:rPr>
                <w:sz w:val="26"/>
                <w:szCs w:val="26"/>
              </w:rPr>
              <w:t>Раменская Л.Н.</w:t>
            </w:r>
          </w:p>
          <w:p w:rsidR="00CF63FD" w:rsidRDefault="00CF63FD" w:rsidP="008972F6">
            <w:pPr>
              <w:rPr>
                <w:sz w:val="26"/>
                <w:szCs w:val="26"/>
              </w:rPr>
            </w:pPr>
          </w:p>
          <w:p w:rsidR="008972F6" w:rsidRPr="008972F6" w:rsidRDefault="008972F6" w:rsidP="008972F6">
            <w:pPr>
              <w:rPr>
                <w:sz w:val="26"/>
                <w:szCs w:val="26"/>
              </w:rPr>
            </w:pPr>
            <w:r w:rsidRPr="008972F6">
              <w:rPr>
                <w:sz w:val="26"/>
                <w:szCs w:val="26"/>
              </w:rPr>
              <w:t>Енгалычева Т.А., инструктор по физической культуре</w:t>
            </w:r>
          </w:p>
          <w:p w:rsidR="008972F6" w:rsidRPr="008972F6" w:rsidRDefault="00636238" w:rsidP="008972F6">
            <w:pPr>
              <w:rPr>
                <w:sz w:val="26"/>
                <w:szCs w:val="26"/>
              </w:rPr>
            </w:pPr>
            <w:r>
              <w:rPr>
                <w:sz w:val="26"/>
                <w:szCs w:val="26"/>
              </w:rPr>
              <w:t>Васильева Ю.В.</w:t>
            </w:r>
          </w:p>
          <w:p w:rsidR="00203828" w:rsidRDefault="00203828" w:rsidP="008972F6">
            <w:pPr>
              <w:rPr>
                <w:sz w:val="26"/>
                <w:szCs w:val="26"/>
              </w:rPr>
            </w:pPr>
          </w:p>
          <w:p w:rsidR="00203828" w:rsidRDefault="00203828" w:rsidP="008972F6">
            <w:pPr>
              <w:rPr>
                <w:sz w:val="26"/>
                <w:szCs w:val="26"/>
              </w:rPr>
            </w:pPr>
            <w:r w:rsidRPr="00203828">
              <w:rPr>
                <w:sz w:val="26"/>
                <w:szCs w:val="26"/>
              </w:rPr>
              <w:t>Голендова Т.Н.</w:t>
            </w:r>
          </w:p>
          <w:p w:rsidR="00CF63FD" w:rsidRDefault="00CF63FD" w:rsidP="008972F6">
            <w:pPr>
              <w:rPr>
                <w:sz w:val="26"/>
                <w:szCs w:val="26"/>
              </w:rPr>
            </w:pPr>
          </w:p>
          <w:p w:rsidR="00203828" w:rsidRDefault="00203828" w:rsidP="008972F6">
            <w:pPr>
              <w:rPr>
                <w:sz w:val="26"/>
                <w:szCs w:val="26"/>
              </w:rPr>
            </w:pPr>
            <w:r>
              <w:rPr>
                <w:sz w:val="26"/>
                <w:szCs w:val="26"/>
              </w:rPr>
              <w:t>Орёл О.В.</w:t>
            </w:r>
          </w:p>
          <w:p w:rsidR="00203828" w:rsidRDefault="00203828" w:rsidP="008972F6">
            <w:pPr>
              <w:rPr>
                <w:sz w:val="26"/>
                <w:szCs w:val="26"/>
              </w:rPr>
            </w:pPr>
          </w:p>
          <w:p w:rsidR="00203828" w:rsidRDefault="00203828" w:rsidP="008972F6">
            <w:pPr>
              <w:rPr>
                <w:sz w:val="26"/>
                <w:szCs w:val="26"/>
              </w:rPr>
            </w:pPr>
          </w:p>
          <w:p w:rsidR="008972F6" w:rsidRPr="008972F6" w:rsidRDefault="00CF63FD" w:rsidP="008972F6">
            <w:pPr>
              <w:rPr>
                <w:sz w:val="26"/>
                <w:szCs w:val="26"/>
              </w:rPr>
            </w:pPr>
            <w:r>
              <w:rPr>
                <w:sz w:val="26"/>
                <w:szCs w:val="26"/>
              </w:rPr>
              <w:t>Веретенникова Е.А.</w:t>
            </w:r>
          </w:p>
        </w:tc>
      </w:tr>
      <w:tr w:rsidR="008972F6" w:rsidRPr="008972F6" w:rsidTr="00690206">
        <w:trPr>
          <w:trHeight w:val="343"/>
        </w:trPr>
        <w:tc>
          <w:tcPr>
            <w:tcW w:w="567" w:type="dxa"/>
          </w:tcPr>
          <w:p w:rsidR="008972F6" w:rsidRPr="008972F6" w:rsidRDefault="00CF63FD" w:rsidP="008972F6">
            <w:pPr>
              <w:jc w:val="center"/>
              <w:rPr>
                <w:sz w:val="26"/>
                <w:szCs w:val="26"/>
              </w:rPr>
            </w:pPr>
            <w:r>
              <w:rPr>
                <w:sz w:val="26"/>
                <w:szCs w:val="26"/>
              </w:rPr>
              <w:lastRenderedPageBreak/>
              <w:t>7</w:t>
            </w:r>
            <w:r w:rsidR="008972F6" w:rsidRPr="008972F6">
              <w:rPr>
                <w:sz w:val="26"/>
                <w:szCs w:val="26"/>
              </w:rPr>
              <w:t>.</w:t>
            </w:r>
          </w:p>
        </w:tc>
        <w:tc>
          <w:tcPr>
            <w:tcW w:w="5481" w:type="dxa"/>
          </w:tcPr>
          <w:p w:rsidR="008972F6" w:rsidRPr="008972F6" w:rsidRDefault="008972F6" w:rsidP="008972F6">
            <w:pPr>
              <w:rPr>
                <w:sz w:val="26"/>
                <w:szCs w:val="26"/>
              </w:rPr>
            </w:pPr>
            <w:r w:rsidRPr="008972F6">
              <w:rPr>
                <w:sz w:val="26"/>
                <w:szCs w:val="26"/>
              </w:rPr>
              <w:t>Проводить анализ и обобщение результатов диагностики по освоению образовательной программы воспитанниками ДОУ</w:t>
            </w:r>
          </w:p>
        </w:tc>
        <w:tc>
          <w:tcPr>
            <w:tcW w:w="1440" w:type="dxa"/>
          </w:tcPr>
          <w:p w:rsidR="008972F6" w:rsidRPr="008972F6" w:rsidRDefault="00CF63FD" w:rsidP="00CF63FD">
            <w:pPr>
              <w:jc w:val="center"/>
              <w:rPr>
                <w:sz w:val="26"/>
                <w:szCs w:val="26"/>
              </w:rPr>
            </w:pPr>
            <w:r>
              <w:rPr>
                <w:sz w:val="26"/>
                <w:szCs w:val="26"/>
              </w:rPr>
              <w:t>1</w:t>
            </w:r>
            <w:r w:rsidR="008972F6" w:rsidRPr="008972F6">
              <w:rPr>
                <w:sz w:val="26"/>
                <w:szCs w:val="26"/>
              </w:rPr>
              <w:t xml:space="preserve"> раз в год</w:t>
            </w:r>
          </w:p>
        </w:tc>
        <w:tc>
          <w:tcPr>
            <w:tcW w:w="1980" w:type="dxa"/>
          </w:tcPr>
          <w:p w:rsidR="008972F6" w:rsidRPr="008972F6" w:rsidRDefault="00F277E9" w:rsidP="00B71184">
            <w:pPr>
              <w:rPr>
                <w:sz w:val="26"/>
                <w:szCs w:val="26"/>
              </w:rPr>
            </w:pPr>
            <w:r w:rsidRPr="00F277E9">
              <w:rPr>
                <w:sz w:val="26"/>
                <w:szCs w:val="26"/>
              </w:rPr>
              <w:t xml:space="preserve">Петрухина У.В., зам. зав. по ВОП </w:t>
            </w:r>
            <w:r w:rsidR="008972F6" w:rsidRPr="008972F6">
              <w:rPr>
                <w:sz w:val="26"/>
                <w:szCs w:val="26"/>
              </w:rPr>
              <w:t xml:space="preserve">Педагоги </w:t>
            </w:r>
          </w:p>
        </w:tc>
      </w:tr>
      <w:tr w:rsidR="008972F6" w:rsidRPr="008972F6" w:rsidTr="00690206">
        <w:trPr>
          <w:trHeight w:val="343"/>
        </w:trPr>
        <w:tc>
          <w:tcPr>
            <w:tcW w:w="567" w:type="dxa"/>
          </w:tcPr>
          <w:p w:rsidR="008972F6" w:rsidRPr="008972F6" w:rsidRDefault="00CF63FD" w:rsidP="008972F6">
            <w:pPr>
              <w:jc w:val="center"/>
              <w:rPr>
                <w:sz w:val="26"/>
                <w:szCs w:val="26"/>
              </w:rPr>
            </w:pPr>
            <w:r>
              <w:rPr>
                <w:sz w:val="26"/>
                <w:szCs w:val="26"/>
              </w:rPr>
              <w:t>8</w:t>
            </w:r>
            <w:r w:rsidR="008972F6" w:rsidRPr="008972F6">
              <w:rPr>
                <w:sz w:val="26"/>
                <w:szCs w:val="26"/>
              </w:rPr>
              <w:t>.</w:t>
            </w:r>
          </w:p>
        </w:tc>
        <w:tc>
          <w:tcPr>
            <w:tcW w:w="5481" w:type="dxa"/>
          </w:tcPr>
          <w:p w:rsidR="008972F6" w:rsidRPr="008972F6" w:rsidRDefault="008972F6" w:rsidP="008972F6">
            <w:pPr>
              <w:rPr>
                <w:sz w:val="26"/>
                <w:szCs w:val="26"/>
              </w:rPr>
            </w:pPr>
            <w:r w:rsidRPr="008972F6">
              <w:rPr>
                <w:sz w:val="26"/>
                <w:szCs w:val="26"/>
              </w:rPr>
              <w:t>Повышать квалификацию педагогов через прохождение курсовой подготовки, отслеживать график курсов.</w:t>
            </w:r>
          </w:p>
        </w:tc>
        <w:tc>
          <w:tcPr>
            <w:tcW w:w="1440" w:type="dxa"/>
          </w:tcPr>
          <w:p w:rsidR="008972F6" w:rsidRPr="008972F6" w:rsidRDefault="008972F6" w:rsidP="008972F6">
            <w:pPr>
              <w:jc w:val="center"/>
              <w:rPr>
                <w:sz w:val="26"/>
                <w:szCs w:val="26"/>
              </w:rPr>
            </w:pPr>
            <w:r w:rsidRPr="008972F6">
              <w:rPr>
                <w:sz w:val="26"/>
                <w:szCs w:val="26"/>
              </w:rPr>
              <w:t>В течение года</w:t>
            </w:r>
          </w:p>
        </w:tc>
        <w:tc>
          <w:tcPr>
            <w:tcW w:w="1980" w:type="dxa"/>
          </w:tcPr>
          <w:p w:rsidR="008972F6" w:rsidRPr="008972F6" w:rsidRDefault="00F277E9" w:rsidP="00CF63FD">
            <w:pPr>
              <w:jc w:val="center"/>
              <w:rPr>
                <w:sz w:val="26"/>
                <w:szCs w:val="26"/>
              </w:rPr>
            </w:pPr>
            <w:r>
              <w:rPr>
                <w:color w:val="000000"/>
                <w:sz w:val="26"/>
                <w:szCs w:val="26"/>
              </w:rPr>
              <w:t>Петрухина</w:t>
            </w:r>
            <w:r w:rsidRPr="008972F6">
              <w:rPr>
                <w:sz w:val="26"/>
                <w:szCs w:val="26"/>
              </w:rPr>
              <w:t xml:space="preserve"> У.В.,</w:t>
            </w:r>
            <w:r>
              <w:rPr>
                <w:color w:val="000000"/>
                <w:sz w:val="26"/>
                <w:szCs w:val="26"/>
              </w:rPr>
              <w:t xml:space="preserve"> </w:t>
            </w:r>
            <w:r w:rsidRPr="008972F6">
              <w:rPr>
                <w:sz w:val="26"/>
                <w:szCs w:val="26"/>
              </w:rPr>
              <w:t>зам. зав. по В</w:t>
            </w:r>
            <w:r>
              <w:rPr>
                <w:sz w:val="26"/>
                <w:szCs w:val="26"/>
              </w:rPr>
              <w:t>ОП</w:t>
            </w:r>
            <w:r w:rsidRPr="008972F6">
              <w:rPr>
                <w:sz w:val="26"/>
                <w:szCs w:val="26"/>
              </w:rPr>
              <w:t xml:space="preserve"> </w:t>
            </w:r>
          </w:p>
        </w:tc>
      </w:tr>
      <w:tr w:rsidR="00F277E9" w:rsidRPr="008972F6" w:rsidTr="00690206">
        <w:trPr>
          <w:trHeight w:val="343"/>
        </w:trPr>
        <w:tc>
          <w:tcPr>
            <w:tcW w:w="567" w:type="dxa"/>
          </w:tcPr>
          <w:p w:rsidR="00F277E9" w:rsidRPr="008972F6" w:rsidRDefault="00CF63FD" w:rsidP="008972F6">
            <w:pPr>
              <w:jc w:val="center"/>
              <w:rPr>
                <w:sz w:val="26"/>
                <w:szCs w:val="26"/>
              </w:rPr>
            </w:pPr>
            <w:r>
              <w:rPr>
                <w:sz w:val="26"/>
                <w:szCs w:val="26"/>
              </w:rPr>
              <w:t>9</w:t>
            </w:r>
            <w:r w:rsidR="00F277E9" w:rsidRPr="008972F6">
              <w:rPr>
                <w:sz w:val="26"/>
                <w:szCs w:val="26"/>
              </w:rPr>
              <w:t>.</w:t>
            </w:r>
          </w:p>
        </w:tc>
        <w:tc>
          <w:tcPr>
            <w:tcW w:w="5481" w:type="dxa"/>
          </w:tcPr>
          <w:p w:rsidR="00F277E9" w:rsidRPr="008972F6" w:rsidRDefault="00F277E9" w:rsidP="008972F6">
            <w:pPr>
              <w:rPr>
                <w:rFonts w:eastAsia="Calibri"/>
                <w:bCs/>
                <w:sz w:val="26"/>
                <w:szCs w:val="26"/>
              </w:rPr>
            </w:pPr>
            <w:r w:rsidRPr="008972F6">
              <w:rPr>
                <w:sz w:val="26"/>
                <w:szCs w:val="26"/>
              </w:rPr>
              <w:t>Обеспечить участие педагогов в методических мероприятиях города</w:t>
            </w:r>
          </w:p>
        </w:tc>
        <w:tc>
          <w:tcPr>
            <w:tcW w:w="1440" w:type="dxa"/>
          </w:tcPr>
          <w:p w:rsidR="00F277E9" w:rsidRPr="008972F6" w:rsidRDefault="00F277E9" w:rsidP="008972F6">
            <w:pPr>
              <w:jc w:val="center"/>
              <w:rPr>
                <w:sz w:val="26"/>
                <w:szCs w:val="26"/>
              </w:rPr>
            </w:pPr>
            <w:r w:rsidRPr="008972F6">
              <w:rPr>
                <w:sz w:val="26"/>
                <w:szCs w:val="26"/>
              </w:rPr>
              <w:t>В течение года</w:t>
            </w:r>
          </w:p>
        </w:tc>
        <w:tc>
          <w:tcPr>
            <w:tcW w:w="1980" w:type="dxa"/>
            <w:vMerge w:val="restart"/>
          </w:tcPr>
          <w:p w:rsidR="00F277E9" w:rsidRPr="008972F6" w:rsidRDefault="00F277E9" w:rsidP="00B71184">
            <w:pPr>
              <w:rPr>
                <w:sz w:val="26"/>
                <w:szCs w:val="26"/>
              </w:rPr>
            </w:pPr>
            <w:r w:rsidRPr="00F277E9">
              <w:rPr>
                <w:sz w:val="26"/>
                <w:szCs w:val="26"/>
              </w:rPr>
              <w:t>Петрухина У.В., зам. зав. по ВОП</w:t>
            </w:r>
          </w:p>
          <w:p w:rsidR="00F277E9" w:rsidRDefault="00F277E9" w:rsidP="008972F6">
            <w:pPr>
              <w:rPr>
                <w:sz w:val="26"/>
                <w:szCs w:val="26"/>
              </w:rPr>
            </w:pPr>
          </w:p>
          <w:p w:rsidR="00CF63FD" w:rsidRDefault="00CF63FD" w:rsidP="008972F6">
            <w:pPr>
              <w:rPr>
                <w:sz w:val="26"/>
                <w:szCs w:val="26"/>
              </w:rPr>
            </w:pPr>
          </w:p>
          <w:p w:rsidR="00CF63FD" w:rsidRDefault="00CF63FD" w:rsidP="008972F6">
            <w:pPr>
              <w:rPr>
                <w:sz w:val="26"/>
                <w:szCs w:val="26"/>
              </w:rPr>
            </w:pPr>
          </w:p>
          <w:p w:rsidR="00CF63FD" w:rsidRPr="008972F6" w:rsidRDefault="00CF63FD" w:rsidP="008972F6">
            <w:pPr>
              <w:rPr>
                <w:sz w:val="26"/>
                <w:szCs w:val="26"/>
              </w:rPr>
            </w:pPr>
            <w:r>
              <w:rPr>
                <w:sz w:val="26"/>
                <w:szCs w:val="26"/>
              </w:rPr>
              <w:t>Старший воспитатель</w:t>
            </w:r>
          </w:p>
        </w:tc>
      </w:tr>
      <w:tr w:rsidR="00F277E9" w:rsidRPr="008972F6" w:rsidTr="00690206">
        <w:trPr>
          <w:trHeight w:val="343"/>
        </w:trPr>
        <w:tc>
          <w:tcPr>
            <w:tcW w:w="567" w:type="dxa"/>
          </w:tcPr>
          <w:p w:rsidR="00F277E9" w:rsidRPr="008972F6" w:rsidRDefault="00F277E9" w:rsidP="00CF63FD">
            <w:pPr>
              <w:jc w:val="center"/>
              <w:rPr>
                <w:sz w:val="26"/>
                <w:szCs w:val="26"/>
              </w:rPr>
            </w:pPr>
            <w:r w:rsidRPr="008972F6">
              <w:rPr>
                <w:sz w:val="26"/>
                <w:szCs w:val="26"/>
              </w:rPr>
              <w:t>1</w:t>
            </w:r>
            <w:r w:rsidR="00CF63FD">
              <w:rPr>
                <w:sz w:val="26"/>
                <w:szCs w:val="26"/>
              </w:rPr>
              <w:t>0</w:t>
            </w:r>
            <w:r w:rsidRPr="008972F6">
              <w:rPr>
                <w:sz w:val="26"/>
                <w:szCs w:val="26"/>
              </w:rPr>
              <w:t>.</w:t>
            </w:r>
          </w:p>
        </w:tc>
        <w:tc>
          <w:tcPr>
            <w:tcW w:w="5481" w:type="dxa"/>
          </w:tcPr>
          <w:p w:rsidR="00F277E9" w:rsidRPr="008972F6" w:rsidRDefault="00F277E9" w:rsidP="008972F6">
            <w:pPr>
              <w:rPr>
                <w:sz w:val="26"/>
                <w:szCs w:val="26"/>
              </w:rPr>
            </w:pPr>
            <w:r w:rsidRPr="008972F6">
              <w:rPr>
                <w:sz w:val="26"/>
                <w:szCs w:val="26"/>
              </w:rPr>
              <w:t>Провести аттестацию педагогов согласно графику</w:t>
            </w:r>
          </w:p>
        </w:tc>
        <w:tc>
          <w:tcPr>
            <w:tcW w:w="1440" w:type="dxa"/>
          </w:tcPr>
          <w:p w:rsidR="00F277E9" w:rsidRPr="008972F6" w:rsidRDefault="00F277E9" w:rsidP="008972F6">
            <w:pPr>
              <w:jc w:val="center"/>
              <w:rPr>
                <w:sz w:val="26"/>
                <w:szCs w:val="26"/>
              </w:rPr>
            </w:pPr>
            <w:r w:rsidRPr="008972F6">
              <w:rPr>
                <w:sz w:val="26"/>
                <w:szCs w:val="26"/>
              </w:rPr>
              <w:t>В течение года</w:t>
            </w:r>
          </w:p>
        </w:tc>
        <w:tc>
          <w:tcPr>
            <w:tcW w:w="1980" w:type="dxa"/>
            <w:vMerge/>
          </w:tcPr>
          <w:p w:rsidR="00F277E9" w:rsidRPr="008972F6" w:rsidRDefault="00F277E9" w:rsidP="008972F6">
            <w:pPr>
              <w:rPr>
                <w:sz w:val="26"/>
                <w:szCs w:val="26"/>
              </w:rPr>
            </w:pPr>
          </w:p>
        </w:tc>
      </w:tr>
      <w:tr w:rsidR="00F277E9" w:rsidRPr="008972F6" w:rsidTr="00690206">
        <w:trPr>
          <w:trHeight w:val="343"/>
        </w:trPr>
        <w:tc>
          <w:tcPr>
            <w:tcW w:w="567" w:type="dxa"/>
          </w:tcPr>
          <w:p w:rsidR="00F277E9" w:rsidRPr="008972F6" w:rsidRDefault="00F277E9" w:rsidP="00CF63FD">
            <w:pPr>
              <w:jc w:val="center"/>
              <w:rPr>
                <w:sz w:val="26"/>
                <w:szCs w:val="26"/>
              </w:rPr>
            </w:pPr>
            <w:r w:rsidRPr="008972F6">
              <w:rPr>
                <w:sz w:val="26"/>
                <w:szCs w:val="26"/>
              </w:rPr>
              <w:t>1</w:t>
            </w:r>
            <w:r w:rsidR="00CF63FD">
              <w:rPr>
                <w:sz w:val="26"/>
                <w:szCs w:val="26"/>
              </w:rPr>
              <w:t>1</w:t>
            </w:r>
            <w:r w:rsidRPr="008972F6">
              <w:rPr>
                <w:sz w:val="26"/>
                <w:szCs w:val="26"/>
              </w:rPr>
              <w:t>.</w:t>
            </w:r>
          </w:p>
        </w:tc>
        <w:tc>
          <w:tcPr>
            <w:tcW w:w="5481" w:type="dxa"/>
          </w:tcPr>
          <w:p w:rsidR="00F277E9" w:rsidRPr="008972F6" w:rsidRDefault="00F277E9" w:rsidP="008972F6">
            <w:pPr>
              <w:tabs>
                <w:tab w:val="left" w:pos="600"/>
              </w:tabs>
              <w:jc w:val="both"/>
              <w:rPr>
                <w:sz w:val="26"/>
                <w:szCs w:val="26"/>
              </w:rPr>
            </w:pPr>
            <w:r w:rsidRPr="008972F6">
              <w:rPr>
                <w:sz w:val="26"/>
                <w:szCs w:val="26"/>
              </w:rPr>
              <w:t>Оформить подписку на профессиональные жур</w:t>
            </w:r>
            <w:r w:rsidRPr="008972F6">
              <w:rPr>
                <w:sz w:val="26"/>
                <w:szCs w:val="26"/>
              </w:rPr>
              <w:softHyphen/>
              <w:t>налы.</w:t>
            </w:r>
          </w:p>
        </w:tc>
        <w:tc>
          <w:tcPr>
            <w:tcW w:w="1440" w:type="dxa"/>
          </w:tcPr>
          <w:p w:rsidR="00F277E9" w:rsidRPr="008972F6" w:rsidRDefault="00F277E9" w:rsidP="008972F6">
            <w:pPr>
              <w:rPr>
                <w:sz w:val="26"/>
                <w:szCs w:val="26"/>
              </w:rPr>
            </w:pPr>
            <w:r w:rsidRPr="008972F6">
              <w:rPr>
                <w:sz w:val="26"/>
                <w:szCs w:val="26"/>
              </w:rPr>
              <w:t xml:space="preserve">2 раза в год </w:t>
            </w:r>
          </w:p>
        </w:tc>
        <w:tc>
          <w:tcPr>
            <w:tcW w:w="1980" w:type="dxa"/>
            <w:vMerge/>
          </w:tcPr>
          <w:p w:rsidR="00F277E9" w:rsidRPr="008972F6" w:rsidRDefault="00F277E9" w:rsidP="008972F6">
            <w:pPr>
              <w:rPr>
                <w:sz w:val="26"/>
                <w:szCs w:val="26"/>
              </w:rPr>
            </w:pPr>
          </w:p>
        </w:tc>
      </w:tr>
      <w:tr w:rsidR="00F277E9" w:rsidRPr="008972F6" w:rsidTr="00690206">
        <w:trPr>
          <w:trHeight w:val="343"/>
        </w:trPr>
        <w:tc>
          <w:tcPr>
            <w:tcW w:w="567" w:type="dxa"/>
          </w:tcPr>
          <w:p w:rsidR="00F277E9" w:rsidRPr="008972F6" w:rsidRDefault="00F277E9" w:rsidP="00CF63FD">
            <w:pPr>
              <w:jc w:val="center"/>
              <w:rPr>
                <w:sz w:val="26"/>
                <w:szCs w:val="26"/>
              </w:rPr>
            </w:pPr>
            <w:r w:rsidRPr="008972F6">
              <w:rPr>
                <w:sz w:val="26"/>
                <w:szCs w:val="26"/>
              </w:rPr>
              <w:t>1</w:t>
            </w:r>
            <w:r w:rsidR="00CF63FD">
              <w:rPr>
                <w:sz w:val="26"/>
                <w:szCs w:val="26"/>
              </w:rPr>
              <w:t>2</w:t>
            </w:r>
            <w:r w:rsidRPr="008972F6">
              <w:rPr>
                <w:sz w:val="26"/>
                <w:szCs w:val="26"/>
              </w:rPr>
              <w:t>.</w:t>
            </w:r>
          </w:p>
        </w:tc>
        <w:tc>
          <w:tcPr>
            <w:tcW w:w="5481" w:type="dxa"/>
          </w:tcPr>
          <w:p w:rsidR="00F277E9" w:rsidRPr="008972F6" w:rsidRDefault="00F277E9" w:rsidP="008972F6">
            <w:pPr>
              <w:jc w:val="both"/>
              <w:rPr>
                <w:sz w:val="26"/>
                <w:szCs w:val="26"/>
              </w:rPr>
            </w:pPr>
            <w:r w:rsidRPr="008972F6">
              <w:rPr>
                <w:sz w:val="26"/>
                <w:szCs w:val="26"/>
              </w:rPr>
              <w:t>Создать уголок   информацион</w:t>
            </w:r>
            <w:r w:rsidRPr="008972F6">
              <w:rPr>
                <w:sz w:val="26"/>
                <w:szCs w:val="26"/>
              </w:rPr>
              <w:softHyphen/>
              <w:t>ных ресурсов для педагогов ДОУ (фото-, видео- и дидактические ма</w:t>
            </w:r>
            <w:r w:rsidRPr="008972F6">
              <w:rPr>
                <w:sz w:val="26"/>
                <w:szCs w:val="26"/>
              </w:rPr>
              <w:softHyphen/>
              <w:t>териалы на компакт-дис</w:t>
            </w:r>
            <w:r w:rsidRPr="008972F6">
              <w:rPr>
                <w:sz w:val="26"/>
                <w:szCs w:val="26"/>
              </w:rPr>
              <w:softHyphen/>
              <w:t>ках, муль</w:t>
            </w:r>
            <w:r w:rsidRPr="008972F6">
              <w:rPr>
                <w:sz w:val="26"/>
                <w:szCs w:val="26"/>
              </w:rPr>
              <w:softHyphen/>
              <w:t>тимедий</w:t>
            </w:r>
            <w:r w:rsidRPr="008972F6">
              <w:rPr>
                <w:sz w:val="26"/>
                <w:szCs w:val="26"/>
              </w:rPr>
              <w:softHyphen/>
              <w:t>ное оборудова</w:t>
            </w:r>
            <w:r w:rsidRPr="008972F6">
              <w:rPr>
                <w:sz w:val="26"/>
                <w:szCs w:val="26"/>
              </w:rPr>
              <w:softHyphen/>
              <w:t xml:space="preserve">ние). </w:t>
            </w:r>
          </w:p>
        </w:tc>
        <w:tc>
          <w:tcPr>
            <w:tcW w:w="1440" w:type="dxa"/>
          </w:tcPr>
          <w:p w:rsidR="00F277E9" w:rsidRPr="008972F6" w:rsidRDefault="00F277E9" w:rsidP="008972F6">
            <w:pPr>
              <w:rPr>
                <w:sz w:val="26"/>
                <w:szCs w:val="26"/>
              </w:rPr>
            </w:pPr>
            <w:r w:rsidRPr="008972F6">
              <w:rPr>
                <w:sz w:val="26"/>
                <w:szCs w:val="26"/>
              </w:rPr>
              <w:t>В течение года</w:t>
            </w:r>
          </w:p>
        </w:tc>
        <w:tc>
          <w:tcPr>
            <w:tcW w:w="1980" w:type="dxa"/>
            <w:vMerge/>
          </w:tcPr>
          <w:p w:rsidR="00F277E9" w:rsidRPr="008972F6" w:rsidRDefault="00F277E9" w:rsidP="008972F6">
            <w:pPr>
              <w:rPr>
                <w:sz w:val="26"/>
                <w:szCs w:val="26"/>
              </w:rPr>
            </w:pPr>
          </w:p>
        </w:tc>
      </w:tr>
      <w:tr w:rsidR="00F277E9" w:rsidRPr="008972F6" w:rsidTr="00690206">
        <w:trPr>
          <w:trHeight w:val="343"/>
        </w:trPr>
        <w:tc>
          <w:tcPr>
            <w:tcW w:w="567" w:type="dxa"/>
          </w:tcPr>
          <w:p w:rsidR="00F277E9" w:rsidRPr="008972F6" w:rsidRDefault="00F277E9" w:rsidP="00CF63FD">
            <w:pPr>
              <w:jc w:val="center"/>
              <w:rPr>
                <w:sz w:val="26"/>
                <w:szCs w:val="26"/>
              </w:rPr>
            </w:pPr>
            <w:r w:rsidRPr="008972F6">
              <w:rPr>
                <w:sz w:val="26"/>
                <w:szCs w:val="26"/>
              </w:rPr>
              <w:t>1</w:t>
            </w:r>
            <w:r w:rsidR="00CF63FD">
              <w:rPr>
                <w:sz w:val="26"/>
                <w:szCs w:val="26"/>
              </w:rPr>
              <w:t>3</w:t>
            </w:r>
            <w:r w:rsidRPr="008972F6">
              <w:rPr>
                <w:sz w:val="26"/>
                <w:szCs w:val="26"/>
              </w:rPr>
              <w:t>.</w:t>
            </w:r>
          </w:p>
        </w:tc>
        <w:tc>
          <w:tcPr>
            <w:tcW w:w="5481" w:type="dxa"/>
          </w:tcPr>
          <w:p w:rsidR="00F277E9" w:rsidRPr="008972F6" w:rsidRDefault="00F277E9" w:rsidP="00CF63FD">
            <w:pPr>
              <w:jc w:val="both"/>
              <w:rPr>
                <w:sz w:val="26"/>
                <w:szCs w:val="26"/>
              </w:rPr>
            </w:pPr>
            <w:r w:rsidRPr="008972F6">
              <w:rPr>
                <w:sz w:val="26"/>
                <w:szCs w:val="26"/>
              </w:rPr>
              <w:t>Оформлять стационарные выставки «Новинки методической литературы и периодической печати по дошкольному образованию», «Уголок аттестуемого», «</w:t>
            </w:r>
            <w:r w:rsidR="00CF63FD">
              <w:rPr>
                <w:sz w:val="26"/>
                <w:szCs w:val="26"/>
              </w:rPr>
              <w:t xml:space="preserve">Педагогический </w:t>
            </w:r>
            <w:r w:rsidRPr="008972F6">
              <w:rPr>
                <w:sz w:val="26"/>
                <w:szCs w:val="26"/>
              </w:rPr>
              <w:t>вестник».</w:t>
            </w:r>
          </w:p>
        </w:tc>
        <w:tc>
          <w:tcPr>
            <w:tcW w:w="1440" w:type="dxa"/>
          </w:tcPr>
          <w:p w:rsidR="00F277E9" w:rsidRPr="008972F6" w:rsidRDefault="00F277E9" w:rsidP="008972F6">
            <w:pPr>
              <w:rPr>
                <w:sz w:val="26"/>
                <w:szCs w:val="26"/>
              </w:rPr>
            </w:pPr>
            <w:r w:rsidRPr="008972F6">
              <w:rPr>
                <w:sz w:val="26"/>
                <w:szCs w:val="26"/>
              </w:rPr>
              <w:t>В течение года</w:t>
            </w:r>
          </w:p>
        </w:tc>
        <w:tc>
          <w:tcPr>
            <w:tcW w:w="1980" w:type="dxa"/>
            <w:vMerge/>
          </w:tcPr>
          <w:p w:rsidR="00F277E9" w:rsidRPr="008972F6" w:rsidRDefault="00F277E9" w:rsidP="008972F6">
            <w:pPr>
              <w:rPr>
                <w:sz w:val="26"/>
                <w:szCs w:val="26"/>
              </w:rPr>
            </w:pPr>
          </w:p>
        </w:tc>
      </w:tr>
    </w:tbl>
    <w:p w:rsidR="008972F6" w:rsidRPr="008972F6" w:rsidRDefault="008972F6" w:rsidP="008972F6">
      <w:pPr>
        <w:autoSpaceDE w:val="0"/>
        <w:autoSpaceDN w:val="0"/>
        <w:adjustRightInd w:val="0"/>
        <w:rPr>
          <w:b/>
          <w:color w:val="000000"/>
          <w:sz w:val="26"/>
          <w:szCs w:val="26"/>
        </w:rPr>
      </w:pPr>
    </w:p>
    <w:p w:rsidR="00CE4562" w:rsidRDefault="00CE4562" w:rsidP="00203828">
      <w:pPr>
        <w:jc w:val="both"/>
        <w:rPr>
          <w:sz w:val="26"/>
          <w:szCs w:val="28"/>
        </w:rPr>
      </w:pPr>
    </w:p>
    <w:p w:rsidR="008972F6" w:rsidRPr="008972F6" w:rsidRDefault="008972F6" w:rsidP="008972F6">
      <w:pPr>
        <w:jc w:val="center"/>
        <w:rPr>
          <w:sz w:val="28"/>
          <w:szCs w:val="28"/>
        </w:rPr>
      </w:pPr>
      <w:r w:rsidRPr="008972F6">
        <w:rPr>
          <w:b/>
          <w:sz w:val="28"/>
          <w:szCs w:val="28"/>
        </w:rPr>
        <w:lastRenderedPageBreak/>
        <w:t>Раздел 3</w:t>
      </w:r>
      <w:r w:rsidRPr="008972F6">
        <w:rPr>
          <w:sz w:val="28"/>
          <w:szCs w:val="28"/>
        </w:rPr>
        <w:t xml:space="preserve">. </w:t>
      </w:r>
      <w:r w:rsidRPr="008972F6">
        <w:rPr>
          <w:b/>
          <w:sz w:val="28"/>
          <w:szCs w:val="28"/>
        </w:rPr>
        <w:t>Контроль над уровнем развития детей, воспитательно-образовательным процессом</w:t>
      </w:r>
    </w:p>
    <w:p w:rsidR="008972F6" w:rsidRPr="008972F6" w:rsidRDefault="008972F6" w:rsidP="008972F6">
      <w:pPr>
        <w:ind w:left="57" w:right="57"/>
        <w:jc w:val="both"/>
        <w:rPr>
          <w:b/>
        </w:rPr>
      </w:pPr>
    </w:p>
    <w:p w:rsidR="008972F6" w:rsidRPr="008972F6" w:rsidRDefault="008972F6" w:rsidP="008972F6">
      <w:pPr>
        <w:ind w:left="57" w:right="57"/>
        <w:jc w:val="both"/>
        <w:rPr>
          <w:i/>
        </w:rPr>
      </w:pPr>
      <w:r w:rsidRPr="008972F6">
        <w:rPr>
          <w:b/>
        </w:rPr>
        <w:t xml:space="preserve"> </w:t>
      </w:r>
      <w:r w:rsidRPr="008972F6">
        <w:rPr>
          <w:u w:val="single"/>
        </w:rPr>
        <w:t>Цель</w:t>
      </w:r>
      <w:r w:rsidRPr="008972F6">
        <w:t xml:space="preserve">: </w:t>
      </w:r>
      <w:r w:rsidRPr="008972F6">
        <w:rPr>
          <w:i/>
        </w:rPr>
        <w:t>совершенствование работы учреждения в целом, выявление уровня реализации годовых и других доминирующих задач  деятельности ДОУ</w:t>
      </w:r>
    </w:p>
    <w:p w:rsidR="008972F6" w:rsidRPr="008972F6" w:rsidRDefault="008972F6" w:rsidP="008972F6">
      <w:pPr>
        <w:tabs>
          <w:tab w:val="left" w:pos="1032"/>
        </w:tabs>
        <w:spacing w:before="19"/>
        <w:ind w:right="391"/>
        <w:jc w:val="both"/>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1455"/>
        <w:gridCol w:w="1027"/>
        <w:gridCol w:w="1936"/>
        <w:gridCol w:w="1110"/>
        <w:gridCol w:w="1989"/>
      </w:tblGrid>
      <w:tr w:rsidR="008972F6" w:rsidRPr="00673533" w:rsidTr="00690206">
        <w:trPr>
          <w:trHeight w:val="54"/>
        </w:trPr>
        <w:tc>
          <w:tcPr>
            <w:tcW w:w="534" w:type="dxa"/>
          </w:tcPr>
          <w:p w:rsidR="008972F6" w:rsidRPr="00673533" w:rsidRDefault="008972F6" w:rsidP="008972F6">
            <w:r w:rsidRPr="00673533">
              <w:t>№</w:t>
            </w:r>
          </w:p>
        </w:tc>
        <w:tc>
          <w:tcPr>
            <w:tcW w:w="1984" w:type="dxa"/>
          </w:tcPr>
          <w:p w:rsidR="008972F6" w:rsidRPr="00673533" w:rsidRDefault="008972F6" w:rsidP="008972F6">
            <w:pPr>
              <w:jc w:val="center"/>
            </w:pPr>
            <w:r w:rsidRPr="00673533">
              <w:t>тема</w:t>
            </w:r>
          </w:p>
        </w:tc>
        <w:tc>
          <w:tcPr>
            <w:tcW w:w="1455" w:type="dxa"/>
          </w:tcPr>
          <w:p w:rsidR="008972F6" w:rsidRPr="00673533" w:rsidRDefault="008972F6" w:rsidP="008972F6">
            <w:pPr>
              <w:jc w:val="center"/>
            </w:pPr>
            <w:r w:rsidRPr="00673533">
              <w:t>вид контроля</w:t>
            </w:r>
          </w:p>
        </w:tc>
        <w:tc>
          <w:tcPr>
            <w:tcW w:w="1027" w:type="dxa"/>
          </w:tcPr>
          <w:p w:rsidR="008972F6" w:rsidRPr="00673533" w:rsidRDefault="008972F6" w:rsidP="008972F6">
            <w:pPr>
              <w:jc w:val="center"/>
            </w:pPr>
            <w:r w:rsidRPr="00673533">
              <w:t>группы</w:t>
            </w:r>
          </w:p>
        </w:tc>
        <w:tc>
          <w:tcPr>
            <w:tcW w:w="1936" w:type="dxa"/>
          </w:tcPr>
          <w:p w:rsidR="008972F6" w:rsidRPr="00673533" w:rsidRDefault="008972F6" w:rsidP="008972F6">
            <w:pPr>
              <w:jc w:val="center"/>
            </w:pPr>
            <w:r w:rsidRPr="00673533">
              <w:t>методы</w:t>
            </w:r>
          </w:p>
        </w:tc>
        <w:tc>
          <w:tcPr>
            <w:tcW w:w="1110" w:type="dxa"/>
          </w:tcPr>
          <w:p w:rsidR="008972F6" w:rsidRPr="00673533" w:rsidRDefault="008972F6" w:rsidP="008972F6">
            <w:pPr>
              <w:jc w:val="center"/>
            </w:pPr>
            <w:r w:rsidRPr="00673533">
              <w:t>сроки</w:t>
            </w:r>
          </w:p>
        </w:tc>
        <w:tc>
          <w:tcPr>
            <w:tcW w:w="1989" w:type="dxa"/>
          </w:tcPr>
          <w:p w:rsidR="008972F6" w:rsidRPr="00673533" w:rsidRDefault="008972F6" w:rsidP="008972F6">
            <w:pPr>
              <w:jc w:val="center"/>
            </w:pPr>
            <w:r w:rsidRPr="00673533">
              <w:t>ответственные</w:t>
            </w:r>
          </w:p>
        </w:tc>
      </w:tr>
      <w:tr w:rsidR="00F277E9" w:rsidRPr="00673533" w:rsidTr="00690206">
        <w:trPr>
          <w:trHeight w:val="54"/>
        </w:trPr>
        <w:tc>
          <w:tcPr>
            <w:tcW w:w="534" w:type="dxa"/>
          </w:tcPr>
          <w:p w:rsidR="00F277E9" w:rsidRPr="00673533" w:rsidRDefault="00F277E9" w:rsidP="008972F6">
            <w:r w:rsidRPr="00673533">
              <w:t>1.</w:t>
            </w:r>
          </w:p>
        </w:tc>
        <w:tc>
          <w:tcPr>
            <w:tcW w:w="1984" w:type="dxa"/>
          </w:tcPr>
          <w:p w:rsidR="00F277E9" w:rsidRPr="00673533" w:rsidRDefault="00F277E9" w:rsidP="00F021E5">
            <w:pPr>
              <w:jc w:val="both"/>
            </w:pPr>
            <w:r w:rsidRPr="00673533">
              <w:t>«</w:t>
            </w:r>
            <w:r w:rsidR="00F021E5" w:rsidRPr="00F021E5">
              <w:t>Развитие интеллектуальных способностей детей дошкольного возраста посредством STEAM-технологий в процессе формирования элементарных математических представлений</w:t>
            </w:r>
            <w:r w:rsidRPr="00673533">
              <w:t>»</w:t>
            </w:r>
          </w:p>
        </w:tc>
        <w:tc>
          <w:tcPr>
            <w:tcW w:w="1455" w:type="dxa"/>
          </w:tcPr>
          <w:p w:rsidR="00F277E9" w:rsidRPr="00673533" w:rsidRDefault="00F277E9" w:rsidP="00F021E5">
            <w:pPr>
              <w:jc w:val="center"/>
            </w:pPr>
            <w:r w:rsidRPr="00673533">
              <w:t>тематический</w:t>
            </w:r>
          </w:p>
        </w:tc>
        <w:tc>
          <w:tcPr>
            <w:tcW w:w="1027" w:type="dxa"/>
          </w:tcPr>
          <w:p w:rsidR="00F277E9" w:rsidRPr="00673533" w:rsidRDefault="00F277E9" w:rsidP="008972F6">
            <w:pPr>
              <w:jc w:val="center"/>
            </w:pPr>
            <w:r w:rsidRPr="00673533">
              <w:t>Все группы</w:t>
            </w:r>
          </w:p>
        </w:tc>
        <w:tc>
          <w:tcPr>
            <w:tcW w:w="1936" w:type="dxa"/>
          </w:tcPr>
          <w:p w:rsidR="00F021E5" w:rsidRDefault="00F021E5" w:rsidP="00F021E5">
            <w:pPr>
              <w:jc w:val="both"/>
            </w:pPr>
            <w:r>
              <w:t>Наблюдение и анализ НОД.</w:t>
            </w:r>
          </w:p>
          <w:p w:rsidR="00F021E5" w:rsidRDefault="00F021E5" w:rsidP="00F021E5">
            <w:pPr>
              <w:jc w:val="both"/>
            </w:pPr>
            <w:r>
              <w:t>Наблюдение за совместной и самостоятельной деятельностью детей. Анализ календарного планирования.</w:t>
            </w:r>
          </w:p>
          <w:p w:rsidR="00F021E5" w:rsidRDefault="00F021E5" w:rsidP="00F021E5">
            <w:pPr>
              <w:jc w:val="both"/>
            </w:pPr>
            <w:r>
              <w:t>Беседа с детьми. Оценка создания условий в группе.</w:t>
            </w:r>
          </w:p>
          <w:p w:rsidR="00F277E9" w:rsidRPr="00673533" w:rsidRDefault="00F021E5" w:rsidP="00F021E5">
            <w:pPr>
              <w:jc w:val="both"/>
            </w:pPr>
            <w:r>
              <w:t>Организация работы с родителями (законными представителями)</w:t>
            </w:r>
          </w:p>
        </w:tc>
        <w:tc>
          <w:tcPr>
            <w:tcW w:w="1110" w:type="dxa"/>
          </w:tcPr>
          <w:p w:rsidR="00F277E9" w:rsidRPr="00673533" w:rsidRDefault="00673533" w:rsidP="008972F6">
            <w:pPr>
              <w:jc w:val="center"/>
            </w:pPr>
            <w:r w:rsidRPr="00673533">
              <w:t>ноябрь</w:t>
            </w:r>
          </w:p>
        </w:tc>
        <w:tc>
          <w:tcPr>
            <w:tcW w:w="1989" w:type="dxa"/>
          </w:tcPr>
          <w:p w:rsidR="00AA6FC1" w:rsidRDefault="00AA6FC1" w:rsidP="00AA6FC1">
            <w:r w:rsidRPr="00673533">
              <w:t>Петрухина У.В., зам. зав. по ВОП</w:t>
            </w:r>
          </w:p>
          <w:p w:rsidR="00F277E9" w:rsidRPr="00673533" w:rsidRDefault="00AA6FC1" w:rsidP="00AA6FC1">
            <w:pPr>
              <w:jc w:val="center"/>
            </w:pPr>
            <w:r>
              <w:t>Старший воспитатель</w:t>
            </w:r>
          </w:p>
        </w:tc>
      </w:tr>
      <w:tr w:rsidR="00F277E9" w:rsidRPr="00673533" w:rsidTr="00690206">
        <w:trPr>
          <w:trHeight w:val="54"/>
        </w:trPr>
        <w:tc>
          <w:tcPr>
            <w:tcW w:w="534" w:type="dxa"/>
          </w:tcPr>
          <w:p w:rsidR="00F277E9" w:rsidRPr="00673533" w:rsidRDefault="00F277E9" w:rsidP="008972F6">
            <w:r w:rsidRPr="00673533">
              <w:t>2.</w:t>
            </w:r>
          </w:p>
        </w:tc>
        <w:tc>
          <w:tcPr>
            <w:tcW w:w="1984" w:type="dxa"/>
          </w:tcPr>
          <w:p w:rsidR="00F277E9" w:rsidRPr="00673533" w:rsidRDefault="00F277E9" w:rsidP="00F021E5">
            <w:pPr>
              <w:rPr>
                <w:color w:val="000000"/>
              </w:rPr>
            </w:pPr>
            <w:r w:rsidRPr="00673533">
              <w:rPr>
                <w:color w:val="000000"/>
              </w:rPr>
              <w:t>«</w:t>
            </w:r>
            <w:r w:rsidR="00F021E5">
              <w:rPr>
                <w:color w:val="000000"/>
              </w:rPr>
              <w:t>Развитие научно-технического творчества детей посредством конструктивной деятельности</w:t>
            </w:r>
            <w:r w:rsidRPr="00673533">
              <w:rPr>
                <w:color w:val="000000"/>
              </w:rPr>
              <w:t>»</w:t>
            </w:r>
          </w:p>
        </w:tc>
        <w:tc>
          <w:tcPr>
            <w:tcW w:w="1455" w:type="dxa"/>
          </w:tcPr>
          <w:p w:rsidR="00F277E9" w:rsidRPr="00673533" w:rsidRDefault="00F277E9" w:rsidP="00F021E5">
            <w:pPr>
              <w:jc w:val="center"/>
            </w:pPr>
            <w:r w:rsidRPr="00673533">
              <w:t>тематический</w:t>
            </w:r>
          </w:p>
        </w:tc>
        <w:tc>
          <w:tcPr>
            <w:tcW w:w="1027" w:type="dxa"/>
          </w:tcPr>
          <w:p w:rsidR="00F277E9" w:rsidRPr="00673533" w:rsidRDefault="00F277E9" w:rsidP="008972F6">
            <w:pPr>
              <w:jc w:val="center"/>
            </w:pPr>
            <w:r w:rsidRPr="00673533">
              <w:t>Все группы</w:t>
            </w:r>
          </w:p>
        </w:tc>
        <w:tc>
          <w:tcPr>
            <w:tcW w:w="1936" w:type="dxa"/>
          </w:tcPr>
          <w:p w:rsidR="00F021E5" w:rsidRDefault="00F277E9" w:rsidP="00F021E5">
            <w:r w:rsidRPr="00673533">
              <w:t xml:space="preserve">Анкетирование педагогов, родителей. </w:t>
            </w:r>
            <w:r w:rsidR="00F021E5">
              <w:t>Наблюдение и анализ НОД.</w:t>
            </w:r>
          </w:p>
          <w:p w:rsidR="00F021E5" w:rsidRDefault="00F021E5" w:rsidP="00F021E5">
            <w:r>
              <w:t>Наблюдение за совместной и самостоятельной деятельностью вне занятий: Анализ календарного планирования.</w:t>
            </w:r>
          </w:p>
          <w:p w:rsidR="00F021E5" w:rsidRDefault="00F021E5" w:rsidP="00F021E5">
            <w:r>
              <w:t>Беседа с детьми. Оценка создания условий в группе.</w:t>
            </w:r>
          </w:p>
          <w:p w:rsidR="00F277E9" w:rsidRPr="00673533" w:rsidRDefault="00F021E5" w:rsidP="00F021E5">
            <w:r>
              <w:t>Организация работы с родителями (законными представителям</w:t>
            </w:r>
            <w:r>
              <w:lastRenderedPageBreak/>
              <w:t>и)</w:t>
            </w:r>
          </w:p>
        </w:tc>
        <w:tc>
          <w:tcPr>
            <w:tcW w:w="1110" w:type="dxa"/>
          </w:tcPr>
          <w:p w:rsidR="00F277E9" w:rsidRPr="00673533" w:rsidRDefault="00F277E9" w:rsidP="00673533">
            <w:r w:rsidRPr="00673533">
              <w:lastRenderedPageBreak/>
              <w:t xml:space="preserve"> </w:t>
            </w:r>
            <w:r w:rsidR="00673533">
              <w:t>февраль</w:t>
            </w:r>
          </w:p>
        </w:tc>
        <w:tc>
          <w:tcPr>
            <w:tcW w:w="1989" w:type="dxa"/>
          </w:tcPr>
          <w:p w:rsidR="00F277E9" w:rsidRPr="00673533" w:rsidRDefault="00F277E9" w:rsidP="00203828"/>
          <w:p w:rsidR="00AA6FC1" w:rsidRDefault="00F277E9" w:rsidP="00AA6FC1">
            <w:r w:rsidRPr="00673533">
              <w:t xml:space="preserve"> </w:t>
            </w:r>
            <w:r w:rsidR="00AA6FC1" w:rsidRPr="00673533">
              <w:t>Петрухина У.В., зам. зав. по ВОП</w:t>
            </w:r>
          </w:p>
          <w:p w:rsidR="00F277E9" w:rsidRPr="00673533" w:rsidRDefault="00AA6FC1" w:rsidP="00AA6FC1">
            <w:r>
              <w:t>Старший воспитатель</w:t>
            </w:r>
          </w:p>
        </w:tc>
      </w:tr>
      <w:tr w:rsidR="00C75AFA" w:rsidRPr="00673533" w:rsidTr="00690206">
        <w:trPr>
          <w:trHeight w:val="54"/>
        </w:trPr>
        <w:tc>
          <w:tcPr>
            <w:tcW w:w="534" w:type="dxa"/>
          </w:tcPr>
          <w:p w:rsidR="00C75AFA" w:rsidRPr="00673533" w:rsidRDefault="00C75AFA" w:rsidP="008972F6">
            <w:r>
              <w:t xml:space="preserve">3. </w:t>
            </w:r>
          </w:p>
        </w:tc>
        <w:tc>
          <w:tcPr>
            <w:tcW w:w="1984" w:type="dxa"/>
          </w:tcPr>
          <w:p w:rsidR="00C75AFA" w:rsidRPr="00673533" w:rsidRDefault="00C75AFA" w:rsidP="00F021E5">
            <w:pPr>
              <w:rPr>
                <w:color w:val="000000"/>
              </w:rPr>
            </w:pPr>
            <w:r>
              <w:rPr>
                <w:color w:val="000000"/>
              </w:rPr>
              <w:t>Выполнение рабочей программы воспитания</w:t>
            </w:r>
          </w:p>
        </w:tc>
        <w:tc>
          <w:tcPr>
            <w:tcW w:w="1455" w:type="dxa"/>
          </w:tcPr>
          <w:p w:rsidR="00C75AFA" w:rsidRPr="00673533" w:rsidRDefault="00C75AFA" w:rsidP="00F021E5">
            <w:pPr>
              <w:jc w:val="center"/>
            </w:pPr>
            <w:r w:rsidRPr="00C75AFA">
              <w:t>оперативный</w:t>
            </w:r>
          </w:p>
        </w:tc>
        <w:tc>
          <w:tcPr>
            <w:tcW w:w="1027" w:type="dxa"/>
          </w:tcPr>
          <w:p w:rsidR="00C75AFA" w:rsidRPr="00673533" w:rsidRDefault="00C75AFA" w:rsidP="008972F6">
            <w:pPr>
              <w:jc w:val="center"/>
            </w:pPr>
            <w:r>
              <w:t>все</w:t>
            </w:r>
          </w:p>
        </w:tc>
        <w:tc>
          <w:tcPr>
            <w:tcW w:w="1936" w:type="dxa"/>
          </w:tcPr>
          <w:p w:rsidR="00C75AFA" w:rsidRPr="00673533" w:rsidRDefault="00C75AFA" w:rsidP="00C75AFA">
            <w:r w:rsidRPr="00C75AFA">
              <w:t>Анализ календарных планов,</w:t>
            </w:r>
            <w:r>
              <w:t xml:space="preserve"> наблюдение совместных мероприятий с детьми согласно перспективному плану воспитательной работы, о</w:t>
            </w:r>
            <w:r w:rsidRPr="00C75AFA">
              <w:t>рганизация работы с родителями (законными представителями</w:t>
            </w:r>
            <w:r>
              <w:t>)</w:t>
            </w:r>
          </w:p>
        </w:tc>
        <w:tc>
          <w:tcPr>
            <w:tcW w:w="1110" w:type="dxa"/>
          </w:tcPr>
          <w:p w:rsidR="00C75AFA" w:rsidRPr="00673533" w:rsidRDefault="00C75AFA" w:rsidP="00673533">
            <w:r>
              <w:t>декабрь-май</w:t>
            </w:r>
          </w:p>
        </w:tc>
        <w:tc>
          <w:tcPr>
            <w:tcW w:w="1989" w:type="dxa"/>
          </w:tcPr>
          <w:p w:rsidR="00C75AFA" w:rsidRDefault="00C75AFA" w:rsidP="00C75AFA">
            <w:pPr>
              <w:jc w:val="both"/>
            </w:pPr>
            <w:r>
              <w:t xml:space="preserve">Петрухина У.В., зам. зав. по ВОП </w:t>
            </w:r>
          </w:p>
          <w:p w:rsidR="00C75AFA" w:rsidRPr="00673533" w:rsidRDefault="00C75AFA" w:rsidP="00C75AFA">
            <w:pPr>
              <w:jc w:val="both"/>
            </w:pPr>
            <w:r>
              <w:t xml:space="preserve"> Старший воспитатель</w:t>
            </w:r>
          </w:p>
        </w:tc>
      </w:tr>
      <w:tr w:rsidR="00673533" w:rsidRPr="00673533" w:rsidTr="00690206">
        <w:trPr>
          <w:trHeight w:val="54"/>
        </w:trPr>
        <w:tc>
          <w:tcPr>
            <w:tcW w:w="534" w:type="dxa"/>
          </w:tcPr>
          <w:p w:rsidR="00673533" w:rsidRPr="00673533" w:rsidRDefault="00673533" w:rsidP="008972F6">
            <w:r>
              <w:t>4</w:t>
            </w:r>
          </w:p>
        </w:tc>
        <w:tc>
          <w:tcPr>
            <w:tcW w:w="1984" w:type="dxa"/>
          </w:tcPr>
          <w:p w:rsidR="00673533" w:rsidRPr="00673533" w:rsidRDefault="00673533" w:rsidP="008972F6">
            <w:pPr>
              <w:rPr>
                <w:color w:val="FF0000"/>
              </w:rPr>
            </w:pPr>
            <w:r w:rsidRPr="00673533">
              <w:rPr>
                <w:color w:val="000000" w:themeColor="text1"/>
              </w:rPr>
              <w:t>«Эффективность работы педагогов по самообразованию»</w:t>
            </w:r>
          </w:p>
          <w:p w:rsidR="00673533" w:rsidRPr="00673533" w:rsidRDefault="00673533" w:rsidP="008972F6">
            <w:pPr>
              <w:rPr>
                <w:color w:val="FF0000"/>
              </w:rPr>
            </w:pPr>
          </w:p>
        </w:tc>
        <w:tc>
          <w:tcPr>
            <w:tcW w:w="1455" w:type="dxa"/>
          </w:tcPr>
          <w:p w:rsidR="00673533" w:rsidRPr="00673533" w:rsidRDefault="00673533" w:rsidP="00C75AFA">
            <w:pPr>
              <w:jc w:val="center"/>
            </w:pPr>
            <w:r>
              <w:t>оперативны</w:t>
            </w:r>
            <w:r w:rsidR="00C75AFA">
              <w:t>й</w:t>
            </w:r>
          </w:p>
        </w:tc>
        <w:tc>
          <w:tcPr>
            <w:tcW w:w="1027" w:type="dxa"/>
          </w:tcPr>
          <w:p w:rsidR="00673533" w:rsidRPr="00673533" w:rsidRDefault="00673533" w:rsidP="008972F6">
            <w:pPr>
              <w:jc w:val="center"/>
            </w:pPr>
            <w:r w:rsidRPr="00673533">
              <w:t>все</w:t>
            </w:r>
          </w:p>
        </w:tc>
        <w:tc>
          <w:tcPr>
            <w:tcW w:w="1936" w:type="dxa"/>
          </w:tcPr>
          <w:p w:rsidR="00673533" w:rsidRPr="00673533" w:rsidRDefault="00AA6FC1" w:rsidP="008972F6">
            <w:pPr>
              <w:spacing w:before="40" w:after="40"/>
              <w:ind w:right="40"/>
            </w:pPr>
            <w:r>
              <w:t xml:space="preserve">Анализ плана по самообразованию, </w:t>
            </w:r>
            <w:r w:rsidRPr="00AA6FC1">
              <w:t>продуктов деятельности</w:t>
            </w:r>
          </w:p>
        </w:tc>
        <w:tc>
          <w:tcPr>
            <w:tcW w:w="1110" w:type="dxa"/>
          </w:tcPr>
          <w:p w:rsidR="00673533" w:rsidRPr="00673533" w:rsidRDefault="00673533" w:rsidP="008972F6">
            <w:r w:rsidRPr="00673533">
              <w:t>Апрель</w:t>
            </w:r>
          </w:p>
        </w:tc>
        <w:tc>
          <w:tcPr>
            <w:tcW w:w="1989" w:type="dxa"/>
            <w:vMerge w:val="restart"/>
          </w:tcPr>
          <w:p w:rsidR="00673533" w:rsidRPr="00673533" w:rsidRDefault="00673533" w:rsidP="008972F6">
            <w:r w:rsidRPr="00673533">
              <w:t xml:space="preserve">Петрухина У.В., зам. зав. по ВОП </w:t>
            </w:r>
          </w:p>
          <w:p w:rsidR="00673533" w:rsidRPr="00673533" w:rsidRDefault="00673533" w:rsidP="008972F6">
            <w:r w:rsidRPr="00673533">
              <w:t xml:space="preserve"> </w:t>
            </w:r>
            <w:r w:rsidR="00AA6FC1">
              <w:t>Старший воспитатель</w:t>
            </w:r>
          </w:p>
        </w:tc>
      </w:tr>
      <w:tr w:rsidR="00673533" w:rsidRPr="00673533" w:rsidTr="00690206">
        <w:trPr>
          <w:trHeight w:val="54"/>
        </w:trPr>
        <w:tc>
          <w:tcPr>
            <w:tcW w:w="534" w:type="dxa"/>
          </w:tcPr>
          <w:p w:rsidR="00673533" w:rsidRPr="00673533" w:rsidRDefault="00673533" w:rsidP="008972F6">
            <w:r>
              <w:t>5</w:t>
            </w:r>
            <w:r w:rsidRPr="00673533">
              <w:t>.</w:t>
            </w:r>
          </w:p>
        </w:tc>
        <w:tc>
          <w:tcPr>
            <w:tcW w:w="1984" w:type="dxa"/>
          </w:tcPr>
          <w:p w:rsidR="00673533" w:rsidRPr="00673533" w:rsidRDefault="00673533" w:rsidP="008972F6">
            <w:r w:rsidRPr="00673533">
              <w:t xml:space="preserve">Выполнение образовательной программы за </w:t>
            </w:r>
            <w:r w:rsidRPr="00673533">
              <w:rPr>
                <w:lang w:val="en-US"/>
              </w:rPr>
              <w:t>I</w:t>
            </w:r>
            <w:r w:rsidRPr="00673533">
              <w:t xml:space="preserve"> и </w:t>
            </w:r>
            <w:r w:rsidRPr="00673533">
              <w:rPr>
                <w:lang w:val="en-US"/>
              </w:rPr>
              <w:t>II</w:t>
            </w:r>
            <w:r w:rsidRPr="00673533">
              <w:t xml:space="preserve"> полугодие</w:t>
            </w:r>
          </w:p>
        </w:tc>
        <w:tc>
          <w:tcPr>
            <w:tcW w:w="1455" w:type="dxa"/>
          </w:tcPr>
          <w:p w:rsidR="00673533" w:rsidRPr="00673533" w:rsidRDefault="00673533" w:rsidP="00C75AFA">
            <w:pPr>
              <w:jc w:val="center"/>
            </w:pPr>
            <w:r w:rsidRPr="00673533">
              <w:t>оперативный</w:t>
            </w:r>
          </w:p>
        </w:tc>
        <w:tc>
          <w:tcPr>
            <w:tcW w:w="1027" w:type="dxa"/>
          </w:tcPr>
          <w:p w:rsidR="00673533" w:rsidRPr="00673533" w:rsidRDefault="00673533" w:rsidP="008972F6">
            <w:pPr>
              <w:jc w:val="center"/>
            </w:pPr>
            <w:r w:rsidRPr="00673533">
              <w:t>все</w:t>
            </w:r>
          </w:p>
        </w:tc>
        <w:tc>
          <w:tcPr>
            <w:tcW w:w="1936" w:type="dxa"/>
          </w:tcPr>
          <w:p w:rsidR="00673533" w:rsidRPr="00673533" w:rsidRDefault="00673533" w:rsidP="008972F6">
            <w:r w:rsidRPr="00673533">
              <w:t>Анализ календарных планов, посещение итоговых занятий</w:t>
            </w:r>
          </w:p>
        </w:tc>
        <w:tc>
          <w:tcPr>
            <w:tcW w:w="1110" w:type="dxa"/>
          </w:tcPr>
          <w:p w:rsidR="00673533" w:rsidRPr="00673533" w:rsidRDefault="00673533" w:rsidP="008972F6">
            <w:r w:rsidRPr="00673533">
              <w:t>январь,</w:t>
            </w:r>
          </w:p>
          <w:p w:rsidR="00673533" w:rsidRPr="00673533" w:rsidRDefault="00673533" w:rsidP="008972F6">
            <w:pPr>
              <w:rPr>
                <w:lang w:val="en-US"/>
              </w:rPr>
            </w:pPr>
            <w:r w:rsidRPr="00673533">
              <w:t>май</w:t>
            </w:r>
            <w:r w:rsidRPr="00673533">
              <w:br/>
            </w:r>
          </w:p>
        </w:tc>
        <w:tc>
          <w:tcPr>
            <w:tcW w:w="1989" w:type="dxa"/>
            <w:vMerge/>
          </w:tcPr>
          <w:p w:rsidR="00673533" w:rsidRPr="00673533" w:rsidRDefault="00673533" w:rsidP="008972F6"/>
        </w:tc>
      </w:tr>
      <w:tr w:rsidR="00690206" w:rsidRPr="00673533" w:rsidTr="00690206">
        <w:trPr>
          <w:trHeight w:val="54"/>
        </w:trPr>
        <w:tc>
          <w:tcPr>
            <w:tcW w:w="534" w:type="dxa"/>
          </w:tcPr>
          <w:p w:rsidR="00690206" w:rsidRPr="00673533" w:rsidRDefault="00673533" w:rsidP="008972F6">
            <w:r>
              <w:t>6</w:t>
            </w:r>
            <w:r w:rsidR="007D7A5D" w:rsidRPr="00673533">
              <w:t>.</w:t>
            </w:r>
          </w:p>
        </w:tc>
        <w:tc>
          <w:tcPr>
            <w:tcW w:w="1984" w:type="dxa"/>
          </w:tcPr>
          <w:p w:rsidR="00690206" w:rsidRPr="00673533" w:rsidRDefault="00127967" w:rsidP="008972F6">
            <w:r w:rsidRPr="00673533">
              <w:t>Организация физкультурно-оздоровительной работы</w:t>
            </w:r>
          </w:p>
        </w:tc>
        <w:tc>
          <w:tcPr>
            <w:tcW w:w="1455" w:type="dxa"/>
          </w:tcPr>
          <w:p w:rsidR="00690206" w:rsidRPr="00673533" w:rsidRDefault="00690206" w:rsidP="00C75AFA">
            <w:pPr>
              <w:jc w:val="center"/>
            </w:pPr>
            <w:r w:rsidRPr="00673533">
              <w:t>оперативный</w:t>
            </w:r>
          </w:p>
        </w:tc>
        <w:tc>
          <w:tcPr>
            <w:tcW w:w="1027" w:type="dxa"/>
          </w:tcPr>
          <w:p w:rsidR="00690206" w:rsidRPr="00673533" w:rsidRDefault="00690206" w:rsidP="008972F6">
            <w:pPr>
              <w:jc w:val="center"/>
            </w:pPr>
            <w:r w:rsidRPr="00673533">
              <w:t>все</w:t>
            </w:r>
          </w:p>
        </w:tc>
        <w:tc>
          <w:tcPr>
            <w:tcW w:w="1936" w:type="dxa"/>
          </w:tcPr>
          <w:p w:rsidR="00690206" w:rsidRPr="00673533" w:rsidRDefault="00127967" w:rsidP="008972F6">
            <w:r w:rsidRPr="00673533">
              <w:t>Проведение утреней гимнастики, закаливающих процедур, подвижных игр во время прогулок</w:t>
            </w:r>
          </w:p>
        </w:tc>
        <w:tc>
          <w:tcPr>
            <w:tcW w:w="1110" w:type="dxa"/>
          </w:tcPr>
          <w:p w:rsidR="00690206" w:rsidRPr="00673533" w:rsidRDefault="00690206" w:rsidP="008972F6"/>
        </w:tc>
        <w:tc>
          <w:tcPr>
            <w:tcW w:w="1989" w:type="dxa"/>
          </w:tcPr>
          <w:p w:rsidR="00203828" w:rsidRPr="00673533" w:rsidRDefault="00673533" w:rsidP="007D7A5D">
            <w:r w:rsidRPr="00673533">
              <w:t xml:space="preserve">Петрухина У.В., зам. зав. по ВОП </w:t>
            </w:r>
            <w:r w:rsidR="007D7A5D" w:rsidRPr="00673533">
              <w:t>Енгалычева Т.А., и</w:t>
            </w:r>
            <w:r w:rsidR="00203828" w:rsidRPr="00673533">
              <w:t xml:space="preserve">нструктор </w:t>
            </w:r>
            <w:r w:rsidR="007D7A5D" w:rsidRPr="00673533">
              <w:t>по физической культуре</w:t>
            </w:r>
          </w:p>
        </w:tc>
      </w:tr>
      <w:tr w:rsidR="008972F6" w:rsidRPr="00673533" w:rsidTr="00690206">
        <w:trPr>
          <w:trHeight w:val="54"/>
        </w:trPr>
        <w:tc>
          <w:tcPr>
            <w:tcW w:w="534" w:type="dxa"/>
          </w:tcPr>
          <w:p w:rsidR="008972F6" w:rsidRPr="00673533" w:rsidRDefault="00673533" w:rsidP="008972F6">
            <w:r>
              <w:t>7</w:t>
            </w:r>
            <w:r w:rsidR="008972F6" w:rsidRPr="00673533">
              <w:t>.</w:t>
            </w:r>
          </w:p>
        </w:tc>
        <w:tc>
          <w:tcPr>
            <w:tcW w:w="1984" w:type="dxa"/>
          </w:tcPr>
          <w:p w:rsidR="008972F6" w:rsidRPr="00673533" w:rsidRDefault="008972F6" w:rsidP="008972F6">
            <w:r w:rsidRPr="00673533">
              <w:t>«Качество организации дополнительного образования в МБДОУ»</w:t>
            </w:r>
          </w:p>
        </w:tc>
        <w:tc>
          <w:tcPr>
            <w:tcW w:w="1455" w:type="dxa"/>
          </w:tcPr>
          <w:p w:rsidR="008972F6" w:rsidRPr="00673533" w:rsidRDefault="008972F6" w:rsidP="008972F6">
            <w:r w:rsidRPr="00673533">
              <w:t xml:space="preserve">оперативный </w:t>
            </w:r>
          </w:p>
        </w:tc>
        <w:tc>
          <w:tcPr>
            <w:tcW w:w="1027" w:type="dxa"/>
          </w:tcPr>
          <w:p w:rsidR="008972F6" w:rsidRPr="00673533" w:rsidRDefault="008972F6" w:rsidP="008972F6">
            <w:pPr>
              <w:jc w:val="center"/>
            </w:pPr>
            <w:r w:rsidRPr="00673533">
              <w:t>все</w:t>
            </w:r>
          </w:p>
        </w:tc>
        <w:tc>
          <w:tcPr>
            <w:tcW w:w="1936" w:type="dxa"/>
          </w:tcPr>
          <w:p w:rsidR="008972F6" w:rsidRPr="00673533" w:rsidRDefault="008972F6" w:rsidP="008972F6">
            <w:r w:rsidRPr="00673533">
              <w:t xml:space="preserve">Анализ документации, продуктов деятельности, качество проведение занятий </w:t>
            </w:r>
          </w:p>
        </w:tc>
        <w:tc>
          <w:tcPr>
            <w:tcW w:w="1110" w:type="dxa"/>
          </w:tcPr>
          <w:p w:rsidR="008972F6" w:rsidRPr="00673533" w:rsidRDefault="008972F6" w:rsidP="008972F6">
            <w:r w:rsidRPr="00673533">
              <w:t>1 раз в квартал</w:t>
            </w:r>
          </w:p>
        </w:tc>
        <w:tc>
          <w:tcPr>
            <w:tcW w:w="1989" w:type="dxa"/>
          </w:tcPr>
          <w:p w:rsidR="008972F6" w:rsidRDefault="008972F6" w:rsidP="00F277E9">
            <w:r w:rsidRPr="00673533">
              <w:t xml:space="preserve"> </w:t>
            </w:r>
            <w:r w:rsidR="00673533" w:rsidRPr="00673533">
              <w:t>Петрухина У.В., зам. зав. по ВОП</w:t>
            </w:r>
          </w:p>
          <w:p w:rsidR="00AA6FC1" w:rsidRPr="00673533" w:rsidRDefault="00AA6FC1" w:rsidP="00F277E9">
            <w:r>
              <w:t>Старший воспитатель</w:t>
            </w:r>
          </w:p>
        </w:tc>
      </w:tr>
      <w:tr w:rsidR="008972F6" w:rsidRPr="00673533" w:rsidTr="00690206">
        <w:trPr>
          <w:trHeight w:val="1434"/>
        </w:trPr>
        <w:tc>
          <w:tcPr>
            <w:tcW w:w="534" w:type="dxa"/>
          </w:tcPr>
          <w:p w:rsidR="008972F6" w:rsidRPr="00673533" w:rsidRDefault="00673533" w:rsidP="008972F6">
            <w:r>
              <w:t>8</w:t>
            </w:r>
            <w:r w:rsidR="008972F6" w:rsidRPr="00673533">
              <w:t>.</w:t>
            </w:r>
          </w:p>
        </w:tc>
        <w:tc>
          <w:tcPr>
            <w:tcW w:w="1984" w:type="dxa"/>
          </w:tcPr>
          <w:p w:rsidR="008972F6" w:rsidRPr="00673533" w:rsidRDefault="008972F6" w:rsidP="008972F6">
            <w:pPr>
              <w:ind w:right="57"/>
            </w:pPr>
            <w:r w:rsidRPr="00673533">
              <w:t xml:space="preserve">Получение общего представления о работе педагога, об уровне педагогического процесса в </w:t>
            </w:r>
            <w:r w:rsidRPr="00673533">
              <w:lastRenderedPageBreak/>
              <w:t>целом в той или иной группе, о стиле работы педагога</w:t>
            </w:r>
          </w:p>
        </w:tc>
        <w:tc>
          <w:tcPr>
            <w:tcW w:w="1455" w:type="dxa"/>
          </w:tcPr>
          <w:p w:rsidR="008972F6" w:rsidRPr="00673533" w:rsidRDefault="008972F6" w:rsidP="008972F6">
            <w:r w:rsidRPr="00673533">
              <w:lastRenderedPageBreak/>
              <w:t xml:space="preserve">  текущий</w:t>
            </w:r>
          </w:p>
        </w:tc>
        <w:tc>
          <w:tcPr>
            <w:tcW w:w="1027" w:type="dxa"/>
          </w:tcPr>
          <w:p w:rsidR="008972F6" w:rsidRPr="00673533" w:rsidRDefault="008972F6" w:rsidP="008972F6">
            <w:pPr>
              <w:jc w:val="center"/>
            </w:pPr>
            <w:r w:rsidRPr="00673533">
              <w:t xml:space="preserve"> все</w:t>
            </w:r>
          </w:p>
        </w:tc>
        <w:tc>
          <w:tcPr>
            <w:tcW w:w="1936" w:type="dxa"/>
          </w:tcPr>
          <w:p w:rsidR="008972F6" w:rsidRPr="00673533" w:rsidRDefault="008972F6" w:rsidP="008972F6">
            <w:r w:rsidRPr="00673533">
              <w:t xml:space="preserve"> Посещение НОД, совместной деятельности педагога с детьми, режимных </w:t>
            </w:r>
            <w:r w:rsidRPr="00673533">
              <w:lastRenderedPageBreak/>
              <w:t xml:space="preserve">моментов </w:t>
            </w:r>
          </w:p>
        </w:tc>
        <w:tc>
          <w:tcPr>
            <w:tcW w:w="1110" w:type="dxa"/>
          </w:tcPr>
          <w:p w:rsidR="008972F6" w:rsidRPr="00673533" w:rsidRDefault="007D7A5D" w:rsidP="008972F6">
            <w:r w:rsidRPr="00673533">
              <w:lastRenderedPageBreak/>
              <w:t xml:space="preserve"> В течение</w:t>
            </w:r>
            <w:r w:rsidR="008972F6" w:rsidRPr="00673533">
              <w:t xml:space="preserve"> года</w:t>
            </w:r>
          </w:p>
        </w:tc>
        <w:tc>
          <w:tcPr>
            <w:tcW w:w="1989" w:type="dxa"/>
          </w:tcPr>
          <w:p w:rsidR="00AA6FC1" w:rsidRDefault="00AA6FC1" w:rsidP="00AA6FC1">
            <w:r w:rsidRPr="00673533">
              <w:t>Петрухина У.В., зам. зав. по ВОП</w:t>
            </w:r>
          </w:p>
          <w:p w:rsidR="008972F6" w:rsidRPr="00673533" w:rsidRDefault="00AA6FC1" w:rsidP="00AA6FC1">
            <w:r>
              <w:t>Старший воспитатель</w:t>
            </w:r>
          </w:p>
        </w:tc>
      </w:tr>
      <w:tr w:rsidR="008972F6" w:rsidRPr="00673533" w:rsidTr="00690206">
        <w:trPr>
          <w:trHeight w:val="1348"/>
        </w:trPr>
        <w:tc>
          <w:tcPr>
            <w:tcW w:w="534" w:type="dxa"/>
          </w:tcPr>
          <w:p w:rsidR="008972F6" w:rsidRPr="00673533" w:rsidRDefault="00673533" w:rsidP="008972F6">
            <w:r>
              <w:t>9</w:t>
            </w:r>
            <w:r w:rsidR="008972F6" w:rsidRPr="00673533">
              <w:t>.</w:t>
            </w:r>
          </w:p>
        </w:tc>
        <w:tc>
          <w:tcPr>
            <w:tcW w:w="1984" w:type="dxa"/>
          </w:tcPr>
          <w:p w:rsidR="008972F6" w:rsidRPr="00673533" w:rsidRDefault="008972F6" w:rsidP="008972F6">
            <w:pPr>
              <w:ind w:right="57"/>
            </w:pPr>
            <w:r w:rsidRPr="00673533">
              <w:t>Предупреждение того или иного недостатка в работе, профилактика возможных нарушений, отбор наиболее рациональных методов работы</w:t>
            </w:r>
          </w:p>
        </w:tc>
        <w:tc>
          <w:tcPr>
            <w:tcW w:w="1455" w:type="dxa"/>
          </w:tcPr>
          <w:p w:rsidR="008972F6" w:rsidRPr="00673533" w:rsidRDefault="008972F6" w:rsidP="008972F6">
            <w:pPr>
              <w:jc w:val="center"/>
            </w:pPr>
            <w:r w:rsidRPr="00673533">
              <w:t xml:space="preserve">предупредительный  </w:t>
            </w:r>
          </w:p>
        </w:tc>
        <w:tc>
          <w:tcPr>
            <w:tcW w:w="1027" w:type="dxa"/>
          </w:tcPr>
          <w:p w:rsidR="008972F6" w:rsidRPr="00673533" w:rsidRDefault="008972F6" w:rsidP="008972F6">
            <w:r w:rsidRPr="00673533">
              <w:t xml:space="preserve"> все</w:t>
            </w:r>
          </w:p>
        </w:tc>
        <w:tc>
          <w:tcPr>
            <w:tcW w:w="1936" w:type="dxa"/>
          </w:tcPr>
          <w:p w:rsidR="008972F6" w:rsidRPr="00673533" w:rsidRDefault="008972F6" w:rsidP="008972F6">
            <w:r w:rsidRPr="00673533">
              <w:t>Готовность к рабочему дню (наличие плана, дидактического и демонстрационного материала и др.).</w:t>
            </w:r>
          </w:p>
          <w:p w:rsidR="008972F6" w:rsidRPr="00673533" w:rsidRDefault="008972F6" w:rsidP="008972F6">
            <w:r w:rsidRPr="00673533">
              <w:t>Соблюдение культурно-гигиенических навыков и культуры поведения.</w:t>
            </w:r>
          </w:p>
        </w:tc>
        <w:tc>
          <w:tcPr>
            <w:tcW w:w="1110" w:type="dxa"/>
          </w:tcPr>
          <w:p w:rsidR="008972F6" w:rsidRPr="00673533" w:rsidRDefault="007D7A5D" w:rsidP="008972F6">
            <w:r w:rsidRPr="00673533">
              <w:t xml:space="preserve">  В течение</w:t>
            </w:r>
            <w:r w:rsidR="008972F6" w:rsidRPr="00673533">
              <w:t xml:space="preserve"> года</w:t>
            </w:r>
          </w:p>
        </w:tc>
        <w:tc>
          <w:tcPr>
            <w:tcW w:w="1989" w:type="dxa"/>
          </w:tcPr>
          <w:p w:rsidR="00AA6FC1" w:rsidRDefault="00AA6FC1" w:rsidP="00AA6FC1">
            <w:r w:rsidRPr="00673533">
              <w:t>Петрухина У.В., зам. зав. по ВОП</w:t>
            </w:r>
          </w:p>
          <w:p w:rsidR="008972F6" w:rsidRPr="00673533" w:rsidRDefault="00AA6FC1" w:rsidP="00AA6FC1">
            <w:r>
              <w:t>Старший воспитатель</w:t>
            </w:r>
          </w:p>
        </w:tc>
      </w:tr>
      <w:tr w:rsidR="008972F6" w:rsidRPr="00673533" w:rsidTr="00690206">
        <w:trPr>
          <w:trHeight w:val="992"/>
        </w:trPr>
        <w:tc>
          <w:tcPr>
            <w:tcW w:w="534" w:type="dxa"/>
          </w:tcPr>
          <w:p w:rsidR="008972F6" w:rsidRPr="00673533" w:rsidRDefault="00673533" w:rsidP="008972F6">
            <w:r>
              <w:t>10</w:t>
            </w:r>
            <w:r w:rsidR="008972F6" w:rsidRPr="00673533">
              <w:t>.</w:t>
            </w:r>
          </w:p>
        </w:tc>
        <w:tc>
          <w:tcPr>
            <w:tcW w:w="1984" w:type="dxa"/>
          </w:tcPr>
          <w:p w:rsidR="008972F6" w:rsidRPr="00673533" w:rsidRDefault="008972F6" w:rsidP="008972F6">
            <w:r w:rsidRPr="00673533">
              <w:t>Подготовка детей к школе</w:t>
            </w:r>
          </w:p>
        </w:tc>
        <w:tc>
          <w:tcPr>
            <w:tcW w:w="1455" w:type="dxa"/>
          </w:tcPr>
          <w:p w:rsidR="008972F6" w:rsidRPr="00673533" w:rsidRDefault="008972F6" w:rsidP="008972F6">
            <w:r w:rsidRPr="00673533">
              <w:t>фронтальный</w:t>
            </w:r>
          </w:p>
        </w:tc>
        <w:tc>
          <w:tcPr>
            <w:tcW w:w="1027" w:type="dxa"/>
          </w:tcPr>
          <w:p w:rsidR="008972F6" w:rsidRPr="00673533" w:rsidRDefault="008972F6" w:rsidP="008972F6">
            <w:pPr>
              <w:jc w:val="center"/>
            </w:pPr>
            <w:r w:rsidRPr="00673533">
              <w:t>группы № 8, 6</w:t>
            </w:r>
          </w:p>
        </w:tc>
        <w:tc>
          <w:tcPr>
            <w:tcW w:w="1936" w:type="dxa"/>
          </w:tcPr>
          <w:p w:rsidR="008972F6" w:rsidRPr="00673533" w:rsidRDefault="008972F6" w:rsidP="008972F6">
            <w:r w:rsidRPr="00673533">
              <w:t>Посещение итоговых занятий, анализ документации, диагностика, беседы с детьми,</w:t>
            </w:r>
          </w:p>
          <w:p w:rsidR="008972F6" w:rsidRPr="00673533" w:rsidRDefault="008972F6" w:rsidP="008972F6">
            <w:r w:rsidRPr="00673533">
              <w:t>наблюдение,</w:t>
            </w:r>
          </w:p>
          <w:p w:rsidR="008972F6" w:rsidRPr="00673533" w:rsidRDefault="008972F6" w:rsidP="008972F6">
            <w:r w:rsidRPr="00673533">
              <w:t>анализ детских работ</w:t>
            </w:r>
          </w:p>
        </w:tc>
        <w:tc>
          <w:tcPr>
            <w:tcW w:w="1110" w:type="dxa"/>
          </w:tcPr>
          <w:p w:rsidR="008972F6" w:rsidRPr="00673533" w:rsidRDefault="008972F6" w:rsidP="008972F6">
            <w:r w:rsidRPr="00673533">
              <w:t>апрель-май</w:t>
            </w:r>
          </w:p>
        </w:tc>
        <w:tc>
          <w:tcPr>
            <w:tcW w:w="1989" w:type="dxa"/>
          </w:tcPr>
          <w:p w:rsidR="00AA6FC1" w:rsidRDefault="008972F6" w:rsidP="00AA6FC1">
            <w:r w:rsidRPr="00673533">
              <w:t xml:space="preserve"> </w:t>
            </w:r>
            <w:r w:rsidR="00AA6FC1" w:rsidRPr="00673533">
              <w:t>Петрухина У.В., зам. зав. по ВОП</w:t>
            </w:r>
          </w:p>
          <w:p w:rsidR="008972F6" w:rsidRPr="00673533" w:rsidRDefault="00AA6FC1" w:rsidP="00AA6FC1">
            <w:r>
              <w:t>Старший воспитатель</w:t>
            </w:r>
          </w:p>
        </w:tc>
      </w:tr>
      <w:tr w:rsidR="008972F6" w:rsidRPr="00673533" w:rsidTr="00690206">
        <w:trPr>
          <w:trHeight w:val="349"/>
        </w:trPr>
        <w:tc>
          <w:tcPr>
            <w:tcW w:w="534" w:type="dxa"/>
          </w:tcPr>
          <w:p w:rsidR="008972F6" w:rsidRPr="00673533" w:rsidRDefault="007D7A5D" w:rsidP="00673533">
            <w:r w:rsidRPr="00673533">
              <w:t>1</w:t>
            </w:r>
            <w:r w:rsidR="00673533">
              <w:t>1</w:t>
            </w:r>
            <w:r w:rsidR="008972F6" w:rsidRPr="00673533">
              <w:t>.</w:t>
            </w:r>
          </w:p>
        </w:tc>
        <w:tc>
          <w:tcPr>
            <w:tcW w:w="1984" w:type="dxa"/>
          </w:tcPr>
          <w:p w:rsidR="008972F6" w:rsidRPr="00673533" w:rsidRDefault="008972F6" w:rsidP="008972F6">
            <w:r w:rsidRPr="00673533">
              <w:t>Готовность групп к летней оздоровительной кампании</w:t>
            </w:r>
          </w:p>
        </w:tc>
        <w:tc>
          <w:tcPr>
            <w:tcW w:w="1455" w:type="dxa"/>
          </w:tcPr>
          <w:p w:rsidR="008972F6" w:rsidRPr="00673533" w:rsidRDefault="008972F6" w:rsidP="008972F6">
            <w:r w:rsidRPr="00673533">
              <w:t xml:space="preserve">итоговый </w:t>
            </w:r>
          </w:p>
        </w:tc>
        <w:tc>
          <w:tcPr>
            <w:tcW w:w="1027" w:type="dxa"/>
          </w:tcPr>
          <w:p w:rsidR="008972F6" w:rsidRPr="00673533" w:rsidRDefault="008972F6" w:rsidP="008972F6">
            <w:r w:rsidRPr="00673533">
              <w:t>все группы</w:t>
            </w:r>
          </w:p>
        </w:tc>
        <w:tc>
          <w:tcPr>
            <w:tcW w:w="1936" w:type="dxa"/>
          </w:tcPr>
          <w:p w:rsidR="008972F6" w:rsidRPr="00673533" w:rsidRDefault="008972F6" w:rsidP="008972F6">
            <w:r w:rsidRPr="00673533">
              <w:t>«Смотр – конкурс»</w:t>
            </w:r>
          </w:p>
        </w:tc>
        <w:tc>
          <w:tcPr>
            <w:tcW w:w="1110" w:type="dxa"/>
          </w:tcPr>
          <w:p w:rsidR="008972F6" w:rsidRPr="00673533" w:rsidRDefault="008972F6" w:rsidP="008972F6">
            <w:r w:rsidRPr="00673533">
              <w:t>май</w:t>
            </w:r>
          </w:p>
        </w:tc>
        <w:tc>
          <w:tcPr>
            <w:tcW w:w="1989" w:type="dxa"/>
          </w:tcPr>
          <w:p w:rsidR="00AA6FC1" w:rsidRPr="00AA6FC1" w:rsidRDefault="00AA6FC1" w:rsidP="00AA6FC1">
            <w:pPr>
              <w:rPr>
                <w:bCs/>
              </w:rPr>
            </w:pPr>
            <w:r w:rsidRPr="00AA6FC1">
              <w:rPr>
                <w:bCs/>
              </w:rPr>
              <w:t>Петрухина У.В., зам. зав. по ВОП</w:t>
            </w:r>
          </w:p>
          <w:p w:rsidR="008972F6" w:rsidRPr="00673533" w:rsidRDefault="00AA6FC1" w:rsidP="00AA6FC1">
            <w:pPr>
              <w:rPr>
                <w:bCs/>
              </w:rPr>
            </w:pPr>
            <w:r w:rsidRPr="00AA6FC1">
              <w:rPr>
                <w:bCs/>
              </w:rPr>
              <w:t>Старший воспитатель</w:t>
            </w:r>
          </w:p>
        </w:tc>
      </w:tr>
      <w:tr w:rsidR="008972F6" w:rsidRPr="00673533" w:rsidTr="00690206">
        <w:trPr>
          <w:trHeight w:val="349"/>
        </w:trPr>
        <w:tc>
          <w:tcPr>
            <w:tcW w:w="534" w:type="dxa"/>
          </w:tcPr>
          <w:p w:rsidR="008972F6" w:rsidRPr="00673533" w:rsidRDefault="008972F6" w:rsidP="00673533">
            <w:r w:rsidRPr="00673533">
              <w:t>1</w:t>
            </w:r>
            <w:r w:rsidR="00673533">
              <w:t>2</w:t>
            </w:r>
            <w:r w:rsidRPr="00673533">
              <w:t>.</w:t>
            </w:r>
          </w:p>
        </w:tc>
        <w:tc>
          <w:tcPr>
            <w:tcW w:w="1984" w:type="dxa"/>
          </w:tcPr>
          <w:p w:rsidR="008972F6" w:rsidRPr="00673533" w:rsidRDefault="008972F6" w:rsidP="008972F6">
            <w:r w:rsidRPr="00673533">
              <w:t>Административный контроль</w:t>
            </w:r>
          </w:p>
          <w:p w:rsidR="008972F6" w:rsidRPr="00673533" w:rsidRDefault="008972F6" w:rsidP="008972F6"/>
          <w:p w:rsidR="008972F6" w:rsidRPr="00673533" w:rsidRDefault="008972F6" w:rsidP="008972F6">
            <w:pPr>
              <w:rPr>
                <w:color w:val="FF0000"/>
              </w:rPr>
            </w:pPr>
          </w:p>
        </w:tc>
        <w:tc>
          <w:tcPr>
            <w:tcW w:w="1455" w:type="dxa"/>
          </w:tcPr>
          <w:p w:rsidR="008972F6" w:rsidRPr="00673533" w:rsidRDefault="008972F6" w:rsidP="008972F6">
            <w:r w:rsidRPr="00673533">
              <w:t>Оперативный, предупредительный</w:t>
            </w:r>
          </w:p>
        </w:tc>
        <w:tc>
          <w:tcPr>
            <w:tcW w:w="1027" w:type="dxa"/>
          </w:tcPr>
          <w:p w:rsidR="008972F6" w:rsidRPr="00673533" w:rsidRDefault="008972F6" w:rsidP="008972F6">
            <w:r w:rsidRPr="00673533">
              <w:t>все</w:t>
            </w:r>
          </w:p>
        </w:tc>
        <w:tc>
          <w:tcPr>
            <w:tcW w:w="1936" w:type="dxa"/>
          </w:tcPr>
          <w:p w:rsidR="008972F6" w:rsidRPr="00673533" w:rsidRDefault="008972F6" w:rsidP="008972F6">
            <w:pPr>
              <w:tabs>
                <w:tab w:val="left" w:pos="720"/>
              </w:tabs>
              <w:ind w:right="57"/>
            </w:pPr>
            <w:r w:rsidRPr="00673533">
              <w:t>Контроль методической работы и образовательного процесса.</w:t>
            </w:r>
          </w:p>
          <w:p w:rsidR="008972F6" w:rsidRPr="00673533" w:rsidRDefault="008972F6" w:rsidP="008972F6">
            <w:pPr>
              <w:tabs>
                <w:tab w:val="left" w:pos="720"/>
              </w:tabs>
              <w:ind w:right="57"/>
            </w:pPr>
            <w:r w:rsidRPr="00673533">
              <w:t>Контроль за кадрами.</w:t>
            </w:r>
          </w:p>
          <w:p w:rsidR="008972F6" w:rsidRPr="00673533" w:rsidRDefault="008972F6" w:rsidP="008972F6">
            <w:pPr>
              <w:tabs>
                <w:tab w:val="left" w:pos="720"/>
              </w:tabs>
              <w:ind w:right="57"/>
            </w:pPr>
            <w:r w:rsidRPr="00673533">
              <w:t>Контроль питания.</w:t>
            </w:r>
          </w:p>
          <w:p w:rsidR="008972F6" w:rsidRPr="00673533" w:rsidRDefault="008972F6" w:rsidP="008972F6">
            <w:pPr>
              <w:tabs>
                <w:tab w:val="left" w:pos="720"/>
              </w:tabs>
              <w:ind w:right="57"/>
            </w:pPr>
            <w:r w:rsidRPr="00673533">
              <w:t>Контроль состояния материально – технической базы ДОУ</w:t>
            </w:r>
          </w:p>
        </w:tc>
        <w:tc>
          <w:tcPr>
            <w:tcW w:w="1110" w:type="dxa"/>
          </w:tcPr>
          <w:p w:rsidR="008972F6" w:rsidRPr="00673533" w:rsidRDefault="007D7A5D" w:rsidP="008972F6">
            <w:r w:rsidRPr="00673533">
              <w:t xml:space="preserve">В течение </w:t>
            </w:r>
            <w:r w:rsidR="008972F6" w:rsidRPr="00673533">
              <w:t>года</w:t>
            </w:r>
          </w:p>
        </w:tc>
        <w:tc>
          <w:tcPr>
            <w:tcW w:w="1989" w:type="dxa"/>
          </w:tcPr>
          <w:p w:rsidR="008972F6" w:rsidRPr="00673533" w:rsidRDefault="008972F6" w:rsidP="008972F6">
            <w:r w:rsidRPr="00673533">
              <w:t>Фомина Ю.А., и. о. заведующего</w:t>
            </w:r>
          </w:p>
        </w:tc>
      </w:tr>
    </w:tbl>
    <w:p w:rsidR="008972F6" w:rsidRPr="008972F6" w:rsidRDefault="008972F6" w:rsidP="008972F6">
      <w:pPr>
        <w:tabs>
          <w:tab w:val="left" w:pos="1365"/>
        </w:tabs>
        <w:rPr>
          <w:b/>
          <w:sz w:val="26"/>
          <w:szCs w:val="26"/>
        </w:rPr>
      </w:pPr>
    </w:p>
    <w:p w:rsidR="00CE4562" w:rsidRDefault="00CE4562" w:rsidP="004C4A96">
      <w:pPr>
        <w:ind w:firstLine="709"/>
        <w:jc w:val="both"/>
        <w:rPr>
          <w:sz w:val="26"/>
          <w:szCs w:val="28"/>
        </w:rPr>
      </w:pPr>
    </w:p>
    <w:p w:rsidR="00D11918" w:rsidRPr="00D11918" w:rsidRDefault="00D11918" w:rsidP="00D11918">
      <w:pPr>
        <w:jc w:val="center"/>
        <w:rPr>
          <w:b/>
          <w:color w:val="000000"/>
          <w:sz w:val="28"/>
          <w:szCs w:val="28"/>
        </w:rPr>
      </w:pPr>
      <w:r w:rsidRPr="00D11918">
        <w:rPr>
          <w:b/>
          <w:color w:val="000000"/>
          <w:sz w:val="28"/>
          <w:szCs w:val="28"/>
        </w:rPr>
        <w:t>Раздел 4. Взаимодействие с семьей</w:t>
      </w:r>
    </w:p>
    <w:p w:rsidR="00D11918" w:rsidRPr="00D11918" w:rsidRDefault="00D11918" w:rsidP="00D11918">
      <w:pPr>
        <w:jc w:val="center"/>
        <w:rPr>
          <w:sz w:val="28"/>
          <w:szCs w:val="28"/>
        </w:rPr>
      </w:pPr>
    </w:p>
    <w:p w:rsidR="00D11918" w:rsidRPr="00D11918" w:rsidRDefault="00D11918" w:rsidP="00D11918">
      <w:pPr>
        <w:shd w:val="clear" w:color="auto" w:fill="FFFFFF"/>
        <w:tabs>
          <w:tab w:val="left" w:pos="1032"/>
        </w:tabs>
        <w:ind w:firstLine="1032"/>
        <w:jc w:val="both"/>
        <w:rPr>
          <w:sz w:val="28"/>
          <w:szCs w:val="28"/>
        </w:rPr>
      </w:pPr>
      <w:r w:rsidRPr="00D11918">
        <w:rPr>
          <w:sz w:val="28"/>
          <w:szCs w:val="28"/>
        </w:rPr>
        <w:lastRenderedPageBreak/>
        <w:t>Цель: Усиление роли семьи в обучении и воспитании детей, содействие осуществлению прав родителей на участие в управлении МДОУ, в организации образовательного процесса</w:t>
      </w:r>
    </w:p>
    <w:p w:rsidR="00D11918" w:rsidRPr="00D11918" w:rsidRDefault="00D11918" w:rsidP="00D11918">
      <w:pPr>
        <w:shd w:val="clear" w:color="auto" w:fill="FFFFFF"/>
        <w:tabs>
          <w:tab w:val="left" w:pos="1032"/>
        </w:tabs>
        <w:spacing w:before="19"/>
        <w:ind w:right="391"/>
        <w:jc w:val="both"/>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464"/>
        <w:gridCol w:w="2216"/>
      </w:tblGrid>
      <w:tr w:rsidR="00D11918" w:rsidRPr="00D410FC" w:rsidTr="00D11918">
        <w:tc>
          <w:tcPr>
            <w:tcW w:w="6096" w:type="dxa"/>
          </w:tcPr>
          <w:p w:rsidR="00D11918" w:rsidRPr="00D410FC" w:rsidRDefault="00D11918" w:rsidP="00D11918">
            <w:pPr>
              <w:tabs>
                <w:tab w:val="left" w:pos="1032"/>
              </w:tabs>
              <w:spacing w:before="19" w:line="360" w:lineRule="auto"/>
              <w:ind w:left="-108" w:right="391"/>
              <w:jc w:val="center"/>
              <w:rPr>
                <w:sz w:val="26"/>
                <w:szCs w:val="26"/>
              </w:rPr>
            </w:pPr>
            <w:r w:rsidRPr="00D410FC">
              <w:rPr>
                <w:sz w:val="26"/>
                <w:szCs w:val="26"/>
              </w:rPr>
              <w:t xml:space="preserve"> мероприятия</w:t>
            </w:r>
          </w:p>
        </w:tc>
        <w:tc>
          <w:tcPr>
            <w:tcW w:w="1464" w:type="dxa"/>
          </w:tcPr>
          <w:p w:rsidR="00D11918" w:rsidRPr="00D410FC" w:rsidRDefault="00D11918" w:rsidP="00D11918">
            <w:pPr>
              <w:tabs>
                <w:tab w:val="left" w:pos="1032"/>
              </w:tabs>
              <w:spacing w:before="19"/>
              <w:ind w:right="391"/>
              <w:jc w:val="center"/>
              <w:rPr>
                <w:sz w:val="26"/>
                <w:szCs w:val="26"/>
              </w:rPr>
            </w:pPr>
            <w:r w:rsidRPr="00D410FC">
              <w:rPr>
                <w:sz w:val="26"/>
                <w:szCs w:val="26"/>
              </w:rPr>
              <w:t xml:space="preserve">сроки </w:t>
            </w:r>
          </w:p>
        </w:tc>
        <w:tc>
          <w:tcPr>
            <w:tcW w:w="2216" w:type="dxa"/>
          </w:tcPr>
          <w:p w:rsidR="00D11918" w:rsidRPr="00D410FC" w:rsidRDefault="00D11918" w:rsidP="00D11918">
            <w:pPr>
              <w:tabs>
                <w:tab w:val="left" w:pos="1032"/>
              </w:tabs>
              <w:spacing w:before="19"/>
              <w:ind w:right="391"/>
              <w:jc w:val="center"/>
              <w:rPr>
                <w:sz w:val="26"/>
                <w:szCs w:val="26"/>
              </w:rPr>
            </w:pPr>
            <w:r w:rsidRPr="00D410FC">
              <w:rPr>
                <w:sz w:val="26"/>
                <w:szCs w:val="26"/>
              </w:rPr>
              <w:t>ответственные</w:t>
            </w:r>
          </w:p>
        </w:tc>
      </w:tr>
      <w:tr w:rsidR="00D11918" w:rsidRPr="00D410FC" w:rsidTr="00D11918">
        <w:trPr>
          <w:trHeight w:val="1419"/>
        </w:trPr>
        <w:tc>
          <w:tcPr>
            <w:tcW w:w="6096" w:type="dxa"/>
          </w:tcPr>
          <w:p w:rsidR="00D11918" w:rsidRPr="00D410FC" w:rsidRDefault="00D11918" w:rsidP="00D11918">
            <w:pPr>
              <w:rPr>
                <w:sz w:val="26"/>
                <w:szCs w:val="26"/>
                <w:u w:val="single"/>
              </w:rPr>
            </w:pPr>
            <w:r w:rsidRPr="00D410FC">
              <w:rPr>
                <w:sz w:val="26"/>
                <w:szCs w:val="26"/>
              </w:rPr>
              <w:t xml:space="preserve"> </w:t>
            </w:r>
            <w:r w:rsidRPr="00D410FC">
              <w:rPr>
                <w:sz w:val="26"/>
                <w:szCs w:val="26"/>
                <w:u w:val="single"/>
              </w:rPr>
              <w:t xml:space="preserve">Общее родительские собрания </w:t>
            </w:r>
          </w:p>
          <w:p w:rsidR="00D11918" w:rsidRPr="00D410FC" w:rsidRDefault="00D11918" w:rsidP="00D11918">
            <w:pPr>
              <w:keepNext/>
              <w:keepLines/>
              <w:outlineLvl w:val="0"/>
              <w:rPr>
                <w:bCs/>
                <w:kern w:val="36"/>
                <w:sz w:val="26"/>
                <w:szCs w:val="26"/>
              </w:rPr>
            </w:pPr>
            <w:r w:rsidRPr="00D410FC">
              <w:rPr>
                <w:rFonts w:ascii="Arial" w:hAnsi="Arial"/>
                <w:b/>
                <w:bCs/>
                <w:color w:val="000000"/>
                <w:sz w:val="26"/>
                <w:szCs w:val="26"/>
              </w:rPr>
              <w:t xml:space="preserve">- </w:t>
            </w:r>
            <w:r w:rsidRPr="00D410FC">
              <w:rPr>
                <w:bCs/>
                <w:kern w:val="36"/>
                <w:sz w:val="26"/>
                <w:szCs w:val="26"/>
              </w:rPr>
              <w:t>«</w:t>
            </w:r>
            <w:r w:rsidR="008E04C6" w:rsidRPr="00D410FC">
              <w:rPr>
                <w:bCs/>
                <w:kern w:val="36"/>
                <w:sz w:val="26"/>
                <w:szCs w:val="26"/>
              </w:rPr>
              <w:t>Наш сад. Наши дети. Наше будущее</w:t>
            </w:r>
            <w:r w:rsidRPr="00D410FC">
              <w:rPr>
                <w:bCs/>
                <w:kern w:val="36"/>
                <w:sz w:val="26"/>
                <w:szCs w:val="26"/>
              </w:rPr>
              <w:t>» (познакомить с особенностями работы педагогов ДОУ);</w:t>
            </w:r>
          </w:p>
          <w:p w:rsidR="00D11918" w:rsidRPr="00D410FC" w:rsidRDefault="00D11918" w:rsidP="00D11918">
            <w:pPr>
              <w:tabs>
                <w:tab w:val="left" w:pos="318"/>
                <w:tab w:val="left" w:pos="1260"/>
              </w:tabs>
              <w:spacing w:after="200"/>
              <w:ind w:left="-40"/>
              <w:contextualSpacing/>
              <w:rPr>
                <w:rFonts w:eastAsia="Calibri"/>
                <w:sz w:val="26"/>
                <w:szCs w:val="26"/>
                <w:lang w:eastAsia="en-US"/>
              </w:rPr>
            </w:pPr>
            <w:r w:rsidRPr="00D410FC">
              <w:rPr>
                <w:rFonts w:ascii="Calibri" w:eastAsia="Calibri" w:hAnsi="Calibri"/>
                <w:sz w:val="26"/>
                <w:szCs w:val="26"/>
                <w:lang w:eastAsia="en-US"/>
              </w:rPr>
              <w:t>-</w:t>
            </w:r>
            <w:r w:rsidRPr="00D410FC">
              <w:rPr>
                <w:rFonts w:eastAsia="Calibri"/>
                <w:sz w:val="26"/>
                <w:szCs w:val="26"/>
                <w:lang w:eastAsia="en-US"/>
              </w:rPr>
              <w:t xml:space="preserve"> </w:t>
            </w:r>
            <w:r w:rsidR="008E04C6" w:rsidRPr="00D410FC">
              <w:rPr>
                <w:rFonts w:eastAsia="Calibri"/>
                <w:sz w:val="26"/>
                <w:szCs w:val="26"/>
                <w:lang w:eastAsia="en-US"/>
              </w:rPr>
              <w:t>Итоговое общее родительское собрание «Перелистывая страницы учебного года»</w:t>
            </w:r>
            <w:r w:rsidRPr="00D410FC">
              <w:rPr>
                <w:rFonts w:eastAsia="Calibri"/>
                <w:sz w:val="26"/>
                <w:szCs w:val="26"/>
                <w:lang w:eastAsia="en-US"/>
              </w:rPr>
              <w:t xml:space="preserve"> (результативность воспитательно-образовательной работы за прошедший период)</w:t>
            </w:r>
          </w:p>
        </w:tc>
        <w:tc>
          <w:tcPr>
            <w:tcW w:w="1464" w:type="dxa"/>
          </w:tcPr>
          <w:p w:rsidR="00D11918" w:rsidRPr="00D410FC" w:rsidRDefault="00D11918" w:rsidP="00D11918">
            <w:pPr>
              <w:rPr>
                <w:sz w:val="26"/>
                <w:szCs w:val="26"/>
              </w:rPr>
            </w:pPr>
          </w:p>
          <w:p w:rsidR="00D11918" w:rsidRPr="00D410FC" w:rsidRDefault="00D11918" w:rsidP="00D11918">
            <w:pPr>
              <w:rPr>
                <w:sz w:val="26"/>
                <w:szCs w:val="26"/>
              </w:rPr>
            </w:pPr>
            <w:r w:rsidRPr="00D410FC">
              <w:rPr>
                <w:sz w:val="26"/>
                <w:szCs w:val="26"/>
              </w:rPr>
              <w:t>сентябрь – октябрь</w:t>
            </w:r>
          </w:p>
          <w:p w:rsidR="008E04C6" w:rsidRPr="00D410FC" w:rsidRDefault="008E04C6" w:rsidP="00D11918">
            <w:pPr>
              <w:rPr>
                <w:sz w:val="26"/>
                <w:szCs w:val="26"/>
              </w:rPr>
            </w:pPr>
          </w:p>
          <w:p w:rsidR="00D11918" w:rsidRPr="00D410FC" w:rsidRDefault="00D11918" w:rsidP="00D11918">
            <w:pPr>
              <w:rPr>
                <w:sz w:val="26"/>
                <w:szCs w:val="26"/>
              </w:rPr>
            </w:pPr>
            <w:r w:rsidRPr="00D410FC">
              <w:rPr>
                <w:sz w:val="26"/>
                <w:szCs w:val="26"/>
              </w:rPr>
              <w:t>май</w:t>
            </w:r>
          </w:p>
        </w:tc>
        <w:tc>
          <w:tcPr>
            <w:tcW w:w="2216" w:type="dxa"/>
          </w:tcPr>
          <w:p w:rsidR="00673533" w:rsidRPr="00D410FC" w:rsidRDefault="00D11918" w:rsidP="00673533">
            <w:pPr>
              <w:rPr>
                <w:sz w:val="26"/>
                <w:szCs w:val="26"/>
              </w:rPr>
            </w:pPr>
            <w:r w:rsidRPr="00D410FC">
              <w:rPr>
                <w:sz w:val="26"/>
                <w:szCs w:val="26"/>
              </w:rPr>
              <w:t xml:space="preserve"> </w:t>
            </w:r>
          </w:p>
          <w:p w:rsidR="00D11918" w:rsidRPr="00D410FC" w:rsidRDefault="00673533" w:rsidP="008E04C6">
            <w:pPr>
              <w:rPr>
                <w:sz w:val="26"/>
                <w:szCs w:val="26"/>
              </w:rPr>
            </w:pPr>
            <w:r w:rsidRPr="00D410FC">
              <w:rPr>
                <w:sz w:val="26"/>
                <w:szCs w:val="26"/>
              </w:rPr>
              <w:t>Петрухина У.В., зам. зав. по ВОП</w:t>
            </w:r>
          </w:p>
        </w:tc>
      </w:tr>
      <w:tr w:rsidR="00D11918" w:rsidRPr="00D410FC" w:rsidTr="00D11918">
        <w:trPr>
          <w:trHeight w:val="551"/>
        </w:trPr>
        <w:tc>
          <w:tcPr>
            <w:tcW w:w="6096" w:type="dxa"/>
          </w:tcPr>
          <w:p w:rsidR="00D11918" w:rsidRPr="00D410FC" w:rsidRDefault="00D11918" w:rsidP="00D11918">
            <w:pPr>
              <w:tabs>
                <w:tab w:val="left" w:pos="1032"/>
              </w:tabs>
              <w:spacing w:before="19"/>
              <w:ind w:right="391"/>
              <w:jc w:val="both"/>
              <w:rPr>
                <w:sz w:val="26"/>
                <w:szCs w:val="26"/>
              </w:rPr>
            </w:pPr>
            <w:r w:rsidRPr="00D410FC">
              <w:rPr>
                <w:sz w:val="26"/>
                <w:szCs w:val="26"/>
              </w:rPr>
              <w:t>Родительские собрания в группах</w:t>
            </w:r>
          </w:p>
        </w:tc>
        <w:tc>
          <w:tcPr>
            <w:tcW w:w="1464" w:type="dxa"/>
          </w:tcPr>
          <w:p w:rsidR="00D11918" w:rsidRPr="00D410FC" w:rsidRDefault="00D11918" w:rsidP="00D11918">
            <w:pPr>
              <w:rPr>
                <w:sz w:val="26"/>
                <w:szCs w:val="26"/>
              </w:rPr>
            </w:pPr>
            <w:r w:rsidRPr="00D410FC">
              <w:rPr>
                <w:sz w:val="26"/>
                <w:szCs w:val="26"/>
              </w:rPr>
              <w:t>октябрь, январь, май</w:t>
            </w:r>
          </w:p>
        </w:tc>
        <w:tc>
          <w:tcPr>
            <w:tcW w:w="2216" w:type="dxa"/>
          </w:tcPr>
          <w:p w:rsidR="00D11918" w:rsidRPr="00D410FC" w:rsidRDefault="00D11918" w:rsidP="00D11918">
            <w:pPr>
              <w:rPr>
                <w:sz w:val="26"/>
                <w:szCs w:val="26"/>
              </w:rPr>
            </w:pPr>
            <w:r w:rsidRPr="00D410FC">
              <w:rPr>
                <w:sz w:val="26"/>
                <w:szCs w:val="26"/>
              </w:rPr>
              <w:t xml:space="preserve"> Педагоги</w:t>
            </w:r>
          </w:p>
        </w:tc>
      </w:tr>
      <w:tr w:rsidR="00D11918" w:rsidRPr="00D410FC" w:rsidTr="00D11918">
        <w:trPr>
          <w:trHeight w:val="940"/>
        </w:trPr>
        <w:tc>
          <w:tcPr>
            <w:tcW w:w="6096" w:type="dxa"/>
          </w:tcPr>
          <w:p w:rsidR="00D11918" w:rsidRPr="00D410FC" w:rsidRDefault="00D11918" w:rsidP="00D11918">
            <w:pPr>
              <w:tabs>
                <w:tab w:val="left" w:pos="1032"/>
              </w:tabs>
              <w:spacing w:before="19"/>
              <w:ind w:right="391"/>
              <w:jc w:val="both"/>
              <w:rPr>
                <w:sz w:val="26"/>
                <w:szCs w:val="26"/>
                <w:u w:val="single"/>
              </w:rPr>
            </w:pPr>
            <w:r w:rsidRPr="00D410FC">
              <w:rPr>
                <w:sz w:val="26"/>
                <w:szCs w:val="26"/>
              </w:rPr>
              <w:t xml:space="preserve"> </w:t>
            </w:r>
            <w:r w:rsidRPr="00D410FC">
              <w:rPr>
                <w:sz w:val="26"/>
                <w:szCs w:val="26"/>
                <w:u w:val="single"/>
              </w:rPr>
              <w:t>Консультации:</w:t>
            </w:r>
          </w:p>
          <w:p w:rsidR="00D11918" w:rsidRPr="00D410FC" w:rsidRDefault="00D11918" w:rsidP="00D11918">
            <w:pPr>
              <w:tabs>
                <w:tab w:val="left" w:pos="1032"/>
              </w:tabs>
              <w:spacing w:before="19"/>
              <w:ind w:right="391"/>
              <w:jc w:val="both"/>
              <w:rPr>
                <w:sz w:val="26"/>
                <w:szCs w:val="26"/>
              </w:rPr>
            </w:pPr>
            <w:r w:rsidRPr="00D410FC">
              <w:rPr>
                <w:sz w:val="26"/>
                <w:szCs w:val="26"/>
              </w:rPr>
              <w:t>- «Советы по адаптации ребенка в детском саду»</w:t>
            </w:r>
          </w:p>
          <w:p w:rsidR="00D11918" w:rsidRPr="00D410FC" w:rsidRDefault="00D11918" w:rsidP="00D11918">
            <w:pPr>
              <w:tabs>
                <w:tab w:val="left" w:pos="1032"/>
              </w:tabs>
              <w:spacing w:before="19"/>
              <w:ind w:right="391"/>
              <w:jc w:val="both"/>
              <w:rPr>
                <w:sz w:val="26"/>
                <w:szCs w:val="26"/>
              </w:rPr>
            </w:pPr>
            <w:r w:rsidRPr="00D410FC">
              <w:rPr>
                <w:sz w:val="26"/>
                <w:szCs w:val="26"/>
              </w:rPr>
              <w:t>- «Готовность к школе. Что мы не понимаем?»</w:t>
            </w:r>
          </w:p>
          <w:p w:rsidR="00D11918" w:rsidRPr="00D410FC" w:rsidRDefault="00D11918" w:rsidP="00D11918">
            <w:pPr>
              <w:tabs>
                <w:tab w:val="left" w:pos="1032"/>
              </w:tabs>
              <w:spacing w:before="19"/>
              <w:ind w:right="391"/>
              <w:jc w:val="both"/>
              <w:rPr>
                <w:sz w:val="26"/>
                <w:szCs w:val="26"/>
              </w:rPr>
            </w:pPr>
            <w:r w:rsidRPr="00D410FC">
              <w:rPr>
                <w:sz w:val="26"/>
                <w:szCs w:val="26"/>
              </w:rPr>
              <w:t>- Экологическое воспитание ребенка в семье «Воспитание любви к природе»</w:t>
            </w:r>
          </w:p>
          <w:p w:rsidR="00D11918" w:rsidRPr="00D410FC" w:rsidRDefault="00D11918" w:rsidP="00D11918">
            <w:pPr>
              <w:tabs>
                <w:tab w:val="left" w:pos="1032"/>
              </w:tabs>
              <w:spacing w:before="19"/>
              <w:ind w:right="391"/>
              <w:jc w:val="both"/>
              <w:rPr>
                <w:sz w:val="26"/>
                <w:szCs w:val="26"/>
              </w:rPr>
            </w:pPr>
            <w:r w:rsidRPr="00D410FC">
              <w:rPr>
                <w:sz w:val="26"/>
                <w:szCs w:val="26"/>
              </w:rPr>
              <w:t>- «Развитие исследовательских способностей у детей старшего дошкольного возраста»</w:t>
            </w:r>
          </w:p>
          <w:p w:rsidR="00D11918" w:rsidRPr="00D410FC" w:rsidRDefault="00D11918" w:rsidP="00D11918">
            <w:pPr>
              <w:tabs>
                <w:tab w:val="left" w:pos="1032"/>
              </w:tabs>
              <w:spacing w:before="19"/>
              <w:ind w:right="391"/>
              <w:jc w:val="both"/>
              <w:rPr>
                <w:sz w:val="26"/>
                <w:szCs w:val="26"/>
              </w:rPr>
            </w:pPr>
            <w:r w:rsidRPr="00D410FC">
              <w:rPr>
                <w:sz w:val="26"/>
                <w:szCs w:val="26"/>
              </w:rPr>
              <w:t>- «Развитие творческих способностей у детей»</w:t>
            </w:r>
          </w:p>
          <w:p w:rsidR="00D11918" w:rsidRPr="00D410FC" w:rsidRDefault="00D11918" w:rsidP="00D11918">
            <w:pPr>
              <w:tabs>
                <w:tab w:val="left" w:pos="1032"/>
              </w:tabs>
              <w:spacing w:before="19"/>
              <w:ind w:right="391"/>
              <w:jc w:val="both"/>
              <w:rPr>
                <w:sz w:val="26"/>
                <w:szCs w:val="26"/>
              </w:rPr>
            </w:pPr>
            <w:r w:rsidRPr="00D410FC">
              <w:rPr>
                <w:sz w:val="26"/>
                <w:szCs w:val="26"/>
              </w:rPr>
              <w:t>- «</w:t>
            </w:r>
            <w:r w:rsidR="00AA6FC1" w:rsidRPr="00D410FC">
              <w:rPr>
                <w:sz w:val="26"/>
                <w:szCs w:val="26"/>
                <w:lang w:val="en-US"/>
              </w:rPr>
              <w:t>STEAM</w:t>
            </w:r>
            <w:r w:rsidR="00AA6FC1" w:rsidRPr="00D410FC">
              <w:rPr>
                <w:sz w:val="26"/>
                <w:szCs w:val="26"/>
              </w:rPr>
              <w:t>-образование. Специфика и приимущества</w:t>
            </w:r>
            <w:r w:rsidRPr="00D410FC">
              <w:rPr>
                <w:sz w:val="26"/>
                <w:szCs w:val="26"/>
              </w:rPr>
              <w:t>»</w:t>
            </w:r>
          </w:p>
          <w:p w:rsidR="00D11918" w:rsidRPr="00D410FC" w:rsidRDefault="00D11918" w:rsidP="00D11918">
            <w:pPr>
              <w:tabs>
                <w:tab w:val="left" w:pos="1032"/>
              </w:tabs>
              <w:spacing w:before="19"/>
              <w:ind w:right="391"/>
              <w:rPr>
                <w:sz w:val="26"/>
                <w:szCs w:val="26"/>
              </w:rPr>
            </w:pPr>
            <w:r w:rsidRPr="00D410FC">
              <w:rPr>
                <w:sz w:val="26"/>
                <w:szCs w:val="26"/>
              </w:rPr>
              <w:t>- «Нравственно-патриотическое воспитание дошкольников»</w:t>
            </w:r>
          </w:p>
          <w:p w:rsidR="00D11918" w:rsidRPr="00D410FC" w:rsidRDefault="00D11918" w:rsidP="00D11918">
            <w:pPr>
              <w:tabs>
                <w:tab w:val="left" w:pos="1032"/>
              </w:tabs>
              <w:spacing w:before="19"/>
              <w:ind w:right="391"/>
              <w:jc w:val="both"/>
              <w:rPr>
                <w:color w:val="000000"/>
                <w:sz w:val="26"/>
                <w:szCs w:val="26"/>
              </w:rPr>
            </w:pPr>
            <w:r w:rsidRPr="00D410FC">
              <w:rPr>
                <w:color w:val="000000"/>
                <w:sz w:val="26"/>
                <w:szCs w:val="26"/>
              </w:rPr>
              <w:t>- «Рекомендации по совершенствованию внутрисемейного общения с детьми»</w:t>
            </w:r>
          </w:p>
          <w:p w:rsidR="00D11918" w:rsidRPr="00D410FC" w:rsidRDefault="00D11918" w:rsidP="00D11918">
            <w:pPr>
              <w:tabs>
                <w:tab w:val="left" w:pos="1032"/>
              </w:tabs>
              <w:spacing w:before="19"/>
              <w:ind w:right="391"/>
              <w:jc w:val="both"/>
              <w:rPr>
                <w:color w:val="000000"/>
                <w:sz w:val="26"/>
                <w:szCs w:val="26"/>
              </w:rPr>
            </w:pPr>
            <w:r w:rsidRPr="00D410FC">
              <w:rPr>
                <w:color w:val="000000"/>
                <w:sz w:val="26"/>
                <w:szCs w:val="26"/>
              </w:rPr>
              <w:t>- «Развитие речи - уроки риторики и речевой этикет»</w:t>
            </w:r>
          </w:p>
          <w:p w:rsidR="00D11918" w:rsidRPr="00D410FC" w:rsidRDefault="00AA6FC1" w:rsidP="00AA6FC1">
            <w:pPr>
              <w:tabs>
                <w:tab w:val="left" w:pos="1032"/>
              </w:tabs>
              <w:spacing w:before="19"/>
              <w:ind w:right="391"/>
              <w:jc w:val="both"/>
              <w:rPr>
                <w:color w:val="000000"/>
                <w:sz w:val="26"/>
                <w:szCs w:val="26"/>
              </w:rPr>
            </w:pPr>
            <w:r w:rsidRPr="00D410FC">
              <w:rPr>
                <w:color w:val="000000"/>
                <w:sz w:val="26"/>
                <w:szCs w:val="26"/>
              </w:rPr>
              <w:t>- «Черты толерантной личности»</w:t>
            </w:r>
          </w:p>
        </w:tc>
        <w:tc>
          <w:tcPr>
            <w:tcW w:w="1464" w:type="dxa"/>
          </w:tcPr>
          <w:p w:rsidR="00D11918" w:rsidRPr="00D410FC" w:rsidRDefault="00D11918" w:rsidP="00D11918">
            <w:pPr>
              <w:tabs>
                <w:tab w:val="left" w:pos="1032"/>
              </w:tabs>
              <w:spacing w:before="19"/>
              <w:ind w:right="391"/>
              <w:rPr>
                <w:sz w:val="26"/>
                <w:szCs w:val="26"/>
              </w:rPr>
            </w:pPr>
            <w:r w:rsidRPr="00D410FC">
              <w:rPr>
                <w:sz w:val="26"/>
                <w:szCs w:val="26"/>
              </w:rPr>
              <w:t xml:space="preserve"> в теч. года</w:t>
            </w:r>
          </w:p>
        </w:tc>
        <w:tc>
          <w:tcPr>
            <w:tcW w:w="2216" w:type="dxa"/>
          </w:tcPr>
          <w:p w:rsidR="00D11918" w:rsidRPr="00D410FC" w:rsidRDefault="00D11918" w:rsidP="00D11918">
            <w:pPr>
              <w:tabs>
                <w:tab w:val="left" w:pos="1032"/>
              </w:tabs>
              <w:spacing w:before="19"/>
              <w:ind w:right="391"/>
              <w:rPr>
                <w:sz w:val="26"/>
                <w:szCs w:val="26"/>
              </w:rPr>
            </w:pPr>
            <w:r w:rsidRPr="00D410FC">
              <w:rPr>
                <w:sz w:val="26"/>
                <w:szCs w:val="26"/>
              </w:rPr>
              <w:t>Педагог-психолог, Педагоги</w:t>
            </w:r>
          </w:p>
        </w:tc>
      </w:tr>
      <w:tr w:rsidR="00D11918" w:rsidRPr="00D410FC" w:rsidTr="00D11918">
        <w:trPr>
          <w:trHeight w:val="940"/>
        </w:trPr>
        <w:tc>
          <w:tcPr>
            <w:tcW w:w="6096" w:type="dxa"/>
          </w:tcPr>
          <w:p w:rsidR="00D11918" w:rsidRPr="00D410FC" w:rsidRDefault="00D11918" w:rsidP="00D11918">
            <w:pPr>
              <w:rPr>
                <w:sz w:val="26"/>
                <w:szCs w:val="26"/>
              </w:rPr>
            </w:pPr>
            <w:r w:rsidRPr="00D410FC">
              <w:rPr>
                <w:sz w:val="26"/>
                <w:szCs w:val="26"/>
              </w:rPr>
              <w:t xml:space="preserve">Участие родителей в совместных праздниках и развлечениях </w:t>
            </w:r>
          </w:p>
          <w:p w:rsidR="00D11918" w:rsidRPr="00D410FC" w:rsidRDefault="00D11918" w:rsidP="00D11918">
            <w:pPr>
              <w:tabs>
                <w:tab w:val="left" w:pos="1032"/>
              </w:tabs>
              <w:spacing w:before="19"/>
              <w:ind w:right="391"/>
              <w:jc w:val="both"/>
              <w:rPr>
                <w:sz w:val="26"/>
                <w:szCs w:val="26"/>
              </w:rPr>
            </w:pPr>
          </w:p>
        </w:tc>
        <w:tc>
          <w:tcPr>
            <w:tcW w:w="1464" w:type="dxa"/>
          </w:tcPr>
          <w:p w:rsidR="00D11918" w:rsidRPr="00D410FC" w:rsidRDefault="00D11918" w:rsidP="00D11918">
            <w:pPr>
              <w:tabs>
                <w:tab w:val="left" w:pos="1032"/>
              </w:tabs>
              <w:spacing w:before="19"/>
              <w:ind w:right="391"/>
              <w:rPr>
                <w:sz w:val="26"/>
                <w:szCs w:val="26"/>
              </w:rPr>
            </w:pPr>
            <w:r w:rsidRPr="00D410FC">
              <w:rPr>
                <w:sz w:val="26"/>
                <w:szCs w:val="26"/>
              </w:rPr>
              <w:t>в теч. года</w:t>
            </w:r>
          </w:p>
        </w:tc>
        <w:tc>
          <w:tcPr>
            <w:tcW w:w="2216" w:type="dxa"/>
          </w:tcPr>
          <w:p w:rsidR="00D11918" w:rsidRPr="00D410FC" w:rsidRDefault="00D11918" w:rsidP="00D11918">
            <w:pPr>
              <w:tabs>
                <w:tab w:val="left" w:pos="1032"/>
              </w:tabs>
              <w:spacing w:before="19"/>
              <w:ind w:right="391"/>
              <w:jc w:val="both"/>
              <w:rPr>
                <w:sz w:val="26"/>
                <w:szCs w:val="26"/>
              </w:rPr>
            </w:pPr>
            <w:r w:rsidRPr="00D410FC">
              <w:rPr>
                <w:sz w:val="26"/>
                <w:szCs w:val="26"/>
              </w:rPr>
              <w:t xml:space="preserve"> Педагоги</w:t>
            </w:r>
          </w:p>
        </w:tc>
      </w:tr>
      <w:tr w:rsidR="00D11918" w:rsidRPr="00D410FC" w:rsidTr="00D11918">
        <w:trPr>
          <w:trHeight w:val="940"/>
        </w:trPr>
        <w:tc>
          <w:tcPr>
            <w:tcW w:w="6096" w:type="dxa"/>
          </w:tcPr>
          <w:p w:rsidR="00D11918" w:rsidRPr="00D410FC" w:rsidRDefault="00D11918" w:rsidP="00D11918">
            <w:pPr>
              <w:rPr>
                <w:color w:val="000000"/>
                <w:sz w:val="26"/>
                <w:szCs w:val="26"/>
              </w:rPr>
            </w:pPr>
            <w:r w:rsidRPr="00D410FC">
              <w:rPr>
                <w:color w:val="000000"/>
                <w:sz w:val="26"/>
                <w:szCs w:val="26"/>
                <w:u w:val="single"/>
              </w:rPr>
              <w:t>Выставки продуктивной деятельности</w:t>
            </w:r>
            <w:r w:rsidRPr="00D410FC">
              <w:rPr>
                <w:color w:val="000000"/>
                <w:sz w:val="26"/>
                <w:szCs w:val="26"/>
              </w:rPr>
              <w:t xml:space="preserve"> совместного творчества детей и взрослых: </w:t>
            </w:r>
          </w:p>
          <w:p w:rsidR="00E25C50" w:rsidRPr="00D410FC" w:rsidRDefault="00D11918" w:rsidP="00D11918">
            <w:pPr>
              <w:rPr>
                <w:sz w:val="26"/>
                <w:szCs w:val="26"/>
              </w:rPr>
            </w:pPr>
            <w:r w:rsidRPr="00D410FC">
              <w:rPr>
                <w:sz w:val="26"/>
                <w:szCs w:val="26"/>
              </w:rPr>
              <w:t xml:space="preserve">- </w:t>
            </w:r>
            <w:r w:rsidR="00E25C50" w:rsidRPr="00D410FC">
              <w:rPr>
                <w:sz w:val="26"/>
                <w:szCs w:val="26"/>
              </w:rPr>
              <w:t>фотовыставка «Осенняя шляпа»</w:t>
            </w:r>
          </w:p>
          <w:p w:rsidR="00E25C50" w:rsidRPr="00D410FC" w:rsidRDefault="00E25C50" w:rsidP="00D11918">
            <w:pPr>
              <w:rPr>
                <w:sz w:val="26"/>
                <w:szCs w:val="26"/>
              </w:rPr>
            </w:pPr>
            <w:r w:rsidRPr="00D410FC">
              <w:rPr>
                <w:sz w:val="26"/>
                <w:szCs w:val="26"/>
              </w:rPr>
              <w:t>- Выставка совместного творчества детей  и родителей «Дети и дорога»</w:t>
            </w:r>
          </w:p>
          <w:p w:rsidR="00D11918" w:rsidRPr="00D410FC" w:rsidRDefault="00D11918" w:rsidP="00E25C50">
            <w:pPr>
              <w:rPr>
                <w:sz w:val="26"/>
                <w:szCs w:val="26"/>
              </w:rPr>
            </w:pPr>
            <w:r w:rsidRPr="00D410FC">
              <w:rPr>
                <w:sz w:val="26"/>
                <w:szCs w:val="26"/>
              </w:rPr>
              <w:t>- Выставка совместного творчества детей  и родителей "</w:t>
            </w:r>
            <w:r w:rsidR="00E25C50" w:rsidRPr="00D410FC">
              <w:rPr>
                <w:sz w:val="26"/>
                <w:szCs w:val="26"/>
              </w:rPr>
              <w:t>Новогодняя открытка"</w:t>
            </w:r>
          </w:p>
        </w:tc>
        <w:tc>
          <w:tcPr>
            <w:tcW w:w="1464" w:type="dxa"/>
          </w:tcPr>
          <w:p w:rsidR="00D11918" w:rsidRPr="00D410FC" w:rsidRDefault="00D11918" w:rsidP="00D11918">
            <w:pPr>
              <w:tabs>
                <w:tab w:val="left" w:pos="1032"/>
              </w:tabs>
              <w:spacing w:before="19"/>
              <w:ind w:right="391"/>
              <w:rPr>
                <w:sz w:val="26"/>
                <w:szCs w:val="26"/>
              </w:rPr>
            </w:pPr>
            <w:r w:rsidRPr="00D410FC">
              <w:rPr>
                <w:sz w:val="26"/>
                <w:szCs w:val="26"/>
              </w:rPr>
              <w:t>в теч. года</w:t>
            </w:r>
          </w:p>
        </w:tc>
        <w:tc>
          <w:tcPr>
            <w:tcW w:w="2216" w:type="dxa"/>
          </w:tcPr>
          <w:p w:rsidR="00D11918" w:rsidRPr="00D410FC" w:rsidRDefault="00D11918" w:rsidP="00D11918">
            <w:pPr>
              <w:tabs>
                <w:tab w:val="left" w:pos="1032"/>
              </w:tabs>
              <w:spacing w:before="19"/>
              <w:ind w:right="391"/>
              <w:jc w:val="both"/>
              <w:rPr>
                <w:sz w:val="26"/>
                <w:szCs w:val="26"/>
              </w:rPr>
            </w:pPr>
            <w:r w:rsidRPr="00D410FC">
              <w:rPr>
                <w:sz w:val="26"/>
                <w:szCs w:val="26"/>
              </w:rPr>
              <w:t xml:space="preserve"> Педагоги </w:t>
            </w:r>
          </w:p>
        </w:tc>
      </w:tr>
      <w:tr w:rsidR="00D11918" w:rsidRPr="00D410FC" w:rsidTr="00D11918">
        <w:trPr>
          <w:trHeight w:val="940"/>
        </w:trPr>
        <w:tc>
          <w:tcPr>
            <w:tcW w:w="6096" w:type="dxa"/>
          </w:tcPr>
          <w:p w:rsidR="00D11918" w:rsidRPr="00D410FC" w:rsidRDefault="00D11918" w:rsidP="00D11918">
            <w:pPr>
              <w:rPr>
                <w:sz w:val="26"/>
                <w:szCs w:val="26"/>
              </w:rPr>
            </w:pPr>
            <w:r w:rsidRPr="00D410FC">
              <w:rPr>
                <w:sz w:val="26"/>
                <w:szCs w:val="26"/>
              </w:rPr>
              <w:lastRenderedPageBreak/>
              <w:t>Благоустройство групп, территории ДОУ</w:t>
            </w:r>
          </w:p>
        </w:tc>
        <w:tc>
          <w:tcPr>
            <w:tcW w:w="1464" w:type="dxa"/>
          </w:tcPr>
          <w:p w:rsidR="00D11918" w:rsidRPr="00D410FC" w:rsidRDefault="00D11918" w:rsidP="00D11918">
            <w:pPr>
              <w:tabs>
                <w:tab w:val="left" w:pos="1032"/>
              </w:tabs>
              <w:spacing w:before="19"/>
              <w:ind w:right="391"/>
              <w:rPr>
                <w:sz w:val="26"/>
                <w:szCs w:val="26"/>
              </w:rPr>
            </w:pPr>
            <w:r w:rsidRPr="00D410FC">
              <w:rPr>
                <w:sz w:val="26"/>
                <w:szCs w:val="26"/>
              </w:rPr>
              <w:t>в теч. года</w:t>
            </w:r>
          </w:p>
        </w:tc>
        <w:tc>
          <w:tcPr>
            <w:tcW w:w="2216" w:type="dxa"/>
          </w:tcPr>
          <w:p w:rsidR="00D11918" w:rsidRPr="00D410FC" w:rsidRDefault="00D11918" w:rsidP="00D11918">
            <w:pPr>
              <w:tabs>
                <w:tab w:val="left" w:pos="1032"/>
              </w:tabs>
              <w:spacing w:before="19"/>
              <w:ind w:right="391"/>
              <w:jc w:val="both"/>
              <w:rPr>
                <w:sz w:val="26"/>
                <w:szCs w:val="26"/>
              </w:rPr>
            </w:pPr>
            <w:r w:rsidRPr="00D410FC">
              <w:rPr>
                <w:sz w:val="26"/>
                <w:szCs w:val="26"/>
              </w:rPr>
              <w:t xml:space="preserve"> Педагоги</w:t>
            </w:r>
          </w:p>
        </w:tc>
      </w:tr>
      <w:tr w:rsidR="00D11918" w:rsidRPr="00D410FC" w:rsidTr="00D11918">
        <w:trPr>
          <w:trHeight w:val="561"/>
        </w:trPr>
        <w:tc>
          <w:tcPr>
            <w:tcW w:w="6096" w:type="dxa"/>
          </w:tcPr>
          <w:p w:rsidR="00D11918" w:rsidRPr="00D410FC" w:rsidRDefault="00D11918" w:rsidP="00D11918">
            <w:pPr>
              <w:rPr>
                <w:sz w:val="26"/>
                <w:szCs w:val="26"/>
              </w:rPr>
            </w:pPr>
            <w:r w:rsidRPr="00D410FC">
              <w:rPr>
                <w:sz w:val="26"/>
                <w:szCs w:val="26"/>
              </w:rPr>
              <w:t xml:space="preserve"> Собеседование с родителями вновь поступающих детей (период адаптации), заключение договоров</w:t>
            </w:r>
          </w:p>
          <w:p w:rsidR="00D11918" w:rsidRPr="00D410FC" w:rsidRDefault="00D11918" w:rsidP="00D11918">
            <w:pPr>
              <w:tabs>
                <w:tab w:val="left" w:pos="1032"/>
              </w:tabs>
              <w:spacing w:before="19"/>
              <w:ind w:right="391"/>
              <w:jc w:val="both"/>
              <w:rPr>
                <w:sz w:val="26"/>
                <w:szCs w:val="26"/>
              </w:rPr>
            </w:pPr>
          </w:p>
        </w:tc>
        <w:tc>
          <w:tcPr>
            <w:tcW w:w="1464" w:type="dxa"/>
          </w:tcPr>
          <w:p w:rsidR="00D11918" w:rsidRPr="00D410FC" w:rsidRDefault="00D11918" w:rsidP="00D11918">
            <w:pPr>
              <w:tabs>
                <w:tab w:val="left" w:pos="1032"/>
              </w:tabs>
              <w:spacing w:before="19"/>
              <w:ind w:right="391"/>
              <w:rPr>
                <w:sz w:val="26"/>
                <w:szCs w:val="26"/>
              </w:rPr>
            </w:pPr>
            <w:r w:rsidRPr="00D410FC">
              <w:rPr>
                <w:sz w:val="26"/>
                <w:szCs w:val="26"/>
              </w:rPr>
              <w:t>май – август</w:t>
            </w:r>
          </w:p>
        </w:tc>
        <w:tc>
          <w:tcPr>
            <w:tcW w:w="2216" w:type="dxa"/>
          </w:tcPr>
          <w:p w:rsidR="00D11918" w:rsidRPr="00D410FC" w:rsidRDefault="00D11918" w:rsidP="00D11918">
            <w:pPr>
              <w:rPr>
                <w:sz w:val="26"/>
                <w:szCs w:val="26"/>
              </w:rPr>
            </w:pPr>
            <w:r w:rsidRPr="00D410FC">
              <w:rPr>
                <w:sz w:val="26"/>
                <w:szCs w:val="26"/>
              </w:rPr>
              <w:t xml:space="preserve"> Фомина Ю.А., и. о. заведующего</w:t>
            </w:r>
          </w:p>
        </w:tc>
      </w:tr>
      <w:tr w:rsidR="00D11918" w:rsidRPr="00D410FC" w:rsidTr="00D11918">
        <w:trPr>
          <w:trHeight w:val="561"/>
        </w:trPr>
        <w:tc>
          <w:tcPr>
            <w:tcW w:w="6096" w:type="dxa"/>
          </w:tcPr>
          <w:p w:rsidR="00D11918" w:rsidRPr="00D410FC" w:rsidRDefault="00D11918" w:rsidP="00D11918">
            <w:pPr>
              <w:ind w:right="57"/>
              <w:rPr>
                <w:color w:val="000000"/>
                <w:sz w:val="26"/>
                <w:szCs w:val="26"/>
                <w:shd w:val="clear" w:color="auto" w:fill="FFFFFF"/>
              </w:rPr>
            </w:pPr>
            <w:r w:rsidRPr="00D410FC">
              <w:rPr>
                <w:color w:val="000000"/>
                <w:sz w:val="26"/>
                <w:szCs w:val="26"/>
                <w:shd w:val="clear" w:color="auto" w:fill="FFFFFF"/>
              </w:rPr>
              <w:t>Наглядная педагогическая пропаганда</w:t>
            </w:r>
          </w:p>
          <w:p w:rsidR="00D11918" w:rsidRPr="00D410FC" w:rsidRDefault="00D11918" w:rsidP="00D11918">
            <w:pPr>
              <w:rPr>
                <w:sz w:val="26"/>
                <w:szCs w:val="26"/>
              </w:rPr>
            </w:pPr>
            <w:r w:rsidRPr="00D410FC">
              <w:rPr>
                <w:sz w:val="26"/>
                <w:szCs w:val="26"/>
              </w:rPr>
              <w:t>- «Здоровая семья – здоровый ребенок»</w:t>
            </w:r>
          </w:p>
          <w:p w:rsidR="00D11918" w:rsidRPr="00D410FC" w:rsidRDefault="00D11918" w:rsidP="00D11918">
            <w:pPr>
              <w:rPr>
                <w:sz w:val="26"/>
                <w:szCs w:val="26"/>
              </w:rPr>
            </w:pPr>
            <w:r w:rsidRPr="00D410FC">
              <w:rPr>
                <w:sz w:val="26"/>
                <w:szCs w:val="26"/>
              </w:rPr>
              <w:t>- буклет «Воспитание толерантной личности»</w:t>
            </w:r>
          </w:p>
          <w:p w:rsidR="00D11918" w:rsidRPr="00D410FC" w:rsidRDefault="00D11918" w:rsidP="00D11918">
            <w:pPr>
              <w:rPr>
                <w:sz w:val="26"/>
                <w:szCs w:val="26"/>
              </w:rPr>
            </w:pPr>
            <w:r w:rsidRPr="00D410FC">
              <w:rPr>
                <w:sz w:val="26"/>
                <w:szCs w:val="26"/>
              </w:rPr>
              <w:t>- «Будь осторожен! Детская безопасность».</w:t>
            </w:r>
          </w:p>
          <w:p w:rsidR="00D11918" w:rsidRPr="00D410FC" w:rsidRDefault="00D11918" w:rsidP="00D11918">
            <w:pPr>
              <w:rPr>
                <w:sz w:val="26"/>
                <w:szCs w:val="26"/>
              </w:rPr>
            </w:pPr>
          </w:p>
        </w:tc>
        <w:tc>
          <w:tcPr>
            <w:tcW w:w="1464" w:type="dxa"/>
          </w:tcPr>
          <w:p w:rsidR="00D11918" w:rsidRPr="00D410FC" w:rsidRDefault="00D11918" w:rsidP="00D11918">
            <w:pPr>
              <w:tabs>
                <w:tab w:val="left" w:pos="1032"/>
              </w:tabs>
              <w:spacing w:before="19"/>
              <w:ind w:right="391"/>
              <w:rPr>
                <w:sz w:val="26"/>
                <w:szCs w:val="26"/>
              </w:rPr>
            </w:pPr>
            <w:r w:rsidRPr="00D410FC">
              <w:rPr>
                <w:sz w:val="26"/>
                <w:szCs w:val="26"/>
              </w:rPr>
              <w:t>В теч. года</w:t>
            </w:r>
          </w:p>
        </w:tc>
        <w:tc>
          <w:tcPr>
            <w:tcW w:w="2216" w:type="dxa"/>
          </w:tcPr>
          <w:p w:rsidR="00D11918" w:rsidRPr="00D410FC" w:rsidRDefault="00D11918" w:rsidP="00D11918">
            <w:pPr>
              <w:rPr>
                <w:sz w:val="26"/>
                <w:szCs w:val="26"/>
              </w:rPr>
            </w:pPr>
            <w:r w:rsidRPr="00D410FC">
              <w:rPr>
                <w:sz w:val="26"/>
                <w:szCs w:val="26"/>
              </w:rPr>
              <w:t>Педагоги</w:t>
            </w:r>
          </w:p>
        </w:tc>
      </w:tr>
      <w:tr w:rsidR="00D11918" w:rsidRPr="00D410FC" w:rsidTr="00D11918">
        <w:trPr>
          <w:trHeight w:val="561"/>
        </w:trPr>
        <w:tc>
          <w:tcPr>
            <w:tcW w:w="6096" w:type="dxa"/>
          </w:tcPr>
          <w:p w:rsidR="00D11918" w:rsidRPr="00D410FC" w:rsidRDefault="00D11918" w:rsidP="00D11918">
            <w:pPr>
              <w:ind w:right="57"/>
              <w:rPr>
                <w:color w:val="000000"/>
                <w:sz w:val="26"/>
                <w:szCs w:val="26"/>
                <w:shd w:val="clear" w:color="auto" w:fill="FFFFFF"/>
              </w:rPr>
            </w:pPr>
            <w:r w:rsidRPr="00D410FC">
              <w:rPr>
                <w:sz w:val="26"/>
                <w:szCs w:val="26"/>
              </w:rPr>
              <w:t>Проведение информационной работы с родителями через сайт дошкольного учреждения</w:t>
            </w:r>
          </w:p>
        </w:tc>
        <w:tc>
          <w:tcPr>
            <w:tcW w:w="1464" w:type="dxa"/>
          </w:tcPr>
          <w:p w:rsidR="00D11918" w:rsidRPr="00D410FC" w:rsidRDefault="00D11918" w:rsidP="00D11918">
            <w:pPr>
              <w:tabs>
                <w:tab w:val="left" w:pos="1032"/>
              </w:tabs>
              <w:spacing w:before="19"/>
              <w:ind w:right="391"/>
              <w:rPr>
                <w:sz w:val="26"/>
                <w:szCs w:val="26"/>
              </w:rPr>
            </w:pPr>
            <w:r w:rsidRPr="00D410FC">
              <w:rPr>
                <w:sz w:val="26"/>
                <w:szCs w:val="26"/>
              </w:rPr>
              <w:t>в теч. года</w:t>
            </w:r>
          </w:p>
        </w:tc>
        <w:tc>
          <w:tcPr>
            <w:tcW w:w="2216" w:type="dxa"/>
          </w:tcPr>
          <w:p w:rsidR="00D11918" w:rsidRPr="00D410FC" w:rsidRDefault="00E25C50" w:rsidP="00D11918">
            <w:pPr>
              <w:rPr>
                <w:sz w:val="26"/>
                <w:szCs w:val="26"/>
              </w:rPr>
            </w:pPr>
            <w:r w:rsidRPr="00D410FC">
              <w:rPr>
                <w:sz w:val="26"/>
                <w:szCs w:val="26"/>
              </w:rPr>
              <w:t>Петрухина У.В., зам. зав. по ВОП</w:t>
            </w:r>
          </w:p>
        </w:tc>
      </w:tr>
      <w:tr w:rsidR="00D11918" w:rsidRPr="00D410FC" w:rsidTr="00D11918">
        <w:tc>
          <w:tcPr>
            <w:tcW w:w="6096" w:type="dxa"/>
          </w:tcPr>
          <w:p w:rsidR="00D11918" w:rsidRPr="00D410FC" w:rsidRDefault="00D11918" w:rsidP="00D11918">
            <w:pPr>
              <w:rPr>
                <w:sz w:val="26"/>
                <w:szCs w:val="26"/>
              </w:rPr>
            </w:pPr>
            <w:r w:rsidRPr="00D410FC">
              <w:rPr>
                <w:sz w:val="26"/>
                <w:szCs w:val="26"/>
              </w:rPr>
              <w:t xml:space="preserve">Работа </w:t>
            </w:r>
          </w:p>
          <w:p w:rsidR="00D11918" w:rsidRPr="00D410FC" w:rsidRDefault="00D11918" w:rsidP="00D11918">
            <w:pPr>
              <w:rPr>
                <w:sz w:val="26"/>
                <w:szCs w:val="26"/>
              </w:rPr>
            </w:pPr>
            <w:r w:rsidRPr="00D410FC">
              <w:rPr>
                <w:sz w:val="26"/>
                <w:szCs w:val="26"/>
              </w:rPr>
              <w:t>«Управляющего совета»</w:t>
            </w:r>
          </w:p>
          <w:p w:rsidR="00D11918" w:rsidRPr="00D410FC" w:rsidRDefault="00D11918" w:rsidP="00D11918">
            <w:pPr>
              <w:rPr>
                <w:sz w:val="26"/>
                <w:szCs w:val="26"/>
              </w:rPr>
            </w:pPr>
          </w:p>
        </w:tc>
        <w:tc>
          <w:tcPr>
            <w:tcW w:w="1464" w:type="dxa"/>
          </w:tcPr>
          <w:p w:rsidR="00D11918" w:rsidRPr="00D410FC" w:rsidRDefault="00D11918" w:rsidP="00D11918">
            <w:pPr>
              <w:jc w:val="center"/>
              <w:rPr>
                <w:sz w:val="26"/>
                <w:szCs w:val="26"/>
              </w:rPr>
            </w:pPr>
            <w:r w:rsidRPr="00D410FC">
              <w:rPr>
                <w:sz w:val="26"/>
                <w:szCs w:val="26"/>
              </w:rPr>
              <w:t>в течение года</w:t>
            </w:r>
          </w:p>
        </w:tc>
        <w:tc>
          <w:tcPr>
            <w:tcW w:w="2216" w:type="dxa"/>
          </w:tcPr>
          <w:p w:rsidR="00D11918" w:rsidRPr="00D410FC" w:rsidRDefault="00D11918" w:rsidP="00162BB8">
            <w:pPr>
              <w:rPr>
                <w:sz w:val="26"/>
                <w:szCs w:val="26"/>
              </w:rPr>
            </w:pPr>
            <w:r w:rsidRPr="00D410FC">
              <w:rPr>
                <w:sz w:val="26"/>
                <w:szCs w:val="26"/>
              </w:rPr>
              <w:t xml:space="preserve"> Фомина Ю.А., </w:t>
            </w:r>
            <w:r w:rsidR="00162BB8">
              <w:rPr>
                <w:sz w:val="26"/>
                <w:szCs w:val="26"/>
              </w:rPr>
              <w:t>заведующий учреждением</w:t>
            </w:r>
          </w:p>
        </w:tc>
      </w:tr>
      <w:tr w:rsidR="00D11918" w:rsidRPr="00D410FC" w:rsidTr="00D11918">
        <w:tc>
          <w:tcPr>
            <w:tcW w:w="6096" w:type="dxa"/>
          </w:tcPr>
          <w:p w:rsidR="00D11918" w:rsidRPr="00D410FC" w:rsidRDefault="00D11918" w:rsidP="00D11918">
            <w:pPr>
              <w:rPr>
                <w:sz w:val="26"/>
                <w:szCs w:val="26"/>
              </w:rPr>
            </w:pPr>
            <w:r w:rsidRPr="00D410FC">
              <w:rPr>
                <w:sz w:val="26"/>
                <w:szCs w:val="26"/>
              </w:rPr>
              <w:t>Анкетирование родителей на предмет удовлетворенности образовательными услугами</w:t>
            </w:r>
          </w:p>
        </w:tc>
        <w:tc>
          <w:tcPr>
            <w:tcW w:w="1464" w:type="dxa"/>
          </w:tcPr>
          <w:p w:rsidR="00D11918" w:rsidRPr="00D410FC" w:rsidRDefault="00D11918" w:rsidP="00D11918">
            <w:pPr>
              <w:jc w:val="center"/>
              <w:rPr>
                <w:sz w:val="26"/>
                <w:szCs w:val="26"/>
              </w:rPr>
            </w:pPr>
            <w:r w:rsidRPr="00D410FC">
              <w:rPr>
                <w:sz w:val="26"/>
                <w:szCs w:val="26"/>
              </w:rPr>
              <w:t>апрель</w:t>
            </w:r>
          </w:p>
        </w:tc>
        <w:tc>
          <w:tcPr>
            <w:tcW w:w="2216" w:type="dxa"/>
          </w:tcPr>
          <w:p w:rsidR="00D11918" w:rsidRPr="00D410FC" w:rsidRDefault="00D11918" w:rsidP="00162BB8">
            <w:pPr>
              <w:rPr>
                <w:sz w:val="26"/>
                <w:szCs w:val="26"/>
              </w:rPr>
            </w:pPr>
            <w:r w:rsidRPr="00D410FC">
              <w:rPr>
                <w:sz w:val="26"/>
                <w:szCs w:val="26"/>
              </w:rPr>
              <w:t xml:space="preserve">Фомина Ю.А., </w:t>
            </w:r>
            <w:r w:rsidR="00162BB8" w:rsidRPr="00162BB8">
              <w:rPr>
                <w:sz w:val="26"/>
                <w:szCs w:val="26"/>
              </w:rPr>
              <w:t>заведующий учреждением</w:t>
            </w:r>
          </w:p>
        </w:tc>
      </w:tr>
    </w:tbl>
    <w:p w:rsidR="00D11918" w:rsidRPr="006D6BBC" w:rsidRDefault="00D11918" w:rsidP="00D11918">
      <w:pPr>
        <w:shd w:val="clear" w:color="auto" w:fill="FFFFFF"/>
        <w:tabs>
          <w:tab w:val="left" w:pos="1032"/>
        </w:tabs>
        <w:spacing w:before="19"/>
        <w:ind w:right="391"/>
        <w:rPr>
          <w:b/>
          <w:sz w:val="26"/>
          <w:szCs w:val="26"/>
        </w:rPr>
      </w:pPr>
    </w:p>
    <w:p w:rsidR="00D11918" w:rsidRPr="006D6BBC" w:rsidRDefault="00D11918" w:rsidP="00D11918">
      <w:pPr>
        <w:jc w:val="center"/>
        <w:rPr>
          <w:b/>
          <w:color w:val="000000"/>
          <w:sz w:val="26"/>
          <w:szCs w:val="26"/>
        </w:rPr>
      </w:pPr>
      <w:r w:rsidRPr="006D6BBC">
        <w:rPr>
          <w:b/>
          <w:color w:val="000000"/>
          <w:sz w:val="26"/>
          <w:szCs w:val="26"/>
        </w:rPr>
        <w:t>Раздел 5. Преемственность в работе со школой</w:t>
      </w:r>
    </w:p>
    <w:p w:rsidR="00D11918" w:rsidRPr="006D6BBC" w:rsidRDefault="00D11918" w:rsidP="00D11918">
      <w:pPr>
        <w:jc w:val="center"/>
        <w:rPr>
          <w:b/>
          <w:sz w:val="26"/>
          <w:szCs w:val="26"/>
        </w:rPr>
      </w:pPr>
    </w:p>
    <w:p w:rsidR="00D11918" w:rsidRPr="006D6BBC" w:rsidRDefault="00D11918" w:rsidP="00D11918">
      <w:pPr>
        <w:ind w:firstLine="709"/>
        <w:jc w:val="both"/>
        <w:rPr>
          <w:sz w:val="26"/>
          <w:szCs w:val="26"/>
        </w:rPr>
      </w:pPr>
      <w:r w:rsidRPr="006D6BBC">
        <w:rPr>
          <w:b/>
          <w:sz w:val="26"/>
          <w:szCs w:val="26"/>
        </w:rPr>
        <w:t xml:space="preserve">Цель: </w:t>
      </w:r>
      <w:r w:rsidRPr="006D6BBC">
        <w:rPr>
          <w:sz w:val="26"/>
          <w:szCs w:val="26"/>
        </w:rPr>
        <w:t>Создание условий для осуществления преемственности между дошкольным и начальным образованием через координацию деятельности педагогов начальной школы и детского сада по подготовке детей к обучению.</w:t>
      </w:r>
    </w:p>
    <w:p w:rsidR="00D11918" w:rsidRPr="006D6BBC" w:rsidRDefault="00D11918" w:rsidP="00D11918">
      <w:pPr>
        <w:ind w:firstLine="709"/>
        <w:jc w:val="both"/>
        <w:rPr>
          <w:b/>
          <w:sz w:val="26"/>
          <w:szCs w:val="26"/>
        </w:rPr>
      </w:pPr>
      <w:r w:rsidRPr="006D6BBC">
        <w:rPr>
          <w:b/>
          <w:sz w:val="26"/>
          <w:szCs w:val="26"/>
        </w:rPr>
        <w:t>Задачи:</w:t>
      </w:r>
    </w:p>
    <w:p w:rsidR="00D11918" w:rsidRPr="006D6BBC" w:rsidRDefault="00D11918" w:rsidP="00D11918">
      <w:pPr>
        <w:ind w:firstLine="709"/>
        <w:jc w:val="both"/>
        <w:rPr>
          <w:sz w:val="26"/>
          <w:szCs w:val="26"/>
        </w:rPr>
      </w:pPr>
      <w:r w:rsidRPr="006D6BBC">
        <w:rPr>
          <w:sz w:val="26"/>
          <w:szCs w:val="26"/>
        </w:rPr>
        <w:t>1.Познакомить учителей с основной  образовательной программой ДОУ.</w:t>
      </w:r>
    </w:p>
    <w:p w:rsidR="00D11918" w:rsidRPr="006D6BBC" w:rsidRDefault="00D11918" w:rsidP="00D11918">
      <w:pPr>
        <w:ind w:firstLine="709"/>
        <w:jc w:val="both"/>
        <w:rPr>
          <w:sz w:val="26"/>
          <w:szCs w:val="26"/>
        </w:rPr>
      </w:pPr>
      <w:r w:rsidRPr="006D6BBC">
        <w:rPr>
          <w:sz w:val="26"/>
          <w:szCs w:val="26"/>
        </w:rPr>
        <w:t>2.Обеспечить познавательно – речевое, социально – личностное, художественно – эстетическое и физическое развитие детей.</w:t>
      </w:r>
    </w:p>
    <w:p w:rsidR="00D11918" w:rsidRPr="006D6BBC" w:rsidRDefault="00D11918" w:rsidP="00D11918">
      <w:pPr>
        <w:ind w:firstLine="709"/>
        <w:jc w:val="both"/>
        <w:rPr>
          <w:sz w:val="26"/>
          <w:szCs w:val="26"/>
        </w:rPr>
      </w:pPr>
      <w:r w:rsidRPr="006D6BBC">
        <w:rPr>
          <w:sz w:val="26"/>
          <w:szCs w:val="26"/>
        </w:rPr>
        <w:t>3.Формировать мотивацию к школьному обучению</w:t>
      </w:r>
    </w:p>
    <w:p w:rsidR="00D11918" w:rsidRPr="006D6BBC" w:rsidRDefault="00D11918" w:rsidP="00D11918">
      <w:pPr>
        <w:ind w:firstLine="709"/>
        <w:jc w:val="both"/>
        <w:rPr>
          <w:sz w:val="26"/>
          <w:szCs w:val="26"/>
        </w:rPr>
      </w:pPr>
      <w:r w:rsidRPr="006D6BBC">
        <w:rPr>
          <w:sz w:val="26"/>
          <w:szCs w:val="26"/>
        </w:rPr>
        <w:t>4.Обеспечить интеллектуальную и психо-эмоциональную готовность к школьному обучению; развивать познавательные способности, в основе которых лежат психологические свойства личности.</w:t>
      </w:r>
    </w:p>
    <w:p w:rsidR="00D11918" w:rsidRPr="006D6BBC" w:rsidRDefault="00D11918" w:rsidP="00D11918">
      <w:pPr>
        <w:ind w:firstLine="709"/>
        <w:jc w:val="both"/>
        <w:rPr>
          <w:b/>
          <w:sz w:val="26"/>
          <w:szCs w:val="26"/>
        </w:rPr>
      </w:pPr>
      <w:r w:rsidRPr="006D6BBC">
        <w:rPr>
          <w:b/>
          <w:sz w:val="26"/>
          <w:szCs w:val="26"/>
        </w:rPr>
        <w:t>Предполагаемые результаты:</w:t>
      </w:r>
    </w:p>
    <w:p w:rsidR="00D11918" w:rsidRPr="006D6BBC" w:rsidRDefault="00D11918" w:rsidP="00D11918">
      <w:pPr>
        <w:ind w:firstLine="709"/>
        <w:jc w:val="both"/>
        <w:rPr>
          <w:sz w:val="26"/>
          <w:szCs w:val="26"/>
        </w:rPr>
      </w:pPr>
      <w:r w:rsidRPr="006D6BBC">
        <w:rPr>
          <w:sz w:val="26"/>
          <w:szCs w:val="26"/>
        </w:rPr>
        <w:t xml:space="preserve">1.Возможность детям учиться без затруднений. </w:t>
      </w:r>
    </w:p>
    <w:p w:rsidR="00D11918" w:rsidRPr="006D6BBC" w:rsidRDefault="00D11918" w:rsidP="00D11918">
      <w:pPr>
        <w:ind w:firstLine="709"/>
        <w:jc w:val="both"/>
        <w:rPr>
          <w:sz w:val="26"/>
          <w:szCs w:val="26"/>
        </w:rPr>
      </w:pPr>
      <w:r w:rsidRPr="006D6BBC">
        <w:rPr>
          <w:sz w:val="26"/>
          <w:szCs w:val="26"/>
        </w:rPr>
        <w:t>2.Сохранение и  увеличение адаптивного ресурса.</w:t>
      </w:r>
    </w:p>
    <w:p w:rsidR="00D11918" w:rsidRPr="006D6BBC" w:rsidRDefault="00D11918" w:rsidP="00D11918">
      <w:pPr>
        <w:ind w:firstLine="709"/>
        <w:jc w:val="both"/>
        <w:rPr>
          <w:sz w:val="26"/>
          <w:szCs w:val="26"/>
        </w:rPr>
      </w:pPr>
      <w:r w:rsidRPr="006D6BBC">
        <w:rPr>
          <w:sz w:val="26"/>
          <w:szCs w:val="26"/>
        </w:rPr>
        <w:t>3.Сформированность коммуникативных навыков; произвольность психических процессов</w:t>
      </w:r>
    </w:p>
    <w:p w:rsidR="00D11918" w:rsidRPr="006D6BBC" w:rsidRDefault="00D11918" w:rsidP="00D11918">
      <w:pPr>
        <w:jc w:val="both"/>
        <w:rPr>
          <w:sz w:val="26"/>
          <w:szCs w:val="26"/>
        </w:rPr>
      </w:pPr>
    </w:p>
    <w:p w:rsidR="00D11918" w:rsidRPr="00D11918" w:rsidRDefault="00D11918" w:rsidP="00D11918">
      <w:pPr>
        <w:ind w:firstLine="709"/>
        <w:jc w:val="center"/>
        <w:rPr>
          <w:sz w:val="28"/>
          <w:szCs w:val="28"/>
          <w:u w:val="single"/>
        </w:rPr>
      </w:pPr>
      <w:r w:rsidRPr="00D11918">
        <w:rPr>
          <w:sz w:val="28"/>
          <w:szCs w:val="28"/>
          <w:u w:val="single"/>
        </w:rPr>
        <w:t>Методическая работа</w:t>
      </w:r>
    </w:p>
    <w:p w:rsidR="00D11918" w:rsidRPr="00D11918" w:rsidRDefault="00D11918" w:rsidP="00D11918"/>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773"/>
        <w:gridCol w:w="47"/>
        <w:gridCol w:w="2694"/>
      </w:tblGrid>
      <w:tr w:rsidR="00D11918" w:rsidRPr="00E25C50" w:rsidTr="00D11918">
        <w:trPr>
          <w:trHeight w:val="414"/>
        </w:trPr>
        <w:tc>
          <w:tcPr>
            <w:tcW w:w="5328" w:type="dxa"/>
          </w:tcPr>
          <w:p w:rsidR="00D11918" w:rsidRPr="00E25C50" w:rsidRDefault="00D11918" w:rsidP="00D11918">
            <w:pPr>
              <w:jc w:val="center"/>
              <w:rPr>
                <w:sz w:val="26"/>
                <w:szCs w:val="26"/>
              </w:rPr>
            </w:pPr>
            <w:r w:rsidRPr="00E25C50">
              <w:rPr>
                <w:sz w:val="26"/>
                <w:szCs w:val="26"/>
              </w:rPr>
              <w:t>направление работы</w:t>
            </w:r>
          </w:p>
        </w:tc>
        <w:tc>
          <w:tcPr>
            <w:tcW w:w="1773" w:type="dxa"/>
          </w:tcPr>
          <w:p w:rsidR="00D11918" w:rsidRPr="00E25C50" w:rsidRDefault="00D11918" w:rsidP="00D11918">
            <w:pPr>
              <w:jc w:val="center"/>
              <w:rPr>
                <w:sz w:val="26"/>
                <w:szCs w:val="26"/>
              </w:rPr>
            </w:pPr>
            <w:r w:rsidRPr="00E25C50">
              <w:rPr>
                <w:sz w:val="26"/>
                <w:szCs w:val="26"/>
              </w:rPr>
              <w:t>сроки</w:t>
            </w:r>
          </w:p>
        </w:tc>
        <w:tc>
          <w:tcPr>
            <w:tcW w:w="2741" w:type="dxa"/>
            <w:gridSpan w:val="2"/>
          </w:tcPr>
          <w:p w:rsidR="00D11918" w:rsidRPr="00E25C50" w:rsidRDefault="00D11918" w:rsidP="00D11918">
            <w:pPr>
              <w:jc w:val="center"/>
              <w:rPr>
                <w:sz w:val="26"/>
                <w:szCs w:val="26"/>
              </w:rPr>
            </w:pPr>
            <w:r w:rsidRPr="00E25C50">
              <w:rPr>
                <w:sz w:val="26"/>
                <w:szCs w:val="26"/>
              </w:rPr>
              <w:t>ответственные</w:t>
            </w:r>
          </w:p>
        </w:tc>
      </w:tr>
      <w:tr w:rsidR="00D11918" w:rsidRPr="00E25C50" w:rsidTr="00D11918">
        <w:tc>
          <w:tcPr>
            <w:tcW w:w="5328" w:type="dxa"/>
          </w:tcPr>
          <w:p w:rsidR="00D11918" w:rsidRPr="00E25C50" w:rsidRDefault="00D11918" w:rsidP="00D11918">
            <w:pPr>
              <w:rPr>
                <w:sz w:val="26"/>
                <w:szCs w:val="26"/>
              </w:rPr>
            </w:pPr>
            <w:r w:rsidRPr="00E25C50">
              <w:rPr>
                <w:sz w:val="26"/>
                <w:szCs w:val="26"/>
              </w:rPr>
              <w:t>Составление и утверждение совместного плана работы по преемственности; ознакомление с программами детского сада и школы</w:t>
            </w:r>
          </w:p>
        </w:tc>
        <w:tc>
          <w:tcPr>
            <w:tcW w:w="1773" w:type="dxa"/>
          </w:tcPr>
          <w:p w:rsidR="00D11918" w:rsidRPr="00E25C50" w:rsidRDefault="00D11918" w:rsidP="00D11918">
            <w:pPr>
              <w:rPr>
                <w:sz w:val="26"/>
                <w:szCs w:val="26"/>
              </w:rPr>
            </w:pPr>
            <w:r w:rsidRPr="00E25C50">
              <w:rPr>
                <w:sz w:val="26"/>
                <w:szCs w:val="26"/>
              </w:rPr>
              <w:t xml:space="preserve"> сентябрь</w:t>
            </w:r>
          </w:p>
        </w:tc>
        <w:tc>
          <w:tcPr>
            <w:tcW w:w="2741" w:type="dxa"/>
            <w:gridSpan w:val="2"/>
          </w:tcPr>
          <w:p w:rsidR="00D11918" w:rsidRPr="00E25C50" w:rsidRDefault="00D11918" w:rsidP="00D11918">
            <w:pPr>
              <w:rPr>
                <w:sz w:val="26"/>
                <w:szCs w:val="26"/>
              </w:rPr>
            </w:pPr>
            <w:r w:rsidRPr="00E25C50">
              <w:rPr>
                <w:sz w:val="26"/>
                <w:szCs w:val="26"/>
              </w:rPr>
              <w:t xml:space="preserve"> зам. зав. по </w:t>
            </w:r>
            <w:r w:rsidR="00E25C50" w:rsidRPr="00E25C50">
              <w:rPr>
                <w:sz w:val="26"/>
                <w:szCs w:val="26"/>
              </w:rPr>
              <w:t>ВОП</w:t>
            </w:r>
          </w:p>
          <w:p w:rsidR="00D11918" w:rsidRPr="00E25C50" w:rsidRDefault="00D11918" w:rsidP="00D11918">
            <w:pPr>
              <w:rPr>
                <w:sz w:val="26"/>
                <w:szCs w:val="26"/>
              </w:rPr>
            </w:pPr>
            <w:r w:rsidRPr="00E25C50">
              <w:rPr>
                <w:sz w:val="26"/>
                <w:szCs w:val="26"/>
              </w:rPr>
              <w:t>Завуч школы № 2</w:t>
            </w:r>
          </w:p>
          <w:p w:rsidR="00D11918" w:rsidRPr="00E25C50" w:rsidRDefault="00D11918" w:rsidP="00D11918">
            <w:pPr>
              <w:rPr>
                <w:sz w:val="26"/>
                <w:szCs w:val="26"/>
              </w:rPr>
            </w:pPr>
          </w:p>
        </w:tc>
      </w:tr>
      <w:tr w:rsidR="00D11918" w:rsidRPr="00E25C50" w:rsidTr="00D11918">
        <w:tc>
          <w:tcPr>
            <w:tcW w:w="5328" w:type="dxa"/>
          </w:tcPr>
          <w:p w:rsidR="00D11918" w:rsidRPr="00E25C50" w:rsidRDefault="00E25C50" w:rsidP="00D11918">
            <w:pPr>
              <w:rPr>
                <w:sz w:val="26"/>
                <w:szCs w:val="26"/>
              </w:rPr>
            </w:pPr>
            <w:r>
              <w:rPr>
                <w:sz w:val="26"/>
                <w:szCs w:val="26"/>
              </w:rPr>
              <w:t xml:space="preserve">Отчет </w:t>
            </w:r>
            <w:r w:rsidR="00D11918" w:rsidRPr="00E25C50">
              <w:rPr>
                <w:sz w:val="26"/>
                <w:szCs w:val="26"/>
              </w:rPr>
              <w:t xml:space="preserve">«Итоги адаптации выпускников ДОУ к </w:t>
            </w:r>
            <w:r w:rsidR="00D11918" w:rsidRPr="00E25C50">
              <w:rPr>
                <w:sz w:val="26"/>
                <w:szCs w:val="26"/>
              </w:rPr>
              <w:lastRenderedPageBreak/>
              <w:t>школе»</w:t>
            </w:r>
          </w:p>
        </w:tc>
        <w:tc>
          <w:tcPr>
            <w:tcW w:w="1773" w:type="dxa"/>
          </w:tcPr>
          <w:p w:rsidR="00D11918" w:rsidRPr="00E25C50" w:rsidRDefault="00D11918" w:rsidP="00D11918">
            <w:pPr>
              <w:rPr>
                <w:sz w:val="26"/>
                <w:szCs w:val="26"/>
              </w:rPr>
            </w:pPr>
            <w:r w:rsidRPr="00E25C50">
              <w:rPr>
                <w:sz w:val="26"/>
                <w:szCs w:val="26"/>
              </w:rPr>
              <w:lastRenderedPageBreak/>
              <w:t xml:space="preserve"> ноябрь</w:t>
            </w:r>
          </w:p>
        </w:tc>
        <w:tc>
          <w:tcPr>
            <w:tcW w:w="2741" w:type="dxa"/>
            <w:gridSpan w:val="2"/>
          </w:tcPr>
          <w:p w:rsidR="00D11918" w:rsidRPr="00E25C50" w:rsidRDefault="00D11918" w:rsidP="00E25C50">
            <w:pPr>
              <w:rPr>
                <w:sz w:val="26"/>
                <w:szCs w:val="26"/>
              </w:rPr>
            </w:pPr>
            <w:r w:rsidRPr="00E25C50">
              <w:rPr>
                <w:sz w:val="26"/>
                <w:szCs w:val="26"/>
              </w:rPr>
              <w:t xml:space="preserve"> зам. зав. по В</w:t>
            </w:r>
            <w:r w:rsidR="00E25C50">
              <w:rPr>
                <w:sz w:val="26"/>
                <w:szCs w:val="26"/>
              </w:rPr>
              <w:t>ОП</w:t>
            </w:r>
            <w:r w:rsidRPr="00E25C50">
              <w:rPr>
                <w:sz w:val="26"/>
                <w:szCs w:val="26"/>
              </w:rPr>
              <w:t xml:space="preserve">, </w:t>
            </w:r>
            <w:r w:rsidRPr="00E25C50">
              <w:rPr>
                <w:sz w:val="26"/>
                <w:szCs w:val="26"/>
              </w:rPr>
              <w:lastRenderedPageBreak/>
              <w:t>воспитатели, учителя</w:t>
            </w:r>
          </w:p>
        </w:tc>
      </w:tr>
      <w:tr w:rsidR="00D11918" w:rsidRPr="00E25C50" w:rsidTr="00D11918">
        <w:trPr>
          <w:trHeight w:val="367"/>
        </w:trPr>
        <w:tc>
          <w:tcPr>
            <w:tcW w:w="9842" w:type="dxa"/>
            <w:gridSpan w:val="4"/>
          </w:tcPr>
          <w:p w:rsidR="00D11918" w:rsidRPr="00E25C50" w:rsidRDefault="00D11918" w:rsidP="00D11918">
            <w:pPr>
              <w:jc w:val="center"/>
              <w:rPr>
                <w:sz w:val="26"/>
                <w:szCs w:val="26"/>
              </w:rPr>
            </w:pPr>
            <w:r w:rsidRPr="00E25C50">
              <w:rPr>
                <w:sz w:val="26"/>
                <w:szCs w:val="26"/>
              </w:rPr>
              <w:lastRenderedPageBreak/>
              <w:t>Работа с детьми</w:t>
            </w:r>
          </w:p>
        </w:tc>
      </w:tr>
      <w:tr w:rsidR="00D11918" w:rsidRPr="00E25C50" w:rsidTr="00D11918">
        <w:trPr>
          <w:trHeight w:val="779"/>
        </w:trPr>
        <w:tc>
          <w:tcPr>
            <w:tcW w:w="5328" w:type="dxa"/>
          </w:tcPr>
          <w:p w:rsidR="00D11918" w:rsidRPr="00E25C50" w:rsidRDefault="00D11918" w:rsidP="00D11918">
            <w:pPr>
              <w:rPr>
                <w:sz w:val="26"/>
                <w:szCs w:val="26"/>
              </w:rPr>
            </w:pPr>
            <w:r w:rsidRPr="00E25C50">
              <w:rPr>
                <w:sz w:val="26"/>
                <w:szCs w:val="26"/>
              </w:rPr>
              <w:t xml:space="preserve"> Экскурсия детей на праздничную линейку 1сентября</w:t>
            </w:r>
          </w:p>
          <w:p w:rsidR="00D11918" w:rsidRPr="00E25C50" w:rsidRDefault="00D11918" w:rsidP="00D11918">
            <w:pPr>
              <w:rPr>
                <w:sz w:val="26"/>
                <w:szCs w:val="26"/>
              </w:rPr>
            </w:pPr>
          </w:p>
        </w:tc>
        <w:tc>
          <w:tcPr>
            <w:tcW w:w="1820" w:type="dxa"/>
            <w:gridSpan w:val="2"/>
          </w:tcPr>
          <w:p w:rsidR="00D11918" w:rsidRPr="00E25C50" w:rsidRDefault="00D11918" w:rsidP="00D11918">
            <w:pPr>
              <w:rPr>
                <w:sz w:val="26"/>
                <w:szCs w:val="26"/>
              </w:rPr>
            </w:pPr>
            <w:r w:rsidRPr="00E25C50">
              <w:rPr>
                <w:sz w:val="26"/>
                <w:szCs w:val="26"/>
              </w:rPr>
              <w:t xml:space="preserve"> сентябрь</w:t>
            </w:r>
          </w:p>
        </w:tc>
        <w:tc>
          <w:tcPr>
            <w:tcW w:w="2694" w:type="dxa"/>
          </w:tcPr>
          <w:p w:rsidR="00D11918" w:rsidRPr="00E25C50" w:rsidRDefault="00D11918" w:rsidP="00D11918">
            <w:pPr>
              <w:rPr>
                <w:sz w:val="26"/>
                <w:szCs w:val="26"/>
              </w:rPr>
            </w:pPr>
            <w:r w:rsidRPr="00E25C50">
              <w:rPr>
                <w:sz w:val="26"/>
                <w:szCs w:val="26"/>
              </w:rPr>
              <w:t xml:space="preserve"> Педагоги</w:t>
            </w:r>
          </w:p>
        </w:tc>
      </w:tr>
      <w:tr w:rsidR="00D11918" w:rsidRPr="00E25C50" w:rsidTr="00D11918">
        <w:trPr>
          <w:trHeight w:val="779"/>
        </w:trPr>
        <w:tc>
          <w:tcPr>
            <w:tcW w:w="5328" w:type="dxa"/>
          </w:tcPr>
          <w:p w:rsidR="00D11918" w:rsidRPr="00E25C50" w:rsidRDefault="00D11918" w:rsidP="00D11918">
            <w:pPr>
              <w:rPr>
                <w:sz w:val="26"/>
                <w:szCs w:val="26"/>
              </w:rPr>
            </w:pPr>
            <w:r w:rsidRPr="00E25C50">
              <w:rPr>
                <w:sz w:val="26"/>
                <w:szCs w:val="26"/>
              </w:rPr>
              <w:t xml:space="preserve">Беседы с детьми: «Если ты останешься дома один» (основы безопасности), «Зачем учиться в школе» </w:t>
            </w:r>
          </w:p>
          <w:p w:rsidR="00D11918" w:rsidRPr="00E25C50" w:rsidRDefault="00D11918" w:rsidP="00D11918">
            <w:pPr>
              <w:rPr>
                <w:sz w:val="26"/>
                <w:szCs w:val="26"/>
              </w:rPr>
            </w:pPr>
            <w:r w:rsidRPr="00E25C50">
              <w:rPr>
                <w:sz w:val="26"/>
                <w:szCs w:val="26"/>
              </w:rPr>
              <w:t xml:space="preserve">Оформить в группах уголки для игр «В школу» </w:t>
            </w:r>
          </w:p>
          <w:p w:rsidR="00D11918" w:rsidRPr="00E25C50" w:rsidRDefault="00D11918" w:rsidP="00D11918">
            <w:pPr>
              <w:rPr>
                <w:sz w:val="26"/>
                <w:szCs w:val="26"/>
              </w:rPr>
            </w:pPr>
          </w:p>
        </w:tc>
        <w:tc>
          <w:tcPr>
            <w:tcW w:w="1820" w:type="dxa"/>
            <w:gridSpan w:val="2"/>
          </w:tcPr>
          <w:p w:rsidR="00D11918" w:rsidRPr="00E25C50" w:rsidRDefault="00D11918" w:rsidP="00D11918">
            <w:pPr>
              <w:rPr>
                <w:sz w:val="26"/>
                <w:szCs w:val="26"/>
              </w:rPr>
            </w:pPr>
            <w:r w:rsidRPr="00E25C50">
              <w:rPr>
                <w:sz w:val="26"/>
                <w:szCs w:val="26"/>
              </w:rPr>
              <w:t xml:space="preserve">ноябрь </w:t>
            </w:r>
          </w:p>
        </w:tc>
        <w:tc>
          <w:tcPr>
            <w:tcW w:w="2694" w:type="dxa"/>
          </w:tcPr>
          <w:p w:rsidR="00D11918" w:rsidRPr="00E25C50" w:rsidRDefault="00D11918" w:rsidP="00D11918">
            <w:pPr>
              <w:rPr>
                <w:sz w:val="26"/>
                <w:szCs w:val="26"/>
              </w:rPr>
            </w:pPr>
            <w:r w:rsidRPr="00E25C50">
              <w:rPr>
                <w:sz w:val="26"/>
                <w:szCs w:val="26"/>
              </w:rPr>
              <w:t>Педагоги</w:t>
            </w:r>
          </w:p>
        </w:tc>
      </w:tr>
      <w:tr w:rsidR="00D11918" w:rsidRPr="00E25C50" w:rsidTr="00D11918">
        <w:tc>
          <w:tcPr>
            <w:tcW w:w="5328" w:type="dxa"/>
          </w:tcPr>
          <w:p w:rsidR="00D11918" w:rsidRPr="00E25C50" w:rsidRDefault="00D11918" w:rsidP="00D11918">
            <w:pPr>
              <w:rPr>
                <w:sz w:val="26"/>
                <w:szCs w:val="26"/>
              </w:rPr>
            </w:pPr>
            <w:r w:rsidRPr="00E25C50">
              <w:rPr>
                <w:sz w:val="26"/>
                <w:szCs w:val="26"/>
              </w:rPr>
              <w:t xml:space="preserve">  </w:t>
            </w:r>
            <w:r w:rsidR="00E25C50">
              <w:rPr>
                <w:sz w:val="26"/>
                <w:szCs w:val="26"/>
              </w:rPr>
              <w:t>Виртуальная э</w:t>
            </w:r>
            <w:r w:rsidRPr="00E25C50">
              <w:rPr>
                <w:sz w:val="26"/>
                <w:szCs w:val="26"/>
              </w:rPr>
              <w:t>кскурсия детей по школе:</w:t>
            </w:r>
          </w:p>
          <w:p w:rsidR="00D11918" w:rsidRPr="00E25C50" w:rsidRDefault="00D11918" w:rsidP="00D11918">
            <w:pPr>
              <w:rPr>
                <w:sz w:val="26"/>
                <w:szCs w:val="26"/>
              </w:rPr>
            </w:pPr>
            <w:r w:rsidRPr="00E25C50">
              <w:rPr>
                <w:sz w:val="26"/>
                <w:szCs w:val="26"/>
              </w:rPr>
              <w:t xml:space="preserve"> - в библиотеку</w:t>
            </w:r>
          </w:p>
          <w:p w:rsidR="00D11918" w:rsidRPr="00E25C50" w:rsidRDefault="00D11918" w:rsidP="00D11918">
            <w:pPr>
              <w:rPr>
                <w:sz w:val="26"/>
                <w:szCs w:val="26"/>
              </w:rPr>
            </w:pPr>
            <w:r w:rsidRPr="00E25C50">
              <w:rPr>
                <w:sz w:val="26"/>
                <w:szCs w:val="26"/>
              </w:rPr>
              <w:t xml:space="preserve"> - в кабинет информатики</w:t>
            </w:r>
          </w:p>
          <w:p w:rsidR="00D11918" w:rsidRPr="00E25C50" w:rsidRDefault="00D11918" w:rsidP="00D11918">
            <w:pPr>
              <w:rPr>
                <w:sz w:val="26"/>
                <w:szCs w:val="26"/>
              </w:rPr>
            </w:pPr>
            <w:r w:rsidRPr="00E25C50">
              <w:rPr>
                <w:sz w:val="26"/>
                <w:szCs w:val="26"/>
              </w:rPr>
              <w:t xml:space="preserve"> -в кабинет физики</w:t>
            </w:r>
          </w:p>
          <w:p w:rsidR="00D11918" w:rsidRPr="00E25C50" w:rsidRDefault="00D11918" w:rsidP="00D11918">
            <w:pPr>
              <w:rPr>
                <w:sz w:val="26"/>
                <w:szCs w:val="26"/>
              </w:rPr>
            </w:pPr>
            <w:r w:rsidRPr="00E25C50">
              <w:rPr>
                <w:sz w:val="26"/>
                <w:szCs w:val="26"/>
              </w:rPr>
              <w:t xml:space="preserve"> - в кабинет иностранного языка</w:t>
            </w:r>
          </w:p>
          <w:p w:rsidR="00D11918" w:rsidRPr="00E25C50" w:rsidRDefault="00D11918" w:rsidP="00D11918">
            <w:pPr>
              <w:rPr>
                <w:sz w:val="26"/>
                <w:szCs w:val="26"/>
              </w:rPr>
            </w:pPr>
            <w:r w:rsidRPr="00E25C50">
              <w:rPr>
                <w:sz w:val="26"/>
                <w:szCs w:val="26"/>
              </w:rPr>
              <w:t xml:space="preserve"> - в кабинет зоологии</w:t>
            </w:r>
          </w:p>
        </w:tc>
        <w:tc>
          <w:tcPr>
            <w:tcW w:w="1820" w:type="dxa"/>
            <w:gridSpan w:val="2"/>
          </w:tcPr>
          <w:p w:rsidR="00D11918" w:rsidRPr="00E25C50" w:rsidRDefault="00D11918" w:rsidP="00D11918">
            <w:pPr>
              <w:rPr>
                <w:sz w:val="26"/>
                <w:szCs w:val="26"/>
              </w:rPr>
            </w:pPr>
            <w:r w:rsidRPr="00E25C50">
              <w:rPr>
                <w:sz w:val="26"/>
                <w:szCs w:val="26"/>
              </w:rPr>
              <w:t xml:space="preserve"> в течение года</w:t>
            </w:r>
          </w:p>
        </w:tc>
        <w:tc>
          <w:tcPr>
            <w:tcW w:w="2694" w:type="dxa"/>
          </w:tcPr>
          <w:p w:rsidR="00D11918" w:rsidRPr="00E25C50" w:rsidRDefault="00D11918" w:rsidP="00D11918">
            <w:pPr>
              <w:rPr>
                <w:sz w:val="26"/>
                <w:szCs w:val="26"/>
              </w:rPr>
            </w:pPr>
            <w:r w:rsidRPr="00E25C50">
              <w:rPr>
                <w:sz w:val="26"/>
                <w:szCs w:val="26"/>
              </w:rPr>
              <w:t xml:space="preserve"> Педагоги</w:t>
            </w:r>
          </w:p>
        </w:tc>
      </w:tr>
      <w:tr w:rsidR="00D11918" w:rsidRPr="00E25C50" w:rsidTr="00D11918">
        <w:tc>
          <w:tcPr>
            <w:tcW w:w="5328" w:type="dxa"/>
          </w:tcPr>
          <w:p w:rsidR="00D11918" w:rsidRPr="00E25C50" w:rsidRDefault="00E25C50" w:rsidP="00D11918">
            <w:pPr>
              <w:rPr>
                <w:sz w:val="26"/>
                <w:szCs w:val="26"/>
              </w:rPr>
            </w:pPr>
            <w:r>
              <w:rPr>
                <w:sz w:val="26"/>
                <w:szCs w:val="26"/>
              </w:rPr>
              <w:t>Подготовить</w:t>
            </w:r>
            <w:r w:rsidR="00D11918" w:rsidRPr="00E25C50">
              <w:rPr>
                <w:sz w:val="26"/>
                <w:szCs w:val="26"/>
              </w:rPr>
              <w:t xml:space="preserve"> подборку книг о школе. Оформить уголки книг «Читаем сами»</w:t>
            </w:r>
          </w:p>
          <w:p w:rsidR="00D11918" w:rsidRPr="00E25C50" w:rsidRDefault="00D11918" w:rsidP="00D11918">
            <w:pPr>
              <w:rPr>
                <w:sz w:val="26"/>
                <w:szCs w:val="26"/>
              </w:rPr>
            </w:pPr>
          </w:p>
        </w:tc>
        <w:tc>
          <w:tcPr>
            <w:tcW w:w="1820" w:type="dxa"/>
            <w:gridSpan w:val="2"/>
          </w:tcPr>
          <w:p w:rsidR="00D11918" w:rsidRPr="00E25C50" w:rsidRDefault="00D11918" w:rsidP="00D11918">
            <w:pPr>
              <w:rPr>
                <w:sz w:val="26"/>
                <w:szCs w:val="26"/>
              </w:rPr>
            </w:pPr>
            <w:r w:rsidRPr="00E25C50">
              <w:rPr>
                <w:sz w:val="26"/>
                <w:szCs w:val="26"/>
              </w:rPr>
              <w:t>апрель</w:t>
            </w:r>
          </w:p>
        </w:tc>
        <w:tc>
          <w:tcPr>
            <w:tcW w:w="2694" w:type="dxa"/>
          </w:tcPr>
          <w:p w:rsidR="00D11918" w:rsidRPr="00E25C50" w:rsidRDefault="00D11918" w:rsidP="00D11918">
            <w:pPr>
              <w:rPr>
                <w:sz w:val="26"/>
                <w:szCs w:val="26"/>
              </w:rPr>
            </w:pPr>
            <w:r w:rsidRPr="00E25C50">
              <w:rPr>
                <w:sz w:val="26"/>
                <w:szCs w:val="26"/>
              </w:rPr>
              <w:t xml:space="preserve"> Педагоги</w:t>
            </w:r>
          </w:p>
        </w:tc>
      </w:tr>
      <w:tr w:rsidR="00D11918" w:rsidRPr="00E25C50" w:rsidTr="00D11918">
        <w:tc>
          <w:tcPr>
            <w:tcW w:w="5328" w:type="dxa"/>
          </w:tcPr>
          <w:p w:rsidR="00D11918" w:rsidRPr="00E25C50" w:rsidRDefault="00D11918" w:rsidP="00D11918">
            <w:pPr>
              <w:rPr>
                <w:sz w:val="26"/>
                <w:szCs w:val="26"/>
              </w:rPr>
            </w:pPr>
            <w:r w:rsidRPr="00E25C50">
              <w:rPr>
                <w:sz w:val="26"/>
                <w:szCs w:val="26"/>
              </w:rPr>
              <w:t xml:space="preserve"> Провести диагностику психологической и социальной готовности к школе.</w:t>
            </w:r>
          </w:p>
          <w:p w:rsidR="00D11918" w:rsidRPr="00E25C50" w:rsidRDefault="00D11918" w:rsidP="00D11918">
            <w:pPr>
              <w:rPr>
                <w:sz w:val="26"/>
                <w:szCs w:val="26"/>
              </w:rPr>
            </w:pPr>
          </w:p>
        </w:tc>
        <w:tc>
          <w:tcPr>
            <w:tcW w:w="1820" w:type="dxa"/>
            <w:gridSpan w:val="2"/>
          </w:tcPr>
          <w:p w:rsidR="00D11918" w:rsidRPr="00E25C50" w:rsidRDefault="00D11918" w:rsidP="00D11918">
            <w:pPr>
              <w:rPr>
                <w:sz w:val="26"/>
                <w:szCs w:val="26"/>
              </w:rPr>
            </w:pPr>
            <w:r w:rsidRPr="00E25C50">
              <w:rPr>
                <w:sz w:val="26"/>
                <w:szCs w:val="26"/>
              </w:rPr>
              <w:t xml:space="preserve"> май</w:t>
            </w:r>
          </w:p>
        </w:tc>
        <w:tc>
          <w:tcPr>
            <w:tcW w:w="2694" w:type="dxa"/>
          </w:tcPr>
          <w:p w:rsidR="00D11918" w:rsidRPr="00E25C50" w:rsidRDefault="00D11918" w:rsidP="00D11918">
            <w:pPr>
              <w:rPr>
                <w:sz w:val="26"/>
                <w:szCs w:val="26"/>
              </w:rPr>
            </w:pPr>
            <w:r w:rsidRPr="00E25C50">
              <w:rPr>
                <w:sz w:val="26"/>
                <w:szCs w:val="26"/>
              </w:rPr>
              <w:t xml:space="preserve"> Психолог</w:t>
            </w:r>
          </w:p>
        </w:tc>
      </w:tr>
      <w:tr w:rsidR="00D11918" w:rsidRPr="00E25C50" w:rsidTr="00D11918">
        <w:tc>
          <w:tcPr>
            <w:tcW w:w="9842" w:type="dxa"/>
            <w:gridSpan w:val="4"/>
          </w:tcPr>
          <w:p w:rsidR="00D11918" w:rsidRPr="00E25C50" w:rsidRDefault="00D11918" w:rsidP="00D11918">
            <w:pPr>
              <w:jc w:val="center"/>
              <w:rPr>
                <w:sz w:val="26"/>
                <w:szCs w:val="26"/>
              </w:rPr>
            </w:pPr>
            <w:r w:rsidRPr="00E25C50">
              <w:rPr>
                <w:sz w:val="26"/>
                <w:szCs w:val="26"/>
              </w:rPr>
              <w:t>Работа с родителями</w:t>
            </w:r>
          </w:p>
        </w:tc>
      </w:tr>
      <w:tr w:rsidR="00D11918" w:rsidRPr="00E25C50" w:rsidTr="00D11918">
        <w:tc>
          <w:tcPr>
            <w:tcW w:w="5328" w:type="dxa"/>
          </w:tcPr>
          <w:p w:rsidR="00D11918" w:rsidRPr="00E25C50" w:rsidRDefault="00D11918" w:rsidP="00D11918">
            <w:pPr>
              <w:rPr>
                <w:sz w:val="26"/>
                <w:szCs w:val="26"/>
              </w:rPr>
            </w:pPr>
            <w:r w:rsidRPr="00E25C50">
              <w:rPr>
                <w:sz w:val="26"/>
                <w:szCs w:val="26"/>
              </w:rPr>
              <w:t>Родительское собрание «Как подготовить детей к школе: развитие внимания, памяти, мышления»</w:t>
            </w:r>
          </w:p>
          <w:p w:rsidR="00D11918" w:rsidRPr="00E25C50" w:rsidRDefault="00D11918" w:rsidP="00D11918">
            <w:pPr>
              <w:rPr>
                <w:sz w:val="26"/>
                <w:szCs w:val="26"/>
              </w:rPr>
            </w:pPr>
          </w:p>
        </w:tc>
        <w:tc>
          <w:tcPr>
            <w:tcW w:w="1820" w:type="dxa"/>
            <w:gridSpan w:val="2"/>
          </w:tcPr>
          <w:p w:rsidR="00D11918" w:rsidRPr="00E25C50" w:rsidRDefault="00D11918" w:rsidP="00D11918">
            <w:pPr>
              <w:rPr>
                <w:sz w:val="26"/>
                <w:szCs w:val="26"/>
              </w:rPr>
            </w:pPr>
            <w:r w:rsidRPr="00E25C50">
              <w:rPr>
                <w:sz w:val="26"/>
                <w:szCs w:val="26"/>
              </w:rPr>
              <w:t xml:space="preserve"> декабрь</w:t>
            </w:r>
          </w:p>
        </w:tc>
        <w:tc>
          <w:tcPr>
            <w:tcW w:w="2694" w:type="dxa"/>
          </w:tcPr>
          <w:p w:rsidR="00D11918" w:rsidRPr="00E25C50" w:rsidRDefault="00D11918" w:rsidP="00D11918">
            <w:pPr>
              <w:rPr>
                <w:color w:val="000000"/>
                <w:sz w:val="26"/>
                <w:szCs w:val="26"/>
              </w:rPr>
            </w:pPr>
            <w:r w:rsidRPr="00E25C50">
              <w:rPr>
                <w:color w:val="000000"/>
                <w:sz w:val="26"/>
                <w:szCs w:val="26"/>
              </w:rPr>
              <w:t xml:space="preserve"> Психолог</w:t>
            </w:r>
          </w:p>
          <w:p w:rsidR="00D11918" w:rsidRPr="00E25C50" w:rsidRDefault="00D11918" w:rsidP="00D11918">
            <w:pPr>
              <w:rPr>
                <w:sz w:val="26"/>
                <w:szCs w:val="26"/>
              </w:rPr>
            </w:pPr>
            <w:r w:rsidRPr="00E25C50">
              <w:rPr>
                <w:sz w:val="26"/>
                <w:szCs w:val="26"/>
              </w:rPr>
              <w:t>педагоги</w:t>
            </w:r>
          </w:p>
        </w:tc>
      </w:tr>
      <w:tr w:rsidR="00D11918" w:rsidRPr="00E25C50" w:rsidTr="00D11918">
        <w:tc>
          <w:tcPr>
            <w:tcW w:w="5328" w:type="dxa"/>
          </w:tcPr>
          <w:p w:rsidR="00D11918" w:rsidRPr="00E25C50" w:rsidRDefault="00D11918" w:rsidP="00D11918">
            <w:pPr>
              <w:rPr>
                <w:sz w:val="26"/>
                <w:szCs w:val="26"/>
              </w:rPr>
            </w:pPr>
            <w:r w:rsidRPr="00E25C50">
              <w:rPr>
                <w:sz w:val="26"/>
                <w:szCs w:val="26"/>
              </w:rPr>
              <w:t>Семинар-практикум «Самочувствие семьи в преддверии школьной жизни»</w:t>
            </w:r>
          </w:p>
        </w:tc>
        <w:tc>
          <w:tcPr>
            <w:tcW w:w="1820" w:type="dxa"/>
            <w:gridSpan w:val="2"/>
          </w:tcPr>
          <w:p w:rsidR="00D11918" w:rsidRPr="00E25C50" w:rsidRDefault="00D11918" w:rsidP="00D11918">
            <w:pPr>
              <w:rPr>
                <w:sz w:val="26"/>
                <w:szCs w:val="26"/>
              </w:rPr>
            </w:pPr>
            <w:r w:rsidRPr="00E25C50">
              <w:rPr>
                <w:sz w:val="26"/>
                <w:szCs w:val="26"/>
              </w:rPr>
              <w:t>январь</w:t>
            </w:r>
          </w:p>
        </w:tc>
        <w:tc>
          <w:tcPr>
            <w:tcW w:w="2694" w:type="dxa"/>
          </w:tcPr>
          <w:p w:rsidR="00D11918" w:rsidRPr="00E25C50" w:rsidRDefault="00D11918" w:rsidP="00D11918">
            <w:pPr>
              <w:rPr>
                <w:sz w:val="26"/>
                <w:szCs w:val="26"/>
              </w:rPr>
            </w:pPr>
            <w:r w:rsidRPr="00E25C50">
              <w:rPr>
                <w:sz w:val="26"/>
                <w:szCs w:val="26"/>
              </w:rPr>
              <w:t>психолог</w:t>
            </w:r>
          </w:p>
        </w:tc>
      </w:tr>
      <w:tr w:rsidR="00D11918" w:rsidRPr="00E25C50" w:rsidTr="00D11918">
        <w:tc>
          <w:tcPr>
            <w:tcW w:w="5328" w:type="dxa"/>
          </w:tcPr>
          <w:p w:rsidR="00D11918" w:rsidRPr="00E25C50" w:rsidRDefault="00D11918" w:rsidP="00D11918">
            <w:pPr>
              <w:rPr>
                <w:sz w:val="26"/>
                <w:szCs w:val="26"/>
              </w:rPr>
            </w:pPr>
            <w:r w:rsidRPr="00E25C50">
              <w:rPr>
                <w:sz w:val="26"/>
                <w:szCs w:val="26"/>
              </w:rPr>
              <w:t xml:space="preserve">  «Общее собрание для родителей, будущих первоклассников с учителем МБОУ СОШ №2 г. Амурска»  </w:t>
            </w:r>
          </w:p>
          <w:p w:rsidR="00D11918" w:rsidRPr="00E25C50" w:rsidRDefault="00D11918" w:rsidP="00D11918">
            <w:pPr>
              <w:rPr>
                <w:sz w:val="26"/>
                <w:szCs w:val="26"/>
              </w:rPr>
            </w:pPr>
          </w:p>
        </w:tc>
        <w:tc>
          <w:tcPr>
            <w:tcW w:w="1820" w:type="dxa"/>
            <w:gridSpan w:val="2"/>
          </w:tcPr>
          <w:p w:rsidR="00D11918" w:rsidRPr="00E25C50" w:rsidRDefault="00D11918" w:rsidP="00D11918">
            <w:pPr>
              <w:rPr>
                <w:sz w:val="26"/>
                <w:szCs w:val="26"/>
              </w:rPr>
            </w:pPr>
            <w:r w:rsidRPr="00E25C50">
              <w:rPr>
                <w:sz w:val="26"/>
                <w:szCs w:val="26"/>
              </w:rPr>
              <w:t xml:space="preserve"> март</w:t>
            </w:r>
          </w:p>
          <w:p w:rsidR="00D11918" w:rsidRPr="00E25C50" w:rsidRDefault="00D11918" w:rsidP="00D11918">
            <w:pPr>
              <w:rPr>
                <w:sz w:val="26"/>
                <w:szCs w:val="26"/>
              </w:rPr>
            </w:pPr>
          </w:p>
        </w:tc>
        <w:tc>
          <w:tcPr>
            <w:tcW w:w="2694" w:type="dxa"/>
          </w:tcPr>
          <w:p w:rsidR="00D11918" w:rsidRPr="00E25C50" w:rsidRDefault="00D11918" w:rsidP="00D11918">
            <w:pPr>
              <w:rPr>
                <w:sz w:val="26"/>
                <w:szCs w:val="26"/>
              </w:rPr>
            </w:pPr>
            <w:r w:rsidRPr="00E25C50">
              <w:rPr>
                <w:sz w:val="26"/>
                <w:szCs w:val="26"/>
              </w:rPr>
              <w:t xml:space="preserve">  Педагоги</w:t>
            </w:r>
          </w:p>
        </w:tc>
      </w:tr>
      <w:tr w:rsidR="00D11918" w:rsidRPr="00E25C50" w:rsidTr="00D11918">
        <w:tc>
          <w:tcPr>
            <w:tcW w:w="5328" w:type="dxa"/>
          </w:tcPr>
          <w:p w:rsidR="00D11918" w:rsidRPr="00E25C50" w:rsidRDefault="00D11918" w:rsidP="00D11918">
            <w:pPr>
              <w:rPr>
                <w:sz w:val="26"/>
                <w:szCs w:val="26"/>
              </w:rPr>
            </w:pPr>
            <w:r w:rsidRPr="00E25C50">
              <w:rPr>
                <w:sz w:val="26"/>
                <w:szCs w:val="26"/>
              </w:rPr>
              <w:t xml:space="preserve"> День открытых дверей для родителей и учителей</w:t>
            </w:r>
          </w:p>
        </w:tc>
        <w:tc>
          <w:tcPr>
            <w:tcW w:w="1820" w:type="dxa"/>
            <w:gridSpan w:val="2"/>
          </w:tcPr>
          <w:p w:rsidR="00D11918" w:rsidRPr="00E25C50" w:rsidRDefault="00D11918" w:rsidP="00D11918">
            <w:pPr>
              <w:rPr>
                <w:sz w:val="26"/>
                <w:szCs w:val="26"/>
              </w:rPr>
            </w:pPr>
            <w:r w:rsidRPr="00E25C50">
              <w:rPr>
                <w:sz w:val="26"/>
                <w:szCs w:val="26"/>
              </w:rPr>
              <w:t xml:space="preserve"> апрель</w:t>
            </w:r>
          </w:p>
        </w:tc>
        <w:tc>
          <w:tcPr>
            <w:tcW w:w="2694" w:type="dxa"/>
          </w:tcPr>
          <w:p w:rsidR="00D11918" w:rsidRPr="00E25C50" w:rsidRDefault="00D11918" w:rsidP="00D11918">
            <w:pPr>
              <w:rPr>
                <w:sz w:val="26"/>
                <w:szCs w:val="26"/>
              </w:rPr>
            </w:pPr>
            <w:r w:rsidRPr="00E25C50">
              <w:rPr>
                <w:sz w:val="26"/>
                <w:szCs w:val="26"/>
              </w:rPr>
              <w:t xml:space="preserve"> зам. зав. по </w:t>
            </w:r>
            <w:r w:rsidR="00E25C50" w:rsidRPr="00E25C50">
              <w:rPr>
                <w:sz w:val="26"/>
                <w:szCs w:val="26"/>
              </w:rPr>
              <w:t>ВОП</w:t>
            </w:r>
            <w:r w:rsidRPr="00E25C50">
              <w:rPr>
                <w:sz w:val="26"/>
                <w:szCs w:val="26"/>
              </w:rPr>
              <w:t>, педагоги школы</w:t>
            </w:r>
          </w:p>
        </w:tc>
      </w:tr>
      <w:tr w:rsidR="00D11918" w:rsidRPr="00E25C50" w:rsidTr="00D11918">
        <w:tc>
          <w:tcPr>
            <w:tcW w:w="5328" w:type="dxa"/>
          </w:tcPr>
          <w:p w:rsidR="00D11918" w:rsidRPr="00E25C50" w:rsidRDefault="00D11918" w:rsidP="00D11918">
            <w:pPr>
              <w:rPr>
                <w:sz w:val="26"/>
                <w:szCs w:val="26"/>
              </w:rPr>
            </w:pPr>
            <w:r w:rsidRPr="00E25C50">
              <w:rPr>
                <w:sz w:val="26"/>
                <w:szCs w:val="26"/>
              </w:rPr>
              <w:t>Консультации:</w:t>
            </w:r>
          </w:p>
          <w:p w:rsidR="00D11918" w:rsidRPr="00E25C50" w:rsidRDefault="00D11918" w:rsidP="00D11918">
            <w:pPr>
              <w:rPr>
                <w:sz w:val="26"/>
                <w:szCs w:val="26"/>
              </w:rPr>
            </w:pPr>
            <w:r w:rsidRPr="00E25C50">
              <w:rPr>
                <w:sz w:val="26"/>
                <w:szCs w:val="26"/>
              </w:rPr>
              <w:t>«Гиперактивный ребёнок в детском саду и школе»</w:t>
            </w:r>
          </w:p>
          <w:p w:rsidR="00D11918" w:rsidRPr="00E25C50" w:rsidRDefault="00D11918" w:rsidP="00D11918">
            <w:pPr>
              <w:rPr>
                <w:sz w:val="26"/>
                <w:szCs w:val="26"/>
              </w:rPr>
            </w:pPr>
            <w:r w:rsidRPr="00E25C50">
              <w:rPr>
                <w:sz w:val="26"/>
                <w:szCs w:val="26"/>
              </w:rPr>
              <w:t>«Готовясь к школе»</w:t>
            </w:r>
          </w:p>
        </w:tc>
        <w:tc>
          <w:tcPr>
            <w:tcW w:w="1820" w:type="dxa"/>
            <w:gridSpan w:val="2"/>
          </w:tcPr>
          <w:p w:rsidR="00D11918" w:rsidRPr="00E25C50" w:rsidRDefault="00D11918" w:rsidP="00D11918">
            <w:pPr>
              <w:rPr>
                <w:sz w:val="26"/>
                <w:szCs w:val="26"/>
              </w:rPr>
            </w:pPr>
            <w:r w:rsidRPr="00E25C50">
              <w:rPr>
                <w:sz w:val="26"/>
                <w:szCs w:val="26"/>
              </w:rPr>
              <w:t>март</w:t>
            </w:r>
          </w:p>
          <w:p w:rsidR="00D11918" w:rsidRPr="00E25C50" w:rsidRDefault="00D11918" w:rsidP="00D11918">
            <w:pPr>
              <w:rPr>
                <w:sz w:val="26"/>
                <w:szCs w:val="26"/>
              </w:rPr>
            </w:pPr>
          </w:p>
          <w:p w:rsidR="00D11918" w:rsidRPr="00E25C50" w:rsidRDefault="00D11918" w:rsidP="00D11918">
            <w:pPr>
              <w:rPr>
                <w:sz w:val="26"/>
                <w:szCs w:val="26"/>
              </w:rPr>
            </w:pPr>
            <w:r w:rsidRPr="00E25C50">
              <w:rPr>
                <w:sz w:val="26"/>
                <w:szCs w:val="26"/>
              </w:rPr>
              <w:t xml:space="preserve">апрель </w:t>
            </w:r>
          </w:p>
        </w:tc>
        <w:tc>
          <w:tcPr>
            <w:tcW w:w="2694" w:type="dxa"/>
          </w:tcPr>
          <w:p w:rsidR="00D11918" w:rsidRPr="00E25C50" w:rsidRDefault="00D11918" w:rsidP="00D11918">
            <w:pPr>
              <w:rPr>
                <w:sz w:val="26"/>
                <w:szCs w:val="26"/>
              </w:rPr>
            </w:pPr>
            <w:r w:rsidRPr="00E25C50">
              <w:rPr>
                <w:sz w:val="26"/>
                <w:szCs w:val="26"/>
              </w:rPr>
              <w:t xml:space="preserve"> Педагоги</w:t>
            </w:r>
          </w:p>
        </w:tc>
      </w:tr>
      <w:tr w:rsidR="00D11918" w:rsidRPr="00E25C50" w:rsidTr="00D11918">
        <w:trPr>
          <w:trHeight w:val="513"/>
        </w:trPr>
        <w:tc>
          <w:tcPr>
            <w:tcW w:w="5328" w:type="dxa"/>
          </w:tcPr>
          <w:p w:rsidR="00D11918" w:rsidRPr="00E25C50" w:rsidRDefault="00D11918" w:rsidP="00D11918">
            <w:pPr>
              <w:rPr>
                <w:sz w:val="26"/>
                <w:szCs w:val="26"/>
              </w:rPr>
            </w:pPr>
            <w:r w:rsidRPr="00E25C50">
              <w:rPr>
                <w:sz w:val="26"/>
                <w:szCs w:val="26"/>
              </w:rPr>
              <w:t xml:space="preserve"> Стенд «Готовим детей к школе»</w:t>
            </w:r>
          </w:p>
        </w:tc>
        <w:tc>
          <w:tcPr>
            <w:tcW w:w="1820" w:type="dxa"/>
            <w:gridSpan w:val="2"/>
          </w:tcPr>
          <w:p w:rsidR="00D11918" w:rsidRPr="00E25C50" w:rsidRDefault="00D11918" w:rsidP="00D11918">
            <w:pPr>
              <w:rPr>
                <w:sz w:val="26"/>
                <w:szCs w:val="26"/>
              </w:rPr>
            </w:pPr>
            <w:r w:rsidRPr="00E25C50">
              <w:rPr>
                <w:sz w:val="26"/>
                <w:szCs w:val="26"/>
              </w:rPr>
              <w:t xml:space="preserve"> февраль</w:t>
            </w:r>
          </w:p>
        </w:tc>
        <w:tc>
          <w:tcPr>
            <w:tcW w:w="2694" w:type="dxa"/>
          </w:tcPr>
          <w:p w:rsidR="00D11918" w:rsidRPr="00E25C50" w:rsidRDefault="00D11918" w:rsidP="00D11918">
            <w:pPr>
              <w:rPr>
                <w:sz w:val="26"/>
                <w:szCs w:val="26"/>
              </w:rPr>
            </w:pPr>
            <w:r w:rsidRPr="00E25C50">
              <w:rPr>
                <w:sz w:val="26"/>
                <w:szCs w:val="26"/>
              </w:rPr>
              <w:t xml:space="preserve"> старший воспитатель</w:t>
            </w:r>
          </w:p>
          <w:p w:rsidR="00D11918" w:rsidRPr="00E25C50" w:rsidRDefault="00D11918" w:rsidP="00D11918">
            <w:pPr>
              <w:rPr>
                <w:sz w:val="26"/>
                <w:szCs w:val="26"/>
              </w:rPr>
            </w:pPr>
            <w:r w:rsidRPr="00E25C50">
              <w:rPr>
                <w:sz w:val="26"/>
                <w:szCs w:val="26"/>
              </w:rPr>
              <w:t>педагоги</w:t>
            </w:r>
          </w:p>
        </w:tc>
      </w:tr>
    </w:tbl>
    <w:p w:rsidR="00D11918" w:rsidRPr="00D11918" w:rsidRDefault="00D11918" w:rsidP="00D11918">
      <w:pPr>
        <w:shd w:val="clear" w:color="auto" w:fill="FFFFFF"/>
        <w:tabs>
          <w:tab w:val="left" w:pos="1032"/>
        </w:tabs>
        <w:rPr>
          <w:b/>
          <w:color w:val="0000FF"/>
          <w:sz w:val="28"/>
          <w:szCs w:val="28"/>
        </w:rPr>
      </w:pPr>
    </w:p>
    <w:p w:rsidR="00D11918" w:rsidRPr="00E25C50" w:rsidRDefault="00D11918" w:rsidP="00E25C50">
      <w:pPr>
        <w:shd w:val="clear" w:color="auto" w:fill="FFFFFF"/>
        <w:tabs>
          <w:tab w:val="left" w:pos="1032"/>
        </w:tabs>
        <w:spacing w:before="19" w:line="360" w:lineRule="auto"/>
        <w:ind w:right="391"/>
        <w:jc w:val="center"/>
        <w:rPr>
          <w:b/>
          <w:sz w:val="28"/>
          <w:szCs w:val="28"/>
        </w:rPr>
      </w:pPr>
      <w:r w:rsidRPr="00D11918">
        <w:rPr>
          <w:b/>
          <w:sz w:val="28"/>
          <w:szCs w:val="28"/>
        </w:rPr>
        <w:t>Раздел 6. Пл</w:t>
      </w:r>
      <w:r w:rsidR="00E25C50">
        <w:rPr>
          <w:b/>
          <w:sz w:val="28"/>
          <w:szCs w:val="28"/>
        </w:rPr>
        <w:t>ан мероприятий с воспитанниками</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4594"/>
        <w:gridCol w:w="1470"/>
        <w:gridCol w:w="3124"/>
      </w:tblGrid>
      <w:tr w:rsidR="00D11918" w:rsidRPr="00D11918" w:rsidTr="00D11918">
        <w:trPr>
          <w:trHeight w:val="409"/>
        </w:trPr>
        <w:tc>
          <w:tcPr>
            <w:tcW w:w="662" w:type="dxa"/>
          </w:tcPr>
          <w:p w:rsidR="00D11918" w:rsidRPr="00D11918" w:rsidRDefault="00D11918" w:rsidP="00D11918">
            <w:pPr>
              <w:tabs>
                <w:tab w:val="left" w:pos="1032"/>
              </w:tabs>
              <w:spacing w:line="360" w:lineRule="auto"/>
              <w:jc w:val="both"/>
              <w:rPr>
                <w:sz w:val="26"/>
                <w:szCs w:val="26"/>
              </w:rPr>
            </w:pPr>
            <w:r w:rsidRPr="00D11918">
              <w:rPr>
                <w:sz w:val="26"/>
                <w:szCs w:val="26"/>
              </w:rPr>
              <w:t>№</w:t>
            </w:r>
          </w:p>
        </w:tc>
        <w:tc>
          <w:tcPr>
            <w:tcW w:w="4594" w:type="dxa"/>
          </w:tcPr>
          <w:p w:rsidR="00D11918" w:rsidRPr="00D11918" w:rsidRDefault="00D11918" w:rsidP="00D11918">
            <w:pPr>
              <w:tabs>
                <w:tab w:val="left" w:pos="1032"/>
              </w:tabs>
              <w:spacing w:line="360" w:lineRule="auto"/>
              <w:jc w:val="center"/>
              <w:rPr>
                <w:sz w:val="26"/>
                <w:szCs w:val="26"/>
              </w:rPr>
            </w:pPr>
            <w:r w:rsidRPr="00D11918">
              <w:rPr>
                <w:sz w:val="26"/>
                <w:szCs w:val="26"/>
              </w:rPr>
              <w:t>Мероприятие</w:t>
            </w:r>
          </w:p>
        </w:tc>
        <w:tc>
          <w:tcPr>
            <w:tcW w:w="1470" w:type="dxa"/>
          </w:tcPr>
          <w:p w:rsidR="00D11918" w:rsidRPr="00D11918" w:rsidRDefault="00D11918" w:rsidP="00D11918">
            <w:pPr>
              <w:tabs>
                <w:tab w:val="left" w:pos="1032"/>
              </w:tabs>
              <w:spacing w:line="360" w:lineRule="auto"/>
              <w:jc w:val="center"/>
              <w:rPr>
                <w:sz w:val="26"/>
                <w:szCs w:val="26"/>
              </w:rPr>
            </w:pPr>
            <w:r w:rsidRPr="00D11918">
              <w:rPr>
                <w:sz w:val="26"/>
                <w:szCs w:val="26"/>
              </w:rPr>
              <w:t>Срок</w:t>
            </w:r>
          </w:p>
        </w:tc>
        <w:tc>
          <w:tcPr>
            <w:tcW w:w="3124" w:type="dxa"/>
          </w:tcPr>
          <w:p w:rsidR="00D11918" w:rsidRPr="00D11918" w:rsidRDefault="00D11918" w:rsidP="00D11918">
            <w:pPr>
              <w:tabs>
                <w:tab w:val="left" w:pos="1032"/>
              </w:tabs>
              <w:spacing w:line="360" w:lineRule="auto"/>
              <w:jc w:val="center"/>
              <w:rPr>
                <w:sz w:val="26"/>
                <w:szCs w:val="26"/>
              </w:rPr>
            </w:pPr>
            <w:r w:rsidRPr="00D11918">
              <w:rPr>
                <w:sz w:val="26"/>
                <w:szCs w:val="26"/>
              </w:rPr>
              <w:t>Ответственные</w:t>
            </w:r>
          </w:p>
        </w:tc>
      </w:tr>
      <w:tr w:rsidR="00D11918" w:rsidRPr="00D11918" w:rsidTr="00D11918">
        <w:trPr>
          <w:trHeight w:val="560"/>
        </w:trPr>
        <w:tc>
          <w:tcPr>
            <w:tcW w:w="662" w:type="dxa"/>
          </w:tcPr>
          <w:p w:rsidR="00D11918" w:rsidRPr="00D11918" w:rsidRDefault="00D11918" w:rsidP="00D11918">
            <w:pPr>
              <w:tabs>
                <w:tab w:val="left" w:pos="1032"/>
              </w:tabs>
              <w:spacing w:line="360" w:lineRule="auto"/>
              <w:jc w:val="both"/>
              <w:rPr>
                <w:sz w:val="26"/>
                <w:szCs w:val="26"/>
              </w:rPr>
            </w:pPr>
            <w:r w:rsidRPr="00D11918">
              <w:rPr>
                <w:sz w:val="26"/>
                <w:szCs w:val="26"/>
              </w:rPr>
              <w:lastRenderedPageBreak/>
              <w:t>1.</w:t>
            </w:r>
          </w:p>
        </w:tc>
        <w:tc>
          <w:tcPr>
            <w:tcW w:w="4594" w:type="dxa"/>
          </w:tcPr>
          <w:p w:rsidR="00D11918" w:rsidRPr="00D11918" w:rsidRDefault="00D11918" w:rsidP="00D11918">
            <w:pPr>
              <w:rPr>
                <w:sz w:val="26"/>
                <w:szCs w:val="26"/>
              </w:rPr>
            </w:pPr>
            <w:r w:rsidRPr="00D11918">
              <w:rPr>
                <w:sz w:val="26"/>
                <w:szCs w:val="26"/>
              </w:rPr>
              <w:t>«День знаний»;</w:t>
            </w:r>
          </w:p>
          <w:p w:rsidR="00D11918" w:rsidRPr="00D11918" w:rsidRDefault="00D11918" w:rsidP="00D11918">
            <w:pPr>
              <w:rPr>
                <w:sz w:val="26"/>
                <w:szCs w:val="26"/>
              </w:rPr>
            </w:pPr>
            <w:r w:rsidRPr="00D11918">
              <w:rPr>
                <w:sz w:val="26"/>
                <w:szCs w:val="26"/>
              </w:rPr>
              <w:t>«Осенняя Олимпиада».</w:t>
            </w:r>
          </w:p>
        </w:tc>
        <w:tc>
          <w:tcPr>
            <w:tcW w:w="1470" w:type="dxa"/>
          </w:tcPr>
          <w:p w:rsidR="00D11918" w:rsidRPr="00D11918" w:rsidRDefault="00D11918" w:rsidP="00D11918">
            <w:pPr>
              <w:tabs>
                <w:tab w:val="left" w:pos="1032"/>
              </w:tabs>
              <w:spacing w:line="360" w:lineRule="auto"/>
              <w:rPr>
                <w:sz w:val="26"/>
                <w:szCs w:val="26"/>
              </w:rPr>
            </w:pPr>
            <w:r w:rsidRPr="00D11918">
              <w:rPr>
                <w:sz w:val="26"/>
                <w:szCs w:val="26"/>
              </w:rPr>
              <w:t>сентябрь</w:t>
            </w:r>
          </w:p>
        </w:tc>
        <w:tc>
          <w:tcPr>
            <w:tcW w:w="3124" w:type="dxa"/>
          </w:tcPr>
          <w:p w:rsidR="00D11918" w:rsidRPr="00D11918" w:rsidRDefault="00D11918" w:rsidP="00D11918">
            <w:pPr>
              <w:rPr>
                <w:sz w:val="26"/>
                <w:szCs w:val="26"/>
              </w:rPr>
            </w:pPr>
            <w:r w:rsidRPr="00D11918">
              <w:rPr>
                <w:sz w:val="26"/>
                <w:szCs w:val="26"/>
              </w:rPr>
              <w:t xml:space="preserve">  Воспитатели</w:t>
            </w:r>
          </w:p>
        </w:tc>
      </w:tr>
      <w:tr w:rsidR="00D11918" w:rsidRPr="00D11918" w:rsidTr="00D11918">
        <w:trPr>
          <w:trHeight w:val="652"/>
        </w:trPr>
        <w:tc>
          <w:tcPr>
            <w:tcW w:w="662" w:type="dxa"/>
          </w:tcPr>
          <w:p w:rsidR="00D11918" w:rsidRPr="00D11918" w:rsidRDefault="00D11918" w:rsidP="00D11918">
            <w:pPr>
              <w:tabs>
                <w:tab w:val="left" w:pos="1032"/>
              </w:tabs>
              <w:spacing w:line="360" w:lineRule="auto"/>
              <w:jc w:val="both"/>
              <w:rPr>
                <w:sz w:val="26"/>
                <w:szCs w:val="26"/>
              </w:rPr>
            </w:pPr>
            <w:r w:rsidRPr="00D11918">
              <w:rPr>
                <w:sz w:val="26"/>
                <w:szCs w:val="26"/>
              </w:rPr>
              <w:t>2.</w:t>
            </w:r>
          </w:p>
        </w:tc>
        <w:tc>
          <w:tcPr>
            <w:tcW w:w="4594" w:type="dxa"/>
          </w:tcPr>
          <w:p w:rsidR="00D11918" w:rsidRPr="00D11918" w:rsidRDefault="00D11918" w:rsidP="00D11918">
            <w:pPr>
              <w:tabs>
                <w:tab w:val="left" w:pos="1032"/>
              </w:tabs>
              <w:spacing w:line="360" w:lineRule="auto"/>
              <w:jc w:val="both"/>
              <w:rPr>
                <w:sz w:val="26"/>
                <w:szCs w:val="26"/>
              </w:rPr>
            </w:pPr>
            <w:r w:rsidRPr="00D11918">
              <w:rPr>
                <w:sz w:val="26"/>
                <w:szCs w:val="26"/>
              </w:rPr>
              <w:t>Золотая осень - «Праздник урожая».</w:t>
            </w:r>
          </w:p>
        </w:tc>
        <w:tc>
          <w:tcPr>
            <w:tcW w:w="1470" w:type="dxa"/>
          </w:tcPr>
          <w:p w:rsidR="00D11918" w:rsidRPr="00D11918" w:rsidRDefault="00D11918" w:rsidP="00D11918">
            <w:pPr>
              <w:tabs>
                <w:tab w:val="left" w:pos="1032"/>
              </w:tabs>
              <w:spacing w:line="360" w:lineRule="auto"/>
              <w:rPr>
                <w:sz w:val="26"/>
                <w:szCs w:val="26"/>
              </w:rPr>
            </w:pPr>
            <w:r w:rsidRPr="00D11918">
              <w:rPr>
                <w:sz w:val="26"/>
                <w:szCs w:val="26"/>
              </w:rPr>
              <w:t>октябрь</w:t>
            </w:r>
          </w:p>
        </w:tc>
        <w:tc>
          <w:tcPr>
            <w:tcW w:w="3124" w:type="dxa"/>
          </w:tcPr>
          <w:p w:rsidR="00D11918" w:rsidRPr="00D11918" w:rsidRDefault="00D11918" w:rsidP="00D11918">
            <w:pPr>
              <w:rPr>
                <w:sz w:val="26"/>
                <w:szCs w:val="26"/>
              </w:rPr>
            </w:pPr>
            <w:r w:rsidRPr="00D11918">
              <w:rPr>
                <w:sz w:val="26"/>
                <w:szCs w:val="26"/>
              </w:rPr>
              <w:t xml:space="preserve"> Музыкальные руководители</w:t>
            </w:r>
          </w:p>
        </w:tc>
      </w:tr>
      <w:tr w:rsidR="00D11918" w:rsidRPr="00D11918" w:rsidTr="00D11918">
        <w:trPr>
          <w:trHeight w:val="652"/>
        </w:trPr>
        <w:tc>
          <w:tcPr>
            <w:tcW w:w="662" w:type="dxa"/>
          </w:tcPr>
          <w:p w:rsidR="00D11918" w:rsidRPr="00D11918" w:rsidRDefault="00D11918" w:rsidP="00D11918">
            <w:pPr>
              <w:tabs>
                <w:tab w:val="left" w:pos="1032"/>
              </w:tabs>
              <w:spacing w:line="360" w:lineRule="auto"/>
              <w:jc w:val="both"/>
              <w:rPr>
                <w:sz w:val="26"/>
                <w:szCs w:val="26"/>
              </w:rPr>
            </w:pPr>
            <w:r w:rsidRPr="00D11918">
              <w:rPr>
                <w:sz w:val="26"/>
                <w:szCs w:val="26"/>
              </w:rPr>
              <w:t>3.</w:t>
            </w:r>
          </w:p>
        </w:tc>
        <w:tc>
          <w:tcPr>
            <w:tcW w:w="4594" w:type="dxa"/>
          </w:tcPr>
          <w:p w:rsidR="00D11918" w:rsidRPr="00D11918" w:rsidRDefault="00D11918" w:rsidP="00D11918">
            <w:pPr>
              <w:tabs>
                <w:tab w:val="left" w:pos="1032"/>
              </w:tabs>
              <w:spacing w:line="360" w:lineRule="auto"/>
              <w:jc w:val="both"/>
              <w:rPr>
                <w:sz w:val="26"/>
                <w:szCs w:val="26"/>
              </w:rPr>
            </w:pPr>
            <w:r w:rsidRPr="00D11918">
              <w:rPr>
                <w:sz w:val="26"/>
                <w:szCs w:val="26"/>
              </w:rPr>
              <w:t>«Новогодний калейдоскоп»</w:t>
            </w:r>
          </w:p>
        </w:tc>
        <w:tc>
          <w:tcPr>
            <w:tcW w:w="1470" w:type="dxa"/>
          </w:tcPr>
          <w:p w:rsidR="00D11918" w:rsidRPr="00D11918" w:rsidRDefault="00D11918" w:rsidP="00D11918">
            <w:pPr>
              <w:tabs>
                <w:tab w:val="left" w:pos="1032"/>
              </w:tabs>
              <w:spacing w:line="360" w:lineRule="auto"/>
              <w:rPr>
                <w:sz w:val="26"/>
                <w:szCs w:val="26"/>
              </w:rPr>
            </w:pPr>
            <w:r w:rsidRPr="00D11918">
              <w:rPr>
                <w:sz w:val="26"/>
                <w:szCs w:val="26"/>
              </w:rPr>
              <w:t>декабрь</w:t>
            </w:r>
          </w:p>
        </w:tc>
        <w:tc>
          <w:tcPr>
            <w:tcW w:w="3124" w:type="dxa"/>
          </w:tcPr>
          <w:p w:rsidR="00D11918" w:rsidRPr="00D11918" w:rsidRDefault="00D11918" w:rsidP="00D11918">
            <w:pPr>
              <w:rPr>
                <w:sz w:val="26"/>
                <w:szCs w:val="26"/>
              </w:rPr>
            </w:pPr>
            <w:r w:rsidRPr="00D11918">
              <w:rPr>
                <w:sz w:val="26"/>
                <w:szCs w:val="26"/>
              </w:rPr>
              <w:t>Музыкальные руководители</w:t>
            </w:r>
          </w:p>
        </w:tc>
      </w:tr>
      <w:tr w:rsidR="00D11918" w:rsidRPr="00D11918" w:rsidTr="00D11918">
        <w:trPr>
          <w:trHeight w:val="652"/>
        </w:trPr>
        <w:tc>
          <w:tcPr>
            <w:tcW w:w="662" w:type="dxa"/>
          </w:tcPr>
          <w:p w:rsidR="00D11918" w:rsidRPr="00D11918" w:rsidRDefault="00D11918" w:rsidP="00D11918">
            <w:pPr>
              <w:tabs>
                <w:tab w:val="left" w:pos="1032"/>
              </w:tabs>
              <w:spacing w:line="360" w:lineRule="auto"/>
              <w:jc w:val="both"/>
              <w:rPr>
                <w:sz w:val="26"/>
                <w:szCs w:val="26"/>
              </w:rPr>
            </w:pPr>
            <w:r w:rsidRPr="00D11918">
              <w:rPr>
                <w:sz w:val="26"/>
                <w:szCs w:val="26"/>
              </w:rPr>
              <w:t>4.</w:t>
            </w:r>
          </w:p>
        </w:tc>
        <w:tc>
          <w:tcPr>
            <w:tcW w:w="4594" w:type="dxa"/>
          </w:tcPr>
          <w:p w:rsidR="00D11918" w:rsidRPr="00D11918" w:rsidRDefault="00D11918" w:rsidP="00D11918">
            <w:pPr>
              <w:tabs>
                <w:tab w:val="left" w:pos="1032"/>
              </w:tabs>
              <w:spacing w:line="360" w:lineRule="auto"/>
              <w:jc w:val="both"/>
              <w:rPr>
                <w:sz w:val="26"/>
                <w:szCs w:val="26"/>
              </w:rPr>
            </w:pPr>
            <w:r w:rsidRPr="00D11918">
              <w:rPr>
                <w:sz w:val="26"/>
                <w:szCs w:val="26"/>
              </w:rPr>
              <w:t>«День защитника Отечества»</w:t>
            </w:r>
          </w:p>
        </w:tc>
        <w:tc>
          <w:tcPr>
            <w:tcW w:w="1470" w:type="dxa"/>
          </w:tcPr>
          <w:p w:rsidR="00D11918" w:rsidRPr="00D11918" w:rsidRDefault="00D11918" w:rsidP="00D11918">
            <w:pPr>
              <w:tabs>
                <w:tab w:val="left" w:pos="1032"/>
              </w:tabs>
              <w:spacing w:line="360" w:lineRule="auto"/>
              <w:rPr>
                <w:sz w:val="26"/>
                <w:szCs w:val="26"/>
              </w:rPr>
            </w:pPr>
            <w:r w:rsidRPr="00D11918">
              <w:rPr>
                <w:sz w:val="26"/>
                <w:szCs w:val="26"/>
              </w:rPr>
              <w:t>февраль</w:t>
            </w:r>
          </w:p>
        </w:tc>
        <w:tc>
          <w:tcPr>
            <w:tcW w:w="3124" w:type="dxa"/>
          </w:tcPr>
          <w:p w:rsidR="00D11918" w:rsidRPr="00D11918" w:rsidRDefault="00D11918" w:rsidP="00D11918">
            <w:pPr>
              <w:rPr>
                <w:sz w:val="26"/>
                <w:szCs w:val="26"/>
              </w:rPr>
            </w:pPr>
            <w:r w:rsidRPr="00D11918">
              <w:rPr>
                <w:sz w:val="26"/>
                <w:szCs w:val="26"/>
              </w:rPr>
              <w:t>Воспитатели</w:t>
            </w:r>
          </w:p>
          <w:p w:rsidR="00D11918" w:rsidRPr="00D11918" w:rsidRDefault="00D11918" w:rsidP="00D11918">
            <w:pPr>
              <w:rPr>
                <w:sz w:val="26"/>
                <w:szCs w:val="26"/>
              </w:rPr>
            </w:pPr>
            <w:r w:rsidRPr="00D11918">
              <w:rPr>
                <w:sz w:val="26"/>
                <w:szCs w:val="26"/>
              </w:rPr>
              <w:t>Музыкальные руководители</w:t>
            </w:r>
          </w:p>
        </w:tc>
      </w:tr>
      <w:tr w:rsidR="00D11918" w:rsidRPr="00D11918" w:rsidTr="00D11918">
        <w:trPr>
          <w:trHeight w:val="652"/>
        </w:trPr>
        <w:tc>
          <w:tcPr>
            <w:tcW w:w="662" w:type="dxa"/>
          </w:tcPr>
          <w:p w:rsidR="00D11918" w:rsidRPr="00D11918" w:rsidRDefault="00D11918" w:rsidP="00D11918">
            <w:pPr>
              <w:tabs>
                <w:tab w:val="left" w:pos="1032"/>
              </w:tabs>
              <w:spacing w:line="360" w:lineRule="auto"/>
              <w:jc w:val="both"/>
              <w:rPr>
                <w:sz w:val="26"/>
                <w:szCs w:val="26"/>
              </w:rPr>
            </w:pPr>
            <w:r w:rsidRPr="00D11918">
              <w:rPr>
                <w:sz w:val="26"/>
                <w:szCs w:val="26"/>
              </w:rPr>
              <w:t>5.</w:t>
            </w:r>
          </w:p>
        </w:tc>
        <w:tc>
          <w:tcPr>
            <w:tcW w:w="4594" w:type="dxa"/>
          </w:tcPr>
          <w:p w:rsidR="00D11918" w:rsidRPr="00D11918" w:rsidRDefault="00D11918" w:rsidP="00D11918">
            <w:pPr>
              <w:tabs>
                <w:tab w:val="left" w:pos="1032"/>
              </w:tabs>
              <w:spacing w:line="360" w:lineRule="auto"/>
              <w:jc w:val="both"/>
              <w:rPr>
                <w:sz w:val="26"/>
                <w:szCs w:val="26"/>
              </w:rPr>
            </w:pPr>
            <w:r w:rsidRPr="00D11918">
              <w:rPr>
                <w:sz w:val="26"/>
                <w:szCs w:val="26"/>
              </w:rPr>
              <w:t>«Мам и бабушек поздравим!»</w:t>
            </w:r>
          </w:p>
        </w:tc>
        <w:tc>
          <w:tcPr>
            <w:tcW w:w="1470" w:type="dxa"/>
          </w:tcPr>
          <w:p w:rsidR="00D11918" w:rsidRPr="00D11918" w:rsidRDefault="00D11918" w:rsidP="00D11918">
            <w:pPr>
              <w:tabs>
                <w:tab w:val="left" w:pos="1032"/>
              </w:tabs>
              <w:spacing w:line="360" w:lineRule="auto"/>
              <w:rPr>
                <w:sz w:val="26"/>
                <w:szCs w:val="26"/>
              </w:rPr>
            </w:pPr>
            <w:r w:rsidRPr="00D11918">
              <w:rPr>
                <w:sz w:val="26"/>
                <w:szCs w:val="26"/>
              </w:rPr>
              <w:t>март</w:t>
            </w:r>
          </w:p>
        </w:tc>
        <w:tc>
          <w:tcPr>
            <w:tcW w:w="3124" w:type="dxa"/>
          </w:tcPr>
          <w:p w:rsidR="00D11918" w:rsidRPr="00D11918" w:rsidRDefault="00D11918" w:rsidP="00D11918">
            <w:pPr>
              <w:rPr>
                <w:sz w:val="26"/>
                <w:szCs w:val="26"/>
              </w:rPr>
            </w:pPr>
            <w:r w:rsidRPr="00D11918">
              <w:rPr>
                <w:sz w:val="26"/>
                <w:szCs w:val="26"/>
              </w:rPr>
              <w:t>Музыкальные руководители</w:t>
            </w:r>
          </w:p>
        </w:tc>
      </w:tr>
      <w:tr w:rsidR="00162BB8" w:rsidRPr="00D11918" w:rsidTr="00D11918">
        <w:trPr>
          <w:trHeight w:val="652"/>
        </w:trPr>
        <w:tc>
          <w:tcPr>
            <w:tcW w:w="662" w:type="dxa"/>
          </w:tcPr>
          <w:p w:rsidR="00162BB8" w:rsidRPr="00D11918" w:rsidRDefault="00162BB8" w:rsidP="00D11918">
            <w:pPr>
              <w:tabs>
                <w:tab w:val="left" w:pos="1032"/>
              </w:tabs>
              <w:spacing w:line="360" w:lineRule="auto"/>
              <w:jc w:val="both"/>
              <w:rPr>
                <w:sz w:val="26"/>
                <w:szCs w:val="26"/>
              </w:rPr>
            </w:pPr>
            <w:r>
              <w:rPr>
                <w:sz w:val="26"/>
                <w:szCs w:val="26"/>
              </w:rPr>
              <w:t>6.</w:t>
            </w:r>
          </w:p>
        </w:tc>
        <w:tc>
          <w:tcPr>
            <w:tcW w:w="4594" w:type="dxa"/>
          </w:tcPr>
          <w:p w:rsidR="00162BB8" w:rsidRPr="00D11918" w:rsidRDefault="00162BB8" w:rsidP="00D11918">
            <w:pPr>
              <w:tabs>
                <w:tab w:val="left" w:pos="1032"/>
              </w:tabs>
              <w:spacing w:line="360" w:lineRule="auto"/>
              <w:jc w:val="both"/>
              <w:rPr>
                <w:sz w:val="26"/>
                <w:szCs w:val="26"/>
              </w:rPr>
            </w:pPr>
            <w:r>
              <w:rPr>
                <w:sz w:val="26"/>
                <w:szCs w:val="26"/>
              </w:rPr>
              <w:t>Масленица</w:t>
            </w:r>
          </w:p>
        </w:tc>
        <w:tc>
          <w:tcPr>
            <w:tcW w:w="1470" w:type="dxa"/>
          </w:tcPr>
          <w:p w:rsidR="00162BB8" w:rsidRPr="00D11918" w:rsidRDefault="00162BB8" w:rsidP="00D11918">
            <w:pPr>
              <w:tabs>
                <w:tab w:val="left" w:pos="1032"/>
              </w:tabs>
              <w:spacing w:line="360" w:lineRule="auto"/>
              <w:rPr>
                <w:sz w:val="26"/>
                <w:szCs w:val="26"/>
              </w:rPr>
            </w:pPr>
            <w:r>
              <w:rPr>
                <w:sz w:val="26"/>
                <w:szCs w:val="26"/>
              </w:rPr>
              <w:t>март</w:t>
            </w:r>
          </w:p>
        </w:tc>
        <w:tc>
          <w:tcPr>
            <w:tcW w:w="3124" w:type="dxa"/>
          </w:tcPr>
          <w:p w:rsidR="00162BB8" w:rsidRPr="00D11918" w:rsidRDefault="00162BB8" w:rsidP="00D11918">
            <w:pPr>
              <w:rPr>
                <w:sz w:val="26"/>
                <w:szCs w:val="26"/>
              </w:rPr>
            </w:pPr>
            <w:r w:rsidRPr="00162BB8">
              <w:rPr>
                <w:sz w:val="26"/>
                <w:szCs w:val="26"/>
              </w:rPr>
              <w:t>Музыкальные руководители</w:t>
            </w:r>
          </w:p>
        </w:tc>
      </w:tr>
      <w:tr w:rsidR="00D11918" w:rsidRPr="00D11918" w:rsidTr="00D11918">
        <w:trPr>
          <w:trHeight w:val="652"/>
        </w:trPr>
        <w:tc>
          <w:tcPr>
            <w:tcW w:w="662" w:type="dxa"/>
          </w:tcPr>
          <w:p w:rsidR="00D11918" w:rsidRPr="00D11918" w:rsidRDefault="00162BB8" w:rsidP="00D11918">
            <w:pPr>
              <w:tabs>
                <w:tab w:val="left" w:pos="1032"/>
              </w:tabs>
              <w:spacing w:line="360" w:lineRule="auto"/>
              <w:jc w:val="both"/>
              <w:rPr>
                <w:sz w:val="26"/>
                <w:szCs w:val="26"/>
              </w:rPr>
            </w:pPr>
            <w:r>
              <w:rPr>
                <w:sz w:val="26"/>
                <w:szCs w:val="26"/>
              </w:rPr>
              <w:t>7</w:t>
            </w:r>
            <w:r w:rsidR="00D11918" w:rsidRPr="00D11918">
              <w:rPr>
                <w:sz w:val="26"/>
                <w:szCs w:val="26"/>
              </w:rPr>
              <w:t>.</w:t>
            </w:r>
          </w:p>
        </w:tc>
        <w:tc>
          <w:tcPr>
            <w:tcW w:w="4594" w:type="dxa"/>
          </w:tcPr>
          <w:p w:rsidR="00D11918" w:rsidRPr="00D11918" w:rsidRDefault="00D11918" w:rsidP="00D11918">
            <w:pPr>
              <w:tabs>
                <w:tab w:val="left" w:pos="1032"/>
              </w:tabs>
              <w:spacing w:line="360" w:lineRule="auto"/>
              <w:jc w:val="both"/>
              <w:rPr>
                <w:sz w:val="26"/>
                <w:szCs w:val="26"/>
              </w:rPr>
            </w:pPr>
            <w:r w:rsidRPr="00D11918">
              <w:rPr>
                <w:sz w:val="26"/>
                <w:szCs w:val="26"/>
              </w:rPr>
              <w:t>«День Победы»</w:t>
            </w:r>
          </w:p>
        </w:tc>
        <w:tc>
          <w:tcPr>
            <w:tcW w:w="1470" w:type="dxa"/>
          </w:tcPr>
          <w:p w:rsidR="00D11918" w:rsidRPr="00D11918" w:rsidRDefault="00D11918" w:rsidP="00D11918">
            <w:pPr>
              <w:tabs>
                <w:tab w:val="left" w:pos="1032"/>
              </w:tabs>
              <w:spacing w:line="360" w:lineRule="auto"/>
              <w:rPr>
                <w:sz w:val="26"/>
                <w:szCs w:val="26"/>
              </w:rPr>
            </w:pPr>
            <w:r w:rsidRPr="00D11918">
              <w:rPr>
                <w:sz w:val="26"/>
                <w:szCs w:val="26"/>
              </w:rPr>
              <w:t>май</w:t>
            </w:r>
          </w:p>
        </w:tc>
        <w:tc>
          <w:tcPr>
            <w:tcW w:w="3124" w:type="dxa"/>
          </w:tcPr>
          <w:p w:rsidR="00D11918" w:rsidRPr="00D11918" w:rsidRDefault="00D11918" w:rsidP="00D11918">
            <w:pPr>
              <w:rPr>
                <w:sz w:val="26"/>
                <w:szCs w:val="26"/>
              </w:rPr>
            </w:pPr>
            <w:r w:rsidRPr="00D11918">
              <w:rPr>
                <w:sz w:val="26"/>
                <w:szCs w:val="26"/>
              </w:rPr>
              <w:t>Музыкальные руководители, инструктор по физ. культуре</w:t>
            </w:r>
          </w:p>
        </w:tc>
      </w:tr>
      <w:tr w:rsidR="00D11918" w:rsidRPr="00D11918" w:rsidTr="00D11918">
        <w:trPr>
          <w:trHeight w:val="652"/>
        </w:trPr>
        <w:tc>
          <w:tcPr>
            <w:tcW w:w="662" w:type="dxa"/>
          </w:tcPr>
          <w:p w:rsidR="00D11918" w:rsidRPr="00D11918" w:rsidRDefault="00162BB8" w:rsidP="00D11918">
            <w:pPr>
              <w:tabs>
                <w:tab w:val="left" w:pos="1032"/>
              </w:tabs>
              <w:spacing w:line="360" w:lineRule="auto"/>
              <w:jc w:val="both"/>
              <w:rPr>
                <w:sz w:val="26"/>
                <w:szCs w:val="26"/>
              </w:rPr>
            </w:pPr>
            <w:r>
              <w:rPr>
                <w:sz w:val="26"/>
                <w:szCs w:val="26"/>
              </w:rPr>
              <w:t>8</w:t>
            </w:r>
            <w:r w:rsidR="00D11918" w:rsidRPr="00D11918">
              <w:rPr>
                <w:sz w:val="26"/>
                <w:szCs w:val="26"/>
              </w:rPr>
              <w:t>.</w:t>
            </w:r>
          </w:p>
        </w:tc>
        <w:tc>
          <w:tcPr>
            <w:tcW w:w="4594" w:type="dxa"/>
          </w:tcPr>
          <w:p w:rsidR="00D11918" w:rsidRPr="00D11918" w:rsidRDefault="00D11918" w:rsidP="00D11918">
            <w:pPr>
              <w:tabs>
                <w:tab w:val="left" w:pos="1032"/>
              </w:tabs>
              <w:spacing w:line="360" w:lineRule="auto"/>
              <w:jc w:val="both"/>
              <w:rPr>
                <w:sz w:val="26"/>
                <w:szCs w:val="26"/>
              </w:rPr>
            </w:pPr>
            <w:r w:rsidRPr="00D11918">
              <w:rPr>
                <w:sz w:val="26"/>
                <w:szCs w:val="26"/>
              </w:rPr>
              <w:t>«Выпуск детей в школу»</w:t>
            </w:r>
          </w:p>
        </w:tc>
        <w:tc>
          <w:tcPr>
            <w:tcW w:w="1470" w:type="dxa"/>
          </w:tcPr>
          <w:p w:rsidR="00D11918" w:rsidRPr="00D11918" w:rsidRDefault="00D11918" w:rsidP="00D11918">
            <w:pPr>
              <w:tabs>
                <w:tab w:val="left" w:pos="1032"/>
              </w:tabs>
              <w:spacing w:line="360" w:lineRule="auto"/>
              <w:rPr>
                <w:sz w:val="26"/>
                <w:szCs w:val="26"/>
              </w:rPr>
            </w:pPr>
            <w:r w:rsidRPr="00D11918">
              <w:rPr>
                <w:sz w:val="26"/>
                <w:szCs w:val="26"/>
              </w:rPr>
              <w:t>май</w:t>
            </w:r>
          </w:p>
        </w:tc>
        <w:tc>
          <w:tcPr>
            <w:tcW w:w="3124" w:type="dxa"/>
          </w:tcPr>
          <w:p w:rsidR="00D11918" w:rsidRPr="00D11918" w:rsidRDefault="00D11918" w:rsidP="00D11918">
            <w:pPr>
              <w:rPr>
                <w:sz w:val="26"/>
                <w:szCs w:val="26"/>
              </w:rPr>
            </w:pPr>
            <w:r w:rsidRPr="00D11918">
              <w:rPr>
                <w:sz w:val="26"/>
                <w:szCs w:val="26"/>
              </w:rPr>
              <w:t>Музыкальные руководители</w:t>
            </w:r>
          </w:p>
        </w:tc>
      </w:tr>
    </w:tbl>
    <w:p w:rsidR="00D11918" w:rsidRPr="00D11918" w:rsidRDefault="00D11918" w:rsidP="00D11918">
      <w:pPr>
        <w:jc w:val="both"/>
        <w:rPr>
          <w:b/>
        </w:rPr>
      </w:pPr>
    </w:p>
    <w:p w:rsidR="00CE4562" w:rsidRPr="00E25C50" w:rsidRDefault="00E25C50" w:rsidP="00E25C50">
      <w:pPr>
        <w:ind w:firstLine="709"/>
        <w:jc w:val="center"/>
        <w:rPr>
          <w:b/>
          <w:sz w:val="26"/>
          <w:szCs w:val="28"/>
        </w:rPr>
      </w:pPr>
      <w:r>
        <w:rPr>
          <w:b/>
          <w:sz w:val="26"/>
          <w:szCs w:val="28"/>
        </w:rPr>
        <w:t xml:space="preserve">Раздел </w:t>
      </w:r>
      <w:r w:rsidRPr="00E25C50">
        <w:rPr>
          <w:b/>
          <w:sz w:val="26"/>
          <w:szCs w:val="28"/>
        </w:rPr>
        <w:t>7. Административно-хозяйственная работа и оснащение педагогического процесса</w:t>
      </w:r>
    </w:p>
    <w:p w:rsidR="00CE4562" w:rsidRDefault="00CE4562" w:rsidP="004C4A96">
      <w:pPr>
        <w:ind w:firstLine="709"/>
        <w:jc w:val="both"/>
        <w:rPr>
          <w:sz w:val="26"/>
          <w:szCs w:val="28"/>
        </w:rPr>
      </w:pPr>
    </w:p>
    <w:tbl>
      <w:tblPr>
        <w:tblW w:w="10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24"/>
        <w:gridCol w:w="4353"/>
        <w:gridCol w:w="2151"/>
        <w:gridCol w:w="15"/>
        <w:gridCol w:w="2473"/>
      </w:tblGrid>
      <w:tr w:rsidR="00E25C50" w:rsidRPr="00E25C50" w:rsidTr="006D6BBC">
        <w:trPr>
          <w:trHeight w:val="280"/>
        </w:trPr>
        <w:tc>
          <w:tcPr>
            <w:tcW w:w="1034" w:type="dxa"/>
            <w:gridSpan w:val="2"/>
          </w:tcPr>
          <w:p w:rsidR="00E25C50" w:rsidRPr="00E25C50" w:rsidRDefault="00E25C50" w:rsidP="00E25C50">
            <w:pPr>
              <w:jc w:val="center"/>
            </w:pPr>
            <w:r w:rsidRPr="00E25C50">
              <w:t>№п/п</w:t>
            </w:r>
          </w:p>
        </w:tc>
        <w:tc>
          <w:tcPr>
            <w:tcW w:w="4353" w:type="dxa"/>
          </w:tcPr>
          <w:p w:rsidR="00E25C50" w:rsidRPr="00E25C50" w:rsidRDefault="00E25C50" w:rsidP="00E25C50">
            <w:pPr>
              <w:jc w:val="center"/>
            </w:pPr>
            <w:r w:rsidRPr="00E25C50">
              <w:t>Направление деятельности</w:t>
            </w:r>
          </w:p>
        </w:tc>
        <w:tc>
          <w:tcPr>
            <w:tcW w:w="2151" w:type="dxa"/>
          </w:tcPr>
          <w:p w:rsidR="00E25C50" w:rsidRPr="00E25C50" w:rsidRDefault="00E25C50" w:rsidP="00E25C50">
            <w:pPr>
              <w:jc w:val="center"/>
            </w:pPr>
            <w:r w:rsidRPr="00E25C50">
              <w:t>Сроки</w:t>
            </w:r>
          </w:p>
        </w:tc>
        <w:tc>
          <w:tcPr>
            <w:tcW w:w="2488" w:type="dxa"/>
            <w:gridSpan w:val="2"/>
          </w:tcPr>
          <w:p w:rsidR="00E25C50" w:rsidRPr="00E25C50" w:rsidRDefault="00E25C50" w:rsidP="00E25C50">
            <w:pPr>
              <w:jc w:val="center"/>
            </w:pPr>
            <w:r w:rsidRPr="00E25C50">
              <w:t>Ответственные</w:t>
            </w:r>
          </w:p>
        </w:tc>
      </w:tr>
      <w:tr w:rsidR="00E25C50" w:rsidRPr="00E25C50" w:rsidTr="006D6BBC">
        <w:trPr>
          <w:trHeight w:val="280"/>
        </w:trPr>
        <w:tc>
          <w:tcPr>
            <w:tcW w:w="10026" w:type="dxa"/>
            <w:gridSpan w:val="6"/>
          </w:tcPr>
          <w:p w:rsidR="00E25C50" w:rsidRPr="00E25C50" w:rsidRDefault="00E25C50" w:rsidP="00E25C50">
            <w:pPr>
              <w:jc w:val="center"/>
              <w:rPr>
                <w:b/>
              </w:rPr>
            </w:pPr>
            <w:r w:rsidRPr="00E25C50">
              <w:rPr>
                <w:b/>
              </w:rPr>
              <w:t>1.Организационно-управленческая деятельность</w:t>
            </w:r>
          </w:p>
        </w:tc>
      </w:tr>
      <w:tr w:rsidR="00E25C50" w:rsidRPr="00E25C50" w:rsidTr="006D6BBC">
        <w:trPr>
          <w:trHeight w:val="2556"/>
        </w:trPr>
        <w:tc>
          <w:tcPr>
            <w:tcW w:w="710" w:type="dxa"/>
          </w:tcPr>
          <w:p w:rsidR="00E25C50" w:rsidRPr="00E25C50" w:rsidRDefault="00E25C50" w:rsidP="00E25C50">
            <w:pPr>
              <w:jc w:val="center"/>
            </w:pPr>
            <w:r w:rsidRPr="00E25C50">
              <w:t>1.</w:t>
            </w:r>
          </w:p>
          <w:p w:rsidR="00E25C50" w:rsidRPr="00E25C50" w:rsidRDefault="00E25C50" w:rsidP="00E25C50">
            <w:pPr>
              <w:jc w:val="center"/>
            </w:pPr>
          </w:p>
          <w:p w:rsidR="00E25C50" w:rsidRPr="00E25C50" w:rsidRDefault="00E25C50" w:rsidP="00E25C50"/>
          <w:p w:rsidR="00E25C50" w:rsidRPr="00E25C50" w:rsidRDefault="00E25C50" w:rsidP="00E25C50"/>
          <w:p w:rsidR="00E25C50" w:rsidRPr="00E25C50" w:rsidRDefault="00E25C50" w:rsidP="00E25C50"/>
          <w:p w:rsidR="00E25C50" w:rsidRPr="00E25C50" w:rsidRDefault="00E25C50" w:rsidP="00E25C50"/>
          <w:p w:rsidR="00E25C50" w:rsidRPr="00E25C50" w:rsidRDefault="00E25C50" w:rsidP="00E25C50"/>
        </w:tc>
        <w:tc>
          <w:tcPr>
            <w:tcW w:w="4677" w:type="dxa"/>
            <w:gridSpan w:val="2"/>
          </w:tcPr>
          <w:p w:rsidR="00E25C50" w:rsidRPr="00E25C50" w:rsidRDefault="00E25C50" w:rsidP="00E25C50">
            <w:r w:rsidRPr="00E25C50">
              <w:t>Рассмотрение нормативно-правовых документов Министерства образования и науки РФ, Министерства образования и науки Хабаровского края, управления образования Амурского муниципального района.</w:t>
            </w:r>
          </w:p>
          <w:p w:rsidR="00E25C50" w:rsidRPr="00E25C50" w:rsidRDefault="00E25C50" w:rsidP="00E25C50">
            <w:r w:rsidRPr="00E25C50">
              <w:t>Ознакомление и изучение правовой базы, регулирующей процесс внедрения ФГОС в ООПДО и условиям её реализации</w:t>
            </w:r>
          </w:p>
        </w:tc>
        <w:tc>
          <w:tcPr>
            <w:tcW w:w="2151" w:type="dxa"/>
          </w:tcPr>
          <w:p w:rsidR="00E25C50" w:rsidRPr="00E25C50" w:rsidRDefault="00E25C50" w:rsidP="00E25C50">
            <w:r w:rsidRPr="00E25C50">
              <w:t>в течение года</w:t>
            </w:r>
          </w:p>
        </w:tc>
        <w:tc>
          <w:tcPr>
            <w:tcW w:w="2488" w:type="dxa"/>
            <w:gridSpan w:val="2"/>
          </w:tcPr>
          <w:p w:rsidR="00E25C50" w:rsidRPr="00E25C50" w:rsidRDefault="00E25C50" w:rsidP="00E25C50">
            <w:r w:rsidRPr="00E25C50">
              <w:t xml:space="preserve"> Руководитель</w:t>
            </w:r>
          </w:p>
          <w:p w:rsidR="00E25C50" w:rsidRPr="00E25C50" w:rsidRDefault="00E25C50" w:rsidP="00E25C50"/>
          <w:p w:rsidR="00E25C50" w:rsidRPr="00E25C50" w:rsidRDefault="00E25C50" w:rsidP="00E25C50">
            <w:r w:rsidRPr="00E25C50">
              <w:t xml:space="preserve"> </w:t>
            </w:r>
          </w:p>
          <w:p w:rsidR="00E25C50" w:rsidRPr="00E25C50" w:rsidRDefault="00E25C50" w:rsidP="00E25C50">
            <w:pPr>
              <w:jc w:val="center"/>
            </w:pPr>
            <w:r w:rsidRPr="00E25C50">
              <w:t xml:space="preserve"> </w:t>
            </w:r>
          </w:p>
          <w:p w:rsidR="00E25C50" w:rsidRPr="00E25C50" w:rsidRDefault="00E25C50" w:rsidP="00E25C50"/>
          <w:p w:rsidR="00E25C50" w:rsidRPr="00E25C50" w:rsidRDefault="00E25C50" w:rsidP="00E25C50"/>
          <w:p w:rsidR="00E25C50" w:rsidRPr="00E25C50" w:rsidRDefault="00E25C50" w:rsidP="00E25C50"/>
          <w:p w:rsidR="00E25C50" w:rsidRPr="00E25C50" w:rsidRDefault="00E25C50" w:rsidP="00E25C50"/>
        </w:tc>
      </w:tr>
      <w:tr w:rsidR="00E25C50" w:rsidRPr="00E25C50" w:rsidTr="006D6BBC">
        <w:trPr>
          <w:trHeight w:val="423"/>
        </w:trPr>
        <w:tc>
          <w:tcPr>
            <w:tcW w:w="710" w:type="dxa"/>
          </w:tcPr>
          <w:p w:rsidR="00E25C50" w:rsidRPr="00E25C50" w:rsidRDefault="00E25C50" w:rsidP="00E25C50">
            <w:pPr>
              <w:jc w:val="center"/>
            </w:pPr>
            <w:r w:rsidRPr="00E25C50">
              <w:t>2.</w:t>
            </w:r>
          </w:p>
        </w:tc>
        <w:tc>
          <w:tcPr>
            <w:tcW w:w="4677" w:type="dxa"/>
            <w:gridSpan w:val="2"/>
          </w:tcPr>
          <w:p w:rsidR="00E25C50" w:rsidRPr="00E25C50" w:rsidRDefault="00E25C50" w:rsidP="00E25C50">
            <w:r w:rsidRPr="00E25C50">
              <w:t xml:space="preserve">Разработка, написание, согласование. </w:t>
            </w:r>
          </w:p>
        </w:tc>
        <w:tc>
          <w:tcPr>
            <w:tcW w:w="2151" w:type="dxa"/>
          </w:tcPr>
          <w:p w:rsidR="00E25C50" w:rsidRPr="00E25C50" w:rsidRDefault="00E25C50" w:rsidP="00E25C50">
            <w:r w:rsidRPr="00E25C50">
              <w:t xml:space="preserve"> в течение года</w:t>
            </w:r>
          </w:p>
        </w:tc>
        <w:tc>
          <w:tcPr>
            <w:tcW w:w="2488" w:type="dxa"/>
            <w:gridSpan w:val="2"/>
          </w:tcPr>
          <w:p w:rsidR="00E25C50" w:rsidRPr="00E25C50" w:rsidRDefault="00E25C50" w:rsidP="00E25C50">
            <w:r w:rsidRPr="00E25C50">
              <w:t xml:space="preserve"> Руководитель </w:t>
            </w:r>
          </w:p>
        </w:tc>
      </w:tr>
      <w:tr w:rsidR="00E25C50" w:rsidRPr="00E25C50" w:rsidTr="006D6BBC">
        <w:trPr>
          <w:trHeight w:val="597"/>
        </w:trPr>
        <w:tc>
          <w:tcPr>
            <w:tcW w:w="710" w:type="dxa"/>
          </w:tcPr>
          <w:p w:rsidR="00E25C50" w:rsidRPr="00E25C50" w:rsidRDefault="00E25C50" w:rsidP="00E25C50">
            <w:pPr>
              <w:jc w:val="center"/>
            </w:pPr>
            <w:r w:rsidRPr="00E25C50">
              <w:t>3.</w:t>
            </w:r>
          </w:p>
        </w:tc>
        <w:tc>
          <w:tcPr>
            <w:tcW w:w="4677" w:type="dxa"/>
            <w:gridSpan w:val="2"/>
          </w:tcPr>
          <w:p w:rsidR="00E25C50" w:rsidRPr="00E25C50" w:rsidRDefault="00E25C50" w:rsidP="00E25C50">
            <w:r w:rsidRPr="00E25C50">
              <w:t>Расстановка педагогических кадров на новый учебный год</w:t>
            </w:r>
          </w:p>
        </w:tc>
        <w:tc>
          <w:tcPr>
            <w:tcW w:w="2151" w:type="dxa"/>
          </w:tcPr>
          <w:p w:rsidR="00E25C50" w:rsidRPr="00E25C50" w:rsidRDefault="00E25C50" w:rsidP="00E25C50">
            <w:r w:rsidRPr="00E25C50">
              <w:t>август</w:t>
            </w:r>
          </w:p>
        </w:tc>
        <w:tc>
          <w:tcPr>
            <w:tcW w:w="2488" w:type="dxa"/>
            <w:gridSpan w:val="2"/>
          </w:tcPr>
          <w:p w:rsidR="00E25C50" w:rsidRPr="00E25C50" w:rsidRDefault="00E25C50" w:rsidP="00E25C50">
            <w:r w:rsidRPr="00E25C50">
              <w:t>Руководитель, заместитель заведующего по В</w:t>
            </w:r>
            <w:r>
              <w:t>ОП</w:t>
            </w:r>
          </w:p>
        </w:tc>
      </w:tr>
      <w:tr w:rsidR="00E25C50" w:rsidRPr="00E25C50" w:rsidTr="006D6BBC">
        <w:trPr>
          <w:trHeight w:val="1423"/>
        </w:trPr>
        <w:tc>
          <w:tcPr>
            <w:tcW w:w="710" w:type="dxa"/>
          </w:tcPr>
          <w:p w:rsidR="00E25C50" w:rsidRPr="00E25C50" w:rsidRDefault="00E25C50" w:rsidP="00E25C50">
            <w:pPr>
              <w:jc w:val="center"/>
            </w:pPr>
            <w:r w:rsidRPr="00E25C50">
              <w:t>4.</w:t>
            </w:r>
          </w:p>
        </w:tc>
        <w:tc>
          <w:tcPr>
            <w:tcW w:w="4677" w:type="dxa"/>
            <w:gridSpan w:val="2"/>
          </w:tcPr>
          <w:p w:rsidR="00E25C50" w:rsidRPr="00E25C50" w:rsidRDefault="00E25C50" w:rsidP="00E25C50">
            <w:r w:rsidRPr="00E25C50">
              <w:t>Организация и проведение:</w:t>
            </w:r>
          </w:p>
          <w:p w:rsidR="00E25C50" w:rsidRPr="00E25C50" w:rsidRDefault="00E25C50" w:rsidP="00E25C50">
            <w:r w:rsidRPr="00E25C50">
              <w:t>- «Дня дошкольного работника»</w:t>
            </w:r>
          </w:p>
          <w:p w:rsidR="00E25C50" w:rsidRPr="00E25C50" w:rsidRDefault="00E25C50" w:rsidP="00E25C50">
            <w:r w:rsidRPr="00E25C50">
              <w:t>-  Дня Матери;</w:t>
            </w:r>
          </w:p>
          <w:p w:rsidR="00E25C50" w:rsidRPr="00E25C50" w:rsidRDefault="00E25C50" w:rsidP="00E25C50">
            <w:r w:rsidRPr="00E25C50">
              <w:t>-  Нового года;</w:t>
            </w:r>
          </w:p>
          <w:p w:rsidR="00E25C50" w:rsidRPr="00E25C50" w:rsidRDefault="00E25C50" w:rsidP="00E25C50">
            <w:r w:rsidRPr="00E25C50">
              <w:t>-  8 Марта.</w:t>
            </w:r>
          </w:p>
        </w:tc>
        <w:tc>
          <w:tcPr>
            <w:tcW w:w="2151" w:type="dxa"/>
          </w:tcPr>
          <w:p w:rsidR="00E25C50" w:rsidRPr="00E25C50" w:rsidRDefault="00E25C50" w:rsidP="00E25C50">
            <w:pPr>
              <w:jc w:val="center"/>
            </w:pPr>
            <w:r w:rsidRPr="00E25C50">
              <w:t xml:space="preserve">В течение года </w:t>
            </w:r>
          </w:p>
          <w:p w:rsidR="00E25C50" w:rsidRPr="00E25C50" w:rsidRDefault="00E25C50" w:rsidP="00E25C50">
            <w:r w:rsidRPr="00E25C50">
              <w:t xml:space="preserve"> </w:t>
            </w:r>
          </w:p>
        </w:tc>
        <w:tc>
          <w:tcPr>
            <w:tcW w:w="2488" w:type="dxa"/>
            <w:gridSpan w:val="2"/>
          </w:tcPr>
          <w:p w:rsidR="00E25C50" w:rsidRPr="00E25C50" w:rsidRDefault="00E25C50" w:rsidP="00F256E5">
            <w:r w:rsidRPr="00E25C50">
              <w:t xml:space="preserve"> Руководитель, заместитель заведующего по В</w:t>
            </w:r>
            <w:r w:rsidR="00F256E5">
              <w:t>ОП</w:t>
            </w:r>
            <w:r w:rsidRPr="00E25C50">
              <w:t xml:space="preserve">, ст. воспитатель, муз.руководители        </w:t>
            </w:r>
          </w:p>
        </w:tc>
      </w:tr>
      <w:tr w:rsidR="00E25C50" w:rsidRPr="00E25C50" w:rsidTr="006D6BBC">
        <w:trPr>
          <w:trHeight w:val="150"/>
        </w:trPr>
        <w:tc>
          <w:tcPr>
            <w:tcW w:w="710" w:type="dxa"/>
          </w:tcPr>
          <w:p w:rsidR="00E25C50" w:rsidRPr="00E25C50" w:rsidRDefault="00E25C50" w:rsidP="00E25C50">
            <w:pPr>
              <w:jc w:val="center"/>
            </w:pPr>
            <w:r w:rsidRPr="00E25C50">
              <w:t>5.</w:t>
            </w:r>
          </w:p>
        </w:tc>
        <w:tc>
          <w:tcPr>
            <w:tcW w:w="4677" w:type="dxa"/>
            <w:gridSpan w:val="2"/>
          </w:tcPr>
          <w:p w:rsidR="00E25C50" w:rsidRPr="00E25C50" w:rsidRDefault="00E25C50" w:rsidP="00E25C50">
            <w:r w:rsidRPr="00E25C50">
              <w:t xml:space="preserve">Организация и проведение аттестации педагогических кадров  </w:t>
            </w:r>
          </w:p>
        </w:tc>
        <w:tc>
          <w:tcPr>
            <w:tcW w:w="2151" w:type="dxa"/>
          </w:tcPr>
          <w:p w:rsidR="00E25C50" w:rsidRPr="00E25C50" w:rsidRDefault="00E25C50" w:rsidP="00E25C50">
            <w:r w:rsidRPr="00E25C50">
              <w:t>в течение года</w:t>
            </w:r>
          </w:p>
        </w:tc>
        <w:tc>
          <w:tcPr>
            <w:tcW w:w="2488" w:type="dxa"/>
            <w:gridSpan w:val="2"/>
          </w:tcPr>
          <w:p w:rsidR="00E25C50" w:rsidRPr="00E25C50" w:rsidRDefault="00E25C50" w:rsidP="00F256E5">
            <w:r w:rsidRPr="00E25C50">
              <w:t>Руководитель, заместитель заведующего по В</w:t>
            </w:r>
            <w:r w:rsidR="00F256E5">
              <w:t>ОП</w:t>
            </w:r>
            <w:r w:rsidRPr="00E25C50">
              <w:t xml:space="preserve">  </w:t>
            </w:r>
          </w:p>
        </w:tc>
      </w:tr>
      <w:tr w:rsidR="00E25C50" w:rsidRPr="00E25C50" w:rsidTr="006D6BBC">
        <w:trPr>
          <w:trHeight w:val="150"/>
        </w:trPr>
        <w:tc>
          <w:tcPr>
            <w:tcW w:w="710" w:type="dxa"/>
          </w:tcPr>
          <w:p w:rsidR="00E25C50" w:rsidRPr="00E25C50" w:rsidRDefault="00E25C50" w:rsidP="00E25C50">
            <w:pPr>
              <w:jc w:val="center"/>
            </w:pPr>
            <w:r w:rsidRPr="00E25C50">
              <w:t>6.</w:t>
            </w:r>
          </w:p>
        </w:tc>
        <w:tc>
          <w:tcPr>
            <w:tcW w:w="4677" w:type="dxa"/>
            <w:gridSpan w:val="2"/>
          </w:tcPr>
          <w:p w:rsidR="00E25C50" w:rsidRPr="00E25C50" w:rsidRDefault="00E25C50" w:rsidP="00E25C50">
            <w:r w:rsidRPr="00E25C50">
              <w:t xml:space="preserve">Работа по повышению уровня образования </w:t>
            </w:r>
            <w:r w:rsidRPr="00E25C50">
              <w:lastRenderedPageBreak/>
              <w:t>педагогов (заочное обучение, курсовая подготовка)</w:t>
            </w:r>
          </w:p>
        </w:tc>
        <w:tc>
          <w:tcPr>
            <w:tcW w:w="2151" w:type="dxa"/>
          </w:tcPr>
          <w:p w:rsidR="00E25C50" w:rsidRPr="00E25C50" w:rsidRDefault="00E25C50" w:rsidP="00E25C50">
            <w:r w:rsidRPr="00E25C50">
              <w:lastRenderedPageBreak/>
              <w:t>в течение года</w:t>
            </w:r>
          </w:p>
        </w:tc>
        <w:tc>
          <w:tcPr>
            <w:tcW w:w="2488" w:type="dxa"/>
            <w:gridSpan w:val="2"/>
          </w:tcPr>
          <w:p w:rsidR="00E25C50" w:rsidRPr="00E25C50" w:rsidRDefault="00E25C50" w:rsidP="00F256E5">
            <w:r w:rsidRPr="00E25C50">
              <w:t xml:space="preserve"> Руководитель, </w:t>
            </w:r>
            <w:r w:rsidRPr="00E25C50">
              <w:lastRenderedPageBreak/>
              <w:t>заместитель заведующего по В</w:t>
            </w:r>
            <w:r w:rsidR="00F256E5">
              <w:t>ОП</w:t>
            </w:r>
          </w:p>
        </w:tc>
      </w:tr>
      <w:tr w:rsidR="00E25C50" w:rsidRPr="00E25C50" w:rsidTr="006D6BBC">
        <w:trPr>
          <w:trHeight w:val="150"/>
        </w:trPr>
        <w:tc>
          <w:tcPr>
            <w:tcW w:w="710" w:type="dxa"/>
          </w:tcPr>
          <w:p w:rsidR="00E25C50" w:rsidRPr="00E25C50" w:rsidRDefault="00E25C50" w:rsidP="00E25C50">
            <w:pPr>
              <w:jc w:val="center"/>
            </w:pPr>
            <w:r w:rsidRPr="00E25C50">
              <w:lastRenderedPageBreak/>
              <w:t>7.</w:t>
            </w:r>
          </w:p>
        </w:tc>
        <w:tc>
          <w:tcPr>
            <w:tcW w:w="4677" w:type="dxa"/>
            <w:gridSpan w:val="2"/>
          </w:tcPr>
          <w:p w:rsidR="00E25C50" w:rsidRPr="00E25C50" w:rsidRDefault="00E25C50" w:rsidP="00E25C50">
            <w:r w:rsidRPr="00E25C50">
              <w:t>Участие педагогов в районных конкурсах.</w:t>
            </w:r>
          </w:p>
        </w:tc>
        <w:tc>
          <w:tcPr>
            <w:tcW w:w="2151" w:type="dxa"/>
          </w:tcPr>
          <w:p w:rsidR="00E25C50" w:rsidRPr="00E25C50" w:rsidRDefault="00E25C50" w:rsidP="00E25C50">
            <w:r w:rsidRPr="00E25C50">
              <w:t>в течение года</w:t>
            </w:r>
          </w:p>
        </w:tc>
        <w:tc>
          <w:tcPr>
            <w:tcW w:w="2488" w:type="dxa"/>
            <w:gridSpan w:val="2"/>
          </w:tcPr>
          <w:p w:rsidR="00E25C50" w:rsidRPr="00E25C50" w:rsidRDefault="00E25C50" w:rsidP="00F256E5">
            <w:r w:rsidRPr="00E25C50">
              <w:t>Заместитель заведующего по В</w:t>
            </w:r>
            <w:r w:rsidR="00F256E5">
              <w:t>ОП</w:t>
            </w:r>
            <w:r w:rsidRPr="00E25C50">
              <w:t>, ст.воспитатель</w:t>
            </w:r>
          </w:p>
        </w:tc>
      </w:tr>
      <w:tr w:rsidR="00E25C50" w:rsidRPr="00E25C50" w:rsidTr="006D6BBC">
        <w:trPr>
          <w:trHeight w:val="592"/>
        </w:trPr>
        <w:tc>
          <w:tcPr>
            <w:tcW w:w="710" w:type="dxa"/>
          </w:tcPr>
          <w:p w:rsidR="00E25C50" w:rsidRPr="00E25C50" w:rsidRDefault="00E25C50" w:rsidP="00E25C50">
            <w:pPr>
              <w:jc w:val="center"/>
            </w:pPr>
            <w:r w:rsidRPr="00E25C50">
              <w:t>8.</w:t>
            </w:r>
          </w:p>
        </w:tc>
        <w:tc>
          <w:tcPr>
            <w:tcW w:w="4677" w:type="dxa"/>
            <w:gridSpan w:val="2"/>
          </w:tcPr>
          <w:p w:rsidR="00E25C50" w:rsidRPr="00E25C50" w:rsidRDefault="00E25C50" w:rsidP="00E25C50">
            <w:r w:rsidRPr="00E25C50">
              <w:t>Организация медицинского осмотра сотрудников</w:t>
            </w:r>
          </w:p>
        </w:tc>
        <w:tc>
          <w:tcPr>
            <w:tcW w:w="2151" w:type="dxa"/>
          </w:tcPr>
          <w:p w:rsidR="00E25C50" w:rsidRPr="00E25C50" w:rsidRDefault="00E25C50" w:rsidP="00E25C50">
            <w:r w:rsidRPr="00E25C50">
              <w:t xml:space="preserve"> Октябрь</w:t>
            </w:r>
          </w:p>
        </w:tc>
        <w:tc>
          <w:tcPr>
            <w:tcW w:w="2488" w:type="dxa"/>
            <w:gridSpan w:val="2"/>
          </w:tcPr>
          <w:p w:rsidR="00E25C50" w:rsidRPr="00E25C50" w:rsidRDefault="00E25C50" w:rsidP="00E25C50">
            <w:r w:rsidRPr="00E25C50">
              <w:t xml:space="preserve"> Руководитель, медицинская сестра  </w:t>
            </w:r>
          </w:p>
        </w:tc>
      </w:tr>
      <w:tr w:rsidR="00E25C50" w:rsidRPr="00E25C50" w:rsidTr="006D6BBC">
        <w:trPr>
          <w:trHeight w:val="150"/>
        </w:trPr>
        <w:tc>
          <w:tcPr>
            <w:tcW w:w="710" w:type="dxa"/>
          </w:tcPr>
          <w:p w:rsidR="00E25C50" w:rsidRPr="00E25C50" w:rsidRDefault="00E25C50" w:rsidP="00E25C50">
            <w:pPr>
              <w:jc w:val="center"/>
            </w:pPr>
            <w:r w:rsidRPr="00E25C50">
              <w:t>9.</w:t>
            </w:r>
          </w:p>
        </w:tc>
        <w:tc>
          <w:tcPr>
            <w:tcW w:w="4677" w:type="dxa"/>
            <w:gridSpan w:val="2"/>
          </w:tcPr>
          <w:p w:rsidR="00E25C50" w:rsidRPr="00E25C50" w:rsidRDefault="00E25C50" w:rsidP="00E25C50">
            <w:r w:rsidRPr="00E25C50">
              <w:t>Организация работы по охране труда, пожарной безопасности, террористической безопасности, соблюдению правил внутреннего трудового распорядка</w:t>
            </w:r>
          </w:p>
        </w:tc>
        <w:tc>
          <w:tcPr>
            <w:tcW w:w="2151" w:type="dxa"/>
          </w:tcPr>
          <w:p w:rsidR="00E25C50" w:rsidRPr="00E25C50" w:rsidRDefault="00E25C50" w:rsidP="00E25C50">
            <w:r w:rsidRPr="00E25C50">
              <w:t>в течение года</w:t>
            </w:r>
          </w:p>
        </w:tc>
        <w:tc>
          <w:tcPr>
            <w:tcW w:w="2488" w:type="dxa"/>
            <w:gridSpan w:val="2"/>
          </w:tcPr>
          <w:p w:rsidR="00E25C50" w:rsidRPr="00E25C50" w:rsidRDefault="00E25C50" w:rsidP="00F256E5">
            <w:r w:rsidRPr="00E25C50">
              <w:t xml:space="preserve"> Руководитель, заместитель заведующего по АХ</w:t>
            </w:r>
            <w:r w:rsidR="00F256E5">
              <w:t>Ч</w:t>
            </w:r>
            <w:r w:rsidRPr="00E25C50">
              <w:t xml:space="preserve">, специалист по кадрам  </w:t>
            </w:r>
          </w:p>
        </w:tc>
      </w:tr>
      <w:tr w:rsidR="00E25C50" w:rsidRPr="00E25C50" w:rsidTr="006D6BBC">
        <w:trPr>
          <w:trHeight w:val="560"/>
        </w:trPr>
        <w:tc>
          <w:tcPr>
            <w:tcW w:w="710" w:type="dxa"/>
          </w:tcPr>
          <w:p w:rsidR="00E25C50" w:rsidRPr="00E25C50" w:rsidRDefault="00E25C50" w:rsidP="00E25C50">
            <w:pPr>
              <w:jc w:val="center"/>
            </w:pPr>
            <w:r w:rsidRPr="00E25C50">
              <w:t>10.</w:t>
            </w:r>
          </w:p>
        </w:tc>
        <w:tc>
          <w:tcPr>
            <w:tcW w:w="4677" w:type="dxa"/>
            <w:gridSpan w:val="2"/>
          </w:tcPr>
          <w:p w:rsidR="00E25C50" w:rsidRPr="00E25C50" w:rsidRDefault="00E25C50" w:rsidP="00E25C50">
            <w:r w:rsidRPr="00E25C50">
              <w:t>Расстановка кадров и комплектование групп на время летних отпусков</w:t>
            </w:r>
          </w:p>
        </w:tc>
        <w:tc>
          <w:tcPr>
            <w:tcW w:w="2151" w:type="dxa"/>
          </w:tcPr>
          <w:p w:rsidR="00E25C50" w:rsidRPr="00E25C50" w:rsidRDefault="00E25C50" w:rsidP="00E25C50">
            <w:r w:rsidRPr="00E25C50">
              <w:t>май-июнь</w:t>
            </w:r>
          </w:p>
        </w:tc>
        <w:tc>
          <w:tcPr>
            <w:tcW w:w="2488" w:type="dxa"/>
            <w:gridSpan w:val="2"/>
          </w:tcPr>
          <w:p w:rsidR="00E25C50" w:rsidRPr="00E25C50" w:rsidRDefault="00E25C50" w:rsidP="00E25C50">
            <w:r w:rsidRPr="00E25C50">
              <w:t xml:space="preserve"> Руководитель, специалист по кадрам  </w:t>
            </w:r>
          </w:p>
        </w:tc>
      </w:tr>
      <w:tr w:rsidR="00E25C50" w:rsidRPr="00E25C50" w:rsidTr="006D6BBC">
        <w:trPr>
          <w:trHeight w:val="445"/>
        </w:trPr>
        <w:tc>
          <w:tcPr>
            <w:tcW w:w="710" w:type="dxa"/>
          </w:tcPr>
          <w:p w:rsidR="00E25C50" w:rsidRPr="00E25C50" w:rsidRDefault="00E25C50" w:rsidP="00E25C50">
            <w:pPr>
              <w:jc w:val="center"/>
            </w:pPr>
            <w:r w:rsidRPr="00E25C50">
              <w:t>11.</w:t>
            </w:r>
          </w:p>
        </w:tc>
        <w:tc>
          <w:tcPr>
            <w:tcW w:w="4677" w:type="dxa"/>
            <w:gridSpan w:val="2"/>
          </w:tcPr>
          <w:p w:rsidR="00E25C50" w:rsidRPr="00E25C50" w:rsidRDefault="00E25C50" w:rsidP="00E25C50">
            <w:r w:rsidRPr="00E25C50">
              <w:t>Составление и утверждение графика отпусков</w:t>
            </w:r>
          </w:p>
        </w:tc>
        <w:tc>
          <w:tcPr>
            <w:tcW w:w="2151" w:type="dxa"/>
          </w:tcPr>
          <w:p w:rsidR="00E25C50" w:rsidRPr="00E25C50" w:rsidRDefault="00E25C50" w:rsidP="00E25C50">
            <w:r w:rsidRPr="00E25C50">
              <w:t>декабрь</w:t>
            </w:r>
          </w:p>
        </w:tc>
        <w:tc>
          <w:tcPr>
            <w:tcW w:w="2488" w:type="dxa"/>
            <w:gridSpan w:val="2"/>
          </w:tcPr>
          <w:p w:rsidR="00E25C50" w:rsidRPr="00E25C50" w:rsidRDefault="00E25C50" w:rsidP="00E25C50">
            <w:r w:rsidRPr="00E25C50">
              <w:t xml:space="preserve"> Руководитель, специалист по кадрам   </w:t>
            </w:r>
          </w:p>
        </w:tc>
      </w:tr>
      <w:tr w:rsidR="00E25C50" w:rsidRPr="00E25C50" w:rsidTr="006D6BBC">
        <w:trPr>
          <w:trHeight w:val="150"/>
        </w:trPr>
        <w:tc>
          <w:tcPr>
            <w:tcW w:w="710" w:type="dxa"/>
          </w:tcPr>
          <w:p w:rsidR="00E25C50" w:rsidRPr="00E25C50" w:rsidRDefault="00E25C50" w:rsidP="00E25C50">
            <w:pPr>
              <w:jc w:val="center"/>
            </w:pPr>
            <w:r w:rsidRPr="00E25C50">
              <w:t>12.</w:t>
            </w:r>
          </w:p>
        </w:tc>
        <w:tc>
          <w:tcPr>
            <w:tcW w:w="4677" w:type="dxa"/>
            <w:gridSpan w:val="2"/>
          </w:tcPr>
          <w:p w:rsidR="00E25C50" w:rsidRPr="00E25C50" w:rsidRDefault="00E25C50" w:rsidP="00E25C50">
            <w:r w:rsidRPr="00E25C50">
              <w:t>Комплектование групп по путёвкам управления образования, заключение договоров с родителями</w:t>
            </w:r>
          </w:p>
          <w:p w:rsidR="00E25C50" w:rsidRPr="00E25C50" w:rsidRDefault="00E25C50" w:rsidP="00E25C50">
            <w:r w:rsidRPr="00E25C50">
              <w:t>(законными представителями)</w:t>
            </w:r>
          </w:p>
        </w:tc>
        <w:tc>
          <w:tcPr>
            <w:tcW w:w="2151" w:type="dxa"/>
          </w:tcPr>
          <w:p w:rsidR="00E25C50" w:rsidRPr="00E25C50" w:rsidRDefault="00E25C50" w:rsidP="00E25C50">
            <w:r w:rsidRPr="00E25C50">
              <w:t>июнь-сентябрь</w:t>
            </w:r>
          </w:p>
        </w:tc>
        <w:tc>
          <w:tcPr>
            <w:tcW w:w="2488" w:type="dxa"/>
            <w:gridSpan w:val="2"/>
          </w:tcPr>
          <w:p w:rsidR="00E25C50" w:rsidRPr="00E25C50" w:rsidRDefault="00E25C50" w:rsidP="00E25C50">
            <w:r w:rsidRPr="00E25C50">
              <w:t xml:space="preserve"> Руководитель, заместитель заведующего по В</w:t>
            </w:r>
            <w:r w:rsidR="00F256E5">
              <w:t>ОП</w:t>
            </w:r>
          </w:p>
          <w:p w:rsidR="00E25C50" w:rsidRPr="00E25C50" w:rsidRDefault="00E25C50" w:rsidP="00E25C50">
            <w:r w:rsidRPr="00E25C50">
              <w:t xml:space="preserve">  </w:t>
            </w:r>
          </w:p>
        </w:tc>
      </w:tr>
      <w:tr w:rsidR="00E25C50" w:rsidRPr="00E25C50" w:rsidTr="006D6BBC">
        <w:trPr>
          <w:trHeight w:val="150"/>
        </w:trPr>
        <w:tc>
          <w:tcPr>
            <w:tcW w:w="710" w:type="dxa"/>
          </w:tcPr>
          <w:p w:rsidR="00E25C50" w:rsidRPr="00E25C50" w:rsidRDefault="00E25C50" w:rsidP="00E25C50">
            <w:pPr>
              <w:jc w:val="center"/>
            </w:pPr>
            <w:r w:rsidRPr="00E25C50">
              <w:t>13.</w:t>
            </w:r>
          </w:p>
        </w:tc>
        <w:tc>
          <w:tcPr>
            <w:tcW w:w="4677" w:type="dxa"/>
            <w:gridSpan w:val="2"/>
          </w:tcPr>
          <w:p w:rsidR="00E25C50" w:rsidRPr="00E25C50" w:rsidRDefault="00E25C50" w:rsidP="00E25C50">
            <w:r w:rsidRPr="00E25C50">
              <w:t>Утверждение списков воспитанников на новый учебный год</w:t>
            </w:r>
          </w:p>
        </w:tc>
        <w:tc>
          <w:tcPr>
            <w:tcW w:w="2151" w:type="dxa"/>
          </w:tcPr>
          <w:p w:rsidR="00E25C50" w:rsidRPr="00E25C50" w:rsidRDefault="00E25C50" w:rsidP="00E25C50">
            <w:r w:rsidRPr="00E25C50">
              <w:t>август-сентябрь</w:t>
            </w:r>
          </w:p>
        </w:tc>
        <w:tc>
          <w:tcPr>
            <w:tcW w:w="2488" w:type="dxa"/>
            <w:gridSpan w:val="2"/>
          </w:tcPr>
          <w:p w:rsidR="00E25C50" w:rsidRPr="00E25C50" w:rsidRDefault="00E25C50" w:rsidP="00E25C50">
            <w:r w:rsidRPr="00E25C50">
              <w:t xml:space="preserve"> Руководитель</w:t>
            </w:r>
          </w:p>
          <w:p w:rsidR="00E25C50" w:rsidRPr="00E25C50" w:rsidRDefault="00E25C50" w:rsidP="00E25C50">
            <w:r w:rsidRPr="00E25C50">
              <w:t xml:space="preserve"> </w:t>
            </w:r>
          </w:p>
          <w:p w:rsidR="00E25C50" w:rsidRPr="00E25C50" w:rsidRDefault="00E25C50" w:rsidP="00E25C50">
            <w:pPr>
              <w:jc w:val="center"/>
            </w:pPr>
            <w:r w:rsidRPr="00E25C50">
              <w:t xml:space="preserve">  </w:t>
            </w:r>
          </w:p>
        </w:tc>
      </w:tr>
      <w:tr w:rsidR="00E25C50" w:rsidRPr="00E25C50" w:rsidTr="006D6BBC">
        <w:trPr>
          <w:trHeight w:val="150"/>
        </w:trPr>
        <w:tc>
          <w:tcPr>
            <w:tcW w:w="710" w:type="dxa"/>
          </w:tcPr>
          <w:p w:rsidR="00E25C50" w:rsidRPr="00E25C50" w:rsidRDefault="00E25C50" w:rsidP="00E25C50">
            <w:pPr>
              <w:jc w:val="center"/>
            </w:pPr>
            <w:r w:rsidRPr="00E25C50">
              <w:t>14.</w:t>
            </w:r>
          </w:p>
        </w:tc>
        <w:tc>
          <w:tcPr>
            <w:tcW w:w="4677" w:type="dxa"/>
            <w:gridSpan w:val="2"/>
          </w:tcPr>
          <w:p w:rsidR="00E25C50" w:rsidRPr="00E25C50" w:rsidRDefault="00E25C50" w:rsidP="00E25C50">
            <w:r w:rsidRPr="00E25C50">
              <w:t xml:space="preserve">Утверждение расписания непосредственно образовательной деятельности </w:t>
            </w:r>
          </w:p>
        </w:tc>
        <w:tc>
          <w:tcPr>
            <w:tcW w:w="2151" w:type="dxa"/>
          </w:tcPr>
          <w:p w:rsidR="00E25C50" w:rsidRPr="00E25C50" w:rsidRDefault="00E25C50" w:rsidP="00E25C50">
            <w:r w:rsidRPr="00E25C50">
              <w:t>сентябрь</w:t>
            </w:r>
          </w:p>
        </w:tc>
        <w:tc>
          <w:tcPr>
            <w:tcW w:w="2488" w:type="dxa"/>
            <w:gridSpan w:val="2"/>
          </w:tcPr>
          <w:p w:rsidR="00E25C50" w:rsidRPr="00E25C50" w:rsidRDefault="00E25C50" w:rsidP="00E25C50">
            <w:r w:rsidRPr="00E25C50">
              <w:t>Руководитель</w:t>
            </w:r>
          </w:p>
          <w:p w:rsidR="00E25C50" w:rsidRPr="00E25C50" w:rsidRDefault="00E25C50" w:rsidP="00E25C50">
            <w:r w:rsidRPr="00E25C50">
              <w:t xml:space="preserve">  </w:t>
            </w:r>
          </w:p>
        </w:tc>
      </w:tr>
      <w:tr w:rsidR="00E25C50" w:rsidRPr="00E25C50" w:rsidTr="006D6BBC">
        <w:trPr>
          <w:trHeight w:val="150"/>
        </w:trPr>
        <w:tc>
          <w:tcPr>
            <w:tcW w:w="710" w:type="dxa"/>
          </w:tcPr>
          <w:p w:rsidR="00E25C50" w:rsidRPr="00E25C50" w:rsidRDefault="00E25C50" w:rsidP="00E25C50">
            <w:pPr>
              <w:jc w:val="center"/>
            </w:pPr>
            <w:r w:rsidRPr="00E25C50">
              <w:t>15.</w:t>
            </w:r>
          </w:p>
        </w:tc>
        <w:tc>
          <w:tcPr>
            <w:tcW w:w="4677" w:type="dxa"/>
            <w:gridSpan w:val="2"/>
          </w:tcPr>
          <w:p w:rsidR="00E25C50" w:rsidRPr="00E25C50" w:rsidRDefault="00E25C50" w:rsidP="00E25C50">
            <w:r w:rsidRPr="00E25C50">
              <w:t>Проведение углубленного медицинского осмотра воспитанников</w:t>
            </w:r>
          </w:p>
        </w:tc>
        <w:tc>
          <w:tcPr>
            <w:tcW w:w="2151" w:type="dxa"/>
          </w:tcPr>
          <w:p w:rsidR="00E25C50" w:rsidRPr="00E25C50" w:rsidRDefault="00E25C50" w:rsidP="00E25C50">
            <w:r w:rsidRPr="00E25C50">
              <w:t xml:space="preserve"> март</w:t>
            </w:r>
          </w:p>
        </w:tc>
        <w:tc>
          <w:tcPr>
            <w:tcW w:w="2488" w:type="dxa"/>
            <w:gridSpan w:val="2"/>
          </w:tcPr>
          <w:p w:rsidR="00E25C50" w:rsidRPr="00E25C50" w:rsidRDefault="00E25C50" w:rsidP="00E25C50">
            <w:r w:rsidRPr="00E25C50">
              <w:t xml:space="preserve"> Руководитель, медицинская сестра</w:t>
            </w:r>
          </w:p>
          <w:p w:rsidR="00E25C50" w:rsidRPr="00E25C50" w:rsidRDefault="00E25C50" w:rsidP="00E25C50">
            <w:r w:rsidRPr="00E25C50">
              <w:t xml:space="preserve">        </w:t>
            </w:r>
          </w:p>
        </w:tc>
      </w:tr>
      <w:tr w:rsidR="00E25C50" w:rsidRPr="00E25C50" w:rsidTr="006D6BBC">
        <w:trPr>
          <w:trHeight w:val="150"/>
        </w:trPr>
        <w:tc>
          <w:tcPr>
            <w:tcW w:w="710" w:type="dxa"/>
          </w:tcPr>
          <w:p w:rsidR="00E25C50" w:rsidRPr="00E25C50" w:rsidRDefault="00E25C50" w:rsidP="00E25C50">
            <w:pPr>
              <w:jc w:val="center"/>
            </w:pPr>
            <w:r w:rsidRPr="00E25C50">
              <w:t>16.</w:t>
            </w:r>
          </w:p>
        </w:tc>
        <w:tc>
          <w:tcPr>
            <w:tcW w:w="4677" w:type="dxa"/>
            <w:gridSpan w:val="2"/>
          </w:tcPr>
          <w:p w:rsidR="00E25C50" w:rsidRPr="00E25C50" w:rsidRDefault="00E25C50" w:rsidP="00E25C50">
            <w:r w:rsidRPr="00E25C50">
              <w:t>Работа Управляющего совета</w:t>
            </w:r>
          </w:p>
        </w:tc>
        <w:tc>
          <w:tcPr>
            <w:tcW w:w="2151" w:type="dxa"/>
          </w:tcPr>
          <w:p w:rsidR="00E25C50" w:rsidRPr="00E25C50" w:rsidRDefault="00E25C50" w:rsidP="00E25C50">
            <w:r w:rsidRPr="00E25C50">
              <w:t>октябрь, декабрь, февраль, май</w:t>
            </w:r>
          </w:p>
        </w:tc>
        <w:tc>
          <w:tcPr>
            <w:tcW w:w="2488" w:type="dxa"/>
            <w:gridSpan w:val="2"/>
          </w:tcPr>
          <w:p w:rsidR="00E25C50" w:rsidRPr="00E25C50" w:rsidRDefault="00E25C50" w:rsidP="00E25C50">
            <w:r w:rsidRPr="00E25C50">
              <w:t xml:space="preserve"> Руководитель</w:t>
            </w:r>
          </w:p>
        </w:tc>
      </w:tr>
      <w:tr w:rsidR="00E25C50" w:rsidRPr="00E25C50" w:rsidTr="006D6BBC">
        <w:trPr>
          <w:trHeight w:val="150"/>
        </w:trPr>
        <w:tc>
          <w:tcPr>
            <w:tcW w:w="710" w:type="dxa"/>
          </w:tcPr>
          <w:p w:rsidR="00E25C50" w:rsidRPr="00E25C50" w:rsidRDefault="00E25C50" w:rsidP="00E25C50">
            <w:pPr>
              <w:jc w:val="center"/>
            </w:pPr>
            <w:r w:rsidRPr="00E25C50">
              <w:t>17.</w:t>
            </w:r>
          </w:p>
        </w:tc>
        <w:tc>
          <w:tcPr>
            <w:tcW w:w="4677" w:type="dxa"/>
            <w:gridSpan w:val="2"/>
          </w:tcPr>
          <w:p w:rsidR="00E25C50" w:rsidRPr="00E25C50" w:rsidRDefault="00E25C50" w:rsidP="00E25C50">
            <w:r w:rsidRPr="00E25C50">
              <w:t>Работа над штатным расписанием</w:t>
            </w:r>
          </w:p>
        </w:tc>
        <w:tc>
          <w:tcPr>
            <w:tcW w:w="2151" w:type="dxa"/>
          </w:tcPr>
          <w:p w:rsidR="00E25C50" w:rsidRPr="00E25C50" w:rsidRDefault="00E25C50" w:rsidP="00E25C50">
            <w:r w:rsidRPr="00E25C50">
              <w:t>январь</w:t>
            </w:r>
          </w:p>
        </w:tc>
        <w:tc>
          <w:tcPr>
            <w:tcW w:w="2488" w:type="dxa"/>
            <w:gridSpan w:val="2"/>
          </w:tcPr>
          <w:p w:rsidR="00E25C50" w:rsidRPr="00E25C50" w:rsidRDefault="00E25C50" w:rsidP="00E25C50">
            <w:r w:rsidRPr="00E25C50">
              <w:t xml:space="preserve">Руководитель, главный бухгалтер </w:t>
            </w:r>
          </w:p>
        </w:tc>
      </w:tr>
      <w:tr w:rsidR="00E25C50" w:rsidRPr="00E25C50" w:rsidTr="006D6BBC">
        <w:trPr>
          <w:trHeight w:val="150"/>
        </w:trPr>
        <w:tc>
          <w:tcPr>
            <w:tcW w:w="710" w:type="dxa"/>
          </w:tcPr>
          <w:p w:rsidR="00E25C50" w:rsidRPr="00E25C50" w:rsidRDefault="00E25C50" w:rsidP="00E25C50">
            <w:pPr>
              <w:jc w:val="center"/>
            </w:pPr>
            <w:r w:rsidRPr="00E25C50">
              <w:t>18.</w:t>
            </w:r>
          </w:p>
        </w:tc>
        <w:tc>
          <w:tcPr>
            <w:tcW w:w="4677" w:type="dxa"/>
            <w:gridSpan w:val="2"/>
          </w:tcPr>
          <w:p w:rsidR="00E25C50" w:rsidRPr="00E25C50" w:rsidRDefault="00E25C50" w:rsidP="00E25C50">
            <w:r w:rsidRPr="00E25C50">
              <w:t>Работа по аттестации рабочих мест</w:t>
            </w:r>
          </w:p>
        </w:tc>
        <w:tc>
          <w:tcPr>
            <w:tcW w:w="2151" w:type="dxa"/>
          </w:tcPr>
          <w:p w:rsidR="00E25C50" w:rsidRPr="00E25C50" w:rsidRDefault="00E25C50" w:rsidP="00E25C50">
            <w:r w:rsidRPr="00E25C50">
              <w:rPr>
                <w:color w:val="C00000"/>
              </w:rPr>
              <w:t xml:space="preserve"> </w:t>
            </w:r>
            <w:r w:rsidRPr="00E25C50">
              <w:t>сентябрь</w:t>
            </w:r>
          </w:p>
        </w:tc>
        <w:tc>
          <w:tcPr>
            <w:tcW w:w="2488" w:type="dxa"/>
            <w:gridSpan w:val="2"/>
          </w:tcPr>
          <w:p w:rsidR="00E25C50" w:rsidRPr="00E25C50" w:rsidRDefault="00E25C50" w:rsidP="00F256E5">
            <w:r w:rsidRPr="00E25C50">
              <w:t xml:space="preserve"> Руководитель, заведующего по АХ</w:t>
            </w:r>
            <w:r w:rsidR="00F256E5">
              <w:t>Ч</w:t>
            </w:r>
            <w:r w:rsidRPr="00E25C50">
              <w:t xml:space="preserve">, специалист по кадрам     </w:t>
            </w:r>
          </w:p>
        </w:tc>
      </w:tr>
      <w:tr w:rsidR="00E25C50" w:rsidRPr="00E25C50" w:rsidTr="006D6BBC">
        <w:trPr>
          <w:trHeight w:val="1112"/>
        </w:trPr>
        <w:tc>
          <w:tcPr>
            <w:tcW w:w="710" w:type="dxa"/>
          </w:tcPr>
          <w:p w:rsidR="00E25C50" w:rsidRPr="00E25C50" w:rsidRDefault="00E25C50" w:rsidP="00E25C50">
            <w:pPr>
              <w:jc w:val="center"/>
            </w:pPr>
            <w:r w:rsidRPr="00E25C50">
              <w:t>19.</w:t>
            </w:r>
          </w:p>
        </w:tc>
        <w:tc>
          <w:tcPr>
            <w:tcW w:w="4677" w:type="dxa"/>
            <w:gridSpan w:val="2"/>
          </w:tcPr>
          <w:p w:rsidR="00E25C50" w:rsidRPr="00E25C50" w:rsidRDefault="00E25C50" w:rsidP="00E25C50">
            <w:r w:rsidRPr="00E25C50">
              <w:t>Проведение общих собраний трудового коллектива:</w:t>
            </w:r>
          </w:p>
          <w:p w:rsidR="00E25C50" w:rsidRPr="00E25C50" w:rsidRDefault="00E25C50" w:rsidP="00E25C50">
            <w:r w:rsidRPr="00E25C50">
              <w:t xml:space="preserve">1.Рассмотрение проекта должностных инструкций обслуживающего персонала </w:t>
            </w:r>
          </w:p>
        </w:tc>
        <w:tc>
          <w:tcPr>
            <w:tcW w:w="2151" w:type="dxa"/>
          </w:tcPr>
          <w:p w:rsidR="00E25C50" w:rsidRPr="00E25C50" w:rsidRDefault="00E25C50" w:rsidP="00E25C50">
            <w:r w:rsidRPr="00E25C50">
              <w:t>январь</w:t>
            </w:r>
          </w:p>
          <w:p w:rsidR="00E25C50" w:rsidRPr="00E25C50" w:rsidRDefault="00E25C50" w:rsidP="00E25C50"/>
        </w:tc>
        <w:tc>
          <w:tcPr>
            <w:tcW w:w="2488" w:type="dxa"/>
            <w:gridSpan w:val="2"/>
          </w:tcPr>
          <w:p w:rsidR="00E25C50" w:rsidRPr="00E25C50" w:rsidRDefault="00E25C50" w:rsidP="00E25C50">
            <w:r w:rsidRPr="00E25C50">
              <w:t xml:space="preserve">Руководитель </w:t>
            </w:r>
          </w:p>
          <w:p w:rsidR="00E25C50" w:rsidRPr="00E25C50" w:rsidRDefault="00E25C50" w:rsidP="00E25C50">
            <w:r w:rsidRPr="00E25C50">
              <w:t xml:space="preserve"> </w:t>
            </w:r>
          </w:p>
        </w:tc>
      </w:tr>
      <w:tr w:rsidR="00E25C50" w:rsidRPr="00E25C50" w:rsidTr="006D6BBC">
        <w:trPr>
          <w:trHeight w:val="150"/>
        </w:trPr>
        <w:tc>
          <w:tcPr>
            <w:tcW w:w="710" w:type="dxa"/>
          </w:tcPr>
          <w:p w:rsidR="00E25C50" w:rsidRPr="00E25C50" w:rsidRDefault="00E25C50" w:rsidP="00E25C50">
            <w:pPr>
              <w:jc w:val="center"/>
            </w:pPr>
            <w:r w:rsidRPr="00E25C50">
              <w:t>20.</w:t>
            </w:r>
          </w:p>
        </w:tc>
        <w:tc>
          <w:tcPr>
            <w:tcW w:w="4677" w:type="dxa"/>
            <w:gridSpan w:val="2"/>
          </w:tcPr>
          <w:p w:rsidR="00E25C50" w:rsidRPr="00E25C50" w:rsidRDefault="00E25C50" w:rsidP="00E25C50">
            <w:r w:rsidRPr="00E25C50">
              <w:t>Работа по награждению сотрудников</w:t>
            </w:r>
          </w:p>
        </w:tc>
        <w:tc>
          <w:tcPr>
            <w:tcW w:w="2151" w:type="dxa"/>
          </w:tcPr>
          <w:p w:rsidR="00E25C50" w:rsidRPr="00E25C50" w:rsidRDefault="00E25C50" w:rsidP="00E25C50">
            <w:r w:rsidRPr="00E25C50">
              <w:t>март</w:t>
            </w:r>
          </w:p>
        </w:tc>
        <w:tc>
          <w:tcPr>
            <w:tcW w:w="2488" w:type="dxa"/>
            <w:gridSpan w:val="2"/>
          </w:tcPr>
          <w:p w:rsidR="00E25C50" w:rsidRPr="00E25C50" w:rsidRDefault="00E25C50" w:rsidP="00F256E5">
            <w:r w:rsidRPr="00E25C50">
              <w:t>Руководитель, заместитель заведующего по В</w:t>
            </w:r>
            <w:r w:rsidR="00F256E5">
              <w:t>ОП</w:t>
            </w:r>
            <w:r w:rsidRPr="00E25C50">
              <w:t>, заместитель заведующего по АХ</w:t>
            </w:r>
            <w:r w:rsidR="00F256E5">
              <w:t>Ч</w:t>
            </w:r>
            <w:r w:rsidRPr="00E25C50">
              <w:t xml:space="preserve">        </w:t>
            </w:r>
          </w:p>
        </w:tc>
      </w:tr>
      <w:tr w:rsidR="00E25C50" w:rsidRPr="00E25C50" w:rsidTr="006D6BBC">
        <w:trPr>
          <w:trHeight w:val="150"/>
        </w:trPr>
        <w:tc>
          <w:tcPr>
            <w:tcW w:w="710" w:type="dxa"/>
          </w:tcPr>
          <w:p w:rsidR="00E25C50" w:rsidRPr="00E25C50" w:rsidRDefault="00E25C50" w:rsidP="00E25C50">
            <w:pPr>
              <w:jc w:val="center"/>
            </w:pPr>
            <w:r w:rsidRPr="00E25C50">
              <w:t>21.</w:t>
            </w:r>
          </w:p>
        </w:tc>
        <w:tc>
          <w:tcPr>
            <w:tcW w:w="4677" w:type="dxa"/>
            <w:gridSpan w:val="2"/>
          </w:tcPr>
          <w:p w:rsidR="00E25C50" w:rsidRPr="00E25C50" w:rsidRDefault="00E25C50" w:rsidP="00E25C50">
            <w:r w:rsidRPr="00E25C50">
              <w:t>Работа по соблюдению прав ребёнка</w:t>
            </w:r>
          </w:p>
        </w:tc>
        <w:tc>
          <w:tcPr>
            <w:tcW w:w="2151" w:type="dxa"/>
          </w:tcPr>
          <w:p w:rsidR="00E25C50" w:rsidRPr="00E25C50" w:rsidRDefault="00E25C50" w:rsidP="00E25C50">
            <w:r w:rsidRPr="00E25C50">
              <w:t>в течение года</w:t>
            </w:r>
          </w:p>
        </w:tc>
        <w:tc>
          <w:tcPr>
            <w:tcW w:w="2488" w:type="dxa"/>
            <w:gridSpan w:val="2"/>
          </w:tcPr>
          <w:p w:rsidR="00E25C50" w:rsidRPr="00E25C50" w:rsidRDefault="00E25C50" w:rsidP="00E25C50">
            <w:r w:rsidRPr="00E25C50">
              <w:t xml:space="preserve"> Руководитель </w:t>
            </w:r>
          </w:p>
          <w:p w:rsidR="00E25C50" w:rsidRPr="00E25C50" w:rsidRDefault="00E25C50" w:rsidP="00E25C50"/>
        </w:tc>
      </w:tr>
      <w:tr w:rsidR="00E25C50" w:rsidRPr="00E25C50" w:rsidTr="006D6BBC">
        <w:trPr>
          <w:trHeight w:val="150"/>
        </w:trPr>
        <w:tc>
          <w:tcPr>
            <w:tcW w:w="10026" w:type="dxa"/>
            <w:gridSpan w:val="6"/>
          </w:tcPr>
          <w:p w:rsidR="00E25C50" w:rsidRPr="00E25C50" w:rsidRDefault="00E25C50" w:rsidP="00E25C50">
            <w:pPr>
              <w:jc w:val="center"/>
              <w:rPr>
                <w:b/>
              </w:rPr>
            </w:pPr>
            <w:r w:rsidRPr="00E25C50">
              <w:rPr>
                <w:b/>
              </w:rPr>
              <w:t>2.Административно-хозяйственная деятельность</w:t>
            </w:r>
          </w:p>
        </w:tc>
      </w:tr>
      <w:tr w:rsidR="00E25C50" w:rsidRPr="00E25C50" w:rsidTr="006D6BBC">
        <w:trPr>
          <w:trHeight w:val="150"/>
        </w:trPr>
        <w:tc>
          <w:tcPr>
            <w:tcW w:w="710" w:type="dxa"/>
            <w:tcBorders>
              <w:right w:val="single" w:sz="4" w:space="0" w:color="auto"/>
            </w:tcBorders>
          </w:tcPr>
          <w:p w:rsidR="00E25C50" w:rsidRPr="00E25C50" w:rsidRDefault="00E25C50" w:rsidP="00E25C50">
            <w:r w:rsidRPr="00E25C50">
              <w:t>1.</w:t>
            </w:r>
          </w:p>
        </w:tc>
        <w:tc>
          <w:tcPr>
            <w:tcW w:w="4677" w:type="dxa"/>
            <w:gridSpan w:val="2"/>
            <w:tcBorders>
              <w:right w:val="single" w:sz="4" w:space="0" w:color="auto"/>
            </w:tcBorders>
          </w:tcPr>
          <w:p w:rsidR="00E25C50" w:rsidRPr="00E25C50" w:rsidRDefault="00E25C50" w:rsidP="00E25C50">
            <w:r w:rsidRPr="00E25C50">
              <w:t xml:space="preserve"> Подготовка всех помещений к учебному году</w:t>
            </w:r>
          </w:p>
        </w:tc>
        <w:tc>
          <w:tcPr>
            <w:tcW w:w="2166" w:type="dxa"/>
            <w:gridSpan w:val="2"/>
            <w:tcBorders>
              <w:left w:val="single" w:sz="4" w:space="0" w:color="auto"/>
              <w:right w:val="single" w:sz="4" w:space="0" w:color="auto"/>
            </w:tcBorders>
          </w:tcPr>
          <w:p w:rsidR="00E25C50" w:rsidRPr="00E25C50" w:rsidRDefault="00E25C50" w:rsidP="00E25C50">
            <w:r w:rsidRPr="00E25C50">
              <w:t xml:space="preserve"> август</w:t>
            </w:r>
          </w:p>
        </w:tc>
        <w:tc>
          <w:tcPr>
            <w:tcW w:w="2473" w:type="dxa"/>
            <w:tcBorders>
              <w:left w:val="single" w:sz="4" w:space="0" w:color="auto"/>
            </w:tcBorders>
          </w:tcPr>
          <w:p w:rsidR="00E25C50" w:rsidRPr="00E25C50" w:rsidRDefault="00E25C50" w:rsidP="00F256E5">
            <w:r w:rsidRPr="00E25C50">
              <w:t xml:space="preserve"> Руководитель, заместитель заведующего по </w:t>
            </w:r>
            <w:r w:rsidRPr="00E25C50">
              <w:lastRenderedPageBreak/>
              <w:t>В</w:t>
            </w:r>
            <w:r w:rsidR="00F256E5">
              <w:t>ОП</w:t>
            </w:r>
            <w:r w:rsidRPr="00E25C50">
              <w:t>, заместитель заведующего по АХ</w:t>
            </w:r>
            <w:r w:rsidR="00F256E5">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lastRenderedPageBreak/>
              <w:t xml:space="preserve">  2.</w:t>
            </w:r>
          </w:p>
        </w:tc>
        <w:tc>
          <w:tcPr>
            <w:tcW w:w="4677" w:type="dxa"/>
            <w:gridSpan w:val="2"/>
            <w:tcBorders>
              <w:right w:val="single" w:sz="4" w:space="0" w:color="auto"/>
            </w:tcBorders>
          </w:tcPr>
          <w:p w:rsidR="00E25C50" w:rsidRPr="00E25C50" w:rsidRDefault="00E25C50" w:rsidP="00E25C50">
            <w:r w:rsidRPr="00E25C50">
              <w:t xml:space="preserve"> Ремонт фасада</w:t>
            </w:r>
          </w:p>
        </w:tc>
        <w:tc>
          <w:tcPr>
            <w:tcW w:w="2166" w:type="dxa"/>
            <w:gridSpan w:val="2"/>
            <w:tcBorders>
              <w:left w:val="single" w:sz="4" w:space="0" w:color="auto"/>
              <w:right w:val="single" w:sz="4" w:space="0" w:color="auto"/>
            </w:tcBorders>
          </w:tcPr>
          <w:p w:rsidR="00E25C50" w:rsidRPr="00E25C50" w:rsidRDefault="00E25C50" w:rsidP="00E25C50">
            <w:r w:rsidRPr="00E25C50">
              <w:t xml:space="preserve"> Июнь-август</w:t>
            </w:r>
          </w:p>
        </w:tc>
        <w:tc>
          <w:tcPr>
            <w:tcW w:w="2473" w:type="dxa"/>
            <w:tcBorders>
              <w:left w:val="single" w:sz="4" w:space="0" w:color="auto"/>
            </w:tcBorders>
          </w:tcPr>
          <w:p w:rsidR="00E25C50" w:rsidRPr="00E25C50" w:rsidRDefault="00E25C50" w:rsidP="00F256E5">
            <w:r w:rsidRPr="00E25C50">
              <w:t xml:space="preserve"> Заместитель заведующего по АХ</w:t>
            </w:r>
            <w:r w:rsidR="00F256E5">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284" w:firstLine="142"/>
            </w:pPr>
            <w:r w:rsidRPr="00E25C50">
              <w:t xml:space="preserve">  3.</w:t>
            </w:r>
          </w:p>
        </w:tc>
        <w:tc>
          <w:tcPr>
            <w:tcW w:w="4677" w:type="dxa"/>
            <w:gridSpan w:val="2"/>
            <w:tcBorders>
              <w:right w:val="single" w:sz="4" w:space="0" w:color="auto"/>
            </w:tcBorders>
          </w:tcPr>
          <w:p w:rsidR="00E25C50" w:rsidRPr="00E25C50" w:rsidRDefault="00E25C50" w:rsidP="00E25C50">
            <w:r w:rsidRPr="00E25C50">
              <w:t xml:space="preserve">Ремонт асфальтового покрытия </w:t>
            </w:r>
          </w:p>
        </w:tc>
        <w:tc>
          <w:tcPr>
            <w:tcW w:w="2166" w:type="dxa"/>
            <w:gridSpan w:val="2"/>
            <w:tcBorders>
              <w:left w:val="single" w:sz="4" w:space="0" w:color="auto"/>
              <w:right w:val="single" w:sz="4" w:space="0" w:color="auto"/>
            </w:tcBorders>
          </w:tcPr>
          <w:p w:rsidR="00E25C50" w:rsidRPr="00E25C50" w:rsidRDefault="00E25C50" w:rsidP="00E25C50">
            <w:r w:rsidRPr="00E25C50">
              <w:t>Июнь-август</w:t>
            </w:r>
          </w:p>
        </w:tc>
        <w:tc>
          <w:tcPr>
            <w:tcW w:w="2473" w:type="dxa"/>
            <w:tcBorders>
              <w:left w:val="single" w:sz="4" w:space="0" w:color="auto"/>
            </w:tcBorders>
          </w:tcPr>
          <w:p w:rsidR="00E25C50" w:rsidRPr="00E25C50" w:rsidRDefault="00E25C50" w:rsidP="00F256E5">
            <w:r w:rsidRPr="00E25C50">
              <w:t>Заместитель заведующего по АХ</w:t>
            </w:r>
            <w:r w:rsidR="00F256E5">
              <w:t>Ч</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4.</w:t>
            </w:r>
          </w:p>
        </w:tc>
        <w:tc>
          <w:tcPr>
            <w:tcW w:w="4677" w:type="dxa"/>
            <w:gridSpan w:val="2"/>
            <w:tcBorders>
              <w:right w:val="single" w:sz="4" w:space="0" w:color="auto"/>
            </w:tcBorders>
          </w:tcPr>
          <w:p w:rsidR="00E25C50" w:rsidRPr="00E25C50" w:rsidRDefault="00F256E5" w:rsidP="00E25C50">
            <w:r w:rsidRPr="00F256E5">
              <w:rPr>
                <w:rFonts w:eastAsia="Calibri"/>
                <w:lang w:eastAsia="en-US"/>
              </w:rPr>
              <w:t>Актуализация инструкций по охране труда. антитерроризму и пожарной безопасности</w:t>
            </w:r>
          </w:p>
        </w:tc>
        <w:tc>
          <w:tcPr>
            <w:tcW w:w="2166" w:type="dxa"/>
            <w:gridSpan w:val="2"/>
            <w:tcBorders>
              <w:left w:val="single" w:sz="4" w:space="0" w:color="auto"/>
              <w:right w:val="single" w:sz="4" w:space="0" w:color="auto"/>
            </w:tcBorders>
          </w:tcPr>
          <w:p w:rsidR="00E25C50" w:rsidRPr="00E25C50" w:rsidRDefault="00E25C50" w:rsidP="00E25C50">
            <w:r w:rsidRPr="00E25C50">
              <w:t>сентябрь</w:t>
            </w:r>
          </w:p>
        </w:tc>
        <w:tc>
          <w:tcPr>
            <w:tcW w:w="2473" w:type="dxa"/>
            <w:tcBorders>
              <w:left w:val="single" w:sz="4" w:space="0" w:color="auto"/>
            </w:tcBorders>
          </w:tcPr>
          <w:p w:rsidR="00E25C50" w:rsidRPr="00E25C50" w:rsidRDefault="00E25C50" w:rsidP="00F256E5">
            <w:r w:rsidRPr="00E25C50">
              <w:t>Заместитель заведующего по АХ</w:t>
            </w:r>
            <w:r w:rsidR="00F256E5">
              <w:t>Ч</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5.</w:t>
            </w:r>
          </w:p>
        </w:tc>
        <w:tc>
          <w:tcPr>
            <w:tcW w:w="4677" w:type="dxa"/>
            <w:gridSpan w:val="2"/>
            <w:tcBorders>
              <w:right w:val="single" w:sz="4" w:space="0" w:color="auto"/>
            </w:tcBorders>
          </w:tcPr>
          <w:p w:rsidR="00E25C50" w:rsidRPr="00E25C50" w:rsidRDefault="00F256E5" w:rsidP="00E25C50">
            <w:r w:rsidRPr="00F256E5">
              <w:t>Замена фильтра для воды на пищеблоке</w:t>
            </w:r>
          </w:p>
        </w:tc>
        <w:tc>
          <w:tcPr>
            <w:tcW w:w="2166" w:type="dxa"/>
            <w:gridSpan w:val="2"/>
            <w:tcBorders>
              <w:left w:val="single" w:sz="4" w:space="0" w:color="auto"/>
              <w:right w:val="single" w:sz="4" w:space="0" w:color="auto"/>
            </w:tcBorders>
          </w:tcPr>
          <w:p w:rsidR="00E25C50" w:rsidRPr="00E25C50" w:rsidRDefault="00E25C50" w:rsidP="00E25C50">
            <w:r w:rsidRPr="00E25C50">
              <w:t>ноябрь</w:t>
            </w:r>
          </w:p>
        </w:tc>
        <w:tc>
          <w:tcPr>
            <w:tcW w:w="2473" w:type="dxa"/>
            <w:tcBorders>
              <w:left w:val="single" w:sz="4" w:space="0" w:color="auto"/>
            </w:tcBorders>
          </w:tcPr>
          <w:p w:rsidR="00E25C50" w:rsidRPr="00E25C50" w:rsidRDefault="00F256E5" w:rsidP="00E25C50">
            <w:r w:rsidRPr="00F256E5">
              <w:t>Заместитель заведующего по АХЧ</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6.</w:t>
            </w:r>
          </w:p>
        </w:tc>
        <w:tc>
          <w:tcPr>
            <w:tcW w:w="4677" w:type="dxa"/>
            <w:gridSpan w:val="2"/>
            <w:tcBorders>
              <w:right w:val="single" w:sz="4" w:space="0" w:color="auto"/>
            </w:tcBorders>
          </w:tcPr>
          <w:p w:rsidR="00E25C50" w:rsidRPr="00E25C50" w:rsidRDefault="00E25C50" w:rsidP="00F256E5">
            <w:r w:rsidRPr="00E25C50">
              <w:t>Замена стеклопакет</w:t>
            </w:r>
            <w:r w:rsidR="00F256E5">
              <w:t>ов</w:t>
            </w:r>
            <w:r w:rsidRPr="00E25C50">
              <w:t xml:space="preserve"> деревянных на пластиковые</w:t>
            </w:r>
          </w:p>
        </w:tc>
        <w:tc>
          <w:tcPr>
            <w:tcW w:w="2166" w:type="dxa"/>
            <w:gridSpan w:val="2"/>
            <w:tcBorders>
              <w:left w:val="single" w:sz="4" w:space="0" w:color="auto"/>
              <w:right w:val="single" w:sz="4" w:space="0" w:color="auto"/>
            </w:tcBorders>
          </w:tcPr>
          <w:p w:rsidR="00E25C50" w:rsidRPr="00E25C50" w:rsidRDefault="00F256E5" w:rsidP="00E25C50">
            <w:r>
              <w:t>сентябрь</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7.</w:t>
            </w:r>
          </w:p>
        </w:tc>
        <w:tc>
          <w:tcPr>
            <w:tcW w:w="4677" w:type="dxa"/>
            <w:gridSpan w:val="2"/>
            <w:tcBorders>
              <w:right w:val="single" w:sz="4" w:space="0" w:color="auto"/>
            </w:tcBorders>
          </w:tcPr>
          <w:p w:rsidR="00E25C50" w:rsidRPr="00E25C50" w:rsidRDefault="00F256E5" w:rsidP="00E25C50">
            <w:r w:rsidRPr="00F256E5">
              <w:t>Приобретение канцтоваров</w:t>
            </w:r>
          </w:p>
        </w:tc>
        <w:tc>
          <w:tcPr>
            <w:tcW w:w="2166" w:type="dxa"/>
            <w:gridSpan w:val="2"/>
            <w:tcBorders>
              <w:left w:val="single" w:sz="4" w:space="0" w:color="auto"/>
              <w:right w:val="single" w:sz="4" w:space="0" w:color="auto"/>
            </w:tcBorders>
          </w:tcPr>
          <w:p w:rsidR="00E25C50" w:rsidRPr="00E25C50" w:rsidRDefault="00E25C50" w:rsidP="00E25C50">
            <w:r w:rsidRPr="00E25C50">
              <w:t>август</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8.</w:t>
            </w:r>
          </w:p>
        </w:tc>
        <w:tc>
          <w:tcPr>
            <w:tcW w:w="4677" w:type="dxa"/>
            <w:gridSpan w:val="2"/>
            <w:tcBorders>
              <w:right w:val="single" w:sz="4" w:space="0" w:color="auto"/>
            </w:tcBorders>
          </w:tcPr>
          <w:p w:rsidR="00E25C50" w:rsidRPr="00E25C50" w:rsidRDefault="00E25C50" w:rsidP="00E25C50">
            <w:r w:rsidRPr="00E25C50">
              <w:t>Приобретение мебели</w:t>
            </w:r>
            <w:r w:rsidR="00F256E5">
              <w:t xml:space="preserve"> </w:t>
            </w:r>
            <w:r w:rsidR="00F256E5" w:rsidRPr="00F256E5">
              <w:t>Приобретения кухонного инвентаря и технологического оборудования для замены и ремонта, на пищеблок</w:t>
            </w:r>
          </w:p>
        </w:tc>
        <w:tc>
          <w:tcPr>
            <w:tcW w:w="2166" w:type="dxa"/>
            <w:gridSpan w:val="2"/>
            <w:tcBorders>
              <w:left w:val="single" w:sz="4" w:space="0" w:color="auto"/>
              <w:right w:val="single" w:sz="4" w:space="0" w:color="auto"/>
            </w:tcBorders>
          </w:tcPr>
          <w:p w:rsidR="00E25C50" w:rsidRPr="00E25C50" w:rsidRDefault="00F256E5" w:rsidP="00E25C50">
            <w:r>
              <w:t>ноябрь</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9.</w:t>
            </w:r>
          </w:p>
        </w:tc>
        <w:tc>
          <w:tcPr>
            <w:tcW w:w="4677" w:type="dxa"/>
            <w:gridSpan w:val="2"/>
            <w:tcBorders>
              <w:right w:val="single" w:sz="4" w:space="0" w:color="auto"/>
            </w:tcBorders>
          </w:tcPr>
          <w:p w:rsidR="00E25C50" w:rsidRPr="00E25C50" w:rsidRDefault="00F256E5" w:rsidP="00E25C50">
            <w:r w:rsidRPr="00F256E5">
              <w:t>Приобретение моющих средств</w:t>
            </w:r>
          </w:p>
        </w:tc>
        <w:tc>
          <w:tcPr>
            <w:tcW w:w="2166" w:type="dxa"/>
            <w:gridSpan w:val="2"/>
            <w:tcBorders>
              <w:left w:val="single" w:sz="4" w:space="0" w:color="auto"/>
              <w:right w:val="single" w:sz="4" w:space="0" w:color="auto"/>
            </w:tcBorders>
          </w:tcPr>
          <w:p w:rsidR="00E25C50" w:rsidRPr="00E25C50" w:rsidRDefault="00F256E5" w:rsidP="00E25C50">
            <w:r>
              <w:t>В течение года</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10.</w:t>
            </w:r>
          </w:p>
        </w:tc>
        <w:tc>
          <w:tcPr>
            <w:tcW w:w="4677" w:type="dxa"/>
            <w:gridSpan w:val="2"/>
            <w:tcBorders>
              <w:right w:val="single" w:sz="4" w:space="0" w:color="auto"/>
            </w:tcBorders>
          </w:tcPr>
          <w:p w:rsidR="00E25C50" w:rsidRPr="00E25C50" w:rsidRDefault="00F828D0" w:rsidP="00E25C50">
            <w:r>
              <w:t>З</w:t>
            </w:r>
            <w:r w:rsidR="006D6BBC" w:rsidRPr="006D6BBC">
              <w:t>амена линолеума в музыкальном зале</w:t>
            </w:r>
          </w:p>
        </w:tc>
        <w:tc>
          <w:tcPr>
            <w:tcW w:w="2166" w:type="dxa"/>
            <w:gridSpan w:val="2"/>
            <w:tcBorders>
              <w:left w:val="single" w:sz="4" w:space="0" w:color="auto"/>
              <w:right w:val="single" w:sz="4" w:space="0" w:color="auto"/>
            </w:tcBorders>
          </w:tcPr>
          <w:p w:rsidR="00E25C50" w:rsidRPr="00E25C50" w:rsidRDefault="006D6BBC" w:rsidP="00E25C50">
            <w:r>
              <w:t>апрель</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11.</w:t>
            </w:r>
          </w:p>
        </w:tc>
        <w:tc>
          <w:tcPr>
            <w:tcW w:w="4677" w:type="dxa"/>
            <w:gridSpan w:val="2"/>
            <w:tcBorders>
              <w:right w:val="single" w:sz="4" w:space="0" w:color="auto"/>
            </w:tcBorders>
          </w:tcPr>
          <w:p w:rsidR="00E25C50" w:rsidRPr="00E25C50" w:rsidRDefault="006D6BBC" w:rsidP="00E25C50">
            <w:r w:rsidRPr="006D6BBC">
              <w:t>Приобретения линолеума  в переход</w:t>
            </w:r>
          </w:p>
        </w:tc>
        <w:tc>
          <w:tcPr>
            <w:tcW w:w="2166" w:type="dxa"/>
            <w:gridSpan w:val="2"/>
            <w:tcBorders>
              <w:left w:val="single" w:sz="4" w:space="0" w:color="auto"/>
              <w:right w:val="single" w:sz="4" w:space="0" w:color="auto"/>
            </w:tcBorders>
          </w:tcPr>
          <w:p w:rsidR="00E25C50" w:rsidRPr="00E25C50" w:rsidRDefault="006D6BBC" w:rsidP="00E25C50">
            <w:r>
              <w:t>апрель</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12.</w:t>
            </w:r>
          </w:p>
        </w:tc>
        <w:tc>
          <w:tcPr>
            <w:tcW w:w="4677" w:type="dxa"/>
            <w:gridSpan w:val="2"/>
            <w:tcBorders>
              <w:right w:val="single" w:sz="4" w:space="0" w:color="auto"/>
            </w:tcBorders>
          </w:tcPr>
          <w:p w:rsidR="00E25C50" w:rsidRPr="00E25C50" w:rsidRDefault="006D6BBC" w:rsidP="00E25C50">
            <w:r w:rsidRPr="006D6BBC">
              <w:t>Ремонт перехода покраска побелка</w:t>
            </w:r>
          </w:p>
        </w:tc>
        <w:tc>
          <w:tcPr>
            <w:tcW w:w="2166" w:type="dxa"/>
            <w:gridSpan w:val="2"/>
            <w:tcBorders>
              <w:left w:val="single" w:sz="4" w:space="0" w:color="auto"/>
              <w:right w:val="single" w:sz="4" w:space="0" w:color="auto"/>
            </w:tcBorders>
          </w:tcPr>
          <w:p w:rsidR="00E25C50" w:rsidRPr="00E25C50" w:rsidRDefault="00F828D0" w:rsidP="00F828D0">
            <w:r>
              <w:t>май</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13.</w:t>
            </w:r>
          </w:p>
        </w:tc>
        <w:tc>
          <w:tcPr>
            <w:tcW w:w="4677" w:type="dxa"/>
            <w:gridSpan w:val="2"/>
            <w:tcBorders>
              <w:right w:val="single" w:sz="4" w:space="0" w:color="auto"/>
            </w:tcBorders>
          </w:tcPr>
          <w:p w:rsidR="00E25C50" w:rsidRPr="00E25C50" w:rsidRDefault="00F828D0" w:rsidP="00E25C50">
            <w:r w:rsidRPr="00F828D0">
              <w:t>Ремонт тамбура (центрального входа)</w:t>
            </w:r>
          </w:p>
        </w:tc>
        <w:tc>
          <w:tcPr>
            <w:tcW w:w="2166" w:type="dxa"/>
            <w:gridSpan w:val="2"/>
            <w:tcBorders>
              <w:left w:val="single" w:sz="4" w:space="0" w:color="auto"/>
              <w:right w:val="single" w:sz="4" w:space="0" w:color="auto"/>
            </w:tcBorders>
          </w:tcPr>
          <w:p w:rsidR="00E25C50" w:rsidRPr="00E25C50" w:rsidRDefault="00F828D0" w:rsidP="00E25C50">
            <w:r>
              <w:t>май</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14.</w:t>
            </w:r>
          </w:p>
        </w:tc>
        <w:tc>
          <w:tcPr>
            <w:tcW w:w="4677" w:type="dxa"/>
            <w:gridSpan w:val="2"/>
            <w:tcBorders>
              <w:right w:val="single" w:sz="4" w:space="0" w:color="auto"/>
            </w:tcBorders>
          </w:tcPr>
          <w:p w:rsidR="00E25C50" w:rsidRPr="00E25C50" w:rsidRDefault="00F828D0" w:rsidP="00F828D0">
            <w:r w:rsidRPr="00F828D0">
              <w:t>Завоз песка, гравия, ремонт спортивной площадки</w:t>
            </w:r>
            <w:r>
              <w:t>, о</w:t>
            </w:r>
            <w:r w:rsidRPr="00F828D0">
              <w:t>формление цветников</w:t>
            </w:r>
          </w:p>
        </w:tc>
        <w:tc>
          <w:tcPr>
            <w:tcW w:w="2166" w:type="dxa"/>
            <w:gridSpan w:val="2"/>
            <w:tcBorders>
              <w:left w:val="single" w:sz="4" w:space="0" w:color="auto"/>
              <w:right w:val="single" w:sz="4" w:space="0" w:color="auto"/>
            </w:tcBorders>
          </w:tcPr>
          <w:p w:rsidR="00E25C50" w:rsidRPr="00E25C50" w:rsidRDefault="00F828D0" w:rsidP="00E25C50">
            <w:r>
              <w:t>май</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15.</w:t>
            </w:r>
          </w:p>
        </w:tc>
        <w:tc>
          <w:tcPr>
            <w:tcW w:w="4677" w:type="dxa"/>
            <w:gridSpan w:val="2"/>
            <w:tcBorders>
              <w:right w:val="single" w:sz="4" w:space="0" w:color="auto"/>
            </w:tcBorders>
          </w:tcPr>
          <w:p w:rsidR="00E25C50" w:rsidRDefault="00F828D0" w:rsidP="00E25C50">
            <w:r w:rsidRPr="00F828D0">
              <w:t>Ремонт пищеблока</w:t>
            </w:r>
          </w:p>
          <w:p w:rsidR="00F828D0" w:rsidRPr="00E25C50" w:rsidRDefault="00F828D0" w:rsidP="00E25C50">
            <w:r w:rsidRPr="00F828D0">
              <w:t>Чистка вентиляции в пищеблоке</w:t>
            </w:r>
          </w:p>
        </w:tc>
        <w:tc>
          <w:tcPr>
            <w:tcW w:w="2166" w:type="dxa"/>
            <w:gridSpan w:val="2"/>
            <w:tcBorders>
              <w:left w:val="single" w:sz="4" w:space="0" w:color="auto"/>
              <w:right w:val="single" w:sz="4" w:space="0" w:color="auto"/>
            </w:tcBorders>
          </w:tcPr>
          <w:p w:rsidR="00E25C50" w:rsidRPr="00E25C50" w:rsidRDefault="00E25C50" w:rsidP="00E25C50">
            <w:r w:rsidRPr="00E25C50">
              <w:t>июль</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E25C50" w:rsidRPr="00E25C50" w:rsidTr="006D6BBC">
        <w:trPr>
          <w:trHeight w:val="150"/>
        </w:trPr>
        <w:tc>
          <w:tcPr>
            <w:tcW w:w="710" w:type="dxa"/>
            <w:tcBorders>
              <w:right w:val="single" w:sz="4" w:space="0" w:color="auto"/>
            </w:tcBorders>
          </w:tcPr>
          <w:p w:rsidR="00E25C50" w:rsidRPr="00E25C50" w:rsidRDefault="00E25C50" w:rsidP="00E25C50">
            <w:pPr>
              <w:ind w:left="-142"/>
            </w:pPr>
            <w:r w:rsidRPr="00E25C50">
              <w:t xml:space="preserve"> 16.</w:t>
            </w:r>
          </w:p>
        </w:tc>
        <w:tc>
          <w:tcPr>
            <w:tcW w:w="4677" w:type="dxa"/>
            <w:gridSpan w:val="2"/>
            <w:tcBorders>
              <w:right w:val="single" w:sz="4" w:space="0" w:color="auto"/>
            </w:tcBorders>
          </w:tcPr>
          <w:p w:rsidR="00E25C50" w:rsidRPr="00E25C50" w:rsidRDefault="00F828D0" w:rsidP="00E25C50">
            <w:r w:rsidRPr="00F828D0">
              <w:t>Ремонт тамбуров</w:t>
            </w:r>
          </w:p>
        </w:tc>
        <w:tc>
          <w:tcPr>
            <w:tcW w:w="2166" w:type="dxa"/>
            <w:gridSpan w:val="2"/>
            <w:tcBorders>
              <w:left w:val="single" w:sz="4" w:space="0" w:color="auto"/>
              <w:right w:val="single" w:sz="4" w:space="0" w:color="auto"/>
            </w:tcBorders>
          </w:tcPr>
          <w:p w:rsidR="00E25C50" w:rsidRPr="00E25C50" w:rsidRDefault="00F828D0" w:rsidP="00E25C50">
            <w:r>
              <w:t>июль</w:t>
            </w:r>
          </w:p>
        </w:tc>
        <w:tc>
          <w:tcPr>
            <w:tcW w:w="2473" w:type="dxa"/>
            <w:tcBorders>
              <w:left w:val="single" w:sz="4" w:space="0" w:color="auto"/>
            </w:tcBorders>
          </w:tcPr>
          <w:p w:rsidR="00E25C50" w:rsidRPr="00E25C50" w:rsidRDefault="00E25C50" w:rsidP="00F828D0">
            <w:r w:rsidRPr="00E25C50">
              <w:t>Заместитель заведующего по АХ</w:t>
            </w:r>
            <w:r w:rsidR="00F828D0">
              <w:t>Ч</w:t>
            </w:r>
            <w:r w:rsidRPr="00E25C50">
              <w:t xml:space="preserve">         </w:t>
            </w:r>
          </w:p>
        </w:tc>
      </w:tr>
      <w:tr w:rsidR="00F828D0" w:rsidRPr="00E25C50" w:rsidTr="006D6BBC">
        <w:trPr>
          <w:trHeight w:val="150"/>
        </w:trPr>
        <w:tc>
          <w:tcPr>
            <w:tcW w:w="710" w:type="dxa"/>
            <w:tcBorders>
              <w:right w:val="single" w:sz="4" w:space="0" w:color="auto"/>
            </w:tcBorders>
          </w:tcPr>
          <w:p w:rsidR="00F828D0" w:rsidRPr="00E25C50" w:rsidRDefault="00F828D0" w:rsidP="00E25C50">
            <w:pPr>
              <w:ind w:left="-142"/>
            </w:pPr>
            <w:r>
              <w:t>17.</w:t>
            </w:r>
          </w:p>
        </w:tc>
        <w:tc>
          <w:tcPr>
            <w:tcW w:w="4677" w:type="dxa"/>
            <w:gridSpan w:val="2"/>
            <w:tcBorders>
              <w:right w:val="single" w:sz="4" w:space="0" w:color="auto"/>
            </w:tcBorders>
          </w:tcPr>
          <w:p w:rsidR="00F828D0" w:rsidRDefault="00F828D0" w:rsidP="00E25C50">
            <w:r w:rsidRPr="00F828D0">
              <w:t>Ремонт элеваторного узла</w:t>
            </w:r>
          </w:p>
          <w:p w:rsidR="00F828D0" w:rsidRDefault="00F828D0" w:rsidP="00E25C50">
            <w:r w:rsidRPr="00F828D0">
              <w:t>Строительство веранд</w:t>
            </w:r>
          </w:p>
          <w:p w:rsidR="00F828D0" w:rsidRDefault="00F828D0" w:rsidP="00E25C50">
            <w:r w:rsidRPr="00F828D0">
              <w:t>Чистка вентиляции в пищеблоке</w:t>
            </w:r>
          </w:p>
          <w:p w:rsidR="00F828D0" w:rsidRPr="00F828D0" w:rsidRDefault="00F828D0" w:rsidP="00E25C50">
            <w:r w:rsidRPr="00F828D0">
              <w:t>Приобретение раскладушек</w:t>
            </w:r>
          </w:p>
        </w:tc>
        <w:tc>
          <w:tcPr>
            <w:tcW w:w="2166" w:type="dxa"/>
            <w:gridSpan w:val="2"/>
            <w:tcBorders>
              <w:left w:val="single" w:sz="4" w:space="0" w:color="auto"/>
              <w:right w:val="single" w:sz="4" w:space="0" w:color="auto"/>
            </w:tcBorders>
          </w:tcPr>
          <w:p w:rsidR="00F828D0" w:rsidRDefault="00F828D0" w:rsidP="00E25C50">
            <w:r>
              <w:t>август</w:t>
            </w:r>
          </w:p>
        </w:tc>
        <w:tc>
          <w:tcPr>
            <w:tcW w:w="2473" w:type="dxa"/>
            <w:tcBorders>
              <w:left w:val="single" w:sz="4" w:space="0" w:color="auto"/>
            </w:tcBorders>
          </w:tcPr>
          <w:p w:rsidR="00F828D0" w:rsidRPr="00E25C50" w:rsidRDefault="00F828D0" w:rsidP="00F828D0">
            <w:r w:rsidRPr="00E25C50">
              <w:t>Заместитель заведующего по АХ</w:t>
            </w:r>
            <w:r>
              <w:t>Ч</w:t>
            </w:r>
            <w:r w:rsidRPr="00E25C50">
              <w:t xml:space="preserve">         </w:t>
            </w:r>
          </w:p>
        </w:tc>
      </w:tr>
      <w:tr w:rsidR="00F828D0" w:rsidRPr="00E25C50" w:rsidTr="006D6BBC">
        <w:trPr>
          <w:trHeight w:val="150"/>
        </w:trPr>
        <w:tc>
          <w:tcPr>
            <w:tcW w:w="710" w:type="dxa"/>
            <w:tcBorders>
              <w:right w:val="single" w:sz="4" w:space="0" w:color="auto"/>
            </w:tcBorders>
          </w:tcPr>
          <w:p w:rsidR="00F828D0" w:rsidRDefault="00F828D0" w:rsidP="00E25C50">
            <w:pPr>
              <w:ind w:left="-142"/>
            </w:pPr>
            <w:r>
              <w:t>18.</w:t>
            </w:r>
          </w:p>
        </w:tc>
        <w:tc>
          <w:tcPr>
            <w:tcW w:w="4677" w:type="dxa"/>
            <w:gridSpan w:val="2"/>
            <w:tcBorders>
              <w:right w:val="single" w:sz="4" w:space="0" w:color="auto"/>
            </w:tcBorders>
          </w:tcPr>
          <w:p w:rsidR="00F828D0" w:rsidRDefault="00F828D0" w:rsidP="00E25C50">
            <w:r w:rsidRPr="00F828D0">
              <w:t>Покраска лестничного марша</w:t>
            </w:r>
          </w:p>
          <w:p w:rsidR="00F828D0" w:rsidRPr="00F828D0" w:rsidRDefault="00F828D0" w:rsidP="00E25C50">
            <w:r w:rsidRPr="00F828D0">
              <w:t>Приобретение энергосберегающих ламп, светодиодных светильников 20 шт.</w:t>
            </w:r>
          </w:p>
        </w:tc>
        <w:tc>
          <w:tcPr>
            <w:tcW w:w="2166" w:type="dxa"/>
            <w:gridSpan w:val="2"/>
            <w:tcBorders>
              <w:left w:val="single" w:sz="4" w:space="0" w:color="auto"/>
              <w:right w:val="single" w:sz="4" w:space="0" w:color="auto"/>
            </w:tcBorders>
          </w:tcPr>
          <w:p w:rsidR="00F828D0" w:rsidRDefault="00F828D0" w:rsidP="00E25C50">
            <w:r>
              <w:t>ноябрь</w:t>
            </w:r>
          </w:p>
        </w:tc>
        <w:tc>
          <w:tcPr>
            <w:tcW w:w="2473" w:type="dxa"/>
            <w:tcBorders>
              <w:left w:val="single" w:sz="4" w:space="0" w:color="auto"/>
            </w:tcBorders>
          </w:tcPr>
          <w:p w:rsidR="00F828D0" w:rsidRPr="00E25C50" w:rsidRDefault="00F828D0" w:rsidP="00F828D0">
            <w:r w:rsidRPr="00E25C50">
              <w:t>Заместитель заведующего по АХ</w:t>
            </w:r>
            <w:r>
              <w:t>Ч</w:t>
            </w:r>
            <w:r w:rsidRPr="00E25C50">
              <w:t xml:space="preserve">         </w:t>
            </w:r>
          </w:p>
        </w:tc>
      </w:tr>
      <w:tr w:rsidR="00F828D0" w:rsidRPr="00E25C50" w:rsidTr="006D6BBC">
        <w:trPr>
          <w:trHeight w:val="150"/>
        </w:trPr>
        <w:tc>
          <w:tcPr>
            <w:tcW w:w="710" w:type="dxa"/>
            <w:tcBorders>
              <w:right w:val="single" w:sz="4" w:space="0" w:color="auto"/>
            </w:tcBorders>
          </w:tcPr>
          <w:p w:rsidR="00F828D0" w:rsidRDefault="00F828D0" w:rsidP="00E25C50">
            <w:pPr>
              <w:ind w:left="-142"/>
            </w:pPr>
            <w:r>
              <w:t>19.</w:t>
            </w:r>
          </w:p>
        </w:tc>
        <w:tc>
          <w:tcPr>
            <w:tcW w:w="4677" w:type="dxa"/>
            <w:gridSpan w:val="2"/>
            <w:tcBorders>
              <w:right w:val="single" w:sz="4" w:space="0" w:color="auto"/>
            </w:tcBorders>
          </w:tcPr>
          <w:p w:rsidR="00F828D0" w:rsidRPr="00F828D0" w:rsidRDefault="00F828D0" w:rsidP="00E25C50">
            <w:r w:rsidRPr="00F828D0">
              <w:t>Ремонт освещения на территории</w:t>
            </w:r>
          </w:p>
        </w:tc>
        <w:tc>
          <w:tcPr>
            <w:tcW w:w="2166" w:type="dxa"/>
            <w:gridSpan w:val="2"/>
            <w:tcBorders>
              <w:left w:val="single" w:sz="4" w:space="0" w:color="auto"/>
              <w:right w:val="single" w:sz="4" w:space="0" w:color="auto"/>
            </w:tcBorders>
          </w:tcPr>
          <w:p w:rsidR="00F828D0" w:rsidRDefault="00F828D0" w:rsidP="00E25C50">
            <w:r>
              <w:t>май</w:t>
            </w:r>
          </w:p>
        </w:tc>
        <w:tc>
          <w:tcPr>
            <w:tcW w:w="2473" w:type="dxa"/>
            <w:tcBorders>
              <w:left w:val="single" w:sz="4" w:space="0" w:color="auto"/>
            </w:tcBorders>
          </w:tcPr>
          <w:p w:rsidR="00F828D0" w:rsidRPr="00E25C50" w:rsidRDefault="00F828D0" w:rsidP="00F828D0">
            <w:r w:rsidRPr="00E25C50">
              <w:t>Заместитель заведующего по АХ</w:t>
            </w:r>
            <w:r>
              <w:t>Ч</w:t>
            </w:r>
            <w:r w:rsidRPr="00E25C50">
              <w:t xml:space="preserve">         </w:t>
            </w:r>
          </w:p>
        </w:tc>
      </w:tr>
      <w:tr w:rsidR="00E25C50" w:rsidRPr="00E25C50" w:rsidTr="006D6BBC">
        <w:trPr>
          <w:trHeight w:val="150"/>
        </w:trPr>
        <w:tc>
          <w:tcPr>
            <w:tcW w:w="10026" w:type="dxa"/>
            <w:gridSpan w:val="6"/>
          </w:tcPr>
          <w:p w:rsidR="00E25C50" w:rsidRPr="00E25C50" w:rsidRDefault="00E25C50" w:rsidP="00E25C50">
            <w:pPr>
              <w:jc w:val="center"/>
              <w:rPr>
                <w:b/>
              </w:rPr>
            </w:pPr>
            <w:r w:rsidRPr="00E25C50">
              <w:rPr>
                <w:b/>
              </w:rPr>
              <w:t>3.Контрольно - аналитическая деятельность</w:t>
            </w:r>
          </w:p>
        </w:tc>
      </w:tr>
      <w:tr w:rsidR="00E25C50" w:rsidRPr="00E25C50" w:rsidTr="006D6BBC">
        <w:trPr>
          <w:trHeight w:val="150"/>
        </w:trPr>
        <w:tc>
          <w:tcPr>
            <w:tcW w:w="1034" w:type="dxa"/>
            <w:gridSpan w:val="2"/>
            <w:tcBorders>
              <w:right w:val="single" w:sz="4" w:space="0" w:color="auto"/>
            </w:tcBorders>
          </w:tcPr>
          <w:p w:rsidR="00E25C50" w:rsidRPr="00E25C50" w:rsidRDefault="00E25C50" w:rsidP="00E25C50">
            <w:pPr>
              <w:jc w:val="center"/>
            </w:pPr>
            <w:r w:rsidRPr="00E25C50">
              <w:t>1.</w:t>
            </w:r>
          </w:p>
        </w:tc>
        <w:tc>
          <w:tcPr>
            <w:tcW w:w="4353" w:type="dxa"/>
            <w:tcBorders>
              <w:right w:val="single" w:sz="4" w:space="0" w:color="auto"/>
            </w:tcBorders>
          </w:tcPr>
          <w:p w:rsidR="00E25C50" w:rsidRPr="00E25C50" w:rsidRDefault="00E25C50" w:rsidP="00E25C50">
            <w:r w:rsidRPr="00E25C50">
              <w:t>Обеспечение безопасности образовательного процесса</w:t>
            </w:r>
          </w:p>
        </w:tc>
        <w:tc>
          <w:tcPr>
            <w:tcW w:w="2166" w:type="dxa"/>
            <w:gridSpan w:val="2"/>
            <w:tcBorders>
              <w:left w:val="single" w:sz="4" w:space="0" w:color="auto"/>
              <w:right w:val="single" w:sz="4" w:space="0" w:color="auto"/>
            </w:tcBorders>
          </w:tcPr>
          <w:p w:rsidR="00E25C50" w:rsidRPr="00E25C50" w:rsidRDefault="00E25C50" w:rsidP="00E25C50">
            <w:r w:rsidRPr="00E25C50">
              <w:t>в течение года</w:t>
            </w:r>
          </w:p>
        </w:tc>
        <w:tc>
          <w:tcPr>
            <w:tcW w:w="2473" w:type="dxa"/>
            <w:tcBorders>
              <w:left w:val="single" w:sz="4" w:space="0" w:color="auto"/>
            </w:tcBorders>
          </w:tcPr>
          <w:p w:rsidR="00E25C50" w:rsidRPr="00E25C50" w:rsidRDefault="00E25C50" w:rsidP="00F828D0">
            <w:r w:rsidRPr="00E25C50">
              <w:t>Руководитель, заместитель заведующего по В</w:t>
            </w:r>
            <w:r w:rsidR="00F828D0">
              <w:t>ОП</w:t>
            </w:r>
            <w:r w:rsidRPr="00E25C50">
              <w:t>, заместитель заведующего по АХ</w:t>
            </w:r>
            <w:r w:rsidR="00F828D0">
              <w:t>Ч</w:t>
            </w:r>
            <w:r w:rsidRPr="00E25C50">
              <w:t xml:space="preserve">    </w:t>
            </w:r>
          </w:p>
        </w:tc>
      </w:tr>
      <w:tr w:rsidR="00E25C50" w:rsidRPr="00E25C50" w:rsidTr="006D6BBC">
        <w:trPr>
          <w:trHeight w:val="150"/>
        </w:trPr>
        <w:tc>
          <w:tcPr>
            <w:tcW w:w="1034" w:type="dxa"/>
            <w:gridSpan w:val="2"/>
            <w:tcBorders>
              <w:right w:val="single" w:sz="4" w:space="0" w:color="auto"/>
            </w:tcBorders>
          </w:tcPr>
          <w:p w:rsidR="00E25C50" w:rsidRPr="00E25C50" w:rsidRDefault="00E25C50" w:rsidP="00E25C50">
            <w:pPr>
              <w:jc w:val="center"/>
            </w:pPr>
            <w:r w:rsidRPr="00E25C50">
              <w:t>2.</w:t>
            </w:r>
          </w:p>
        </w:tc>
        <w:tc>
          <w:tcPr>
            <w:tcW w:w="4353" w:type="dxa"/>
            <w:tcBorders>
              <w:right w:val="single" w:sz="4" w:space="0" w:color="auto"/>
            </w:tcBorders>
          </w:tcPr>
          <w:p w:rsidR="00E25C50" w:rsidRPr="00E25C50" w:rsidRDefault="00E25C50" w:rsidP="00E25C50">
            <w:r w:rsidRPr="00E25C50">
              <w:t xml:space="preserve">Контроль за санитарным состоянием </w:t>
            </w:r>
            <w:r w:rsidRPr="00E25C50">
              <w:lastRenderedPageBreak/>
              <w:t>помещений и территории ДОУ</w:t>
            </w:r>
          </w:p>
        </w:tc>
        <w:tc>
          <w:tcPr>
            <w:tcW w:w="2166" w:type="dxa"/>
            <w:gridSpan w:val="2"/>
            <w:tcBorders>
              <w:left w:val="single" w:sz="4" w:space="0" w:color="auto"/>
              <w:right w:val="single" w:sz="4" w:space="0" w:color="auto"/>
            </w:tcBorders>
          </w:tcPr>
          <w:p w:rsidR="00E25C50" w:rsidRPr="00E25C50" w:rsidRDefault="00E25C50" w:rsidP="00E25C50">
            <w:r w:rsidRPr="00E25C50">
              <w:lastRenderedPageBreak/>
              <w:t>в течение года</w:t>
            </w:r>
          </w:p>
        </w:tc>
        <w:tc>
          <w:tcPr>
            <w:tcW w:w="2473" w:type="dxa"/>
            <w:tcBorders>
              <w:left w:val="single" w:sz="4" w:space="0" w:color="auto"/>
            </w:tcBorders>
          </w:tcPr>
          <w:p w:rsidR="00E25C50" w:rsidRPr="00E25C50" w:rsidRDefault="00E25C50" w:rsidP="00E25C50">
            <w:r w:rsidRPr="00E25C50">
              <w:t xml:space="preserve">  Руководитель,  </w:t>
            </w:r>
            <w:r w:rsidRPr="00E25C50">
              <w:lastRenderedPageBreak/>
              <w:t xml:space="preserve">медицинская сестра  </w:t>
            </w:r>
          </w:p>
        </w:tc>
      </w:tr>
      <w:tr w:rsidR="00E25C50" w:rsidRPr="00E25C50" w:rsidTr="006D6BBC">
        <w:trPr>
          <w:trHeight w:val="150"/>
        </w:trPr>
        <w:tc>
          <w:tcPr>
            <w:tcW w:w="1034" w:type="dxa"/>
            <w:gridSpan w:val="2"/>
            <w:tcBorders>
              <w:right w:val="single" w:sz="4" w:space="0" w:color="auto"/>
            </w:tcBorders>
          </w:tcPr>
          <w:p w:rsidR="00E25C50" w:rsidRPr="00E25C50" w:rsidRDefault="00E25C50" w:rsidP="00E25C50">
            <w:pPr>
              <w:jc w:val="center"/>
            </w:pPr>
            <w:r w:rsidRPr="00E25C50">
              <w:lastRenderedPageBreak/>
              <w:t>3.</w:t>
            </w:r>
          </w:p>
        </w:tc>
        <w:tc>
          <w:tcPr>
            <w:tcW w:w="4353" w:type="dxa"/>
            <w:tcBorders>
              <w:right w:val="single" w:sz="4" w:space="0" w:color="auto"/>
            </w:tcBorders>
          </w:tcPr>
          <w:p w:rsidR="00E25C50" w:rsidRPr="00E25C50" w:rsidRDefault="00E25C50" w:rsidP="00E25C50">
            <w:r w:rsidRPr="00E25C50">
              <w:t>Сверка и подача данных о выбытии, прибытии и перемещении детей в ДОУ</w:t>
            </w:r>
          </w:p>
        </w:tc>
        <w:tc>
          <w:tcPr>
            <w:tcW w:w="2166" w:type="dxa"/>
            <w:gridSpan w:val="2"/>
            <w:tcBorders>
              <w:left w:val="single" w:sz="4" w:space="0" w:color="auto"/>
              <w:right w:val="single" w:sz="4" w:space="0" w:color="auto"/>
            </w:tcBorders>
          </w:tcPr>
          <w:p w:rsidR="00E25C50" w:rsidRPr="00E25C50" w:rsidRDefault="00E25C50" w:rsidP="00E25C50">
            <w:r w:rsidRPr="00E25C50">
              <w:t xml:space="preserve"> в течение года</w:t>
            </w:r>
          </w:p>
        </w:tc>
        <w:tc>
          <w:tcPr>
            <w:tcW w:w="2473" w:type="dxa"/>
            <w:tcBorders>
              <w:left w:val="single" w:sz="4" w:space="0" w:color="auto"/>
            </w:tcBorders>
          </w:tcPr>
          <w:p w:rsidR="00E25C50" w:rsidRPr="00E25C50" w:rsidRDefault="00E25C50" w:rsidP="00F828D0">
            <w:r w:rsidRPr="00E25C50">
              <w:t xml:space="preserve">  Руководитель, заведующего по В</w:t>
            </w:r>
            <w:r w:rsidR="00F828D0">
              <w:t>ОП</w:t>
            </w:r>
            <w:r w:rsidRPr="00E25C50">
              <w:t xml:space="preserve">, специалист по кадрам       </w:t>
            </w:r>
          </w:p>
        </w:tc>
      </w:tr>
      <w:tr w:rsidR="00E25C50" w:rsidRPr="00E25C50" w:rsidTr="006D6BBC">
        <w:trPr>
          <w:trHeight w:val="150"/>
        </w:trPr>
        <w:tc>
          <w:tcPr>
            <w:tcW w:w="1034" w:type="dxa"/>
            <w:gridSpan w:val="2"/>
            <w:tcBorders>
              <w:right w:val="single" w:sz="4" w:space="0" w:color="auto"/>
            </w:tcBorders>
          </w:tcPr>
          <w:p w:rsidR="00E25C50" w:rsidRPr="00E25C50" w:rsidRDefault="00E25C50" w:rsidP="00E25C50">
            <w:pPr>
              <w:jc w:val="center"/>
            </w:pPr>
            <w:r w:rsidRPr="00E25C50">
              <w:t>4.</w:t>
            </w:r>
          </w:p>
        </w:tc>
        <w:tc>
          <w:tcPr>
            <w:tcW w:w="4353" w:type="dxa"/>
            <w:tcBorders>
              <w:right w:val="single" w:sz="4" w:space="0" w:color="auto"/>
            </w:tcBorders>
          </w:tcPr>
          <w:p w:rsidR="00E25C50" w:rsidRPr="00E25C50" w:rsidRDefault="00E25C50" w:rsidP="00E25C50">
            <w:r w:rsidRPr="00E25C50">
              <w:t>Анализ эффективности оздоровления детей</w:t>
            </w:r>
          </w:p>
        </w:tc>
        <w:tc>
          <w:tcPr>
            <w:tcW w:w="2166" w:type="dxa"/>
            <w:gridSpan w:val="2"/>
            <w:tcBorders>
              <w:left w:val="single" w:sz="4" w:space="0" w:color="auto"/>
              <w:right w:val="single" w:sz="4" w:space="0" w:color="auto"/>
            </w:tcBorders>
          </w:tcPr>
          <w:p w:rsidR="00E25C50" w:rsidRPr="00E25C50" w:rsidRDefault="00E25C50" w:rsidP="00E25C50">
            <w:r w:rsidRPr="00E25C50">
              <w:t xml:space="preserve"> май</w:t>
            </w:r>
          </w:p>
        </w:tc>
        <w:tc>
          <w:tcPr>
            <w:tcW w:w="2473" w:type="dxa"/>
            <w:tcBorders>
              <w:left w:val="single" w:sz="4" w:space="0" w:color="auto"/>
            </w:tcBorders>
          </w:tcPr>
          <w:p w:rsidR="00E25C50" w:rsidRPr="00E25C50" w:rsidRDefault="00E25C50" w:rsidP="00E25C50">
            <w:r w:rsidRPr="00E25C50">
              <w:t xml:space="preserve"> Медицинская сестра</w:t>
            </w:r>
          </w:p>
        </w:tc>
      </w:tr>
      <w:tr w:rsidR="00E25C50" w:rsidRPr="00E25C50" w:rsidTr="006D6BBC">
        <w:trPr>
          <w:trHeight w:val="150"/>
        </w:trPr>
        <w:tc>
          <w:tcPr>
            <w:tcW w:w="1034" w:type="dxa"/>
            <w:gridSpan w:val="2"/>
            <w:tcBorders>
              <w:right w:val="single" w:sz="4" w:space="0" w:color="auto"/>
            </w:tcBorders>
          </w:tcPr>
          <w:p w:rsidR="00E25C50" w:rsidRPr="00E25C50" w:rsidRDefault="00E25C50" w:rsidP="00E25C50">
            <w:pPr>
              <w:jc w:val="center"/>
            </w:pPr>
            <w:r w:rsidRPr="00E25C50">
              <w:t>5.</w:t>
            </w:r>
          </w:p>
        </w:tc>
        <w:tc>
          <w:tcPr>
            <w:tcW w:w="4353" w:type="dxa"/>
            <w:tcBorders>
              <w:right w:val="single" w:sz="4" w:space="0" w:color="auto"/>
            </w:tcBorders>
          </w:tcPr>
          <w:p w:rsidR="00E25C50" w:rsidRPr="00E25C50" w:rsidRDefault="00E25C50" w:rsidP="00E25C50">
            <w:r w:rsidRPr="00E25C50">
              <w:t>Анализ адаптационного периода вновь прибывших детей</w:t>
            </w:r>
          </w:p>
        </w:tc>
        <w:tc>
          <w:tcPr>
            <w:tcW w:w="2166" w:type="dxa"/>
            <w:gridSpan w:val="2"/>
            <w:tcBorders>
              <w:left w:val="single" w:sz="4" w:space="0" w:color="auto"/>
              <w:right w:val="single" w:sz="4" w:space="0" w:color="auto"/>
            </w:tcBorders>
          </w:tcPr>
          <w:p w:rsidR="00E25C50" w:rsidRPr="00E25C50" w:rsidRDefault="00E25C50" w:rsidP="00E25C50">
            <w:r w:rsidRPr="00E25C50">
              <w:t xml:space="preserve"> май</w:t>
            </w:r>
          </w:p>
        </w:tc>
        <w:tc>
          <w:tcPr>
            <w:tcW w:w="2473" w:type="dxa"/>
            <w:tcBorders>
              <w:left w:val="single" w:sz="4" w:space="0" w:color="auto"/>
            </w:tcBorders>
          </w:tcPr>
          <w:p w:rsidR="00E25C50" w:rsidRPr="00E25C50" w:rsidRDefault="00E25C50" w:rsidP="00E25C50">
            <w:r w:rsidRPr="00E25C50">
              <w:t xml:space="preserve"> Руководитель, воспитатели</w:t>
            </w:r>
          </w:p>
        </w:tc>
      </w:tr>
      <w:tr w:rsidR="00E25C50" w:rsidRPr="00E25C50" w:rsidTr="006D6BBC">
        <w:trPr>
          <w:trHeight w:val="150"/>
        </w:trPr>
        <w:tc>
          <w:tcPr>
            <w:tcW w:w="1034" w:type="dxa"/>
            <w:gridSpan w:val="2"/>
            <w:tcBorders>
              <w:right w:val="single" w:sz="4" w:space="0" w:color="auto"/>
            </w:tcBorders>
          </w:tcPr>
          <w:p w:rsidR="00E25C50" w:rsidRPr="00E25C50" w:rsidRDefault="00E25C50" w:rsidP="00E25C50">
            <w:r w:rsidRPr="00E25C50">
              <w:t xml:space="preserve">   6.</w:t>
            </w:r>
          </w:p>
        </w:tc>
        <w:tc>
          <w:tcPr>
            <w:tcW w:w="4353" w:type="dxa"/>
            <w:tcBorders>
              <w:right w:val="single" w:sz="4" w:space="0" w:color="auto"/>
            </w:tcBorders>
          </w:tcPr>
          <w:p w:rsidR="00E25C50" w:rsidRPr="00E25C50" w:rsidRDefault="00E25C50" w:rsidP="00E25C50">
            <w:r w:rsidRPr="00E25C50">
              <w:t>Анализ предметно-пространственной развивающей среды в группах дошкольного  возраста согласно ФГОС</w:t>
            </w:r>
          </w:p>
        </w:tc>
        <w:tc>
          <w:tcPr>
            <w:tcW w:w="2166" w:type="dxa"/>
            <w:gridSpan w:val="2"/>
            <w:tcBorders>
              <w:left w:val="single" w:sz="4" w:space="0" w:color="auto"/>
              <w:right w:val="single" w:sz="4" w:space="0" w:color="auto"/>
            </w:tcBorders>
          </w:tcPr>
          <w:p w:rsidR="00E25C50" w:rsidRPr="00E25C50" w:rsidRDefault="00E25C50" w:rsidP="00E25C50">
            <w:pPr>
              <w:jc w:val="both"/>
            </w:pPr>
            <w:r w:rsidRPr="00E25C50">
              <w:t xml:space="preserve"> август </w:t>
            </w:r>
          </w:p>
        </w:tc>
        <w:tc>
          <w:tcPr>
            <w:tcW w:w="2473" w:type="dxa"/>
            <w:tcBorders>
              <w:left w:val="single" w:sz="4" w:space="0" w:color="auto"/>
            </w:tcBorders>
          </w:tcPr>
          <w:p w:rsidR="00E25C50" w:rsidRPr="00E25C50" w:rsidRDefault="00E25C50" w:rsidP="00F828D0">
            <w:r w:rsidRPr="00E25C50">
              <w:t>Руководитель,</w:t>
            </w:r>
            <w:r>
              <w:t xml:space="preserve"> </w:t>
            </w:r>
            <w:r w:rsidRPr="00E25C50">
              <w:t>заместитель заведующего по В</w:t>
            </w:r>
            <w:r w:rsidR="00F828D0">
              <w:t>ОП</w:t>
            </w:r>
            <w:r w:rsidRPr="00E25C50">
              <w:t>, ст. воспитатель</w:t>
            </w:r>
          </w:p>
        </w:tc>
      </w:tr>
      <w:tr w:rsidR="00E25C50" w:rsidRPr="00E25C50" w:rsidTr="006D6BBC">
        <w:trPr>
          <w:trHeight w:val="150"/>
        </w:trPr>
        <w:tc>
          <w:tcPr>
            <w:tcW w:w="1034" w:type="dxa"/>
            <w:gridSpan w:val="2"/>
            <w:tcBorders>
              <w:right w:val="single" w:sz="4" w:space="0" w:color="auto"/>
            </w:tcBorders>
          </w:tcPr>
          <w:p w:rsidR="00E25C50" w:rsidRPr="00E25C50" w:rsidRDefault="00E25C50" w:rsidP="00E25C50">
            <w:pPr>
              <w:jc w:val="center"/>
            </w:pPr>
            <w:r w:rsidRPr="00E25C50">
              <w:t>7.</w:t>
            </w:r>
          </w:p>
        </w:tc>
        <w:tc>
          <w:tcPr>
            <w:tcW w:w="4353" w:type="dxa"/>
            <w:tcBorders>
              <w:right w:val="single" w:sz="4" w:space="0" w:color="auto"/>
            </w:tcBorders>
          </w:tcPr>
          <w:p w:rsidR="00E25C50" w:rsidRPr="00E25C50" w:rsidRDefault="00E25C50" w:rsidP="00E25C50">
            <w:r w:rsidRPr="00E25C50">
              <w:t>Контроль за организацией самообразования педагогических кадров, обучением компьютерной грамотности.</w:t>
            </w:r>
          </w:p>
        </w:tc>
        <w:tc>
          <w:tcPr>
            <w:tcW w:w="2166" w:type="dxa"/>
            <w:gridSpan w:val="2"/>
            <w:tcBorders>
              <w:left w:val="single" w:sz="4" w:space="0" w:color="auto"/>
              <w:right w:val="single" w:sz="4" w:space="0" w:color="auto"/>
            </w:tcBorders>
          </w:tcPr>
          <w:p w:rsidR="00E25C50" w:rsidRPr="00E25C50" w:rsidRDefault="00E25C50" w:rsidP="00E25C50">
            <w:r w:rsidRPr="00E25C50">
              <w:t>в течение года</w:t>
            </w:r>
          </w:p>
        </w:tc>
        <w:tc>
          <w:tcPr>
            <w:tcW w:w="2473" w:type="dxa"/>
            <w:tcBorders>
              <w:left w:val="single" w:sz="4" w:space="0" w:color="auto"/>
            </w:tcBorders>
          </w:tcPr>
          <w:p w:rsidR="00E25C50" w:rsidRPr="00E25C50" w:rsidRDefault="00E25C50" w:rsidP="00E25C50">
            <w:r w:rsidRPr="00E25C50">
              <w:t xml:space="preserve"> Административное совещание   </w:t>
            </w:r>
          </w:p>
        </w:tc>
      </w:tr>
      <w:tr w:rsidR="00E25C50" w:rsidRPr="00E25C50" w:rsidTr="006D6BBC">
        <w:trPr>
          <w:trHeight w:val="150"/>
        </w:trPr>
        <w:tc>
          <w:tcPr>
            <w:tcW w:w="1034" w:type="dxa"/>
            <w:gridSpan w:val="2"/>
            <w:tcBorders>
              <w:right w:val="single" w:sz="4" w:space="0" w:color="auto"/>
            </w:tcBorders>
          </w:tcPr>
          <w:p w:rsidR="00E25C50" w:rsidRPr="00E25C50" w:rsidRDefault="00E25C50" w:rsidP="00E25C50">
            <w:pPr>
              <w:jc w:val="center"/>
            </w:pPr>
            <w:r w:rsidRPr="00E25C50">
              <w:t>8.</w:t>
            </w:r>
          </w:p>
        </w:tc>
        <w:tc>
          <w:tcPr>
            <w:tcW w:w="4353" w:type="dxa"/>
            <w:tcBorders>
              <w:right w:val="single" w:sz="4" w:space="0" w:color="auto"/>
            </w:tcBorders>
          </w:tcPr>
          <w:p w:rsidR="00E25C50" w:rsidRPr="00E25C50" w:rsidRDefault="00E25C50" w:rsidP="00E25C50">
            <w:r w:rsidRPr="00E25C50">
              <w:t>Проверка выполнения решений педагогических советов</w:t>
            </w:r>
          </w:p>
        </w:tc>
        <w:tc>
          <w:tcPr>
            <w:tcW w:w="2166" w:type="dxa"/>
            <w:gridSpan w:val="2"/>
            <w:tcBorders>
              <w:left w:val="single" w:sz="4" w:space="0" w:color="auto"/>
              <w:right w:val="single" w:sz="4" w:space="0" w:color="auto"/>
            </w:tcBorders>
          </w:tcPr>
          <w:p w:rsidR="00E25C50" w:rsidRPr="00E25C50" w:rsidRDefault="00E25C50" w:rsidP="00E25C50">
            <w:r w:rsidRPr="00E25C50">
              <w:t>в течение года</w:t>
            </w:r>
          </w:p>
        </w:tc>
        <w:tc>
          <w:tcPr>
            <w:tcW w:w="2473" w:type="dxa"/>
            <w:tcBorders>
              <w:left w:val="single" w:sz="4" w:space="0" w:color="auto"/>
            </w:tcBorders>
          </w:tcPr>
          <w:p w:rsidR="00E25C50" w:rsidRPr="00E25C50" w:rsidRDefault="00E25C50" w:rsidP="00E25C50">
            <w:r w:rsidRPr="00E25C50">
              <w:t xml:space="preserve">   Руководитель.</w:t>
            </w:r>
          </w:p>
        </w:tc>
      </w:tr>
    </w:tbl>
    <w:p w:rsidR="00480458" w:rsidRPr="00480458" w:rsidRDefault="00480458" w:rsidP="00480458">
      <w:pPr>
        <w:ind w:firstLine="709"/>
        <w:jc w:val="both"/>
        <w:rPr>
          <w:sz w:val="28"/>
          <w:szCs w:val="28"/>
        </w:rPr>
      </w:pPr>
    </w:p>
    <w:sectPr w:rsidR="00480458" w:rsidRPr="0048045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F09" w:rsidRDefault="00154F09" w:rsidP="00D410FC">
      <w:r>
        <w:separator/>
      </w:r>
    </w:p>
  </w:endnote>
  <w:endnote w:type="continuationSeparator" w:id="0">
    <w:p w:rsidR="00154F09" w:rsidRDefault="00154F09" w:rsidP="00D4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962798"/>
      <w:docPartObj>
        <w:docPartGallery w:val="Page Numbers (Bottom of Page)"/>
        <w:docPartUnique/>
      </w:docPartObj>
    </w:sdtPr>
    <w:sdtContent>
      <w:p w:rsidR="00CC60AE" w:rsidRDefault="00CC60AE">
        <w:pPr>
          <w:pStyle w:val="aa"/>
          <w:jc w:val="right"/>
        </w:pPr>
        <w:r>
          <w:fldChar w:fldCharType="begin"/>
        </w:r>
        <w:r>
          <w:instrText>PAGE   \* MERGEFORMAT</w:instrText>
        </w:r>
        <w:r>
          <w:fldChar w:fldCharType="separate"/>
        </w:r>
        <w:r w:rsidR="00DB1B5E">
          <w:rPr>
            <w:noProof/>
          </w:rPr>
          <w:t>65</w:t>
        </w:r>
        <w:r>
          <w:fldChar w:fldCharType="end"/>
        </w:r>
      </w:p>
    </w:sdtContent>
  </w:sdt>
  <w:p w:rsidR="00CC60AE" w:rsidRDefault="00CC60A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F09" w:rsidRDefault="00154F09" w:rsidP="00D410FC">
      <w:r>
        <w:separator/>
      </w:r>
    </w:p>
  </w:footnote>
  <w:footnote w:type="continuationSeparator" w:id="0">
    <w:p w:rsidR="00154F09" w:rsidRDefault="00154F09" w:rsidP="00D41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531FD"/>
    <w:multiLevelType w:val="multilevel"/>
    <w:tmpl w:val="6A023DB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5D06F0D"/>
    <w:multiLevelType w:val="multilevel"/>
    <w:tmpl w:val="0A2EF2E8"/>
    <w:lvl w:ilvl="0">
      <w:start w:val="1"/>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3"/>
    <w:rsid w:val="00000978"/>
    <w:rsid w:val="00014ABB"/>
    <w:rsid w:val="0002142F"/>
    <w:rsid w:val="00027114"/>
    <w:rsid w:val="000335A1"/>
    <w:rsid w:val="00033998"/>
    <w:rsid w:val="00034EBF"/>
    <w:rsid w:val="00036BF2"/>
    <w:rsid w:val="00047EF7"/>
    <w:rsid w:val="000504B8"/>
    <w:rsid w:val="00057A2C"/>
    <w:rsid w:val="00066438"/>
    <w:rsid w:val="000748EF"/>
    <w:rsid w:val="0008720D"/>
    <w:rsid w:val="00096129"/>
    <w:rsid w:val="000A5046"/>
    <w:rsid w:val="000A649C"/>
    <w:rsid w:val="000A7C87"/>
    <w:rsid w:val="000A7E86"/>
    <w:rsid w:val="000B7D93"/>
    <w:rsid w:val="000D21BD"/>
    <w:rsid w:val="000E1E7C"/>
    <w:rsid w:val="000F230C"/>
    <w:rsid w:val="00110B9B"/>
    <w:rsid w:val="00113C3E"/>
    <w:rsid w:val="00123CB2"/>
    <w:rsid w:val="001253C2"/>
    <w:rsid w:val="00127967"/>
    <w:rsid w:val="00130C90"/>
    <w:rsid w:val="0013279D"/>
    <w:rsid w:val="0014686C"/>
    <w:rsid w:val="00150D6F"/>
    <w:rsid w:val="00154F09"/>
    <w:rsid w:val="00162BB8"/>
    <w:rsid w:val="00165C8A"/>
    <w:rsid w:val="001754D4"/>
    <w:rsid w:val="00184B32"/>
    <w:rsid w:val="00195342"/>
    <w:rsid w:val="00195A34"/>
    <w:rsid w:val="001965D0"/>
    <w:rsid w:val="00197EDE"/>
    <w:rsid w:val="001A4D18"/>
    <w:rsid w:val="001B5F0E"/>
    <w:rsid w:val="001B760C"/>
    <w:rsid w:val="001C0AC9"/>
    <w:rsid w:val="001C3B82"/>
    <w:rsid w:val="001D1777"/>
    <w:rsid w:val="001D1D3F"/>
    <w:rsid w:val="001D1F6F"/>
    <w:rsid w:val="001F27AF"/>
    <w:rsid w:val="001F33C1"/>
    <w:rsid w:val="001F3F1B"/>
    <w:rsid w:val="00203828"/>
    <w:rsid w:val="00210E75"/>
    <w:rsid w:val="00214283"/>
    <w:rsid w:val="002176F4"/>
    <w:rsid w:val="0021785C"/>
    <w:rsid w:val="00220D97"/>
    <w:rsid w:val="002213C7"/>
    <w:rsid w:val="00222E50"/>
    <w:rsid w:val="00226266"/>
    <w:rsid w:val="00233D1E"/>
    <w:rsid w:val="00235E84"/>
    <w:rsid w:val="00236FD0"/>
    <w:rsid w:val="00252B1D"/>
    <w:rsid w:val="00253C0D"/>
    <w:rsid w:val="00254369"/>
    <w:rsid w:val="00257754"/>
    <w:rsid w:val="0026658C"/>
    <w:rsid w:val="00266B46"/>
    <w:rsid w:val="00270359"/>
    <w:rsid w:val="002704D2"/>
    <w:rsid w:val="00277D7A"/>
    <w:rsid w:val="00286337"/>
    <w:rsid w:val="00293DB7"/>
    <w:rsid w:val="002A18EA"/>
    <w:rsid w:val="002A4128"/>
    <w:rsid w:val="002A692C"/>
    <w:rsid w:val="002A75BD"/>
    <w:rsid w:val="002B175C"/>
    <w:rsid w:val="002B6F44"/>
    <w:rsid w:val="002B70E0"/>
    <w:rsid w:val="002D5E27"/>
    <w:rsid w:val="002E2C3E"/>
    <w:rsid w:val="002E3197"/>
    <w:rsid w:val="002E39C2"/>
    <w:rsid w:val="002E7B69"/>
    <w:rsid w:val="002E7BF7"/>
    <w:rsid w:val="00303F47"/>
    <w:rsid w:val="003048C9"/>
    <w:rsid w:val="00313468"/>
    <w:rsid w:val="0031715A"/>
    <w:rsid w:val="00320DB7"/>
    <w:rsid w:val="00327A57"/>
    <w:rsid w:val="0033494C"/>
    <w:rsid w:val="0033565A"/>
    <w:rsid w:val="00344F2D"/>
    <w:rsid w:val="003510F2"/>
    <w:rsid w:val="00351EE7"/>
    <w:rsid w:val="00353195"/>
    <w:rsid w:val="00353F30"/>
    <w:rsid w:val="00354E60"/>
    <w:rsid w:val="0035508A"/>
    <w:rsid w:val="003627E7"/>
    <w:rsid w:val="00362DE8"/>
    <w:rsid w:val="00376E9B"/>
    <w:rsid w:val="00377677"/>
    <w:rsid w:val="003838E2"/>
    <w:rsid w:val="00393CFE"/>
    <w:rsid w:val="00394876"/>
    <w:rsid w:val="00396C29"/>
    <w:rsid w:val="003A1AD6"/>
    <w:rsid w:val="003A735E"/>
    <w:rsid w:val="003B2808"/>
    <w:rsid w:val="003B288B"/>
    <w:rsid w:val="003B2FF3"/>
    <w:rsid w:val="003C69A4"/>
    <w:rsid w:val="003D35F9"/>
    <w:rsid w:val="003E0680"/>
    <w:rsid w:val="003F342B"/>
    <w:rsid w:val="003F4F41"/>
    <w:rsid w:val="0040016D"/>
    <w:rsid w:val="0040361F"/>
    <w:rsid w:val="00407CE6"/>
    <w:rsid w:val="00416ED6"/>
    <w:rsid w:val="0041746D"/>
    <w:rsid w:val="00426F30"/>
    <w:rsid w:val="00445419"/>
    <w:rsid w:val="004524C7"/>
    <w:rsid w:val="004551B2"/>
    <w:rsid w:val="0046110D"/>
    <w:rsid w:val="00465F1A"/>
    <w:rsid w:val="00467DD5"/>
    <w:rsid w:val="00480458"/>
    <w:rsid w:val="00480840"/>
    <w:rsid w:val="00484F8C"/>
    <w:rsid w:val="004853CD"/>
    <w:rsid w:val="00485DEC"/>
    <w:rsid w:val="0049088A"/>
    <w:rsid w:val="004970C7"/>
    <w:rsid w:val="00497884"/>
    <w:rsid w:val="004A1327"/>
    <w:rsid w:val="004B0081"/>
    <w:rsid w:val="004B674A"/>
    <w:rsid w:val="004C35BA"/>
    <w:rsid w:val="004C366D"/>
    <w:rsid w:val="004C4A96"/>
    <w:rsid w:val="004E05B2"/>
    <w:rsid w:val="004E2D37"/>
    <w:rsid w:val="004F1798"/>
    <w:rsid w:val="004F515A"/>
    <w:rsid w:val="00502C9C"/>
    <w:rsid w:val="005140F8"/>
    <w:rsid w:val="00522936"/>
    <w:rsid w:val="00533044"/>
    <w:rsid w:val="00536A9D"/>
    <w:rsid w:val="00541052"/>
    <w:rsid w:val="00546961"/>
    <w:rsid w:val="00547B63"/>
    <w:rsid w:val="00553C3C"/>
    <w:rsid w:val="00561AEF"/>
    <w:rsid w:val="00566E70"/>
    <w:rsid w:val="0058669D"/>
    <w:rsid w:val="00591BD4"/>
    <w:rsid w:val="00595F59"/>
    <w:rsid w:val="005967EB"/>
    <w:rsid w:val="005A065A"/>
    <w:rsid w:val="005A2A4D"/>
    <w:rsid w:val="005A3CC4"/>
    <w:rsid w:val="005B2F57"/>
    <w:rsid w:val="005B5B64"/>
    <w:rsid w:val="005C3AB3"/>
    <w:rsid w:val="005D1068"/>
    <w:rsid w:val="005D3561"/>
    <w:rsid w:val="005D469E"/>
    <w:rsid w:val="005D5CA3"/>
    <w:rsid w:val="005D6B8D"/>
    <w:rsid w:val="005E1608"/>
    <w:rsid w:val="005E3259"/>
    <w:rsid w:val="005E75EB"/>
    <w:rsid w:val="00600C4D"/>
    <w:rsid w:val="00601A11"/>
    <w:rsid w:val="0061061D"/>
    <w:rsid w:val="00611BBB"/>
    <w:rsid w:val="00612ED6"/>
    <w:rsid w:val="00623603"/>
    <w:rsid w:val="00630D3D"/>
    <w:rsid w:val="00630FFC"/>
    <w:rsid w:val="00636238"/>
    <w:rsid w:val="0063765C"/>
    <w:rsid w:val="00646753"/>
    <w:rsid w:val="00647621"/>
    <w:rsid w:val="00651552"/>
    <w:rsid w:val="00653BCF"/>
    <w:rsid w:val="006654CB"/>
    <w:rsid w:val="00671F78"/>
    <w:rsid w:val="00673533"/>
    <w:rsid w:val="0067549D"/>
    <w:rsid w:val="00675D30"/>
    <w:rsid w:val="00680D14"/>
    <w:rsid w:val="006838D5"/>
    <w:rsid w:val="00690206"/>
    <w:rsid w:val="006918C9"/>
    <w:rsid w:val="006953E2"/>
    <w:rsid w:val="006961D7"/>
    <w:rsid w:val="006A02C8"/>
    <w:rsid w:val="006A1676"/>
    <w:rsid w:val="006B54D3"/>
    <w:rsid w:val="006C1813"/>
    <w:rsid w:val="006C1F83"/>
    <w:rsid w:val="006C2F36"/>
    <w:rsid w:val="006C4D56"/>
    <w:rsid w:val="006D0A4B"/>
    <w:rsid w:val="006D1573"/>
    <w:rsid w:val="006D42D2"/>
    <w:rsid w:val="006D46E1"/>
    <w:rsid w:val="006D4CFA"/>
    <w:rsid w:val="006D501B"/>
    <w:rsid w:val="006D6BBC"/>
    <w:rsid w:val="006E44A5"/>
    <w:rsid w:val="006F38AF"/>
    <w:rsid w:val="006F50FF"/>
    <w:rsid w:val="00704E50"/>
    <w:rsid w:val="00706D6A"/>
    <w:rsid w:val="007118C2"/>
    <w:rsid w:val="00713748"/>
    <w:rsid w:val="007236FF"/>
    <w:rsid w:val="00726F5D"/>
    <w:rsid w:val="0073471A"/>
    <w:rsid w:val="00745428"/>
    <w:rsid w:val="00747023"/>
    <w:rsid w:val="007508B1"/>
    <w:rsid w:val="00750CC8"/>
    <w:rsid w:val="00770469"/>
    <w:rsid w:val="007754A3"/>
    <w:rsid w:val="00783DCD"/>
    <w:rsid w:val="00787B94"/>
    <w:rsid w:val="00796F89"/>
    <w:rsid w:val="007A218F"/>
    <w:rsid w:val="007A627C"/>
    <w:rsid w:val="007B2954"/>
    <w:rsid w:val="007B5276"/>
    <w:rsid w:val="007C075C"/>
    <w:rsid w:val="007C5A6D"/>
    <w:rsid w:val="007C6780"/>
    <w:rsid w:val="007D7A5D"/>
    <w:rsid w:val="007E4AC5"/>
    <w:rsid w:val="007F0E3D"/>
    <w:rsid w:val="008024BC"/>
    <w:rsid w:val="00803311"/>
    <w:rsid w:val="008057BA"/>
    <w:rsid w:val="008067BC"/>
    <w:rsid w:val="00812C87"/>
    <w:rsid w:val="00814A26"/>
    <w:rsid w:val="00814F3E"/>
    <w:rsid w:val="00820EA0"/>
    <w:rsid w:val="0082371E"/>
    <w:rsid w:val="00824342"/>
    <w:rsid w:val="00825DC7"/>
    <w:rsid w:val="008263DC"/>
    <w:rsid w:val="00830F46"/>
    <w:rsid w:val="0084015F"/>
    <w:rsid w:val="00850357"/>
    <w:rsid w:val="00850533"/>
    <w:rsid w:val="0086211E"/>
    <w:rsid w:val="00867E37"/>
    <w:rsid w:val="0087160F"/>
    <w:rsid w:val="008745ED"/>
    <w:rsid w:val="00885E7E"/>
    <w:rsid w:val="00887DAC"/>
    <w:rsid w:val="00894CB7"/>
    <w:rsid w:val="00895A79"/>
    <w:rsid w:val="008972F6"/>
    <w:rsid w:val="008A23BE"/>
    <w:rsid w:val="008A2C76"/>
    <w:rsid w:val="008C2804"/>
    <w:rsid w:val="008D2753"/>
    <w:rsid w:val="008D5EDA"/>
    <w:rsid w:val="008D7BD0"/>
    <w:rsid w:val="008E04C6"/>
    <w:rsid w:val="008E649B"/>
    <w:rsid w:val="008F332F"/>
    <w:rsid w:val="00900A06"/>
    <w:rsid w:val="00916F2E"/>
    <w:rsid w:val="00923E28"/>
    <w:rsid w:val="00925D88"/>
    <w:rsid w:val="0093123E"/>
    <w:rsid w:val="0093254F"/>
    <w:rsid w:val="00933F53"/>
    <w:rsid w:val="009341F0"/>
    <w:rsid w:val="00936C0C"/>
    <w:rsid w:val="00940D86"/>
    <w:rsid w:val="00945533"/>
    <w:rsid w:val="0095078E"/>
    <w:rsid w:val="00951706"/>
    <w:rsid w:val="0095177C"/>
    <w:rsid w:val="009600DE"/>
    <w:rsid w:val="00965746"/>
    <w:rsid w:val="009659D7"/>
    <w:rsid w:val="009800EC"/>
    <w:rsid w:val="009809F2"/>
    <w:rsid w:val="00980D1D"/>
    <w:rsid w:val="00984F97"/>
    <w:rsid w:val="009931F6"/>
    <w:rsid w:val="009A53B7"/>
    <w:rsid w:val="009B5FCE"/>
    <w:rsid w:val="009B6C3C"/>
    <w:rsid w:val="009C3B1C"/>
    <w:rsid w:val="009D39EF"/>
    <w:rsid w:val="009D4294"/>
    <w:rsid w:val="009D5AF5"/>
    <w:rsid w:val="009E3A0F"/>
    <w:rsid w:val="009E3CC9"/>
    <w:rsid w:val="009F1F38"/>
    <w:rsid w:val="009F7C16"/>
    <w:rsid w:val="00A0795D"/>
    <w:rsid w:val="00A10B29"/>
    <w:rsid w:val="00A1491D"/>
    <w:rsid w:val="00A200A4"/>
    <w:rsid w:val="00A207C0"/>
    <w:rsid w:val="00A20FA8"/>
    <w:rsid w:val="00A21F82"/>
    <w:rsid w:val="00A314E7"/>
    <w:rsid w:val="00A3513E"/>
    <w:rsid w:val="00A41119"/>
    <w:rsid w:val="00A42109"/>
    <w:rsid w:val="00A438B9"/>
    <w:rsid w:val="00A45D40"/>
    <w:rsid w:val="00A53988"/>
    <w:rsid w:val="00A572D7"/>
    <w:rsid w:val="00A60CF6"/>
    <w:rsid w:val="00A70A3D"/>
    <w:rsid w:val="00A81D0A"/>
    <w:rsid w:val="00A84C6B"/>
    <w:rsid w:val="00A855F0"/>
    <w:rsid w:val="00A92062"/>
    <w:rsid w:val="00A92FF7"/>
    <w:rsid w:val="00A95EC8"/>
    <w:rsid w:val="00AA180C"/>
    <w:rsid w:val="00AA24B5"/>
    <w:rsid w:val="00AA6B2B"/>
    <w:rsid w:val="00AA6FC1"/>
    <w:rsid w:val="00AB0DC3"/>
    <w:rsid w:val="00AB211C"/>
    <w:rsid w:val="00AC497E"/>
    <w:rsid w:val="00AD22BB"/>
    <w:rsid w:val="00AD6512"/>
    <w:rsid w:val="00AE2D59"/>
    <w:rsid w:val="00AF1292"/>
    <w:rsid w:val="00AF29A4"/>
    <w:rsid w:val="00B0179C"/>
    <w:rsid w:val="00B01DBD"/>
    <w:rsid w:val="00B04FAA"/>
    <w:rsid w:val="00B15E60"/>
    <w:rsid w:val="00B1657F"/>
    <w:rsid w:val="00B26FC0"/>
    <w:rsid w:val="00B30DA4"/>
    <w:rsid w:val="00B35E5C"/>
    <w:rsid w:val="00B4332B"/>
    <w:rsid w:val="00B43A35"/>
    <w:rsid w:val="00B47CA0"/>
    <w:rsid w:val="00B522DD"/>
    <w:rsid w:val="00B5240A"/>
    <w:rsid w:val="00B545BF"/>
    <w:rsid w:val="00B60B3D"/>
    <w:rsid w:val="00B63172"/>
    <w:rsid w:val="00B71184"/>
    <w:rsid w:val="00B805C3"/>
    <w:rsid w:val="00B8382A"/>
    <w:rsid w:val="00B958D4"/>
    <w:rsid w:val="00BA24D7"/>
    <w:rsid w:val="00BA25C8"/>
    <w:rsid w:val="00BA4C84"/>
    <w:rsid w:val="00BA4EE8"/>
    <w:rsid w:val="00BA59C0"/>
    <w:rsid w:val="00BA6245"/>
    <w:rsid w:val="00BA7ED7"/>
    <w:rsid w:val="00BB3165"/>
    <w:rsid w:val="00BB390F"/>
    <w:rsid w:val="00BB5A04"/>
    <w:rsid w:val="00BB6BD3"/>
    <w:rsid w:val="00BC027E"/>
    <w:rsid w:val="00BC0CF8"/>
    <w:rsid w:val="00BC31F9"/>
    <w:rsid w:val="00BD1961"/>
    <w:rsid w:val="00BE6B15"/>
    <w:rsid w:val="00BE777B"/>
    <w:rsid w:val="00BF2ACE"/>
    <w:rsid w:val="00BF65B3"/>
    <w:rsid w:val="00C120F1"/>
    <w:rsid w:val="00C242FF"/>
    <w:rsid w:val="00C46C70"/>
    <w:rsid w:val="00C500D6"/>
    <w:rsid w:val="00C55E5D"/>
    <w:rsid w:val="00C7037C"/>
    <w:rsid w:val="00C75AFA"/>
    <w:rsid w:val="00C82D74"/>
    <w:rsid w:val="00C84822"/>
    <w:rsid w:val="00C93110"/>
    <w:rsid w:val="00CA0509"/>
    <w:rsid w:val="00CA0849"/>
    <w:rsid w:val="00CA71D6"/>
    <w:rsid w:val="00CB07D1"/>
    <w:rsid w:val="00CB23D7"/>
    <w:rsid w:val="00CB39B0"/>
    <w:rsid w:val="00CB665B"/>
    <w:rsid w:val="00CB766A"/>
    <w:rsid w:val="00CC29EF"/>
    <w:rsid w:val="00CC60AE"/>
    <w:rsid w:val="00CC7121"/>
    <w:rsid w:val="00CD4298"/>
    <w:rsid w:val="00CD4DF5"/>
    <w:rsid w:val="00CE1107"/>
    <w:rsid w:val="00CE4562"/>
    <w:rsid w:val="00CE537F"/>
    <w:rsid w:val="00CF63FD"/>
    <w:rsid w:val="00D11918"/>
    <w:rsid w:val="00D12E75"/>
    <w:rsid w:val="00D1584C"/>
    <w:rsid w:val="00D15D77"/>
    <w:rsid w:val="00D167EB"/>
    <w:rsid w:val="00D20A03"/>
    <w:rsid w:val="00D3553E"/>
    <w:rsid w:val="00D35D06"/>
    <w:rsid w:val="00D410FC"/>
    <w:rsid w:val="00D42219"/>
    <w:rsid w:val="00D42988"/>
    <w:rsid w:val="00D44606"/>
    <w:rsid w:val="00D478B1"/>
    <w:rsid w:val="00D51E10"/>
    <w:rsid w:val="00D537EC"/>
    <w:rsid w:val="00D5464D"/>
    <w:rsid w:val="00D56393"/>
    <w:rsid w:val="00D71550"/>
    <w:rsid w:val="00D727EE"/>
    <w:rsid w:val="00D8618D"/>
    <w:rsid w:val="00D9037C"/>
    <w:rsid w:val="00D96CD1"/>
    <w:rsid w:val="00DA0565"/>
    <w:rsid w:val="00DB1B5E"/>
    <w:rsid w:val="00DB3820"/>
    <w:rsid w:val="00DC032D"/>
    <w:rsid w:val="00DC143A"/>
    <w:rsid w:val="00DC1965"/>
    <w:rsid w:val="00DC4131"/>
    <w:rsid w:val="00DC52DF"/>
    <w:rsid w:val="00DC641B"/>
    <w:rsid w:val="00DD2C3D"/>
    <w:rsid w:val="00DD5B2D"/>
    <w:rsid w:val="00E0624E"/>
    <w:rsid w:val="00E11833"/>
    <w:rsid w:val="00E25C50"/>
    <w:rsid w:val="00E265BF"/>
    <w:rsid w:val="00E30AD4"/>
    <w:rsid w:val="00E33005"/>
    <w:rsid w:val="00E3522B"/>
    <w:rsid w:val="00E40373"/>
    <w:rsid w:val="00E4612C"/>
    <w:rsid w:val="00E50C7E"/>
    <w:rsid w:val="00E61192"/>
    <w:rsid w:val="00E63CD9"/>
    <w:rsid w:val="00E66820"/>
    <w:rsid w:val="00E738AC"/>
    <w:rsid w:val="00E8173B"/>
    <w:rsid w:val="00E82629"/>
    <w:rsid w:val="00E87BE7"/>
    <w:rsid w:val="00EA0B74"/>
    <w:rsid w:val="00EC057A"/>
    <w:rsid w:val="00EC0CC0"/>
    <w:rsid w:val="00EC41AD"/>
    <w:rsid w:val="00ED2304"/>
    <w:rsid w:val="00ED2826"/>
    <w:rsid w:val="00ED4A92"/>
    <w:rsid w:val="00ED57E5"/>
    <w:rsid w:val="00EF1C9A"/>
    <w:rsid w:val="00EF27E5"/>
    <w:rsid w:val="00EF649B"/>
    <w:rsid w:val="00EF6F27"/>
    <w:rsid w:val="00F021E5"/>
    <w:rsid w:val="00F072AC"/>
    <w:rsid w:val="00F11C38"/>
    <w:rsid w:val="00F1302A"/>
    <w:rsid w:val="00F24C36"/>
    <w:rsid w:val="00F25583"/>
    <w:rsid w:val="00F256E5"/>
    <w:rsid w:val="00F25C63"/>
    <w:rsid w:val="00F277E9"/>
    <w:rsid w:val="00F326F3"/>
    <w:rsid w:val="00F33499"/>
    <w:rsid w:val="00F35BA4"/>
    <w:rsid w:val="00F371BB"/>
    <w:rsid w:val="00F3740D"/>
    <w:rsid w:val="00F46ECE"/>
    <w:rsid w:val="00F500E0"/>
    <w:rsid w:val="00F57F50"/>
    <w:rsid w:val="00F7619C"/>
    <w:rsid w:val="00F7715C"/>
    <w:rsid w:val="00F828D0"/>
    <w:rsid w:val="00F86519"/>
    <w:rsid w:val="00FA16C7"/>
    <w:rsid w:val="00FA6488"/>
    <w:rsid w:val="00FA70B6"/>
    <w:rsid w:val="00FB19A8"/>
    <w:rsid w:val="00FB31AD"/>
    <w:rsid w:val="00FB7543"/>
    <w:rsid w:val="00FC3D86"/>
    <w:rsid w:val="00FC5874"/>
    <w:rsid w:val="00FC70F0"/>
    <w:rsid w:val="00FD437B"/>
    <w:rsid w:val="00FE7438"/>
    <w:rsid w:val="00FF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F1D84-7288-403D-AEE0-CB6EBE17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1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AE2D59"/>
    <w:pPr>
      <w:spacing w:before="100" w:beforeAutospacing="1" w:after="100" w:afterAutospacing="1"/>
    </w:pPr>
    <w:rPr>
      <w:lang w:val="x-none" w:eastAsia="x-none"/>
    </w:rPr>
  </w:style>
  <w:style w:type="character" w:customStyle="1" w:styleId="a4">
    <w:name w:val="Обычный (веб) Знак"/>
    <w:link w:val="a3"/>
    <w:uiPriority w:val="99"/>
    <w:locked/>
    <w:rsid w:val="00AE2D59"/>
    <w:rPr>
      <w:rFonts w:ascii="Times New Roman" w:eastAsia="Times New Roman" w:hAnsi="Times New Roman" w:cs="Times New Roman"/>
      <w:sz w:val="24"/>
      <w:szCs w:val="24"/>
      <w:lang w:val="x-none" w:eastAsia="x-none"/>
    </w:rPr>
  </w:style>
  <w:style w:type="table" w:styleId="a5">
    <w:name w:val="Table Grid"/>
    <w:basedOn w:val="a1"/>
    <w:uiPriority w:val="59"/>
    <w:rsid w:val="003F3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CE4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CE4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E0680"/>
    <w:rPr>
      <w:rFonts w:ascii="Tahoma" w:hAnsi="Tahoma" w:cs="Tahoma"/>
      <w:sz w:val="16"/>
      <w:szCs w:val="16"/>
    </w:rPr>
  </w:style>
  <w:style w:type="character" w:customStyle="1" w:styleId="a7">
    <w:name w:val="Текст выноски Знак"/>
    <w:basedOn w:val="a0"/>
    <w:link w:val="a6"/>
    <w:uiPriority w:val="99"/>
    <w:semiHidden/>
    <w:rsid w:val="003E0680"/>
    <w:rPr>
      <w:rFonts w:ascii="Tahoma" w:eastAsia="Times New Roman" w:hAnsi="Tahoma" w:cs="Tahoma"/>
      <w:sz w:val="16"/>
      <w:szCs w:val="16"/>
      <w:lang w:eastAsia="ru-RU"/>
    </w:rPr>
  </w:style>
  <w:style w:type="paragraph" w:styleId="a8">
    <w:name w:val="header"/>
    <w:basedOn w:val="a"/>
    <w:link w:val="a9"/>
    <w:uiPriority w:val="99"/>
    <w:unhideWhenUsed/>
    <w:rsid w:val="00D410FC"/>
    <w:pPr>
      <w:tabs>
        <w:tab w:val="center" w:pos="4677"/>
        <w:tab w:val="right" w:pos="9355"/>
      </w:tabs>
    </w:pPr>
  </w:style>
  <w:style w:type="character" w:customStyle="1" w:styleId="a9">
    <w:name w:val="Верхний колонтитул Знак"/>
    <w:basedOn w:val="a0"/>
    <w:link w:val="a8"/>
    <w:uiPriority w:val="99"/>
    <w:rsid w:val="00D410F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410FC"/>
    <w:pPr>
      <w:tabs>
        <w:tab w:val="center" w:pos="4677"/>
        <w:tab w:val="right" w:pos="9355"/>
      </w:tabs>
    </w:pPr>
  </w:style>
  <w:style w:type="character" w:customStyle="1" w:styleId="ab">
    <w:name w:val="Нижний колонтитул Знак"/>
    <w:basedOn w:val="a0"/>
    <w:link w:val="aa"/>
    <w:uiPriority w:val="99"/>
    <w:rsid w:val="00D410FC"/>
    <w:rPr>
      <w:rFonts w:ascii="Times New Roman" w:eastAsia="Times New Roman" w:hAnsi="Times New Roman" w:cs="Times New Roman"/>
      <w:sz w:val="24"/>
      <w:szCs w:val="24"/>
      <w:lang w:eastAsia="ru-RU"/>
    </w:rPr>
  </w:style>
  <w:style w:type="table" w:customStyle="1" w:styleId="3">
    <w:name w:val="Сетка таблицы3"/>
    <w:basedOn w:val="a1"/>
    <w:next w:val="a5"/>
    <w:uiPriority w:val="59"/>
    <w:rsid w:val="00AC4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4E0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150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12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12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5B0F-46EB-4CFA-B68D-83C71EE2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6661</TotalTime>
  <Pages>65</Pages>
  <Words>19846</Words>
  <Characters>113123</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73</cp:revision>
  <cp:lastPrinted>2022-03-01T04:09:00Z</cp:lastPrinted>
  <dcterms:created xsi:type="dcterms:W3CDTF">2019-05-23T22:54:00Z</dcterms:created>
  <dcterms:modified xsi:type="dcterms:W3CDTF">2022-03-01T04:09:00Z</dcterms:modified>
</cp:coreProperties>
</file>