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52" w:rsidRDefault="00870E52" w:rsidP="00E40EE8">
      <w:pPr>
        <w:jc w:val="center"/>
        <w:rPr>
          <w:b/>
        </w:rPr>
      </w:pPr>
      <w:r w:rsidRPr="00D36207">
        <w:rPr>
          <w:b/>
        </w:rPr>
        <w:t xml:space="preserve">План </w:t>
      </w:r>
    </w:p>
    <w:p w:rsidR="00E40EE8" w:rsidRPr="00D36207" w:rsidRDefault="008B3828" w:rsidP="00E40EE8">
      <w:pPr>
        <w:jc w:val="center"/>
        <w:rPr>
          <w:b/>
        </w:rPr>
      </w:pPr>
      <w:r>
        <w:rPr>
          <w:b/>
        </w:rPr>
        <w:t>открытых</w:t>
      </w:r>
      <w:r w:rsidR="00E40EE8">
        <w:rPr>
          <w:b/>
        </w:rPr>
        <w:t xml:space="preserve"> мероприятий</w:t>
      </w:r>
    </w:p>
    <w:p w:rsidR="00870E52" w:rsidRPr="00D36207" w:rsidRDefault="00870E52" w:rsidP="00870E52">
      <w:pPr>
        <w:jc w:val="center"/>
        <w:rPr>
          <w:b/>
        </w:rPr>
      </w:pPr>
      <w:r w:rsidRPr="00D36207">
        <w:rPr>
          <w:b/>
        </w:rPr>
        <w:t xml:space="preserve">муниципальной </w:t>
      </w:r>
      <w:r w:rsidR="00085EDA">
        <w:rPr>
          <w:b/>
        </w:rPr>
        <w:t>инновационной</w:t>
      </w:r>
      <w:r w:rsidR="00337985">
        <w:rPr>
          <w:b/>
        </w:rPr>
        <w:t xml:space="preserve"> </w:t>
      </w:r>
      <w:r w:rsidRPr="00D36207">
        <w:rPr>
          <w:b/>
        </w:rPr>
        <w:t>площадки МБДОУ № 9 г. Амурска</w:t>
      </w:r>
    </w:p>
    <w:p w:rsidR="00870E52" w:rsidRPr="00D36207" w:rsidRDefault="00870E52" w:rsidP="00870E52">
      <w:pPr>
        <w:jc w:val="center"/>
        <w:rPr>
          <w:b/>
        </w:rPr>
      </w:pPr>
      <w:r>
        <w:rPr>
          <w:b/>
        </w:rPr>
        <w:t xml:space="preserve">на </w:t>
      </w:r>
      <w:r w:rsidR="00554ED7">
        <w:rPr>
          <w:b/>
        </w:rPr>
        <w:t>202</w:t>
      </w:r>
      <w:r w:rsidR="00160E38">
        <w:rPr>
          <w:b/>
        </w:rPr>
        <w:t>1</w:t>
      </w:r>
      <w:r w:rsidR="00554ED7">
        <w:rPr>
          <w:b/>
        </w:rPr>
        <w:t>-</w:t>
      </w:r>
      <w:r>
        <w:rPr>
          <w:b/>
        </w:rPr>
        <w:t>20</w:t>
      </w:r>
      <w:r w:rsidR="00554ED7">
        <w:rPr>
          <w:b/>
        </w:rPr>
        <w:t>2</w:t>
      </w:r>
      <w:r w:rsidR="00160E38">
        <w:rPr>
          <w:b/>
        </w:rPr>
        <w:t xml:space="preserve">2 </w:t>
      </w:r>
      <w:r w:rsidRPr="00D36207">
        <w:rPr>
          <w:b/>
        </w:rPr>
        <w:t>учебный год</w:t>
      </w:r>
    </w:p>
    <w:p w:rsidR="00870E52" w:rsidRDefault="00870E52" w:rsidP="00870E52">
      <w:pPr>
        <w:jc w:val="center"/>
        <w:rPr>
          <w:b/>
        </w:rPr>
      </w:pPr>
      <w:r w:rsidRPr="00D36207">
        <w:rPr>
          <w:b/>
        </w:rPr>
        <w:t>по теме: «</w:t>
      </w:r>
      <w:r w:rsidR="00494949">
        <w:rPr>
          <w:b/>
        </w:rPr>
        <w:t xml:space="preserve">Интеллектуальное развитие </w:t>
      </w:r>
      <w:r w:rsidR="00494949" w:rsidRPr="00494949">
        <w:rPr>
          <w:b/>
        </w:rPr>
        <w:t>дошкольнико</w:t>
      </w:r>
      <w:r w:rsidR="00395DD5">
        <w:rPr>
          <w:b/>
        </w:rPr>
        <w:t>в посредством STEAM-образования</w:t>
      </w:r>
      <w:r w:rsidRPr="00D36207">
        <w:rPr>
          <w:b/>
        </w:rPr>
        <w:t>»</w:t>
      </w:r>
    </w:p>
    <w:p w:rsidR="00870E52" w:rsidRDefault="00870E52" w:rsidP="00870E5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108"/>
        <w:gridCol w:w="2393"/>
      </w:tblGrid>
      <w:tr w:rsidR="00870E52" w:rsidTr="00870E52">
        <w:tc>
          <w:tcPr>
            <w:tcW w:w="3652" w:type="dxa"/>
          </w:tcPr>
          <w:p w:rsidR="00870E52" w:rsidRDefault="00870E52" w:rsidP="00870E52">
            <w:pPr>
              <w:jc w:val="center"/>
            </w:pPr>
            <w:r>
              <w:t>Заседания</w:t>
            </w:r>
          </w:p>
        </w:tc>
        <w:tc>
          <w:tcPr>
            <w:tcW w:w="1418" w:type="dxa"/>
          </w:tcPr>
          <w:p w:rsidR="00870E52" w:rsidRDefault="00870E52" w:rsidP="00870E52">
            <w:pPr>
              <w:jc w:val="center"/>
            </w:pPr>
            <w:r>
              <w:t>Срок</w:t>
            </w:r>
          </w:p>
        </w:tc>
        <w:tc>
          <w:tcPr>
            <w:tcW w:w="2108" w:type="dxa"/>
          </w:tcPr>
          <w:p w:rsidR="00870E52" w:rsidRDefault="00870E52" w:rsidP="00870E52">
            <w:pPr>
              <w:jc w:val="center"/>
            </w:pPr>
            <w:r>
              <w:t>Ответственные</w:t>
            </w:r>
          </w:p>
        </w:tc>
        <w:tc>
          <w:tcPr>
            <w:tcW w:w="2393" w:type="dxa"/>
          </w:tcPr>
          <w:p w:rsidR="00870E52" w:rsidRDefault="00870E52" w:rsidP="00870E52">
            <w:pPr>
              <w:jc w:val="center"/>
            </w:pPr>
            <w:r>
              <w:t>Продукт</w:t>
            </w:r>
          </w:p>
        </w:tc>
      </w:tr>
      <w:tr w:rsidR="00085EDA" w:rsidTr="00870E52">
        <w:tc>
          <w:tcPr>
            <w:tcW w:w="3652" w:type="dxa"/>
          </w:tcPr>
          <w:p w:rsidR="00085EDA" w:rsidRDefault="00085EDA" w:rsidP="00085EDA">
            <w:r w:rsidRPr="00495613">
              <w:t xml:space="preserve">Открытое заседание в форме </w:t>
            </w:r>
            <w:r>
              <w:t xml:space="preserve">семинара </w:t>
            </w:r>
            <w:r w:rsidRPr="00495613">
              <w:t>для</w:t>
            </w:r>
            <w:r>
              <w:t xml:space="preserve"> заместителей по ВОП, </w:t>
            </w:r>
            <w:r w:rsidRPr="00495613">
              <w:t xml:space="preserve">старших воспитателей, воспитателей </w:t>
            </w:r>
            <w:r>
              <w:t xml:space="preserve">по теме: </w:t>
            </w:r>
            <w:r w:rsidRPr="00495613">
              <w:t>«</w:t>
            </w:r>
            <w:r w:rsidR="00E92E2A" w:rsidRPr="00E92E2A">
              <w:t>Развитие математических представлений у детей дошкольного возраста посредством детской универсальной STEAM-лаборатории</w:t>
            </w:r>
            <w:r>
              <w:t>»</w:t>
            </w:r>
          </w:p>
          <w:p w:rsidR="00E92E2A" w:rsidRDefault="00085EDA" w:rsidP="00085EDA">
            <w:r>
              <w:t>1.</w:t>
            </w:r>
            <w:r w:rsidR="00E92E2A">
              <w:t xml:space="preserve"> </w:t>
            </w:r>
            <w:r>
              <w:t xml:space="preserve"> </w:t>
            </w:r>
            <w:r w:rsidR="00AE0ADA">
              <w:t>М</w:t>
            </w:r>
            <w:r w:rsidR="00E92E2A" w:rsidRPr="00E92E2A">
              <w:t>узыкальное приветствие в исполнении детьми старшего дошкольного возраста «Математик-Микибот»</w:t>
            </w:r>
            <w:r w:rsidR="00E92E2A">
              <w:t xml:space="preserve"> </w:t>
            </w:r>
          </w:p>
          <w:p w:rsidR="00E92E2A" w:rsidRDefault="000A61E3" w:rsidP="00085EDA">
            <w:r>
              <w:t>2.</w:t>
            </w:r>
            <w:r w:rsidR="00AC30D0">
              <w:t xml:space="preserve"> </w:t>
            </w:r>
            <w:r w:rsidR="00E92E2A" w:rsidRPr="00E92E2A">
              <w:t>Презентация деятельности МИП ДОУ по развитию интеллектуальных способностей через использование учебно-методического пособия «Детская универсальная STEAM-лаборатория» в работе с детьми старшего дошкольного возраста. Реализация программы «Основы математики и теории вероятности»</w:t>
            </w:r>
          </w:p>
          <w:p w:rsidR="00E92E2A" w:rsidRDefault="00085EDA" w:rsidP="00085EDA">
            <w:r>
              <w:t xml:space="preserve">2. </w:t>
            </w:r>
            <w:r w:rsidR="00E92E2A" w:rsidRPr="00E92E2A">
              <w:t xml:space="preserve">НОД с детьми старшего дошкольного возраста по ознакомлению детей старшего дошкольного возраста с понятиями комбинации, комбинаторики </w:t>
            </w:r>
          </w:p>
          <w:p w:rsidR="00E92E2A" w:rsidRDefault="00085EDA" w:rsidP="00085EDA">
            <w:r>
              <w:t xml:space="preserve">3. </w:t>
            </w:r>
            <w:r w:rsidR="00E92E2A" w:rsidRPr="00E92E2A">
              <w:t xml:space="preserve">НОД с детьми старшего дошкольного возраста по формированию познавательных действий в области теории вероятности </w:t>
            </w:r>
          </w:p>
          <w:p w:rsidR="003A35B1" w:rsidRDefault="003A35B1" w:rsidP="00085EDA">
            <w:r>
              <w:t xml:space="preserve">4. Выставка методического материала по формированию  </w:t>
            </w:r>
            <w:r w:rsidRPr="003A35B1">
              <w:t>логико-математических представлений</w:t>
            </w:r>
          </w:p>
          <w:p w:rsidR="00085EDA" w:rsidRDefault="003A35B1" w:rsidP="00EF4724">
            <w:r>
              <w:t>5</w:t>
            </w:r>
            <w:r w:rsidR="00085EDA">
              <w:t xml:space="preserve">. </w:t>
            </w:r>
            <w:r w:rsidR="00E92E2A" w:rsidRPr="00E92E2A">
              <w:rPr>
                <w:i/>
              </w:rPr>
              <w:t>Практикум «Формирование практического опыта в области определения вероятности события»</w:t>
            </w:r>
          </w:p>
        </w:tc>
        <w:tc>
          <w:tcPr>
            <w:tcW w:w="1418" w:type="dxa"/>
          </w:tcPr>
          <w:p w:rsidR="00085EDA" w:rsidRDefault="00085EDA" w:rsidP="00870E52">
            <w:pPr>
              <w:jc w:val="center"/>
            </w:pPr>
            <w:r w:rsidRPr="00085EDA">
              <w:t>ноябрь</w:t>
            </w:r>
          </w:p>
        </w:tc>
        <w:tc>
          <w:tcPr>
            <w:tcW w:w="2108" w:type="dxa"/>
          </w:tcPr>
          <w:p w:rsidR="00085EDA" w:rsidRDefault="00085EDA" w:rsidP="00085EDA">
            <w:r>
              <w:t>Петрухина У.В., заместитель заведующего по ВОП</w:t>
            </w:r>
          </w:p>
          <w:p w:rsidR="00AE0ADA" w:rsidRDefault="00AE0ADA" w:rsidP="00085EDA">
            <w:r>
              <w:t>Захарова Т.Ю., старший воспитатель</w:t>
            </w:r>
          </w:p>
          <w:p w:rsidR="00085EDA" w:rsidRDefault="0038500B" w:rsidP="00085EDA">
            <w:r>
              <w:t>Забелина М.А., воспитатель</w:t>
            </w:r>
            <w:r w:rsidR="00085EDA">
              <w:t xml:space="preserve"> </w:t>
            </w:r>
            <w:r>
              <w:t>Васильева У.С., воспитатель</w:t>
            </w:r>
          </w:p>
          <w:p w:rsidR="0038500B" w:rsidRDefault="0038500B" w:rsidP="00085EDA">
            <w:r>
              <w:t>Орехова Н.С., музыкальный руководитель</w:t>
            </w:r>
          </w:p>
          <w:p w:rsidR="00085EDA" w:rsidRDefault="00085EDA" w:rsidP="00AE0ADA"/>
        </w:tc>
        <w:tc>
          <w:tcPr>
            <w:tcW w:w="2393" w:type="dxa"/>
          </w:tcPr>
          <w:p w:rsidR="00085EDA" w:rsidRDefault="00AE0ADA" w:rsidP="00AE0ADA">
            <w:pPr>
              <w:jc w:val="both"/>
            </w:pPr>
            <w:r>
              <w:t xml:space="preserve">1.Текст и презентация </w:t>
            </w:r>
            <w:r w:rsidRPr="00AE0ADA">
              <w:t>деятельности МИП ДОУ по развитию интеллектуальных способностей через использование учебно-методического пособия «Детская универсальная STEAM-лаборатория» в работе с детьми старшего дошкольного возраста. Реализация программы «Основы математики и теории вероятности»</w:t>
            </w:r>
          </w:p>
          <w:p w:rsidR="00AE0ADA" w:rsidRDefault="00AE0ADA" w:rsidP="00AE0ADA">
            <w:pPr>
              <w:jc w:val="both"/>
            </w:pPr>
            <w:r>
              <w:t xml:space="preserve">2. Технологическая карта </w:t>
            </w:r>
            <w:r w:rsidRPr="00AE0ADA">
              <w:t>НОД с детьми старшего дошкольного возраста по ознакомлению детей старшего дошкольного возраста с понятиями комбинации, комбинаторики</w:t>
            </w:r>
          </w:p>
          <w:p w:rsidR="00AE0ADA" w:rsidRDefault="00AE0ADA" w:rsidP="00AE0ADA">
            <w:pPr>
              <w:jc w:val="both"/>
            </w:pPr>
            <w:r>
              <w:t xml:space="preserve">3. </w:t>
            </w:r>
            <w:r w:rsidRPr="00AE0ADA">
              <w:t>Технологическая карта НОД</w:t>
            </w:r>
            <w:r>
              <w:t xml:space="preserve"> </w:t>
            </w:r>
            <w:r w:rsidRPr="00AE0ADA">
              <w:t>с детьми старшего дошкольного возраста по формированию познавательных действий в области теории вероятности</w:t>
            </w:r>
          </w:p>
          <w:p w:rsidR="00AE0ADA" w:rsidRDefault="00AE0ADA" w:rsidP="00AE0ADA">
            <w:pPr>
              <w:jc w:val="both"/>
            </w:pPr>
            <w:r>
              <w:t>4. Сценарий п</w:t>
            </w:r>
            <w:r w:rsidRPr="00AE0ADA">
              <w:t>рактикум</w:t>
            </w:r>
            <w:r>
              <w:t>а</w:t>
            </w:r>
            <w:r w:rsidRPr="00AE0ADA">
              <w:t xml:space="preserve"> «Формирование практического опыта в области определения вероятности события»</w:t>
            </w:r>
            <w:r>
              <w:t xml:space="preserve"> с использованием робомыши</w:t>
            </w:r>
          </w:p>
        </w:tc>
      </w:tr>
      <w:tr w:rsidR="00E20B48" w:rsidTr="00160E38">
        <w:trPr>
          <w:trHeight w:val="429"/>
        </w:trPr>
        <w:tc>
          <w:tcPr>
            <w:tcW w:w="9571" w:type="dxa"/>
            <w:gridSpan w:val="4"/>
          </w:tcPr>
          <w:p w:rsidR="00311197" w:rsidRDefault="00311197" w:rsidP="006659E3"/>
        </w:tc>
      </w:tr>
      <w:tr w:rsidR="00870E52" w:rsidTr="00870E52">
        <w:tc>
          <w:tcPr>
            <w:tcW w:w="3652" w:type="dxa"/>
          </w:tcPr>
          <w:p w:rsidR="00870E52" w:rsidRDefault="00DE00B8" w:rsidP="0092629E">
            <w:r w:rsidRPr="00DE00B8">
              <w:t xml:space="preserve">Открытое заседание в форме </w:t>
            </w:r>
            <w:r>
              <w:t xml:space="preserve">методического объединения </w:t>
            </w:r>
            <w:r w:rsidR="0092629E" w:rsidRPr="0092629E">
              <w:t xml:space="preserve">для заместителей по ВОП, старших воспитателей, воспитателей по теме: </w:t>
            </w:r>
            <w:r w:rsidR="0092629E">
              <w:t xml:space="preserve"> «</w:t>
            </w:r>
            <w:r w:rsidR="00E92E2A">
              <w:t xml:space="preserve">Развитие предпосылок научно-технического творчества </w:t>
            </w:r>
            <w:r w:rsidR="00E92E2A">
              <w:lastRenderedPageBreak/>
              <w:t xml:space="preserve">детей старшего дошкольного возраста в условиях реализации программ </w:t>
            </w:r>
            <w:r w:rsidR="00E92E2A" w:rsidRPr="00E92E2A">
              <w:t>STEAM</w:t>
            </w:r>
            <w:r w:rsidR="00E92E2A">
              <w:t>-образования</w:t>
            </w:r>
            <w:r w:rsidR="002178F3" w:rsidRPr="002178F3">
              <w:t>»</w:t>
            </w:r>
          </w:p>
          <w:p w:rsidR="0092629E" w:rsidRDefault="0092629E" w:rsidP="0092629E">
            <w:r>
              <w:t>1.</w:t>
            </w:r>
            <w:r w:rsidR="003A35B1">
              <w:t>Презентация</w:t>
            </w:r>
            <w:r w:rsidR="005A60EB">
              <w:t xml:space="preserve"> «</w:t>
            </w:r>
            <w:r w:rsidR="002F23AA">
              <w:t>Организация развивающей предметно-пространственной среды ДОУ по ф</w:t>
            </w:r>
            <w:r w:rsidR="002F23AA" w:rsidRPr="005F360C">
              <w:t>ормировани</w:t>
            </w:r>
            <w:r w:rsidR="002F23AA">
              <w:t>ю</w:t>
            </w:r>
            <w:r w:rsidR="002F23AA" w:rsidRPr="005F360C">
              <w:t xml:space="preserve"> </w:t>
            </w:r>
            <w:r w:rsidR="003A35B1">
              <w:t>научно-технического творчества</w:t>
            </w:r>
            <w:r w:rsidR="005A60EB">
              <w:t>»</w:t>
            </w:r>
          </w:p>
          <w:p w:rsidR="003A35B1" w:rsidRDefault="003A35B1" w:rsidP="0092629E">
            <w:r>
              <w:t xml:space="preserve">2. </w:t>
            </w:r>
            <w:r w:rsidR="00AE0ADA" w:rsidRPr="00AE0ADA">
              <w:t>Презентация опыта работы по интеллектуально-творческому развитию детей старшего дошкольного возраста посредством использования конструктора «Фанкластик»</w:t>
            </w:r>
          </w:p>
          <w:p w:rsidR="0092629E" w:rsidRDefault="0092629E" w:rsidP="0092629E">
            <w:r>
              <w:t>2</w:t>
            </w:r>
            <w:r w:rsidR="0034262F">
              <w:t>.</w:t>
            </w:r>
            <w:r w:rsidR="002F23AA">
              <w:t xml:space="preserve"> </w:t>
            </w:r>
            <w:r w:rsidR="003A35B1">
              <w:t xml:space="preserve">НОД по научно-техническому творчеству </w:t>
            </w:r>
            <w:r w:rsidR="00AE0ADA" w:rsidRPr="00AE0ADA">
              <w:t>с применением робототехнических конструкторов</w:t>
            </w:r>
          </w:p>
          <w:p w:rsidR="00274EA0" w:rsidRDefault="00AE0ADA" w:rsidP="0092629E">
            <w:r>
              <w:t xml:space="preserve">3. </w:t>
            </w:r>
            <w:r w:rsidRPr="00AE0ADA">
              <w:t>Онлайн-викторина «Конструктивная деятельность в ДОУ»</w:t>
            </w:r>
          </w:p>
          <w:p w:rsidR="0092629E" w:rsidRDefault="00274EA0" w:rsidP="002B5FD3">
            <w:r>
              <w:t>4</w:t>
            </w:r>
            <w:r w:rsidR="0092629E">
              <w:t>.</w:t>
            </w:r>
            <w:r w:rsidR="00AE0ADA">
              <w:t xml:space="preserve"> </w:t>
            </w:r>
            <w:r w:rsidR="00AE0ADA" w:rsidRPr="00AE0ADA">
              <w:t>Практикум с применением интерактивной онлайн-доски Padlet «Разработка технологической карты по научно-техническому творчеству детей старшего дошкольного возраста»</w:t>
            </w:r>
          </w:p>
        </w:tc>
        <w:tc>
          <w:tcPr>
            <w:tcW w:w="1418" w:type="dxa"/>
          </w:tcPr>
          <w:p w:rsidR="00870E52" w:rsidRDefault="00870E52" w:rsidP="00870E52">
            <w:r>
              <w:lastRenderedPageBreak/>
              <w:t>февраль</w:t>
            </w:r>
          </w:p>
        </w:tc>
        <w:tc>
          <w:tcPr>
            <w:tcW w:w="2108" w:type="dxa"/>
          </w:tcPr>
          <w:p w:rsidR="00870E52" w:rsidRDefault="00494949" w:rsidP="00870E52">
            <w:r>
              <w:t>Петрухина</w:t>
            </w:r>
            <w:r w:rsidR="00870E52">
              <w:t xml:space="preserve"> У.В., заместитель заведующего по В</w:t>
            </w:r>
            <w:r>
              <w:t>ОП</w:t>
            </w:r>
          </w:p>
          <w:p w:rsidR="00870E52" w:rsidRDefault="00B11720" w:rsidP="00870E52">
            <w:r>
              <w:t>Нехаенко О.Э.</w:t>
            </w:r>
            <w:r w:rsidR="00DE00B8">
              <w:t xml:space="preserve"> </w:t>
            </w:r>
            <w:r w:rsidR="00870E52">
              <w:t>воспитатель</w:t>
            </w:r>
          </w:p>
          <w:p w:rsidR="00870E52" w:rsidRDefault="007F6F9B" w:rsidP="00744917">
            <w:r>
              <w:lastRenderedPageBreak/>
              <w:t>Замятина Г.М., воспитатель</w:t>
            </w:r>
          </w:p>
          <w:p w:rsidR="007F6F9B" w:rsidRDefault="007F6F9B" w:rsidP="00744917">
            <w:r>
              <w:t>Юлыгина Ю.К., воспитатель</w:t>
            </w:r>
          </w:p>
          <w:p w:rsidR="00532914" w:rsidRDefault="00532914" w:rsidP="00085EDA"/>
        </w:tc>
        <w:tc>
          <w:tcPr>
            <w:tcW w:w="2393" w:type="dxa"/>
          </w:tcPr>
          <w:p w:rsidR="00870E52" w:rsidRDefault="00AE0ADA" w:rsidP="00AE0ADA">
            <w:pPr>
              <w:jc w:val="both"/>
            </w:pPr>
            <w:r>
              <w:lastRenderedPageBreak/>
              <w:t>1.</w:t>
            </w:r>
            <w:r w:rsidRPr="00AE0ADA">
              <w:t xml:space="preserve">Презентация и доклад по  созданию условий в ДОУ для развития научно-технического творчества детей </w:t>
            </w:r>
            <w:r w:rsidRPr="00AE0ADA">
              <w:lastRenderedPageBreak/>
              <w:t>дошкольного возраста</w:t>
            </w:r>
          </w:p>
          <w:p w:rsidR="00AE0ADA" w:rsidRDefault="00AE0ADA" w:rsidP="00AE0ADA">
            <w:pPr>
              <w:jc w:val="both"/>
            </w:pPr>
            <w:r>
              <w:t xml:space="preserve">2. Видео-презентация </w:t>
            </w:r>
            <w:r w:rsidRPr="00AE0ADA">
              <w:t>опыта работы по интеллектуально-творческому развитию детей старшего дошкольного возраста посредством использования конструктора «Фанкластик»</w:t>
            </w:r>
          </w:p>
          <w:p w:rsidR="00AE0ADA" w:rsidRDefault="00AE0ADA" w:rsidP="00AE0ADA">
            <w:pPr>
              <w:jc w:val="both"/>
            </w:pPr>
            <w:r>
              <w:t xml:space="preserve">3. Технологическая карта </w:t>
            </w:r>
            <w:r w:rsidRPr="00AE0ADA">
              <w:t>НОД по научно-техническому творчеству с применением робототехнических конструкторов</w:t>
            </w:r>
          </w:p>
          <w:p w:rsidR="00AE0ADA" w:rsidRDefault="00AE0ADA" w:rsidP="00AE0ADA">
            <w:pPr>
              <w:jc w:val="both"/>
            </w:pPr>
            <w:r>
              <w:t xml:space="preserve">4. Викторина </w:t>
            </w:r>
            <w:r w:rsidRPr="00AE0ADA">
              <w:t>«Конструктивная деятельность в ДОУ»</w:t>
            </w:r>
          </w:p>
          <w:p w:rsidR="00AE0ADA" w:rsidRPr="00AE0ADA" w:rsidRDefault="00AE0ADA" w:rsidP="00AE0ADA">
            <w:pPr>
              <w:jc w:val="both"/>
            </w:pPr>
            <w:r>
              <w:t xml:space="preserve">5. Сценарий </w:t>
            </w:r>
            <w:r w:rsidRPr="00AE0ADA">
              <w:t>Практикум</w:t>
            </w:r>
            <w:r>
              <w:t>а</w:t>
            </w:r>
            <w:r w:rsidRPr="00AE0ADA">
              <w:t xml:space="preserve"> с применением интерактивной онлайн-доски Padlet «Разработка технологической карты по научно-техническому творчеству детей старшего дошкольного возраста»</w:t>
            </w:r>
          </w:p>
        </w:tc>
      </w:tr>
      <w:tr w:rsidR="00870E52" w:rsidTr="00870E52">
        <w:tc>
          <w:tcPr>
            <w:tcW w:w="3652" w:type="dxa"/>
          </w:tcPr>
          <w:p w:rsidR="00870E52" w:rsidRDefault="009B5E78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заседание в форме </w:t>
            </w:r>
            <w:r w:rsidR="00B11720">
              <w:rPr>
                <w:rFonts w:ascii="Times New Roman" w:hAnsi="Times New Roman" w:cs="Times New Roman"/>
              </w:rPr>
              <w:t>фестиваля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E78">
              <w:rPr>
                <w:rFonts w:ascii="Times New Roman" w:hAnsi="Times New Roman" w:cs="Times New Roman"/>
              </w:rPr>
              <w:t>для заместителей по ВОП, старших воспитателей,</w:t>
            </w:r>
            <w:r w:rsidR="00B11720">
              <w:rPr>
                <w:rFonts w:ascii="Times New Roman" w:hAnsi="Times New Roman" w:cs="Times New Roman"/>
              </w:rPr>
              <w:t xml:space="preserve"> музыкальных руководителей,</w:t>
            </w:r>
            <w:r w:rsidRPr="009B5E78">
              <w:rPr>
                <w:rFonts w:ascii="Times New Roman" w:hAnsi="Times New Roman" w:cs="Times New Roman"/>
              </w:rPr>
              <w:t xml:space="preserve"> воспитателей </w:t>
            </w:r>
            <w:r>
              <w:rPr>
                <w:rFonts w:ascii="Times New Roman" w:hAnsi="Times New Roman" w:cs="Times New Roman"/>
              </w:rPr>
              <w:t>по теме: «</w:t>
            </w:r>
            <w:r w:rsidR="00B11720" w:rsidRPr="00B11720">
              <w:rPr>
                <w:rFonts w:ascii="Times New Roman" w:hAnsi="Times New Roman" w:cs="Times New Roman"/>
              </w:rPr>
              <w:t xml:space="preserve">Интеллектуальное развитие дошкольников </w:t>
            </w:r>
            <w:r w:rsidR="0034262F" w:rsidRPr="0034262F">
              <w:rPr>
                <w:rFonts w:ascii="Times New Roman" w:hAnsi="Times New Roman" w:cs="Times New Roman"/>
              </w:rPr>
              <w:t xml:space="preserve">у детей старшего дошкольного возраста </w:t>
            </w:r>
            <w:r w:rsidR="002178F3">
              <w:rPr>
                <w:rFonts w:ascii="Times New Roman" w:hAnsi="Times New Roman" w:cs="Times New Roman"/>
              </w:rPr>
              <w:t>посредством STEAM-</w:t>
            </w:r>
            <w:r w:rsidR="00274EA0">
              <w:rPr>
                <w:rFonts w:ascii="Times New Roman" w:hAnsi="Times New Roman" w:cs="Times New Roman"/>
              </w:rPr>
              <w:t>технологий</w:t>
            </w:r>
            <w:r w:rsidR="002178F3" w:rsidRPr="002178F3">
              <w:rPr>
                <w:rFonts w:ascii="Times New Roman" w:hAnsi="Times New Roman" w:cs="Times New Roman"/>
              </w:rPr>
              <w:t>»</w:t>
            </w:r>
            <w:r w:rsidR="00E92E2A">
              <w:rPr>
                <w:rFonts w:ascii="Times New Roman" w:hAnsi="Times New Roman" w:cs="Times New Roman"/>
              </w:rPr>
              <w:t>.</w:t>
            </w:r>
          </w:p>
          <w:p w:rsidR="00E92E2A" w:rsidRDefault="00E92E2A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E92E2A">
              <w:rPr>
                <w:rFonts w:ascii="Times New Roman" w:hAnsi="Times New Roman" w:cs="Times New Roman"/>
              </w:rPr>
              <w:t>Творческая презентация детьми старшего дошкольного возраста «Поколение STEAM»</w:t>
            </w:r>
          </w:p>
          <w:p w:rsidR="00B11720" w:rsidRDefault="00E92E2A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E78">
              <w:rPr>
                <w:rFonts w:ascii="Times New Roman" w:hAnsi="Times New Roman" w:cs="Times New Roman"/>
              </w:rPr>
              <w:t>.</w:t>
            </w:r>
            <w:r w:rsidR="009B5E78">
              <w:t xml:space="preserve"> </w:t>
            </w:r>
            <w:r w:rsidR="00B11720" w:rsidRPr="00B11720">
              <w:rPr>
                <w:rFonts w:ascii="Times New Roman" w:hAnsi="Times New Roman" w:cs="Times New Roman"/>
              </w:rPr>
              <w:t>Видео-презентация «Обзор деятельности муниципальной</w:t>
            </w:r>
            <w:r w:rsidR="00B11720">
              <w:rPr>
                <w:rFonts w:ascii="Times New Roman" w:hAnsi="Times New Roman" w:cs="Times New Roman"/>
              </w:rPr>
              <w:t xml:space="preserve"> инновационной площадки за 2020 -2022 г.</w:t>
            </w:r>
            <w:r>
              <w:rPr>
                <w:rFonts w:ascii="Times New Roman" w:hAnsi="Times New Roman" w:cs="Times New Roman"/>
              </w:rPr>
              <w:t xml:space="preserve"> Наши успехи.</w:t>
            </w:r>
            <w:r w:rsidR="00B11720">
              <w:rPr>
                <w:rFonts w:ascii="Times New Roman" w:hAnsi="Times New Roman" w:cs="Times New Roman"/>
              </w:rPr>
              <w:t>»</w:t>
            </w:r>
          </w:p>
          <w:p w:rsidR="00AB0AF4" w:rsidRDefault="00AB0AF4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5E78">
              <w:rPr>
                <w:rFonts w:ascii="Times New Roman" w:hAnsi="Times New Roman" w:cs="Times New Roman"/>
              </w:rPr>
              <w:t>.</w:t>
            </w:r>
            <w:r w:rsidR="00B11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Квест-игра </w:t>
            </w:r>
            <w:r w:rsidRPr="00AB0AF4">
              <w:rPr>
                <w:rFonts w:ascii="Times New Roman" w:hAnsi="Times New Roman" w:cs="Times New Roman"/>
              </w:rPr>
              <w:t xml:space="preserve">с детьми старшего дошкольного возраста </w:t>
            </w:r>
            <w:r>
              <w:rPr>
                <w:rFonts w:ascii="Times New Roman" w:hAnsi="Times New Roman" w:cs="Times New Roman"/>
              </w:rPr>
              <w:t xml:space="preserve">с использованием </w:t>
            </w:r>
            <w:r w:rsidRPr="00AB0AF4">
              <w:rPr>
                <w:rFonts w:ascii="Times New Roman" w:hAnsi="Times New Roman" w:cs="Times New Roman"/>
              </w:rPr>
              <w:t>STEAM</w:t>
            </w:r>
            <w:r>
              <w:rPr>
                <w:rFonts w:ascii="Times New Roman" w:hAnsi="Times New Roman" w:cs="Times New Roman"/>
              </w:rPr>
              <w:t xml:space="preserve">-технологий по интеллектуальному развитию </w:t>
            </w:r>
          </w:p>
          <w:p w:rsidR="00B11720" w:rsidRDefault="009B5E78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11720">
              <w:rPr>
                <w:rFonts w:ascii="Times New Roman" w:hAnsi="Times New Roman" w:cs="Times New Roman"/>
              </w:rPr>
              <w:t xml:space="preserve">Выставка </w:t>
            </w:r>
            <w:r w:rsidR="00AE0ADA">
              <w:rPr>
                <w:rFonts w:ascii="Times New Roman" w:hAnsi="Times New Roman" w:cs="Times New Roman"/>
              </w:rPr>
              <w:t>продуктов деятельности МИП</w:t>
            </w:r>
          </w:p>
          <w:p w:rsidR="009B5E78" w:rsidRPr="002178F3" w:rsidRDefault="00B512D7" w:rsidP="00B1172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E78">
              <w:rPr>
                <w:rFonts w:ascii="Times New Roman" w:hAnsi="Times New Roman" w:cs="Times New Roman"/>
              </w:rPr>
              <w:t xml:space="preserve">. </w:t>
            </w:r>
            <w:r w:rsidR="00AB0AF4">
              <w:rPr>
                <w:rFonts w:ascii="Times New Roman" w:hAnsi="Times New Roman" w:cs="Times New Roman"/>
              </w:rPr>
              <w:t xml:space="preserve">Творческие лаборатории. </w:t>
            </w:r>
            <w:r w:rsidR="009B5E78">
              <w:rPr>
                <w:rFonts w:ascii="Times New Roman" w:hAnsi="Times New Roman" w:cs="Times New Roman"/>
              </w:rPr>
              <w:lastRenderedPageBreak/>
              <w:t xml:space="preserve">Презентации </w:t>
            </w:r>
            <w:r>
              <w:rPr>
                <w:rFonts w:ascii="Times New Roman" w:hAnsi="Times New Roman" w:cs="Times New Roman"/>
              </w:rPr>
              <w:t xml:space="preserve">детских </w:t>
            </w:r>
            <w:r w:rsidR="009B5E78" w:rsidRPr="009B5E78">
              <w:rPr>
                <w:rFonts w:ascii="Times New Roman" w:hAnsi="Times New Roman" w:cs="Times New Roman"/>
              </w:rPr>
              <w:t>STEAM</w:t>
            </w:r>
            <w:r w:rsidR="009B5E78">
              <w:rPr>
                <w:rFonts w:ascii="Times New Roman" w:hAnsi="Times New Roman" w:cs="Times New Roman"/>
              </w:rPr>
              <w:t xml:space="preserve">-проектов </w:t>
            </w:r>
          </w:p>
        </w:tc>
        <w:tc>
          <w:tcPr>
            <w:tcW w:w="1418" w:type="dxa"/>
          </w:tcPr>
          <w:p w:rsidR="00870E52" w:rsidRDefault="008F4C69" w:rsidP="00AE0ADA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108" w:type="dxa"/>
          </w:tcPr>
          <w:p w:rsidR="00AE0ADA" w:rsidRDefault="00AE0ADA" w:rsidP="00AE0ADA">
            <w:r>
              <w:t>Петрухина У.В., заместитель заведующего по ВОП</w:t>
            </w:r>
          </w:p>
          <w:p w:rsidR="00AE0ADA" w:rsidRDefault="00AE0ADA" w:rsidP="00AE0ADA">
            <w:r>
              <w:t>Захарова Т.Ю., старший воспитатель</w:t>
            </w:r>
          </w:p>
          <w:p w:rsidR="00AE0ADA" w:rsidRDefault="00AE0ADA" w:rsidP="00AE0ADA">
            <w:r>
              <w:t xml:space="preserve">Забелина М.А., воспитатель Васильева У.С., </w:t>
            </w:r>
            <w:r w:rsidR="00AB0AF4" w:rsidRPr="00AB0AF4">
              <w:t>воспитатель</w:t>
            </w:r>
          </w:p>
          <w:p w:rsidR="00AE0ADA" w:rsidRDefault="00AE0ADA" w:rsidP="00AE0ADA">
            <w:r>
              <w:t xml:space="preserve">Берина О.В., </w:t>
            </w:r>
            <w:r>
              <w:t>воспитатель</w:t>
            </w:r>
          </w:p>
          <w:p w:rsidR="00DE00B8" w:rsidRDefault="00AE0ADA" w:rsidP="00AE0ADA">
            <w:r>
              <w:t>Орехова Н.С., музыкальный руководитель</w:t>
            </w:r>
          </w:p>
          <w:p w:rsidR="00AB0AF4" w:rsidRDefault="00AB0AF4" w:rsidP="00AE0ADA">
            <w:r>
              <w:t xml:space="preserve">Кормина Ю.Ф., </w:t>
            </w:r>
          </w:p>
        </w:tc>
        <w:tc>
          <w:tcPr>
            <w:tcW w:w="2393" w:type="dxa"/>
          </w:tcPr>
          <w:p w:rsidR="00870E52" w:rsidRDefault="00AB0AF4" w:rsidP="00AB0AF4">
            <w:r>
              <w:t>1.Текст и презентация деятельности МИП за 2020-2022 гг.</w:t>
            </w:r>
          </w:p>
          <w:p w:rsidR="00AB0AF4" w:rsidRDefault="00AB0AF4" w:rsidP="00AB0AF4">
            <w:r>
              <w:t xml:space="preserve">2. </w:t>
            </w:r>
            <w:r w:rsidR="00220A9D">
              <w:t xml:space="preserve">Сценарий квест-игры </w:t>
            </w:r>
            <w:r w:rsidR="00220A9D" w:rsidRPr="00220A9D">
              <w:t>с детьми старшего дошкольного</w:t>
            </w:r>
            <w:r w:rsidR="00220A9D">
              <w:t xml:space="preserve"> возраста</w:t>
            </w:r>
          </w:p>
          <w:p w:rsidR="00220A9D" w:rsidRPr="00AB0AF4" w:rsidRDefault="00220A9D" w:rsidP="00220A9D">
            <w:r>
              <w:t xml:space="preserve">3. </w:t>
            </w:r>
            <w:r w:rsidRPr="00220A9D">
              <w:t>STEAM-проект</w:t>
            </w:r>
            <w:r>
              <w:t>ы детей старшего дошкольного возраста</w:t>
            </w:r>
          </w:p>
        </w:tc>
      </w:tr>
      <w:tr w:rsidR="009572B3" w:rsidTr="002161EE">
        <w:tc>
          <w:tcPr>
            <w:tcW w:w="9571" w:type="dxa"/>
            <w:gridSpan w:val="4"/>
          </w:tcPr>
          <w:p w:rsidR="009572B3" w:rsidRDefault="009572B3" w:rsidP="00B512D7"/>
        </w:tc>
      </w:tr>
      <w:tr w:rsidR="00870E52" w:rsidTr="008F4C69">
        <w:trPr>
          <w:trHeight w:val="102"/>
        </w:trPr>
        <w:tc>
          <w:tcPr>
            <w:tcW w:w="3652" w:type="dxa"/>
          </w:tcPr>
          <w:p w:rsidR="00870E52" w:rsidRDefault="008F4C69" w:rsidP="0038500B">
            <w:r>
              <w:t>Представление итогов работы М</w:t>
            </w:r>
            <w:r w:rsidR="00532914">
              <w:t>И</w:t>
            </w:r>
            <w:r>
              <w:t xml:space="preserve">П за </w:t>
            </w:r>
            <w:r w:rsidR="0092305D">
              <w:t>20</w:t>
            </w:r>
            <w:r w:rsidR="00532914">
              <w:t>2</w:t>
            </w:r>
            <w:r w:rsidR="0038500B">
              <w:t>1</w:t>
            </w:r>
            <w:r w:rsidR="0092305D">
              <w:t xml:space="preserve"> – 20</w:t>
            </w:r>
            <w:r w:rsidR="00532914">
              <w:t>2</w:t>
            </w:r>
            <w:r w:rsidR="0038500B">
              <w:t>2</w:t>
            </w:r>
            <w:r w:rsidR="0092305D">
              <w:t xml:space="preserve"> </w:t>
            </w:r>
            <w:r>
              <w:t>год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70E52" w:rsidRDefault="008F4C69" w:rsidP="008F4C69">
            <w:pPr>
              <w:jc w:val="center"/>
            </w:pPr>
            <w:r>
              <w:t>май</w:t>
            </w:r>
          </w:p>
        </w:tc>
        <w:tc>
          <w:tcPr>
            <w:tcW w:w="2108" w:type="dxa"/>
          </w:tcPr>
          <w:p w:rsidR="008F4C69" w:rsidRDefault="00532914" w:rsidP="008F4C69">
            <w:r>
              <w:t>Петрухина</w:t>
            </w:r>
            <w:r w:rsidR="008F4C69">
              <w:t xml:space="preserve"> У.В., заместитель заведующего по В</w:t>
            </w:r>
            <w:r>
              <w:t>ОП</w:t>
            </w:r>
          </w:p>
          <w:p w:rsidR="00870E52" w:rsidRDefault="00870E52" w:rsidP="00870E52"/>
        </w:tc>
        <w:tc>
          <w:tcPr>
            <w:tcW w:w="2393" w:type="dxa"/>
          </w:tcPr>
          <w:p w:rsidR="008F4C69" w:rsidRPr="00A129D0" w:rsidRDefault="008F4C69" w:rsidP="008F4C69">
            <w:pPr>
              <w:jc w:val="both"/>
            </w:pPr>
            <w:r w:rsidRPr="00A129D0">
              <w:t xml:space="preserve">Отчет о деятельности </w:t>
            </w:r>
            <w:r w:rsidR="00532914">
              <w:t>инновационной</w:t>
            </w:r>
            <w:r>
              <w:t xml:space="preserve"> пло</w:t>
            </w:r>
            <w:r w:rsidRPr="00A129D0">
              <w:t>щадки</w:t>
            </w:r>
            <w:r>
              <w:t xml:space="preserve"> за 20</w:t>
            </w:r>
            <w:r w:rsidR="00532914">
              <w:t>2</w:t>
            </w:r>
            <w:r w:rsidR="0038500B">
              <w:t>1</w:t>
            </w:r>
            <w:r>
              <w:t>-20</w:t>
            </w:r>
            <w:r w:rsidR="00532914">
              <w:t>2</w:t>
            </w:r>
            <w:r w:rsidR="0038500B">
              <w:t>2</w:t>
            </w:r>
            <w:r w:rsidRPr="00A129D0">
              <w:t xml:space="preserve"> учебный год;</w:t>
            </w:r>
          </w:p>
          <w:p w:rsidR="00870E52" w:rsidRDefault="00B512D7" w:rsidP="00B512D7">
            <w:r>
              <w:t>т</w:t>
            </w:r>
            <w:r w:rsidR="008F4C69" w:rsidRPr="00A129D0">
              <w:t>ворческая презентация деятельности М</w:t>
            </w:r>
            <w:r>
              <w:t>И</w:t>
            </w:r>
            <w:r w:rsidR="008F4C69" w:rsidRPr="00A129D0">
              <w:t>П</w:t>
            </w:r>
          </w:p>
        </w:tc>
      </w:tr>
    </w:tbl>
    <w:p w:rsidR="008F4C69" w:rsidRDefault="008F4C69" w:rsidP="00870E52"/>
    <w:p w:rsidR="008F4C69" w:rsidRDefault="0038500B" w:rsidP="00870E52">
      <w:r>
        <w:t xml:space="preserve">Заведующий </w:t>
      </w:r>
      <w:r w:rsidR="005A60EB">
        <w:t xml:space="preserve"> учреждением                                                                            Ю.А. Фомина</w:t>
      </w:r>
    </w:p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>
      <w:r>
        <w:t>Петрухина У.В.,</w:t>
      </w:r>
    </w:p>
    <w:p w:rsidR="005A60EB" w:rsidRDefault="005A60EB" w:rsidP="00870E52">
      <w:r>
        <w:t>8(42142)99-6-91</w:t>
      </w:r>
    </w:p>
    <w:sectPr w:rsidR="005A60EB" w:rsidSect="0003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52" w:rsidRDefault="00A04E52" w:rsidP="00AA6720">
      <w:r>
        <w:separator/>
      </w:r>
    </w:p>
  </w:endnote>
  <w:endnote w:type="continuationSeparator" w:id="0">
    <w:p w:rsidR="00A04E52" w:rsidRDefault="00A04E52" w:rsidP="00AA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52" w:rsidRDefault="00A04E52" w:rsidP="00AA6720">
      <w:r>
        <w:separator/>
      </w:r>
    </w:p>
  </w:footnote>
  <w:footnote w:type="continuationSeparator" w:id="0">
    <w:p w:rsidR="00A04E52" w:rsidRDefault="00A04E52" w:rsidP="00AA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857"/>
    <w:multiLevelType w:val="hybridMultilevel"/>
    <w:tmpl w:val="EB5E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866"/>
    <w:multiLevelType w:val="hybridMultilevel"/>
    <w:tmpl w:val="ACA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7514"/>
    <w:multiLevelType w:val="hybridMultilevel"/>
    <w:tmpl w:val="7CD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4298"/>
    <w:multiLevelType w:val="hybridMultilevel"/>
    <w:tmpl w:val="493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E1138"/>
    <w:multiLevelType w:val="hybridMultilevel"/>
    <w:tmpl w:val="01FC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6CFD"/>
    <w:multiLevelType w:val="hybridMultilevel"/>
    <w:tmpl w:val="7B2E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E0D82"/>
    <w:multiLevelType w:val="hybridMultilevel"/>
    <w:tmpl w:val="CB18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A496E"/>
    <w:multiLevelType w:val="hybridMultilevel"/>
    <w:tmpl w:val="4D7A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3342D"/>
    <w:rsid w:val="00085EDA"/>
    <w:rsid w:val="000A61E3"/>
    <w:rsid w:val="00103C38"/>
    <w:rsid w:val="00135DFC"/>
    <w:rsid w:val="00136A78"/>
    <w:rsid w:val="00160E38"/>
    <w:rsid w:val="002178F3"/>
    <w:rsid w:val="00220A9D"/>
    <w:rsid w:val="00274EA0"/>
    <w:rsid w:val="00287EAB"/>
    <w:rsid w:val="002A5DCB"/>
    <w:rsid w:val="002B5FD3"/>
    <w:rsid w:val="002C6ADB"/>
    <w:rsid w:val="002F23AA"/>
    <w:rsid w:val="00311197"/>
    <w:rsid w:val="003166A5"/>
    <w:rsid w:val="00323FA3"/>
    <w:rsid w:val="00337985"/>
    <w:rsid w:val="00342403"/>
    <w:rsid w:val="0034262F"/>
    <w:rsid w:val="003739FA"/>
    <w:rsid w:val="0038500B"/>
    <w:rsid w:val="00395DD5"/>
    <w:rsid w:val="003A35B1"/>
    <w:rsid w:val="003D6595"/>
    <w:rsid w:val="00431084"/>
    <w:rsid w:val="00494949"/>
    <w:rsid w:val="00495613"/>
    <w:rsid w:val="00510F02"/>
    <w:rsid w:val="00532914"/>
    <w:rsid w:val="00554ED7"/>
    <w:rsid w:val="005A60EB"/>
    <w:rsid w:val="005F360C"/>
    <w:rsid w:val="00650032"/>
    <w:rsid w:val="006659E3"/>
    <w:rsid w:val="0069737E"/>
    <w:rsid w:val="006A5739"/>
    <w:rsid w:val="00744917"/>
    <w:rsid w:val="007526C1"/>
    <w:rsid w:val="0077078B"/>
    <w:rsid w:val="007819A7"/>
    <w:rsid w:val="007F6F9B"/>
    <w:rsid w:val="00825C82"/>
    <w:rsid w:val="00843133"/>
    <w:rsid w:val="0085327A"/>
    <w:rsid w:val="00870E52"/>
    <w:rsid w:val="008801D8"/>
    <w:rsid w:val="008B3828"/>
    <w:rsid w:val="008E5EF8"/>
    <w:rsid w:val="008F4C69"/>
    <w:rsid w:val="008F5484"/>
    <w:rsid w:val="009141CF"/>
    <w:rsid w:val="0092305D"/>
    <w:rsid w:val="0092629E"/>
    <w:rsid w:val="00945CA2"/>
    <w:rsid w:val="00953A0E"/>
    <w:rsid w:val="009572B3"/>
    <w:rsid w:val="00962743"/>
    <w:rsid w:val="00973AEC"/>
    <w:rsid w:val="00976EC8"/>
    <w:rsid w:val="009773DE"/>
    <w:rsid w:val="009B4782"/>
    <w:rsid w:val="009B5E78"/>
    <w:rsid w:val="009F18A1"/>
    <w:rsid w:val="00A04E52"/>
    <w:rsid w:val="00A328D2"/>
    <w:rsid w:val="00A95BBC"/>
    <w:rsid w:val="00AA6720"/>
    <w:rsid w:val="00AB0AF4"/>
    <w:rsid w:val="00AC30D0"/>
    <w:rsid w:val="00AE0ADA"/>
    <w:rsid w:val="00B07A29"/>
    <w:rsid w:val="00B11720"/>
    <w:rsid w:val="00B32547"/>
    <w:rsid w:val="00B512D7"/>
    <w:rsid w:val="00BC2041"/>
    <w:rsid w:val="00BF13A9"/>
    <w:rsid w:val="00C33310"/>
    <w:rsid w:val="00C421D8"/>
    <w:rsid w:val="00C43199"/>
    <w:rsid w:val="00CE21BD"/>
    <w:rsid w:val="00CE7BF9"/>
    <w:rsid w:val="00D27419"/>
    <w:rsid w:val="00D34867"/>
    <w:rsid w:val="00D64037"/>
    <w:rsid w:val="00D75316"/>
    <w:rsid w:val="00D86264"/>
    <w:rsid w:val="00DD770B"/>
    <w:rsid w:val="00DE00B8"/>
    <w:rsid w:val="00E20B48"/>
    <w:rsid w:val="00E40EE8"/>
    <w:rsid w:val="00E92E2A"/>
    <w:rsid w:val="00EB1086"/>
    <w:rsid w:val="00EF4724"/>
    <w:rsid w:val="00F40D4C"/>
    <w:rsid w:val="00FC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6E348-C05B-4544-ADBB-397EFE3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5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20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35</cp:revision>
  <cp:lastPrinted>2021-09-23T22:41:00Z</cp:lastPrinted>
  <dcterms:created xsi:type="dcterms:W3CDTF">2017-06-07T21:47:00Z</dcterms:created>
  <dcterms:modified xsi:type="dcterms:W3CDTF">2022-02-28T04:50:00Z</dcterms:modified>
</cp:coreProperties>
</file>