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52" w:rsidRDefault="00870E52" w:rsidP="00E40EE8">
      <w:pPr>
        <w:jc w:val="center"/>
        <w:rPr>
          <w:b/>
        </w:rPr>
      </w:pPr>
      <w:r w:rsidRPr="00D36207">
        <w:rPr>
          <w:b/>
        </w:rPr>
        <w:t xml:space="preserve">План </w:t>
      </w:r>
    </w:p>
    <w:p w:rsidR="00E40EE8" w:rsidRPr="00D36207" w:rsidRDefault="00E40EE8" w:rsidP="00E40EE8">
      <w:pPr>
        <w:jc w:val="center"/>
        <w:rPr>
          <w:b/>
        </w:rPr>
      </w:pPr>
      <w:r>
        <w:rPr>
          <w:b/>
        </w:rPr>
        <w:t>совместных мероприятий</w:t>
      </w:r>
    </w:p>
    <w:p w:rsidR="00870E52" w:rsidRPr="00D36207" w:rsidRDefault="00870E52" w:rsidP="00870E52">
      <w:pPr>
        <w:jc w:val="center"/>
        <w:rPr>
          <w:b/>
        </w:rPr>
      </w:pPr>
      <w:r w:rsidRPr="00D36207">
        <w:rPr>
          <w:b/>
        </w:rPr>
        <w:t xml:space="preserve">муниципальной </w:t>
      </w:r>
      <w:proofErr w:type="spellStart"/>
      <w:r>
        <w:rPr>
          <w:b/>
        </w:rPr>
        <w:t>апробационной</w:t>
      </w:r>
      <w:proofErr w:type="spellEnd"/>
      <w:r w:rsidR="00337985">
        <w:rPr>
          <w:b/>
        </w:rPr>
        <w:t xml:space="preserve"> </w:t>
      </w:r>
      <w:r w:rsidRPr="00D36207">
        <w:rPr>
          <w:b/>
        </w:rPr>
        <w:t>площадки МБДОУ № 9 г. Амурска</w:t>
      </w:r>
    </w:p>
    <w:p w:rsidR="00870E52" w:rsidRPr="00D36207" w:rsidRDefault="00870E52" w:rsidP="00870E52">
      <w:pPr>
        <w:jc w:val="center"/>
        <w:rPr>
          <w:b/>
        </w:rPr>
      </w:pPr>
      <w:r>
        <w:rPr>
          <w:b/>
        </w:rPr>
        <w:t>на 201</w:t>
      </w:r>
      <w:r w:rsidR="00495613">
        <w:rPr>
          <w:b/>
        </w:rPr>
        <w:t>8</w:t>
      </w:r>
      <w:r>
        <w:rPr>
          <w:b/>
        </w:rPr>
        <w:t>-201</w:t>
      </w:r>
      <w:r w:rsidR="00495613">
        <w:rPr>
          <w:b/>
        </w:rPr>
        <w:t>9</w:t>
      </w:r>
      <w:r w:rsidRPr="00D36207">
        <w:rPr>
          <w:b/>
        </w:rPr>
        <w:t xml:space="preserve"> учебный год</w:t>
      </w:r>
    </w:p>
    <w:p w:rsidR="00870E52" w:rsidRDefault="00870E52" w:rsidP="00870E52">
      <w:pPr>
        <w:jc w:val="center"/>
        <w:rPr>
          <w:b/>
        </w:rPr>
      </w:pPr>
      <w:r w:rsidRPr="00D36207">
        <w:rPr>
          <w:b/>
        </w:rPr>
        <w:t>по теме: «</w:t>
      </w:r>
      <w:r>
        <w:rPr>
          <w:b/>
        </w:rPr>
        <w:t>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</w:t>
      </w:r>
      <w:r w:rsidRPr="00D36207">
        <w:rPr>
          <w:b/>
        </w:rPr>
        <w:t>»</w:t>
      </w:r>
    </w:p>
    <w:p w:rsidR="00870E52" w:rsidRDefault="00870E52" w:rsidP="00870E5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2108"/>
        <w:gridCol w:w="2393"/>
      </w:tblGrid>
      <w:tr w:rsidR="00870E52" w:rsidTr="00870E52">
        <w:tc>
          <w:tcPr>
            <w:tcW w:w="3652" w:type="dxa"/>
          </w:tcPr>
          <w:p w:rsidR="00870E52" w:rsidRDefault="00870E52" w:rsidP="00870E52">
            <w:pPr>
              <w:jc w:val="center"/>
            </w:pPr>
            <w:r>
              <w:t>Заседания</w:t>
            </w:r>
          </w:p>
        </w:tc>
        <w:tc>
          <w:tcPr>
            <w:tcW w:w="1418" w:type="dxa"/>
          </w:tcPr>
          <w:p w:rsidR="00870E52" w:rsidRDefault="00870E52" w:rsidP="00870E52">
            <w:pPr>
              <w:jc w:val="center"/>
            </w:pPr>
            <w:r>
              <w:t>Срок</w:t>
            </w:r>
          </w:p>
        </w:tc>
        <w:tc>
          <w:tcPr>
            <w:tcW w:w="2108" w:type="dxa"/>
          </w:tcPr>
          <w:p w:rsidR="00870E52" w:rsidRDefault="00870E52" w:rsidP="00870E52">
            <w:pPr>
              <w:jc w:val="center"/>
            </w:pPr>
            <w:r>
              <w:t>Ответственные</w:t>
            </w:r>
          </w:p>
        </w:tc>
        <w:tc>
          <w:tcPr>
            <w:tcW w:w="2393" w:type="dxa"/>
          </w:tcPr>
          <w:p w:rsidR="00870E52" w:rsidRDefault="00870E52" w:rsidP="00870E52">
            <w:pPr>
              <w:jc w:val="center"/>
            </w:pPr>
            <w:r>
              <w:t>Продукт</w:t>
            </w:r>
          </w:p>
        </w:tc>
      </w:tr>
      <w:tr w:rsidR="00870E52" w:rsidTr="00870E52">
        <w:tc>
          <w:tcPr>
            <w:tcW w:w="3652" w:type="dxa"/>
          </w:tcPr>
          <w:p w:rsidR="00870E52" w:rsidRDefault="00870E52" w:rsidP="00870E52">
            <w:r w:rsidRPr="00495613">
              <w:t xml:space="preserve">Открытое заседание в форме </w:t>
            </w:r>
            <w:r w:rsidR="00A95BBC">
              <w:t xml:space="preserve">семинара </w:t>
            </w:r>
            <w:r w:rsidRPr="00495613">
              <w:t xml:space="preserve">для старших воспитателей, воспитателей </w:t>
            </w:r>
            <w:r w:rsidR="00A328D2">
              <w:t xml:space="preserve">по теме: </w:t>
            </w:r>
            <w:r w:rsidRPr="00495613">
              <w:t>«</w:t>
            </w:r>
            <w:r w:rsidR="002A5DCB">
              <w:t xml:space="preserve">Формирование географических представлений у детей старшего дошкольного возраста в процессе знакомства с </w:t>
            </w:r>
            <w:r w:rsidR="0092305D">
              <w:t xml:space="preserve">историей освоения, </w:t>
            </w:r>
            <w:r w:rsidR="002A5DCB">
              <w:t>физико-географическим положением и особенностями природы Дальнего Востока»</w:t>
            </w:r>
          </w:p>
          <w:p w:rsidR="00A95BBC" w:rsidRPr="00495613" w:rsidRDefault="00A95BBC" w:rsidP="00870E52">
            <w:r>
              <w:t>1. Выступление по теме семинара</w:t>
            </w:r>
          </w:p>
          <w:p w:rsidR="00870E52" w:rsidRDefault="00A95BBC" w:rsidP="00870E52">
            <w:r>
              <w:t>2.</w:t>
            </w:r>
            <w:r w:rsidR="00A328D2">
              <w:t>Театрализованный показ</w:t>
            </w:r>
            <w:r>
              <w:t xml:space="preserve"> </w:t>
            </w:r>
            <w:r w:rsidR="00A328D2">
              <w:t xml:space="preserve">детьми </w:t>
            </w:r>
            <w:r>
              <w:t xml:space="preserve">подготовительной к школе </w:t>
            </w:r>
            <w:r w:rsidR="00870E52">
              <w:t>групп</w:t>
            </w:r>
            <w:r w:rsidR="00A328D2">
              <w:t>ы</w:t>
            </w:r>
            <w:r w:rsidR="00870E52">
              <w:t xml:space="preserve"> по</w:t>
            </w:r>
            <w:r w:rsidR="00F40D4C">
              <w:t xml:space="preserve"> ознакомлению с</w:t>
            </w:r>
            <w:r>
              <w:t xml:space="preserve"> историей освоения Дальнего Востока</w:t>
            </w:r>
            <w:r w:rsidR="00F40D4C">
              <w:t xml:space="preserve"> «</w:t>
            </w:r>
            <w:r>
              <w:t>По следам экспедиции</w:t>
            </w:r>
            <w:r w:rsidR="00F40D4C">
              <w:t>».</w:t>
            </w:r>
          </w:p>
          <w:p w:rsidR="00287EAB" w:rsidRDefault="00A95BBC" w:rsidP="00DD770B">
            <w:r>
              <w:t xml:space="preserve">3. </w:t>
            </w:r>
            <w:r w:rsidR="00A328D2">
              <w:t xml:space="preserve">Познавательная викторина с детьми </w:t>
            </w:r>
            <w:r>
              <w:t xml:space="preserve"> подготовительной к школе </w:t>
            </w:r>
            <w:r w:rsidR="00870E52">
              <w:t>групп</w:t>
            </w:r>
            <w:r w:rsidR="00A328D2">
              <w:t>ы</w:t>
            </w:r>
            <w:r>
              <w:t xml:space="preserve"> по ознакомлению с особенностями природы Дальнего Востока</w:t>
            </w:r>
            <w:r w:rsidR="00870E52">
              <w:t xml:space="preserve"> </w:t>
            </w:r>
            <w:r w:rsidR="00953A0E">
              <w:t>«</w:t>
            </w:r>
            <w:r>
              <w:t>Я живу на Дальнем Востоке</w:t>
            </w:r>
            <w:r w:rsidR="00953A0E">
              <w:t>»</w:t>
            </w:r>
          </w:p>
          <w:p w:rsidR="00870E52" w:rsidRDefault="00A95BBC" w:rsidP="00A95BBC">
            <w:r>
              <w:t>4</w:t>
            </w:r>
            <w:r w:rsidR="00870E52">
              <w:t xml:space="preserve">. </w:t>
            </w:r>
            <w:r w:rsidR="00D86264">
              <w:t>Учебно-методическая выставка</w:t>
            </w:r>
          </w:p>
          <w:p w:rsidR="00A95BBC" w:rsidRDefault="00A95BBC" w:rsidP="00A95BBC">
            <w:r>
              <w:t xml:space="preserve">5. Интерактивная игра </w:t>
            </w:r>
            <w:r w:rsidR="00A328D2">
              <w:t xml:space="preserve">для педагогов </w:t>
            </w:r>
            <w:r>
              <w:t xml:space="preserve">«Путешествие по </w:t>
            </w:r>
            <w:r w:rsidRPr="009F18A1">
              <w:rPr>
                <w:color w:val="000000" w:themeColor="text1"/>
              </w:rPr>
              <w:t>карте</w:t>
            </w:r>
            <w:r w:rsidRPr="00510F02">
              <w:rPr>
                <w:color w:val="FF0000"/>
              </w:rPr>
              <w:t xml:space="preserve"> </w:t>
            </w:r>
            <w:r>
              <w:t>Дальнего Востока»</w:t>
            </w:r>
          </w:p>
        </w:tc>
        <w:tc>
          <w:tcPr>
            <w:tcW w:w="1418" w:type="dxa"/>
          </w:tcPr>
          <w:p w:rsidR="00870E52" w:rsidRDefault="00A95BBC" w:rsidP="00495613">
            <w:r>
              <w:t>ноябрь</w:t>
            </w:r>
          </w:p>
        </w:tc>
        <w:tc>
          <w:tcPr>
            <w:tcW w:w="2108" w:type="dxa"/>
          </w:tcPr>
          <w:p w:rsidR="00870E52" w:rsidRDefault="00870E52" w:rsidP="00870E52">
            <w:r>
              <w:t>Сидоренко У.В., заместитель заведующего по ВМР</w:t>
            </w:r>
          </w:p>
          <w:p w:rsidR="00870E52" w:rsidRDefault="00A95BBC" w:rsidP="00870E52">
            <w:r>
              <w:t>Веретенникова Е.А., педагог-психолог</w:t>
            </w:r>
          </w:p>
          <w:p w:rsidR="00A95BBC" w:rsidRDefault="00A95BBC" w:rsidP="00870E52">
            <w:r>
              <w:t>Кузакова Н.Д., воспитатель</w:t>
            </w:r>
          </w:p>
          <w:p w:rsidR="00A95BBC" w:rsidRDefault="00A95BBC" w:rsidP="00870E52">
            <w:r>
              <w:t>Замятина Г.М., воспитатель</w:t>
            </w:r>
          </w:p>
          <w:p w:rsidR="00A328D2" w:rsidRDefault="00A328D2" w:rsidP="00870E52">
            <w:proofErr w:type="spellStart"/>
            <w:r>
              <w:t>Рудица</w:t>
            </w:r>
            <w:proofErr w:type="spellEnd"/>
            <w:r>
              <w:t xml:space="preserve"> С.К., воспитатель</w:t>
            </w:r>
          </w:p>
          <w:p w:rsidR="00A328D2" w:rsidRDefault="00A328D2" w:rsidP="00870E52">
            <w:r>
              <w:t>Беленькая С.А., воспитатель</w:t>
            </w:r>
          </w:p>
          <w:p w:rsidR="00A328D2" w:rsidRDefault="00A328D2" w:rsidP="00870E52">
            <w:r>
              <w:t>Орёл О.В., музыкальный руководитель</w:t>
            </w:r>
          </w:p>
        </w:tc>
        <w:tc>
          <w:tcPr>
            <w:tcW w:w="2393" w:type="dxa"/>
          </w:tcPr>
          <w:p w:rsidR="00870E52" w:rsidRDefault="00870E52" w:rsidP="00A328D2">
            <w:r>
              <w:t xml:space="preserve">Текст выступления, </w:t>
            </w:r>
            <w:r w:rsidR="00A328D2">
              <w:t>Сценарий театрализованной деятельности</w:t>
            </w:r>
            <w:r>
              <w:t xml:space="preserve"> </w:t>
            </w:r>
            <w:r w:rsidR="00A95BBC">
              <w:t xml:space="preserve">по ознакомлению с историей освоения Дальнего Востока </w:t>
            </w:r>
            <w:r>
              <w:t>презентация предметно-пространственной среды</w:t>
            </w:r>
            <w:r w:rsidR="00A328D2">
              <w:t xml:space="preserve"> ДОУ по проблеме семинара</w:t>
            </w:r>
            <w:r>
              <w:t>, интерактивн</w:t>
            </w:r>
            <w:r w:rsidR="00A328D2">
              <w:t>ая</w:t>
            </w:r>
            <w:r>
              <w:t xml:space="preserve"> игр</w:t>
            </w:r>
            <w:r w:rsidR="00A95BBC">
              <w:t>а «Путешествие по карте Дальнего Востока»</w:t>
            </w:r>
            <w:r w:rsidR="00A328D2">
              <w:t>, сценарий викторины</w:t>
            </w:r>
            <w:r>
              <w:t xml:space="preserve"> </w:t>
            </w:r>
            <w:r w:rsidR="00A95BBC">
              <w:t>по ознакомлению с особенностями природы Дальнего Востока, методические разработки</w:t>
            </w:r>
            <w:r w:rsidR="00A328D2">
              <w:t>, дидактические игры</w:t>
            </w:r>
            <w:r w:rsidR="00A95BBC">
              <w:t xml:space="preserve"> по проблеме формирования географических представлений у дошкольников</w:t>
            </w:r>
            <w:r w:rsidR="00A328D2">
              <w:t xml:space="preserve"> при изучении природы ДВ</w:t>
            </w:r>
            <w:bookmarkStart w:id="0" w:name="_GoBack"/>
            <w:bookmarkEnd w:id="0"/>
          </w:p>
        </w:tc>
      </w:tr>
      <w:tr w:rsidR="00870E52" w:rsidTr="00870E52">
        <w:tc>
          <w:tcPr>
            <w:tcW w:w="3652" w:type="dxa"/>
          </w:tcPr>
          <w:p w:rsidR="00870E52" w:rsidRPr="00A95BBC" w:rsidRDefault="00870E52" w:rsidP="00D862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95BBC">
              <w:rPr>
                <w:rFonts w:ascii="Times New Roman" w:hAnsi="Times New Roman" w:cs="Times New Roman"/>
              </w:rPr>
              <w:t>Семинар для заместителей, старших воспитателей, воспитателей</w:t>
            </w:r>
            <w:r w:rsidR="00744917">
              <w:rPr>
                <w:rFonts w:ascii="Times New Roman" w:hAnsi="Times New Roman" w:cs="Times New Roman"/>
              </w:rPr>
              <w:t>, учителей-логопедов</w:t>
            </w:r>
            <w:r w:rsidRPr="00A95BBC">
              <w:rPr>
                <w:rFonts w:ascii="Times New Roman" w:hAnsi="Times New Roman" w:cs="Times New Roman"/>
              </w:rPr>
              <w:t xml:space="preserve"> «</w:t>
            </w:r>
            <w:r w:rsidR="00A95BBC" w:rsidRPr="00A95BBC">
              <w:rPr>
                <w:rFonts w:ascii="Times New Roman" w:hAnsi="Times New Roman" w:cs="Times New Roman"/>
              </w:rPr>
              <w:t>Формирование географических представлений у детей старшего дошкольного возраста в процессе знакомства с достопримечательностями Дальневосточного федерального округа</w:t>
            </w:r>
            <w:r w:rsidR="00A95BBC">
              <w:rPr>
                <w:rFonts w:ascii="Times New Roman" w:hAnsi="Times New Roman" w:cs="Times New Roman"/>
              </w:rPr>
              <w:t>»</w:t>
            </w:r>
          </w:p>
          <w:p w:rsidR="00870E52" w:rsidRDefault="00870E52" w:rsidP="00870E52">
            <w:r>
              <w:t>1. Выступление по теме семинара</w:t>
            </w:r>
          </w:p>
          <w:p w:rsidR="00870E52" w:rsidRDefault="00870E52" w:rsidP="00870E52">
            <w:r>
              <w:t>2.</w:t>
            </w:r>
            <w:r w:rsidR="00A95BBC">
              <w:t xml:space="preserve"> Открытый показ НОД в подготовительной к школе группе в рамках проекта «</w:t>
            </w:r>
            <w:r w:rsidR="00A95BBC" w:rsidRPr="00A60317">
              <w:t>Якутия – бриллиант России»</w:t>
            </w:r>
          </w:p>
          <w:p w:rsidR="00A95BBC" w:rsidRDefault="00A95BBC" w:rsidP="00870E52">
            <w:r>
              <w:t xml:space="preserve">3. Открытый показ НОД в подготовительной к школе группе </w:t>
            </w:r>
            <w:r w:rsidR="00744917">
              <w:t xml:space="preserve">компенсирующей направленности </w:t>
            </w:r>
            <w:r w:rsidR="00744917">
              <w:lastRenderedPageBreak/>
              <w:t xml:space="preserve">по развитию речи </w:t>
            </w:r>
            <w:r>
              <w:t>«Удивительный остров Сахалин</w:t>
            </w:r>
            <w:r w:rsidRPr="00A60317">
              <w:t>»</w:t>
            </w:r>
          </w:p>
          <w:p w:rsidR="00A95BBC" w:rsidRDefault="00A95BBC" w:rsidP="00A95BBC">
            <w:r>
              <w:t>4. Презентация цикла проектов</w:t>
            </w:r>
            <w:r w:rsidR="00870E52">
              <w:t xml:space="preserve"> </w:t>
            </w:r>
            <w:r>
              <w:t>по ознакомлению детей с Дальним Востоком</w:t>
            </w:r>
          </w:p>
          <w:p w:rsidR="00870E52" w:rsidRDefault="00A95BBC" w:rsidP="00A95BBC">
            <w:r>
              <w:t>5. Выставка</w:t>
            </w:r>
            <w:r w:rsidR="00D86264">
              <w:t>-презентация</w:t>
            </w:r>
            <w:r w:rsidR="00744917">
              <w:t xml:space="preserve"> дидактических</w:t>
            </w:r>
            <w:r w:rsidR="00D86264">
              <w:t xml:space="preserve"> игр по проблеме МАП</w:t>
            </w:r>
          </w:p>
        </w:tc>
        <w:tc>
          <w:tcPr>
            <w:tcW w:w="1418" w:type="dxa"/>
          </w:tcPr>
          <w:p w:rsidR="00870E52" w:rsidRDefault="00870E52" w:rsidP="00870E52">
            <w:r>
              <w:lastRenderedPageBreak/>
              <w:t>февраль</w:t>
            </w:r>
          </w:p>
        </w:tc>
        <w:tc>
          <w:tcPr>
            <w:tcW w:w="2108" w:type="dxa"/>
          </w:tcPr>
          <w:p w:rsidR="00870E52" w:rsidRDefault="00870E52" w:rsidP="00870E52">
            <w:r>
              <w:t>Сидоренко У.В., заместитель заведующего по ВМР</w:t>
            </w:r>
          </w:p>
          <w:p w:rsidR="00870E52" w:rsidRDefault="00870E52" w:rsidP="00870E52">
            <w:r>
              <w:t>воспитатель</w:t>
            </w:r>
          </w:p>
          <w:p w:rsidR="00870E52" w:rsidRDefault="00870E52" w:rsidP="00870E52">
            <w:proofErr w:type="spellStart"/>
            <w:r>
              <w:t>Рудица</w:t>
            </w:r>
            <w:proofErr w:type="spellEnd"/>
            <w:r>
              <w:t xml:space="preserve"> С.</w:t>
            </w:r>
            <w:proofErr w:type="gramStart"/>
            <w:r>
              <w:t>К</w:t>
            </w:r>
            <w:proofErr w:type="gramEnd"/>
            <w:r>
              <w:t>, воспитатель</w:t>
            </w:r>
          </w:p>
          <w:p w:rsidR="00870E52" w:rsidRDefault="00744917" w:rsidP="00744917">
            <w:r>
              <w:t>Серегина О.В., учитель-логопед</w:t>
            </w:r>
          </w:p>
        </w:tc>
        <w:tc>
          <w:tcPr>
            <w:tcW w:w="2393" w:type="dxa"/>
          </w:tcPr>
          <w:p w:rsidR="00A95BBC" w:rsidRDefault="008F4C69" w:rsidP="00A95BBC">
            <w:r>
              <w:t xml:space="preserve">Текст выступления по теме семинара, </w:t>
            </w:r>
            <w:r w:rsidR="00A95BBC">
              <w:t>конспект НОД в подготовительной к школе группе в рамках проекта «</w:t>
            </w:r>
            <w:r w:rsidR="00A95BBC" w:rsidRPr="00A60317">
              <w:t>Якутия – бриллиант России»</w:t>
            </w:r>
            <w:r w:rsidR="00A95BBC">
              <w:t xml:space="preserve">, </w:t>
            </w:r>
            <w:r w:rsidR="00744917">
              <w:t xml:space="preserve">по речевому развитию </w:t>
            </w:r>
            <w:r w:rsidR="00A95BBC">
              <w:t>«Удивительный остров Сахалин</w:t>
            </w:r>
            <w:r w:rsidR="00A95BBC" w:rsidRPr="00A60317">
              <w:t>»</w:t>
            </w:r>
          </w:p>
          <w:p w:rsidR="00A95BBC" w:rsidRDefault="00A95BBC" w:rsidP="00A95BBC">
            <w:r>
              <w:t>презентации проектов</w:t>
            </w:r>
            <w:r w:rsidR="008F4C69">
              <w:t xml:space="preserve"> </w:t>
            </w:r>
            <w:r>
              <w:t>по ознакомлению детей с Дальним Востоком</w:t>
            </w:r>
          </w:p>
          <w:p w:rsidR="00870E52" w:rsidRDefault="00A95BBC" w:rsidP="00A95BBC">
            <w:r>
              <w:t xml:space="preserve"> </w:t>
            </w:r>
          </w:p>
        </w:tc>
      </w:tr>
      <w:tr w:rsidR="00870E52" w:rsidTr="00870E52">
        <w:tc>
          <w:tcPr>
            <w:tcW w:w="3652" w:type="dxa"/>
          </w:tcPr>
          <w:p w:rsidR="00A95BBC" w:rsidRDefault="00A95BBC" w:rsidP="00A95BBC">
            <w:pPr>
              <w:jc w:val="both"/>
            </w:pPr>
            <w:r w:rsidRPr="00495613">
              <w:lastRenderedPageBreak/>
              <w:t xml:space="preserve">Открытое заседание в форме </w:t>
            </w:r>
            <w:r>
              <w:t xml:space="preserve">методического объединения </w:t>
            </w:r>
            <w:r w:rsidRPr="00495613">
              <w:t xml:space="preserve">для заместителей, старших воспитателей, воспитателей </w:t>
            </w:r>
            <w:r w:rsidRPr="00A95BBC">
              <w:t>«Формирование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Востока»</w:t>
            </w:r>
          </w:p>
          <w:p w:rsidR="00A95BBC" w:rsidRPr="00A95BBC" w:rsidRDefault="00A95BBC" w:rsidP="00A95BBC">
            <w:pPr>
              <w:pStyle w:val="a8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95BBC">
              <w:rPr>
                <w:rFonts w:ascii="Times New Roman" w:hAnsi="Times New Roman" w:cs="Times New Roman"/>
              </w:rPr>
              <w:t>Выступление по теме «Организация в ДОУ эффективной системы работы формированию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Востока»</w:t>
            </w:r>
          </w:p>
          <w:p w:rsidR="00A95BBC" w:rsidRDefault="00A95BBC" w:rsidP="00A95BBC">
            <w:pPr>
              <w:pStyle w:val="a8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95BBC">
              <w:rPr>
                <w:rFonts w:ascii="Times New Roman" w:hAnsi="Times New Roman" w:cs="Times New Roman"/>
              </w:rPr>
              <w:t>Открытый показ НОД в подготовительной к школе группе</w:t>
            </w:r>
            <w:r>
              <w:rPr>
                <w:rFonts w:ascii="Times New Roman" w:hAnsi="Times New Roman" w:cs="Times New Roman"/>
              </w:rPr>
              <w:t xml:space="preserve"> в форме научно-практической конференции «Мой Дальний Восток»</w:t>
            </w:r>
          </w:p>
          <w:p w:rsidR="00D86264" w:rsidRDefault="00A95BBC" w:rsidP="00A95BBC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86264">
              <w:rPr>
                <w:rFonts w:ascii="Times New Roman" w:hAnsi="Times New Roman" w:cs="Times New Roman"/>
              </w:rPr>
              <w:t>Методическая выставка по  проблеме формирования географических представлений у старших дошкольников</w:t>
            </w:r>
          </w:p>
          <w:p w:rsidR="00A95BBC" w:rsidRPr="00A95BBC" w:rsidRDefault="00A95BBC" w:rsidP="00A95BBC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4.Географический диктант</w:t>
            </w:r>
          </w:p>
          <w:p w:rsidR="00870E52" w:rsidRDefault="00870E52" w:rsidP="00A95BBC"/>
        </w:tc>
        <w:tc>
          <w:tcPr>
            <w:tcW w:w="1418" w:type="dxa"/>
          </w:tcPr>
          <w:p w:rsidR="00870E52" w:rsidRDefault="008F4C69" w:rsidP="00870E52">
            <w:r>
              <w:t>апрель</w:t>
            </w:r>
          </w:p>
        </w:tc>
        <w:tc>
          <w:tcPr>
            <w:tcW w:w="2108" w:type="dxa"/>
          </w:tcPr>
          <w:p w:rsidR="008F4C69" w:rsidRDefault="008F4C69" w:rsidP="008F4C69">
            <w:r>
              <w:t>Сидоренко У.В., заместитель заведующего по УВР</w:t>
            </w:r>
          </w:p>
          <w:p w:rsidR="00870E52" w:rsidRDefault="00870E52" w:rsidP="008F4C69"/>
        </w:tc>
        <w:tc>
          <w:tcPr>
            <w:tcW w:w="2393" w:type="dxa"/>
          </w:tcPr>
          <w:p w:rsidR="00870E52" w:rsidRDefault="008F4C69" w:rsidP="00744917">
            <w:r>
              <w:t xml:space="preserve">Текст </w:t>
            </w:r>
            <w:r w:rsidR="00744917">
              <w:t xml:space="preserve">выступления </w:t>
            </w:r>
            <w:r>
              <w:t xml:space="preserve">по теме семинара, презентация предметно-развивающей среды, конспект НОД </w:t>
            </w:r>
            <w:r w:rsidR="00744917" w:rsidRPr="00744917">
              <w:t>в подготовительной к школе группе в форме научно-практической конференции</w:t>
            </w:r>
            <w:r w:rsidR="00744917">
              <w:t>, географический диктант, методические разработки по проблеме МАП</w:t>
            </w:r>
          </w:p>
        </w:tc>
      </w:tr>
      <w:tr w:rsidR="00870E52" w:rsidTr="008F4C69">
        <w:trPr>
          <w:trHeight w:val="102"/>
        </w:trPr>
        <w:tc>
          <w:tcPr>
            <w:tcW w:w="3652" w:type="dxa"/>
          </w:tcPr>
          <w:p w:rsidR="00870E52" w:rsidRDefault="008F4C69" w:rsidP="0092305D">
            <w:r>
              <w:t xml:space="preserve">Представление итогов работы МАП за </w:t>
            </w:r>
            <w:r w:rsidR="0092305D">
              <w:t xml:space="preserve">2017 – 2019 </w:t>
            </w:r>
            <w:r>
              <w:t>год</w:t>
            </w:r>
          </w:p>
        </w:tc>
        <w:tc>
          <w:tcPr>
            <w:tcW w:w="1418" w:type="dxa"/>
          </w:tcPr>
          <w:p w:rsidR="00870E52" w:rsidRDefault="008F4C69" w:rsidP="008F4C69">
            <w:pPr>
              <w:jc w:val="center"/>
            </w:pPr>
            <w:r>
              <w:t>май</w:t>
            </w:r>
          </w:p>
        </w:tc>
        <w:tc>
          <w:tcPr>
            <w:tcW w:w="2108" w:type="dxa"/>
          </w:tcPr>
          <w:p w:rsidR="008F4C69" w:rsidRDefault="008F4C69" w:rsidP="008F4C69">
            <w:r>
              <w:t>Сидоренко У.В., заместитель заведующего по ВМР</w:t>
            </w:r>
          </w:p>
          <w:p w:rsidR="00870E52" w:rsidRDefault="00870E52" w:rsidP="00870E52"/>
        </w:tc>
        <w:tc>
          <w:tcPr>
            <w:tcW w:w="2393" w:type="dxa"/>
          </w:tcPr>
          <w:p w:rsidR="008F4C69" w:rsidRPr="00A129D0" w:rsidRDefault="008F4C69" w:rsidP="008F4C69">
            <w:pPr>
              <w:jc w:val="both"/>
            </w:pPr>
            <w:r w:rsidRPr="00A129D0">
              <w:t xml:space="preserve">Отчет о деятельности </w:t>
            </w:r>
            <w:proofErr w:type="spellStart"/>
            <w:r>
              <w:t>апробационной</w:t>
            </w:r>
            <w:proofErr w:type="spellEnd"/>
            <w:r>
              <w:t xml:space="preserve"> пло</w:t>
            </w:r>
            <w:r w:rsidRPr="00A129D0">
              <w:t>щадки</w:t>
            </w:r>
            <w:r>
              <w:t xml:space="preserve"> за 2017-201</w:t>
            </w:r>
            <w:r w:rsidR="00B07A29">
              <w:t>9</w:t>
            </w:r>
            <w:r w:rsidRPr="00A129D0">
              <w:t xml:space="preserve"> учебный год;</w:t>
            </w:r>
          </w:p>
          <w:p w:rsidR="00870E52" w:rsidRDefault="008F4C69" w:rsidP="00B07A29">
            <w:r w:rsidRPr="00A129D0">
              <w:t>Творческая презентация деятельности М</w:t>
            </w:r>
            <w:r w:rsidR="00B07A29">
              <w:t>А</w:t>
            </w:r>
            <w:r w:rsidRPr="00A129D0">
              <w:t>П</w:t>
            </w:r>
          </w:p>
        </w:tc>
      </w:tr>
    </w:tbl>
    <w:p w:rsidR="008F4C69" w:rsidRDefault="008F4C69" w:rsidP="00870E52"/>
    <w:p w:rsidR="008F4C69" w:rsidRDefault="008F4C69" w:rsidP="00870E52"/>
    <w:p w:rsidR="008F4C69" w:rsidRDefault="008F4C69" w:rsidP="00870E52"/>
    <w:p w:rsidR="008F4C69" w:rsidRDefault="008F4C69" w:rsidP="00870E52"/>
    <w:p w:rsidR="008F4C69" w:rsidRDefault="008F4C69" w:rsidP="008F4C69">
      <w:r>
        <w:t>Сидоренко У.В.</w:t>
      </w:r>
    </w:p>
    <w:p w:rsidR="008F4C69" w:rsidRDefault="008F4C69" w:rsidP="00870E52">
      <w:r>
        <w:t>2-33-69</w:t>
      </w:r>
    </w:p>
    <w:sectPr w:rsidR="008F4C69" w:rsidSect="0003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43" w:rsidRDefault="00962743" w:rsidP="00AA6720">
      <w:r>
        <w:separator/>
      </w:r>
    </w:p>
  </w:endnote>
  <w:endnote w:type="continuationSeparator" w:id="0">
    <w:p w:rsidR="00962743" w:rsidRDefault="00962743" w:rsidP="00AA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43" w:rsidRDefault="00962743" w:rsidP="00AA6720">
      <w:r>
        <w:separator/>
      </w:r>
    </w:p>
  </w:footnote>
  <w:footnote w:type="continuationSeparator" w:id="0">
    <w:p w:rsidR="00962743" w:rsidRDefault="00962743" w:rsidP="00AA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866"/>
    <w:multiLevelType w:val="hybridMultilevel"/>
    <w:tmpl w:val="ACA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7514"/>
    <w:multiLevelType w:val="hybridMultilevel"/>
    <w:tmpl w:val="7CD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4298"/>
    <w:multiLevelType w:val="hybridMultilevel"/>
    <w:tmpl w:val="493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6CFD"/>
    <w:multiLevelType w:val="hybridMultilevel"/>
    <w:tmpl w:val="7B2E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3342D"/>
    <w:rsid w:val="00136A78"/>
    <w:rsid w:val="00287EAB"/>
    <w:rsid w:val="002A5DCB"/>
    <w:rsid w:val="003166A5"/>
    <w:rsid w:val="00337985"/>
    <w:rsid w:val="00342403"/>
    <w:rsid w:val="003739FA"/>
    <w:rsid w:val="00495613"/>
    <w:rsid w:val="00510F02"/>
    <w:rsid w:val="00650032"/>
    <w:rsid w:val="006A5739"/>
    <w:rsid w:val="00744917"/>
    <w:rsid w:val="007526C1"/>
    <w:rsid w:val="00843133"/>
    <w:rsid w:val="00870E52"/>
    <w:rsid w:val="008801D8"/>
    <w:rsid w:val="008F4C69"/>
    <w:rsid w:val="008F5484"/>
    <w:rsid w:val="0092305D"/>
    <w:rsid w:val="00945CA2"/>
    <w:rsid w:val="00953A0E"/>
    <w:rsid w:val="00962743"/>
    <w:rsid w:val="00973AEC"/>
    <w:rsid w:val="00976EC8"/>
    <w:rsid w:val="009F18A1"/>
    <w:rsid w:val="00A328D2"/>
    <w:rsid w:val="00A95BBC"/>
    <w:rsid w:val="00AA6720"/>
    <w:rsid w:val="00B07A29"/>
    <w:rsid w:val="00B32547"/>
    <w:rsid w:val="00C33310"/>
    <w:rsid w:val="00C421D8"/>
    <w:rsid w:val="00CE21BD"/>
    <w:rsid w:val="00CE7BF9"/>
    <w:rsid w:val="00D27419"/>
    <w:rsid w:val="00D34867"/>
    <w:rsid w:val="00D75316"/>
    <w:rsid w:val="00D86264"/>
    <w:rsid w:val="00DD770B"/>
    <w:rsid w:val="00E40EE8"/>
    <w:rsid w:val="00EB1086"/>
    <w:rsid w:val="00F40D4C"/>
    <w:rsid w:val="00FC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7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7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95B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7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67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7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2017-06-07T21:47:00Z</dcterms:created>
  <dcterms:modified xsi:type="dcterms:W3CDTF">2018-10-02T03:04:00Z</dcterms:modified>
</cp:coreProperties>
</file>