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DEDE" w:themeColor="accent3" w:themeTint="66"/>
  <w:body>
    <w:p w:rsidR="00333EC1" w:rsidRPr="00333EC1" w:rsidRDefault="00333EC1" w:rsidP="00C3623F">
      <w:pPr>
        <w:shd w:val="clear" w:color="auto" w:fill="E7EEEE" w:themeFill="accent3" w:themeFillTint="33"/>
        <w:spacing w:before="157" w:after="0" w:line="517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«Вежливость воспитывается вежливостью»</w:t>
      </w:r>
    </w:p>
    <w:p w:rsidR="00333EC1" w:rsidRPr="00333EC1" w:rsidRDefault="00333EC1" w:rsidP="00C3623F">
      <w:pPr>
        <w:shd w:val="clear" w:color="auto" w:fill="E7EEEE" w:themeFill="accent3" w:themeFillTint="33"/>
        <w:spacing w:before="157" w:after="0" w:line="517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(рекомендации для родителей)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Важный этикет человеческой культуры - речевой этикет. В детском саду воспитатели обращают особое внимание на обу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чение детей вежливости, учат их правилам речевого этикета.  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 же такое вежливость, этикет?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Этикет</w:t>
      </w:r>
      <w:r w:rsidRPr="00333EC1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 – 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совокупность правил поведения, касающихся отношения к людям (обхождение с окружающими, формы обращения и приветствий, манеры поведения в общественных местах).</w:t>
      </w:r>
      <w:bookmarkStart w:id="0" w:name="_GoBack"/>
      <w:bookmarkEnd w:id="0"/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Вежливость</w:t>
      </w:r>
      <w:r w:rsidRPr="00333EC1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 - 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способ применения этикета. Общеизвестно, что </w:t>
      </w:r>
      <w:r w:rsidRPr="00333E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самое важное в воспитании вежливости ребенка - постоянный добрый пример.</w:t>
      </w:r>
      <w:r w:rsidRPr="00333EC1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 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Взрослые дают детям «мо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дели поведения, демонстрируют необходимость в любой ситуации придерживаться норм этикета, быть вежливыми. Современный подход к ребенку как к личности, нуждающейся в понимании, в уважении ее интересов и прав, делает проблему воспитания веж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ливости особенно актуальной. Поэтому очень важно, чтобы «эти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 xml:space="preserve">кетными» способами установления контактов с людьми владели в полном </w:t>
      </w:r>
      <w:proofErr w:type="gramStart"/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объеме</w:t>
      </w:r>
      <w:proofErr w:type="gramEnd"/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как родители, так и   педагоги.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детском саду дети общаются друг с другом и педагогом от 7.00. до 19.00 часов в день. Во время общения происходит обмен спо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собами и навыками общения, умениями ролевого речевого пове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дения. Ежеминутно в течение всего дня дети учатся у взрослых и друг у друга речевому поведению, характерным жестам, мими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 xml:space="preserve">ке, словечкам. Конечно, этикет только одно из многочисленных средств общения, но особо значимое, ценное. </w:t>
      </w:r>
      <w:proofErr w:type="gramStart"/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 этикета есть сло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весные и несловесные средства («волшебные слова», «волшебные взгляды», рукопожатия, позы, жесты, интонации, манеры, поступ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ки).</w:t>
      </w:r>
      <w:proofErr w:type="gramEnd"/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Важно обучить детей всему, что связано с этикетом, но осо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 xml:space="preserve">бо важно пополнить детский словарь словесными средствами. Самых распространенных «волшебных слов», которые должны быть в «запасе», всего около 30. Их должны знать и воспитатели и родители. Посчитайте свой «запас», а потом детский. Между ними 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присутствует самая непосредственная, прямая зависимость - «чем больше отдаешь, тем больше получаешь».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Так что же мы отдаем детям в течение дня.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Вспоминаем!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Утром: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«Доброе утро», «Я рада тебя видеть», «Здравст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вуй», «Как ты себя чувствуешь?»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 завтраком, обедом, ужином: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«Приятного аппе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тита», «Благодарю», «Спасибо», «Позволь за тобой поухажи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вать», «Все было очень вкусно».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Во время общения: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«Разреши», «Будь добр», «Пожа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луйста, «Извини», «Позволь», «Если тебя не затруднит», «Про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шу прощения».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После тихого часа: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«Как спалось?», «Как твое здо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ровье?»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Вечером:</w:t>
      </w:r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«Добрый вечер», «До свидания», «До свида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ния», «До завтра», «До встречи», «Счастливого пути», «Всего хорошего», «Всего доброго», «Доброй ночи», «Приятных снов».</w:t>
      </w:r>
      <w:proofErr w:type="gramEnd"/>
    </w:p>
    <w:p w:rsidR="00333EC1" w:rsidRPr="00333EC1" w:rsidRDefault="00333EC1" w:rsidP="005B2092">
      <w:pPr>
        <w:shd w:val="clear" w:color="auto" w:fill="E7EEEE" w:themeFill="accent3" w:themeFillTint="33"/>
        <w:spacing w:before="188" w:after="188" w:line="297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Воспитанием вежливости воспитатели детского сада зани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маются во всех режимных моментов, на любых занятиях и вне их. В практике ДОУ предпочтение часто отдается таким мето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дам как разъяснение (разговоры, беседы). Не умаляя значения такого способа, как разъяснения детям правил этикетного пове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дения и необходимости их соблюдения, все же считаем, что самим действенным способом воспитания вежливости и рече</w:t>
      </w: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softHyphen/>
        <w:t>вого этикета является личный пример взрослых.</w:t>
      </w:r>
    </w:p>
    <w:p w:rsidR="00333EC1" w:rsidRPr="00333EC1" w:rsidRDefault="00333EC1" w:rsidP="00C3623F">
      <w:pPr>
        <w:shd w:val="clear" w:color="auto" w:fill="E7EEEE" w:themeFill="accent3" w:themeFillTint="33"/>
        <w:spacing w:before="188" w:after="188" w:line="297" w:lineRule="atLeast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Н.И.Пирогов говорил:</w:t>
      </w:r>
    </w:p>
    <w:p w:rsidR="00333EC1" w:rsidRPr="00333EC1" w:rsidRDefault="00333EC1" w:rsidP="00C3623F">
      <w:pPr>
        <w:shd w:val="clear" w:color="auto" w:fill="E7EEEE" w:themeFill="accent3" w:themeFillTint="33"/>
        <w:spacing w:before="188" w:after="188" w:line="297" w:lineRule="atLeast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33EC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«Все мыслители, я думаю, пришли к тому заключению, что воспитание нужно начать с колыбели».</w:t>
      </w:r>
    </w:p>
    <w:p w:rsidR="004253F8" w:rsidRDefault="004253F8"/>
    <w:sectPr w:rsidR="004253F8" w:rsidSect="00C3623F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C1"/>
    <w:rsid w:val="00333EC1"/>
    <w:rsid w:val="0041798A"/>
    <w:rsid w:val="004253F8"/>
    <w:rsid w:val="005B2092"/>
    <w:rsid w:val="00C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F8"/>
  </w:style>
  <w:style w:type="paragraph" w:styleId="1">
    <w:name w:val="heading 1"/>
    <w:basedOn w:val="a"/>
    <w:link w:val="10"/>
    <w:uiPriority w:val="9"/>
    <w:qFormat/>
    <w:rsid w:val="0033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A06DB-10CF-4858-99BD-C03FC7BD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Детский сад</cp:lastModifiedBy>
  <cp:revision>4</cp:revision>
  <dcterms:created xsi:type="dcterms:W3CDTF">2015-01-18T01:48:00Z</dcterms:created>
  <dcterms:modified xsi:type="dcterms:W3CDTF">2015-06-24T05:01:00Z</dcterms:modified>
</cp:coreProperties>
</file>