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D8" w:rsidRPr="00C610D8" w:rsidRDefault="00C610D8" w:rsidP="00C610D8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i/>
          <w:color w:val="FF0000"/>
          <w:kern w:val="36"/>
          <w:sz w:val="56"/>
          <w:szCs w:val="56"/>
          <w:lang w:eastAsia="ru-RU"/>
        </w:rPr>
      </w:pPr>
      <w:r w:rsidRPr="00C610D8">
        <w:rPr>
          <w:rFonts w:ascii="Monotype Corsiva" w:eastAsia="Times New Roman" w:hAnsi="Monotype Corsiva" w:cs="Times New Roman"/>
          <w:b/>
          <w:bCs/>
          <w:i/>
          <w:color w:val="FF0000"/>
          <w:kern w:val="36"/>
          <w:sz w:val="56"/>
          <w:szCs w:val="56"/>
          <w:lang w:eastAsia="ru-RU"/>
        </w:rPr>
        <w:t>Этапы работы с палочками Кюизенера</w:t>
      </w:r>
    </w:p>
    <w:p w:rsidR="00C610D8" w:rsidRPr="00C610D8" w:rsidRDefault="00C610D8" w:rsidP="00C610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Джордж </w:t>
      </w:r>
      <w:proofErr w:type="spellStart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</w:t>
      </w:r>
      <w:proofErr w:type="spellEnd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бельгийский ученый, разработавший уникальную методику обучения детей математике. В 1952 году в свет вышло пособие ЧИСЛА И ЦВЕТА, в котором описывалась методика Кюизенера и примеры работы с ней.</w:t>
      </w:r>
    </w:p>
    <w:p w:rsidR="00C610D8" w:rsidRPr="00C610D8" w:rsidRDefault="00C610D8" w:rsidP="00C610D8">
      <w:pPr>
        <w:spacing w:before="100" w:beforeAutospacing="1" w:after="100" w:afterAutospacing="1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i/>
          <w:color w:val="7030A0"/>
          <w:sz w:val="40"/>
          <w:szCs w:val="40"/>
          <w:lang w:eastAsia="ru-RU"/>
        </w:rPr>
      </w:pPr>
      <w:r w:rsidRPr="00C610D8">
        <w:rPr>
          <w:rFonts w:ascii="Monotype Corsiva" w:eastAsia="Times New Roman" w:hAnsi="Monotype Corsiva" w:cs="Times New Roman"/>
          <w:b/>
          <w:bCs/>
          <w:i/>
          <w:color w:val="7030A0"/>
          <w:sz w:val="40"/>
          <w:szCs w:val="40"/>
          <w:lang w:eastAsia="ru-RU"/>
        </w:rPr>
        <w:t xml:space="preserve">Что </w:t>
      </w:r>
      <w:proofErr w:type="gramStart"/>
      <w:r w:rsidRPr="00C610D8">
        <w:rPr>
          <w:rFonts w:ascii="Monotype Corsiva" w:eastAsia="Times New Roman" w:hAnsi="Monotype Corsiva" w:cs="Times New Roman"/>
          <w:b/>
          <w:bCs/>
          <w:i/>
          <w:color w:val="7030A0"/>
          <w:sz w:val="40"/>
          <w:szCs w:val="40"/>
          <w:lang w:eastAsia="ru-RU"/>
        </w:rPr>
        <w:t>из себя представляют</w:t>
      </w:r>
      <w:proofErr w:type="gramEnd"/>
      <w:r w:rsidRPr="00C610D8">
        <w:rPr>
          <w:rFonts w:ascii="Monotype Corsiva" w:eastAsia="Times New Roman" w:hAnsi="Monotype Corsiva" w:cs="Times New Roman"/>
          <w:b/>
          <w:bCs/>
          <w:i/>
          <w:color w:val="7030A0"/>
          <w:sz w:val="40"/>
          <w:szCs w:val="40"/>
          <w:lang w:eastAsia="ru-RU"/>
        </w:rPr>
        <w:t xml:space="preserve"> палочки Кюизенера</w:t>
      </w:r>
    </w:p>
    <w:p w:rsidR="00C610D8" w:rsidRPr="00C610D8" w:rsidRDefault="00C610D8" w:rsidP="00C610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72EF17B" wp14:editId="5EF2FBE2">
            <wp:simplePos x="0" y="0"/>
            <wp:positionH relativeFrom="column">
              <wp:posOffset>3396615</wp:posOffset>
            </wp:positionH>
            <wp:positionV relativeFrom="paragraph">
              <wp:posOffset>674370</wp:posOffset>
            </wp:positionV>
            <wp:extent cx="1924050" cy="1924050"/>
            <wp:effectExtent l="0" t="0" r="0" b="0"/>
            <wp:wrapNone/>
            <wp:docPr id="12" name="Рисунок 12" descr="C:\Users\Детский сад\Desktop\165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Детский сад\Desktop\165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0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AB60537" wp14:editId="23F2C8FA">
            <wp:simplePos x="0" y="0"/>
            <wp:positionH relativeFrom="column">
              <wp:posOffset>72390</wp:posOffset>
            </wp:positionH>
            <wp:positionV relativeFrom="paragraph">
              <wp:posOffset>674370</wp:posOffset>
            </wp:positionV>
            <wp:extent cx="1809750" cy="1809750"/>
            <wp:effectExtent l="0" t="0" r="0" b="0"/>
            <wp:wrapNone/>
            <wp:docPr id="10" name="Рисунок 10" descr="http://www.deti-club.ru/wp-content/uploads/2011/10/kuiz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i-club.ru/wp-content/uploads/2011/10/kuiz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Кюизенера реализована в палочках, которые также называются: счетные палочки, числа в цвете, цветные палочки, цветные линеечки, </w:t>
      </w:r>
      <w:proofErr w:type="spellStart"/>
      <w:proofErr w:type="gramStart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четные</w:t>
      </w:r>
      <w:proofErr w:type="spellEnd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палочки Кюизенера.</w:t>
      </w:r>
    </w:p>
    <w:p w:rsidR="00C610D8" w:rsidRPr="00C610D8" w:rsidRDefault="00C610D8" w:rsidP="00C610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0D8" w:rsidRPr="00C610D8" w:rsidRDefault="00C610D8" w:rsidP="00C610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0D8" w:rsidRPr="00C610D8" w:rsidRDefault="00C610D8" w:rsidP="00C610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0D8" w:rsidRPr="00C610D8" w:rsidRDefault="00C610D8" w:rsidP="00C610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0D8" w:rsidRPr="00C610D8" w:rsidRDefault="00C610D8" w:rsidP="00C610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0D8" w:rsidRPr="00C610D8" w:rsidRDefault="00C610D8" w:rsidP="00C610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Палочки Кюизенера – это 10 </w:t>
      </w:r>
      <w:proofErr w:type="gramStart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proofErr w:type="gramEnd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цвету и величине </w:t>
      </w:r>
      <w:proofErr w:type="spellStart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параллелипипидов</w:t>
      </w:r>
      <w:proofErr w:type="spellEnd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выполненных из дерева или пластика. Длина их колеблется от 1 до 10 сантиметров. </w:t>
      </w:r>
    </w:p>
    <w:p w:rsidR="00C610D8" w:rsidRPr="00C610D8" w:rsidRDefault="00C610D8" w:rsidP="00C610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 Кюизенера соответствуют обозначению чисел: чем длиннее палочка, тем большее число она обозначает. Самая короткая палочка обозначает единичку, палочка в два раза длиннее – двойку и так далее.</w:t>
      </w:r>
    </w:p>
    <w:p w:rsidR="00C610D8" w:rsidRPr="00C610D8" w:rsidRDefault="00C610D8" w:rsidP="00C610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A7AF18D" wp14:editId="69918344">
            <wp:simplePos x="0" y="0"/>
            <wp:positionH relativeFrom="column">
              <wp:posOffset>662940</wp:posOffset>
            </wp:positionH>
            <wp:positionV relativeFrom="paragraph">
              <wp:posOffset>875030</wp:posOffset>
            </wp:positionV>
            <wp:extent cx="3676650" cy="2387619"/>
            <wp:effectExtent l="0" t="0" r="0" b="0"/>
            <wp:wrapNone/>
            <wp:docPr id="9" name="Рисунок 9" descr="http://www.deti-club.ru/wp-content/uploads/2011/10/sx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ti-club.ru/wp-content/uploads/2011/10/sxem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38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Близкие по цветам палочки объединяются в семейства или классы. Например, </w:t>
      </w:r>
      <w:r w:rsidR="00593D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розовая</w:t>
      </w: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палочка обозначает 2, </w:t>
      </w:r>
      <w:r w:rsidR="00593D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bookmarkStart w:id="0" w:name="_GoBack"/>
      <w:bookmarkEnd w:id="0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4, вишневая – 8: таким </w:t>
      </w:r>
      <w:proofErr w:type="gramStart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перечисленные выше палочки Кюизенера можно отнести к семейству чисел, кратных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учается 5 семейств или классов:</w:t>
      </w:r>
    </w:p>
    <w:p w:rsidR="00C610D8" w:rsidRDefault="00C610D8" w:rsidP="00C610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0D8" w:rsidRDefault="00C610D8" w:rsidP="00C610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0D8" w:rsidRDefault="00C610D8" w:rsidP="00C610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0D8" w:rsidRDefault="00C610D8" w:rsidP="00C610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0D8" w:rsidRPr="00C610D8" w:rsidRDefault="00C610D8" w:rsidP="00C610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Палочки Кюизенера возможно изготовить самостоятельно: для этого вам понадобится цветной картон и ножницы. Самая маленькая полоска, отвечающая за «единицу», имеет размеры 2 на 2 см, все последующие полоски увеличиваются по длине на 2 сантиметра.</w:t>
      </w:r>
    </w:p>
    <w:p w:rsidR="00C610D8" w:rsidRPr="00C610D8" w:rsidRDefault="00C610D8" w:rsidP="00C610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Задания, которые можно выполнять с картонными полосками, довольно ограничены — плоский вариант не предусматривает возведение объемных фигур. Тем не менее, картонный вариант исполнения палочек Кюизенера также популярен и подойдет для знакомства с методикой.</w:t>
      </w:r>
    </w:p>
    <w:p w:rsidR="00C610D8" w:rsidRPr="00C610D8" w:rsidRDefault="00C610D8" w:rsidP="00C610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9149FEA" wp14:editId="7747786B">
            <wp:simplePos x="0" y="0"/>
            <wp:positionH relativeFrom="column">
              <wp:posOffset>1358265</wp:posOffset>
            </wp:positionH>
            <wp:positionV relativeFrom="paragraph">
              <wp:posOffset>934085</wp:posOffset>
            </wp:positionV>
            <wp:extent cx="2790825" cy="2552700"/>
            <wp:effectExtent l="0" t="0" r="9525" b="0"/>
            <wp:wrapNone/>
            <wp:docPr id="11" name="Рисунок 11" descr="C:\Users\Детский сад\Desktop\136789986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Детский сад\Desktop\1367899868_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 Кюизенера могут храниться в отдельном пакете или коробке, но лучше всего — если это будет специальная коробка с отсеками, предназначенными для каждой палочки. В этом случае по завершении занятия ребенок должен будет правильно подобрать «домик» для разноцветного семейства и сложить все палочки аккуратно.</w:t>
      </w:r>
    </w:p>
    <w:p w:rsidR="00C610D8" w:rsidRPr="00C610D8" w:rsidRDefault="00C610D8" w:rsidP="00C610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0D8" w:rsidRPr="00C610D8" w:rsidRDefault="00C610D8" w:rsidP="00C610D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0D8" w:rsidRPr="00C610D8" w:rsidRDefault="00C610D8" w:rsidP="00C610D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0D8" w:rsidRPr="00C610D8" w:rsidRDefault="00C610D8" w:rsidP="00C610D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0D8" w:rsidRPr="00C610D8" w:rsidRDefault="00C610D8" w:rsidP="00C610D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0D8" w:rsidRPr="00C610D8" w:rsidRDefault="00C610D8" w:rsidP="00C610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0D8" w:rsidRPr="00C610D8" w:rsidRDefault="00C610D8" w:rsidP="00C610D8">
      <w:pPr>
        <w:spacing w:before="100" w:beforeAutospacing="1" w:after="100" w:afterAutospacing="1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  <w:lang w:eastAsia="ru-RU"/>
        </w:rPr>
      </w:pPr>
      <w:r w:rsidRPr="00C610D8"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  <w:lang w:eastAsia="ru-RU"/>
        </w:rPr>
        <w:t>Первый этап работы с палочками Кюизенера: игровой</w:t>
      </w:r>
    </w:p>
    <w:p w:rsidR="00C610D8" w:rsidRPr="00C610D8" w:rsidRDefault="00C610D8" w:rsidP="00C610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 Кюизенера рекомендованы для занятий с детьми начиная с годовалого возраста. Первый этап – игровой. Палочки Кюизенера заменяют конструктор и мозаику.</w:t>
      </w:r>
    </w:p>
    <w:p w:rsidR="00C610D8" w:rsidRPr="00C610D8" w:rsidRDefault="00C610D8" w:rsidP="00C610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будет достаточно простого ознакомления: пускай ребенок возьмет их в руки и рассмотрит. Такое простое задание само по себе полезно: оно развивает мелкую моторику и зрительное восприятие. Чуть позже действия можно дополнить комментариями: это палочка красная, она длинная, а это палочка белая, она короткая. Для малыша будет понятнее, если вы постараетесь донести эти понятия через сказку: например, выстроить разноцветный заборчик для трех поросят. Например, у </w:t>
      </w:r>
      <w:proofErr w:type="spellStart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Ниф-нифа</w:t>
      </w:r>
      <w:proofErr w:type="spellEnd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маленький белый заборчик, у </w:t>
      </w:r>
      <w:proofErr w:type="spellStart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Наф-нафа</w:t>
      </w:r>
      <w:proofErr w:type="spellEnd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 раза больше и длиннее — красный, а у </w:t>
      </w:r>
      <w:proofErr w:type="spellStart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Нуф-Нуфа</w:t>
      </w:r>
      <w:proofErr w:type="spellEnd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самый длинный и высокий — коричневый.</w:t>
      </w:r>
    </w:p>
    <w:p w:rsidR="00C610D8" w:rsidRPr="00C610D8" w:rsidRDefault="00C610D8" w:rsidP="00C610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определенные схемы, по которым можно составить целый сюжетный рисунок.</w:t>
      </w:r>
    </w:p>
    <w:p w:rsidR="00C610D8" w:rsidRPr="00C610D8" w:rsidRDefault="00C610D8" w:rsidP="00C610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BE3ABB7" wp14:editId="383F5549">
            <wp:extent cx="2895600" cy="1933575"/>
            <wp:effectExtent l="0" t="0" r="0" b="9525"/>
            <wp:docPr id="7" name="Рисунок 7" descr="http://www.deti-club.ru/wp-content/uploads/2011/10/kui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ti-club.ru/wp-content/uploads/2011/10/kuiz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0D8" w:rsidRPr="00C610D8" w:rsidRDefault="00C610D8" w:rsidP="00C610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шаг — освоение сравнений и понятия части и целого. Например, Чебурашка очень </w:t>
      </w:r>
      <w:proofErr w:type="gramStart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</w:t>
      </w:r>
      <w:proofErr w:type="gramEnd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конфеты. Он может выбрать: либо полакомиться одной синей конфетой, но большой, либо большим количеством белых конфет, но маленьких. Какие конфеты выберет Чебурашка? Сколько белых конфет помещается в одну большую синюю? Таким образом, вы ребенка подводите к азам счета.</w:t>
      </w:r>
    </w:p>
    <w:p w:rsidR="00C610D8" w:rsidRPr="00C610D8" w:rsidRDefault="00C610D8" w:rsidP="00C610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Постепенно, занятие за занятием, игру за игрой, малыш освоит простейший счет в пределах десяти.</w:t>
      </w:r>
    </w:p>
    <w:p w:rsidR="00C610D8" w:rsidRPr="00C610D8" w:rsidRDefault="00C610D8" w:rsidP="00C610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примеры заданий на начальном этапе:</w:t>
      </w:r>
    </w:p>
    <w:p w:rsidR="00C610D8" w:rsidRPr="00C610D8" w:rsidRDefault="00C610D8" w:rsidP="00C610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Разложите палочки по длине и цвету.</w:t>
      </w:r>
    </w:p>
    <w:p w:rsidR="00C610D8" w:rsidRPr="00C610D8" w:rsidRDefault="00C610D8" w:rsidP="00C610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ребенка положить столько же палочек и такого же цвета, как у вас.</w:t>
      </w:r>
    </w:p>
    <w:p w:rsidR="00C610D8" w:rsidRPr="00C610D8" w:rsidRDefault="00C610D8" w:rsidP="00C610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Выложите несколько палочек в ряд, дайте пару секунд, чтобы ребенок их запомнил. Попросите его отвернуться — и уберите из ряда одну палочку. Малыш должен догадаться, какая палочка пропала.</w:t>
      </w:r>
    </w:p>
    <w:p w:rsidR="00C610D8" w:rsidRPr="00C610D8" w:rsidRDefault="00C610D8" w:rsidP="00C610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Перемешайте все палочки Кюизенера. Попросите ребенка разложить их по цветовому признаку по стопкам с указанием цвета.</w:t>
      </w:r>
    </w:p>
    <w:p w:rsidR="00C610D8" w:rsidRPr="00C610D8" w:rsidRDefault="00C610D8" w:rsidP="00C610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красной палочки измерьте длину окружающих предметов: кровати, стола, книги.</w:t>
      </w:r>
    </w:p>
    <w:p w:rsidR="00C610D8" w:rsidRPr="00C610D8" w:rsidRDefault="00C610D8" w:rsidP="00C610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Выложите фигуру и попросите ребенка сделать такую же.</w:t>
      </w:r>
    </w:p>
    <w:p w:rsidR="00C610D8" w:rsidRPr="00C610D8" w:rsidRDefault="00C610D8" w:rsidP="00C610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ребенка с закрытыми глазами найти две палочки разной длины. Дайте подсказку, какого цвета одна палочка. Сможет ли он догадаться, какого цвета другая палочка?</w:t>
      </w:r>
    </w:p>
    <w:p w:rsidR="00C610D8" w:rsidRPr="00C610D8" w:rsidRDefault="00C610D8" w:rsidP="00C610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</w:t>
      </w:r>
      <w:proofErr w:type="gramStart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proofErr w:type="gramEnd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палочка длиннее другой?</w:t>
      </w:r>
    </w:p>
    <w:p w:rsidR="00C610D8" w:rsidRPr="00C610D8" w:rsidRDefault="00C610D8" w:rsidP="00C610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ребенка выбрать из набора самую короткую и самую длинную палочки.</w:t>
      </w:r>
    </w:p>
    <w:p w:rsidR="00C610D8" w:rsidRPr="00C610D8" w:rsidRDefault="00C610D8" w:rsidP="00C610D8">
      <w:pPr>
        <w:spacing w:before="100" w:beforeAutospacing="1" w:after="100" w:afterAutospacing="1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  <w:lang w:eastAsia="ru-RU"/>
        </w:rPr>
      </w:pPr>
      <w:r w:rsidRPr="00C610D8"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  <w:lang w:eastAsia="ru-RU"/>
        </w:rPr>
        <w:t>Второй этап работы с палочками Кюизенера: математический</w:t>
      </w:r>
    </w:p>
    <w:p w:rsidR="00C610D8" w:rsidRPr="00C610D8" w:rsidRDefault="00C610D8" w:rsidP="00C610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Второй этап работы с палочками – математический. Дети в буквальном смысле учатся «чувствовать» числа, то есть обучение проходит не через абстрактные понятия, которые для малышей пока очень расплывчаты, а через практику.</w:t>
      </w:r>
    </w:p>
    <w:p w:rsidR="00C610D8" w:rsidRPr="00C610D8" w:rsidRDefault="00C610D8" w:rsidP="00C610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Палочки Кюизенера помогут освоить дробные числа. Например, возьмите палочку коричневого цвета, обозначающую число 4. Сколько красных палочек в нее помещается и </w:t>
      </w:r>
      <w:proofErr w:type="gramStart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proofErr w:type="gramEnd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часть составляет красная палочка от коричневой?</w:t>
      </w:r>
    </w:p>
    <w:p w:rsidR="00C610D8" w:rsidRPr="00C610D8" w:rsidRDefault="00C610D8" w:rsidP="00C610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B7A822" wp14:editId="50BA1FA7">
            <wp:extent cx="1390650" cy="647700"/>
            <wp:effectExtent l="0" t="0" r="0" b="0"/>
            <wp:docPr id="6" name="Рисунок 6" descr="http://www.deti-club.ru/wp-content/uploads/2011/10/s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eti-club.ru/wp-content/uploads/2011/10/sx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0D8" w:rsidRPr="00C610D8" w:rsidRDefault="00C610D8" w:rsidP="00C610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2/4</w:t>
      </w:r>
    </w:p>
    <w:p w:rsidR="00C610D8" w:rsidRPr="00C610D8" w:rsidRDefault="00C610D8" w:rsidP="00C610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5D3AE3" wp14:editId="06A8DB8D">
            <wp:extent cx="1304925" cy="619125"/>
            <wp:effectExtent l="0" t="0" r="9525" b="9525"/>
            <wp:docPr id="5" name="Рисунок 5" descr="http://www.deti-club.ru/wp-content/uploads/2011/10/s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eti-club.ru/wp-content/uploads/2011/10/sx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0D8" w:rsidRPr="00C610D8" w:rsidRDefault="00C610D8" w:rsidP="00C610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зеленых палочек помещается в коричневую </w:t>
      </w:r>
      <w:proofErr w:type="gramStart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палочку</w:t>
      </w:r>
      <w:proofErr w:type="gramEnd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</w:t>
      </w:r>
      <w:proofErr w:type="gramEnd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зеленая палочка составляет от целого? Это 3/4</w:t>
      </w:r>
    </w:p>
    <w:p w:rsidR="00C610D8" w:rsidRPr="00C610D8" w:rsidRDefault="00C610D8" w:rsidP="00C610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FB75D5" wp14:editId="47E43C67">
            <wp:extent cx="2705100" cy="581025"/>
            <wp:effectExtent l="0" t="0" r="0" b="9525"/>
            <wp:docPr id="4" name="Рисунок 4" descr="http://www.deti-club.ru/wp-content/uploads/2011/10/sx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eti-club.ru/wp-content/uploads/2011/10/sx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0D8" w:rsidRPr="00C610D8" w:rsidRDefault="00C610D8" w:rsidP="00C610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9/10</w:t>
      </w:r>
    </w:p>
    <w:p w:rsidR="00C610D8" w:rsidRPr="00C610D8" w:rsidRDefault="00C610D8" w:rsidP="00C610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 Кюизенера – простая «визитная карточка» таблицы умножения. Начнем с белой палочки, обозначающей число один. Если ее взять в единственном числе, то и получится число один. Если взять десять белых палочек, получится уже число 10, которое нужно проверить «правильной палочкой».</w:t>
      </w:r>
    </w:p>
    <w:p w:rsidR="00C610D8" w:rsidRPr="00C610D8" w:rsidRDefault="00C610D8" w:rsidP="00C610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EE14F6" wp14:editId="5DA6D72A">
            <wp:extent cx="3124200" cy="1076325"/>
            <wp:effectExtent l="0" t="0" r="0" b="9525"/>
            <wp:docPr id="3" name="Рисунок 3" descr="http://www.deti-club.ru/wp-content/uploads/2011/10/kui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eti-club.ru/wp-content/uploads/2011/10/kuiz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0D8" w:rsidRPr="00C610D8" w:rsidRDefault="00C610D8" w:rsidP="00C61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примеры заданий на втором этапе:</w:t>
      </w:r>
    </w:p>
    <w:p w:rsidR="00C610D8" w:rsidRPr="00C610D8" w:rsidRDefault="00C610D8" w:rsidP="00C61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 несколько белых палочек и придвинь их близко друг к другу в ряд. Найди аналог в наборе.</w:t>
      </w:r>
    </w:p>
    <w:p w:rsidR="00C610D8" w:rsidRPr="00C610D8" w:rsidRDefault="00C610D8" w:rsidP="00C61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называете число — ребенок находит палочку соответствующего цвета. Вначале числа можно называть по порядку, далее — задача усложняется, числа идут вразбивку.</w:t>
      </w:r>
    </w:p>
    <w:p w:rsidR="00C610D8" w:rsidRPr="00C610D8" w:rsidRDefault="00C610D8" w:rsidP="00C61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 самую короткую палочку. Какого она цвета? Белая палочка — это единица, число «один».</w:t>
      </w:r>
    </w:p>
    <w:p w:rsidR="00C610D8" w:rsidRPr="00C610D8" w:rsidRDefault="00C610D8" w:rsidP="00C61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К цветной палочке необходимо подобрать ее аналог, изображенный на карточке в виде числа.</w:t>
      </w:r>
    </w:p>
    <w:p w:rsidR="00C610D8" w:rsidRPr="00C610D8" w:rsidRDefault="00C610D8" w:rsidP="00C610D8">
      <w:pPr>
        <w:spacing w:before="100" w:beforeAutospacing="1" w:after="100" w:afterAutospacing="1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  <w:lang w:eastAsia="ru-RU"/>
        </w:rPr>
      </w:pPr>
      <w:r w:rsidRPr="00C610D8"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  <w:lang w:eastAsia="ru-RU"/>
        </w:rPr>
        <w:t>Палочки Кюизенера и обучение языку</w:t>
      </w:r>
    </w:p>
    <w:p w:rsidR="00C610D8" w:rsidRPr="00C610D8" w:rsidRDefault="00C610D8" w:rsidP="00C610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Палочки Кюизенера пользуются широкой популярностью в качестве методического материала </w:t>
      </w:r>
      <w:proofErr w:type="gramStart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</w:t>
      </w:r>
      <w:proofErr w:type="gramEnd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математике. Но их роль в изучении языка также очень велика. За границей палочки активно используются на уроках английского языка, они помогают выделять </w:t>
      </w:r>
      <w:proofErr w:type="spellStart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неударыне</w:t>
      </w:r>
      <w:proofErr w:type="spellEnd"/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ударные слоги, подчеркивать ритмы. Эту технологию можно успешно применить и на нашем родном языке, русском.</w:t>
      </w:r>
    </w:p>
    <w:p w:rsidR="00C610D8" w:rsidRPr="00C610D8" w:rsidRDefault="00C610D8" w:rsidP="00C610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таким образом показываем ударение и соответственно разделяем слоги — очень популярная методика для обучения чтению, которую вы могли встречать раньше в наших азбуках:</w:t>
      </w:r>
    </w:p>
    <w:p w:rsidR="00C610D8" w:rsidRPr="00C610D8" w:rsidRDefault="00C610D8" w:rsidP="00C61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995021" wp14:editId="68A3F513">
            <wp:extent cx="2695575" cy="1076325"/>
            <wp:effectExtent l="0" t="0" r="9525" b="9525"/>
            <wp:docPr id="2" name="Рисунок 2" descr="http://www.deti-club.ru/wp-content/uploads/2011/10/sxe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eti-club.ru/wp-content/uploads/2011/10/sxema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0D8" w:rsidRPr="00C610D8" w:rsidRDefault="00C610D8" w:rsidP="00C610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 Кюизенера служат понятной иллюстрацией для сравнительных прилагательных.</w:t>
      </w:r>
    </w:p>
    <w:p w:rsidR="00475FDA" w:rsidRPr="00BF30B7" w:rsidRDefault="00C610D8" w:rsidP="00BF3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D4C86A" wp14:editId="32196ADE">
            <wp:extent cx="3810000" cy="1047750"/>
            <wp:effectExtent l="0" t="0" r="0" b="0"/>
            <wp:docPr id="1" name="Рисунок 1" descr="http://www.deti-club.ru/wp-content/uploads/2011/10/sxe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eti-club.ru/wp-content/uploads/2011/10/sxema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5FDA" w:rsidRPr="00BF30B7" w:rsidSect="00BF30B7">
      <w:pgSz w:w="11906" w:h="16838"/>
      <w:pgMar w:top="1134" w:right="850" w:bottom="1134" w:left="1701" w:header="708" w:footer="708" w:gutter="0"/>
      <w:pgBorders w:offsetFrom="page">
        <w:top w:val="waveline" w:sz="20" w:space="24" w:color="7030A0"/>
        <w:left w:val="waveline" w:sz="20" w:space="24" w:color="7030A0"/>
        <w:bottom w:val="waveline" w:sz="20" w:space="24" w:color="7030A0"/>
        <w:right w:val="waveline" w:sz="2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2A8A"/>
    <w:multiLevelType w:val="multilevel"/>
    <w:tmpl w:val="31B2F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87931"/>
    <w:multiLevelType w:val="multilevel"/>
    <w:tmpl w:val="6466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D8"/>
    <w:rsid w:val="00475FDA"/>
    <w:rsid w:val="00593D77"/>
    <w:rsid w:val="00BF30B7"/>
    <w:rsid w:val="00C6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1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10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0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10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1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10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0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10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4</cp:revision>
  <dcterms:created xsi:type="dcterms:W3CDTF">2015-03-19T00:56:00Z</dcterms:created>
  <dcterms:modified xsi:type="dcterms:W3CDTF">2015-03-19T02:26:00Z</dcterms:modified>
</cp:coreProperties>
</file>