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B" w:rsidRPr="00AA4448" w:rsidRDefault="0001497B" w:rsidP="00014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4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</w:t>
      </w:r>
      <w:r>
        <w:rPr>
          <w:rFonts w:ascii="Times New Roman" w:hAnsi="Times New Roman" w:cs="Times New Roman"/>
          <w:sz w:val="24"/>
          <w:szCs w:val="24"/>
        </w:rPr>
        <w:t>кий сад комбинированного вида № 9</w:t>
      </w:r>
      <w:r w:rsidRPr="00AA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97B" w:rsidRPr="00AA4448" w:rsidRDefault="0001497B" w:rsidP="00014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48">
        <w:rPr>
          <w:rFonts w:ascii="Times New Roman" w:hAnsi="Times New Roman" w:cs="Times New Roman"/>
          <w:sz w:val="24"/>
          <w:szCs w:val="24"/>
        </w:rPr>
        <w:t>г. Амурска Амурского муниципального района Хабаровского края</w:t>
      </w:r>
    </w:p>
    <w:p w:rsidR="0001497B" w:rsidRDefault="0001497B" w:rsidP="0001497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43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3"/>
        <w:gridCol w:w="448"/>
        <w:gridCol w:w="4395"/>
      </w:tblGrid>
      <w:tr w:rsidR="0001497B" w:rsidTr="000E4450">
        <w:trPr>
          <w:trHeight w:val="3401"/>
        </w:trPr>
        <w:tc>
          <w:tcPr>
            <w:tcW w:w="4763" w:type="dxa"/>
          </w:tcPr>
          <w:p w:rsidR="0001497B" w:rsidRDefault="0001497B" w:rsidP="000E4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01497B" w:rsidRDefault="0001497B" w:rsidP="000E445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01497B" w:rsidRPr="006E5314" w:rsidRDefault="0001497B" w:rsidP="000E4450">
            <w:pPr>
              <w:rPr>
                <w:sz w:val="26"/>
                <w:szCs w:val="26"/>
              </w:rPr>
            </w:pPr>
            <w:r w:rsidRPr="006E5314">
              <w:rPr>
                <w:sz w:val="26"/>
                <w:szCs w:val="26"/>
              </w:rPr>
              <w:t>УТВЕРЖДЕНО</w:t>
            </w:r>
          </w:p>
          <w:p w:rsidR="0001497B" w:rsidRPr="006E5314" w:rsidRDefault="0001497B" w:rsidP="000E4450">
            <w:pPr>
              <w:rPr>
                <w:sz w:val="26"/>
                <w:szCs w:val="26"/>
              </w:rPr>
            </w:pPr>
            <w:r w:rsidRPr="006E5314">
              <w:rPr>
                <w:sz w:val="26"/>
                <w:szCs w:val="26"/>
              </w:rPr>
              <w:t xml:space="preserve">Приказом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6E5314">
              <w:rPr>
                <w:sz w:val="26"/>
                <w:szCs w:val="26"/>
              </w:rPr>
              <w:t xml:space="preserve">заведующего </w:t>
            </w:r>
          </w:p>
          <w:p w:rsidR="0001497B" w:rsidRPr="006E5314" w:rsidRDefault="0001497B" w:rsidP="000E4450">
            <w:pPr>
              <w:rPr>
                <w:sz w:val="26"/>
                <w:szCs w:val="26"/>
              </w:rPr>
            </w:pPr>
            <w:r w:rsidRPr="006E5314">
              <w:rPr>
                <w:sz w:val="26"/>
                <w:szCs w:val="26"/>
              </w:rPr>
              <w:t xml:space="preserve">МБДОУ № </w:t>
            </w:r>
            <w:r>
              <w:rPr>
                <w:sz w:val="26"/>
                <w:szCs w:val="26"/>
              </w:rPr>
              <w:t>9</w:t>
            </w:r>
            <w:r w:rsidRPr="006E5314">
              <w:rPr>
                <w:sz w:val="26"/>
                <w:szCs w:val="26"/>
              </w:rPr>
              <w:t xml:space="preserve"> г. Амурска</w:t>
            </w:r>
          </w:p>
          <w:p w:rsidR="0001497B" w:rsidRDefault="0001497B" w:rsidP="000E445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6E5314">
              <w:rPr>
                <w:sz w:val="26"/>
                <w:szCs w:val="26"/>
              </w:rPr>
              <w:t>т «</w:t>
            </w:r>
            <w:r>
              <w:rPr>
                <w:sz w:val="26"/>
                <w:szCs w:val="26"/>
              </w:rPr>
              <w:t>01</w:t>
            </w:r>
            <w:r w:rsidRPr="006E531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октября</w:t>
            </w:r>
            <w:r w:rsidRPr="006E5314">
              <w:rPr>
                <w:sz w:val="26"/>
                <w:szCs w:val="26"/>
              </w:rPr>
              <w:t xml:space="preserve"> 2019 г. № </w:t>
            </w:r>
            <w:r>
              <w:rPr>
                <w:sz w:val="26"/>
                <w:szCs w:val="26"/>
              </w:rPr>
              <w:t>634</w:t>
            </w:r>
            <w:r w:rsidRPr="006E5314">
              <w:rPr>
                <w:sz w:val="26"/>
                <w:szCs w:val="26"/>
              </w:rPr>
              <w:t>–Д</w:t>
            </w:r>
          </w:p>
        </w:tc>
      </w:tr>
    </w:tbl>
    <w:p w:rsidR="0001497B" w:rsidRDefault="0001497B" w:rsidP="00F3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90D" w:rsidRDefault="008B790D" w:rsidP="00F9706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F97067" w:rsidRPr="002C101B" w:rsidRDefault="008B790D" w:rsidP="00F970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ЯЗЫКЕ ОБРАЗОВАНИЯ</w:t>
      </w:r>
    </w:p>
    <w:p w:rsidR="00F97067" w:rsidRPr="002C101B" w:rsidRDefault="00F97067" w:rsidP="00F9706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67" w:rsidRDefault="00F97067" w:rsidP="00F9706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BE1" w:rsidRPr="005307F7" w:rsidRDefault="00BF2BE1"/>
    <w:p w:rsidR="00F97067" w:rsidRPr="005307F7" w:rsidRDefault="00F97067"/>
    <w:p w:rsidR="00C804A7" w:rsidRPr="001D5DFF" w:rsidRDefault="00C804A7" w:rsidP="00C804A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Приняты с учетом мнения общего </w:t>
      </w:r>
    </w:p>
    <w:p w:rsidR="00C804A7" w:rsidRPr="001D5DFF" w:rsidRDefault="00C804A7" w:rsidP="00C804A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Родительского собрания</w:t>
      </w:r>
    </w:p>
    <w:p w:rsidR="00C804A7" w:rsidRPr="001D5DFF" w:rsidRDefault="00C804A7" w:rsidP="00C804A7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Протокол № 01</w:t>
      </w:r>
    </w:p>
    <w:p w:rsidR="00F97067" w:rsidRPr="005307F7" w:rsidRDefault="00C804A7" w:rsidP="00C804A7"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26.09</w:t>
      </w: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.2019</w:t>
      </w:r>
    </w:p>
    <w:p w:rsidR="00F97067" w:rsidRPr="005307F7" w:rsidRDefault="00F97067"/>
    <w:p w:rsidR="00F97067" w:rsidRPr="005307F7" w:rsidRDefault="00F97067"/>
    <w:p w:rsidR="00F97067" w:rsidRPr="005307F7" w:rsidRDefault="00F97067"/>
    <w:p w:rsidR="00F97067" w:rsidRPr="005307F7" w:rsidRDefault="00F97067"/>
    <w:p w:rsidR="005307F7" w:rsidRPr="005307F7" w:rsidRDefault="005307F7" w:rsidP="005307F7">
      <w:pPr>
        <w:spacing w:after="0" w:line="240" w:lineRule="auto"/>
      </w:pPr>
    </w:p>
    <w:p w:rsidR="00F97067" w:rsidRDefault="00F97067"/>
    <w:p w:rsidR="00F341C9" w:rsidRDefault="00F341C9"/>
    <w:p w:rsidR="00F97067" w:rsidRPr="00F97067" w:rsidRDefault="00F97067" w:rsidP="00C804A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F97067">
        <w:rPr>
          <w:b/>
          <w:color w:val="111111"/>
          <w:sz w:val="26"/>
          <w:szCs w:val="26"/>
        </w:rPr>
        <w:lastRenderedPageBreak/>
        <w:t>1. Общее</w:t>
      </w:r>
      <w:r w:rsidRPr="00F97067">
        <w:rPr>
          <w:rStyle w:val="apple-converted-space"/>
          <w:b/>
          <w:color w:val="111111"/>
          <w:sz w:val="26"/>
          <w:szCs w:val="26"/>
        </w:rPr>
        <w:t> </w:t>
      </w:r>
      <w:r w:rsidRPr="00F97067">
        <w:rPr>
          <w:rStyle w:val="a5"/>
          <w:color w:val="111111"/>
          <w:sz w:val="26"/>
          <w:szCs w:val="26"/>
          <w:bdr w:val="none" w:sz="0" w:space="0" w:color="auto" w:frame="1"/>
        </w:rPr>
        <w:t>положение</w:t>
      </w:r>
    </w:p>
    <w:p w:rsidR="00F341C9" w:rsidRDefault="00F97067" w:rsidP="00F341C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</w:rPr>
      </w:pPr>
      <w:r w:rsidRPr="00F97067">
        <w:rPr>
          <w:color w:val="111111"/>
          <w:sz w:val="26"/>
          <w:szCs w:val="26"/>
        </w:rPr>
        <w:t>1</w:t>
      </w:r>
      <w:r w:rsidR="00E31DE8">
        <w:rPr>
          <w:color w:val="111111"/>
          <w:sz w:val="26"/>
          <w:szCs w:val="26"/>
        </w:rPr>
        <w:t>.1.</w:t>
      </w:r>
      <w:r w:rsidR="00F341C9">
        <w:rPr>
          <w:color w:val="111111"/>
          <w:sz w:val="26"/>
          <w:szCs w:val="26"/>
        </w:rPr>
        <w:t xml:space="preserve"> </w:t>
      </w:r>
      <w:r w:rsidRPr="00F97067">
        <w:rPr>
          <w:color w:val="111111"/>
          <w:sz w:val="26"/>
          <w:szCs w:val="26"/>
        </w:rPr>
        <w:t>Настоящее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положение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разработано в соответствии с Федеральным законом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E31DE8">
        <w:rPr>
          <w:iCs/>
          <w:color w:val="111111"/>
          <w:sz w:val="26"/>
          <w:szCs w:val="26"/>
          <w:bdr w:val="none" w:sz="0" w:space="0" w:color="auto" w:frame="1"/>
        </w:rPr>
        <w:t>«Об</w:t>
      </w:r>
      <w:r w:rsidRPr="00E31DE8">
        <w:rPr>
          <w:rStyle w:val="apple-converted-space"/>
          <w:iCs/>
          <w:color w:val="111111"/>
          <w:sz w:val="26"/>
          <w:szCs w:val="26"/>
          <w:bdr w:val="none" w:sz="0" w:space="0" w:color="auto" w:frame="1"/>
        </w:rPr>
        <w:t> </w:t>
      </w:r>
      <w:r w:rsidRPr="00E31DE8">
        <w:rPr>
          <w:rStyle w:val="a5"/>
          <w:b w:val="0"/>
          <w:iCs/>
          <w:color w:val="111111"/>
          <w:sz w:val="26"/>
          <w:szCs w:val="26"/>
          <w:bdr w:val="none" w:sz="0" w:space="0" w:color="auto" w:frame="1"/>
        </w:rPr>
        <w:t>образовании</w:t>
      </w:r>
      <w:r w:rsidRPr="00E31DE8">
        <w:rPr>
          <w:rStyle w:val="apple-converted-space"/>
          <w:iCs/>
          <w:color w:val="111111"/>
          <w:sz w:val="26"/>
          <w:szCs w:val="26"/>
          <w:bdr w:val="none" w:sz="0" w:space="0" w:color="auto" w:frame="1"/>
        </w:rPr>
        <w:t> </w:t>
      </w:r>
      <w:r w:rsidRPr="00E31DE8">
        <w:rPr>
          <w:iCs/>
          <w:color w:val="111111"/>
          <w:sz w:val="26"/>
          <w:szCs w:val="26"/>
          <w:bdr w:val="none" w:sz="0" w:space="0" w:color="auto" w:frame="1"/>
        </w:rPr>
        <w:t>в Российской Федерации»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 xml:space="preserve">от </w:t>
      </w:r>
      <w:r w:rsidR="00F341C9">
        <w:rPr>
          <w:color w:val="111111"/>
          <w:sz w:val="26"/>
          <w:szCs w:val="26"/>
        </w:rPr>
        <w:t xml:space="preserve">29.12.2012г. № 273 – ФЗ, ст. </w:t>
      </w:r>
      <w:r w:rsidR="00F7513B">
        <w:rPr>
          <w:color w:val="111111"/>
          <w:sz w:val="26"/>
          <w:szCs w:val="26"/>
        </w:rPr>
        <w:t xml:space="preserve">11, </w:t>
      </w:r>
      <w:r w:rsidR="00F341C9">
        <w:rPr>
          <w:color w:val="111111"/>
          <w:sz w:val="26"/>
          <w:szCs w:val="26"/>
        </w:rPr>
        <w:t>14</w:t>
      </w:r>
      <w:r w:rsidRPr="00F97067">
        <w:rPr>
          <w:color w:val="111111"/>
          <w:sz w:val="26"/>
          <w:szCs w:val="26"/>
        </w:rPr>
        <w:t xml:space="preserve">, Уставом </w:t>
      </w:r>
      <w:r w:rsidR="00E31DE8">
        <w:rPr>
          <w:color w:val="111111"/>
          <w:sz w:val="26"/>
          <w:szCs w:val="26"/>
        </w:rPr>
        <w:t xml:space="preserve">МБДОУ № </w:t>
      </w:r>
      <w:r w:rsidR="0001497B">
        <w:rPr>
          <w:color w:val="111111"/>
          <w:sz w:val="26"/>
          <w:szCs w:val="26"/>
        </w:rPr>
        <w:t>9</w:t>
      </w:r>
      <w:r w:rsidR="00E31DE8">
        <w:rPr>
          <w:color w:val="111111"/>
          <w:sz w:val="26"/>
          <w:szCs w:val="26"/>
        </w:rPr>
        <w:t xml:space="preserve"> г. Амурска.</w:t>
      </w:r>
    </w:p>
    <w:p w:rsidR="00F341C9" w:rsidRDefault="00E31DE8" w:rsidP="00F341C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1.2.</w:t>
      </w:r>
      <w:r w:rsidR="00F341C9">
        <w:rPr>
          <w:color w:val="111111"/>
          <w:sz w:val="26"/>
          <w:szCs w:val="26"/>
        </w:rPr>
        <w:t xml:space="preserve"> </w:t>
      </w:r>
      <w:r w:rsidR="00F97067" w:rsidRPr="00F97067">
        <w:rPr>
          <w:color w:val="111111"/>
          <w:sz w:val="26"/>
          <w:szCs w:val="26"/>
        </w:rPr>
        <w:t>Настоящее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 xml:space="preserve">Положение определяет языки образования в </w:t>
      </w:r>
      <w:r>
        <w:rPr>
          <w:color w:val="111111"/>
          <w:sz w:val="26"/>
          <w:szCs w:val="26"/>
        </w:rPr>
        <w:t xml:space="preserve">МБДОУ № </w:t>
      </w:r>
      <w:r w:rsidR="0001497B">
        <w:rPr>
          <w:color w:val="111111"/>
          <w:sz w:val="26"/>
          <w:szCs w:val="26"/>
        </w:rPr>
        <w:t>9</w:t>
      </w:r>
      <w:r>
        <w:rPr>
          <w:color w:val="111111"/>
          <w:sz w:val="26"/>
          <w:szCs w:val="26"/>
        </w:rPr>
        <w:t xml:space="preserve"> г. Амурска</w:t>
      </w:r>
      <w:r w:rsidRPr="00F97067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F97067" w:rsidRPr="00E31DE8">
        <w:rPr>
          <w:iCs/>
          <w:color w:val="111111"/>
          <w:sz w:val="26"/>
          <w:szCs w:val="26"/>
          <w:bdr w:val="none" w:sz="0" w:space="0" w:color="auto" w:frame="1"/>
        </w:rPr>
        <w:t>(далее – Учреждение)</w:t>
      </w:r>
      <w:r w:rsidR="00F97067" w:rsidRPr="00E31DE8">
        <w:rPr>
          <w:color w:val="111111"/>
          <w:sz w:val="26"/>
          <w:szCs w:val="26"/>
        </w:rPr>
        <w:t>.</w:t>
      </w:r>
    </w:p>
    <w:p w:rsidR="00F341C9" w:rsidRDefault="00E31DE8" w:rsidP="00F341C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1.3.</w:t>
      </w:r>
      <w:r w:rsidR="00F341C9">
        <w:rPr>
          <w:color w:val="111111"/>
          <w:sz w:val="26"/>
          <w:szCs w:val="26"/>
        </w:rPr>
        <w:t xml:space="preserve"> </w:t>
      </w:r>
      <w:r w:rsidR="00F97067" w:rsidRPr="00F97067">
        <w:rPr>
          <w:color w:val="111111"/>
          <w:sz w:val="26"/>
          <w:szCs w:val="26"/>
        </w:rPr>
        <w:t>Настоящее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Положение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color w:val="111111"/>
          <w:sz w:val="26"/>
          <w:szCs w:val="26"/>
        </w:rPr>
        <w:t>является локальным нормативным актом, регламентирующим особенности организации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E31DE8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образовательного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color w:val="111111"/>
          <w:sz w:val="26"/>
          <w:szCs w:val="26"/>
        </w:rPr>
        <w:t>процесса в Учреждении.</w:t>
      </w:r>
    </w:p>
    <w:p w:rsidR="00C804A7" w:rsidRDefault="00C804A7" w:rsidP="00C804A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F97067" w:rsidRPr="00E31DE8" w:rsidRDefault="00F97067" w:rsidP="00C804A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E31DE8">
        <w:rPr>
          <w:b/>
          <w:color w:val="111111"/>
          <w:sz w:val="26"/>
          <w:szCs w:val="26"/>
        </w:rPr>
        <w:t>2.</w:t>
      </w:r>
      <w:r w:rsidRPr="00E31DE8">
        <w:rPr>
          <w:rStyle w:val="apple-converted-space"/>
          <w:b/>
          <w:color w:val="111111"/>
          <w:sz w:val="26"/>
          <w:szCs w:val="26"/>
        </w:rPr>
        <w:t> </w:t>
      </w:r>
      <w:r w:rsidRPr="00E31DE8">
        <w:rPr>
          <w:rStyle w:val="a5"/>
          <w:color w:val="111111"/>
          <w:sz w:val="26"/>
          <w:szCs w:val="26"/>
          <w:bdr w:val="none" w:sz="0" w:space="0" w:color="auto" w:frame="1"/>
        </w:rPr>
        <w:t>Язык образования</w:t>
      </w:r>
    </w:p>
    <w:p w:rsidR="00F341C9" w:rsidRDefault="00E31DE8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2.1.</w:t>
      </w:r>
      <w:r w:rsidR="00F341C9">
        <w:rPr>
          <w:color w:val="111111"/>
          <w:sz w:val="26"/>
          <w:szCs w:val="26"/>
        </w:rPr>
        <w:t xml:space="preserve"> </w:t>
      </w:r>
      <w:r w:rsidR="00F97067" w:rsidRPr="00F97067">
        <w:rPr>
          <w:color w:val="111111"/>
          <w:sz w:val="26"/>
          <w:szCs w:val="26"/>
        </w:rPr>
        <w:t>В Учреждении гарантируется получение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образования на государственном языке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color w:val="111111"/>
          <w:sz w:val="26"/>
          <w:szCs w:val="26"/>
        </w:rPr>
        <w:t>Российской Федерации.</w:t>
      </w:r>
    </w:p>
    <w:p w:rsidR="00F341C9" w:rsidRDefault="00607E8F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2.2.</w:t>
      </w:r>
      <w:r w:rsidR="00F341C9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В Учреждении образовательная деятельность осуществляется на государственном языке Российской Федерации - русском языке.</w:t>
      </w:r>
    </w:p>
    <w:p w:rsidR="00F341C9" w:rsidRDefault="00607E8F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2.3.Образовательная деятельность на государственном языке Российской Федерации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F341C9" w:rsidRDefault="00F97067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F97067">
        <w:rPr>
          <w:color w:val="111111"/>
          <w:sz w:val="26"/>
          <w:szCs w:val="26"/>
        </w:rPr>
        <w:t>2.4. Обучающиеся в Учреждении имеют право на получение дошкольного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образования на родном языке из числа языков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народов Российской Федерации, а также право на изучение родного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 из числа</w:t>
      </w:r>
      <w:r w:rsidRPr="00F97067">
        <w:rPr>
          <w:rStyle w:val="a5"/>
          <w:color w:val="111111"/>
          <w:sz w:val="26"/>
          <w:szCs w:val="26"/>
          <w:bdr w:val="none" w:sz="0" w:space="0" w:color="auto" w:frame="1"/>
        </w:rPr>
        <w:t xml:space="preserve"> 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языков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народов Российской Федерации, в том числе русского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 как родного языка</w:t>
      </w:r>
      <w:r w:rsidRPr="00F97067">
        <w:rPr>
          <w:color w:val="111111"/>
          <w:sz w:val="26"/>
          <w:szCs w:val="26"/>
        </w:rPr>
        <w:t>, в пределах возможностей, предоставляемых системой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образования</w:t>
      </w:r>
      <w:r w:rsidRPr="00F97067">
        <w:rPr>
          <w:color w:val="111111"/>
          <w:sz w:val="26"/>
          <w:szCs w:val="26"/>
        </w:rPr>
        <w:t>, в порядке, установленном законодательством об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образовании</w:t>
      </w:r>
      <w:r w:rsidRPr="00F97067">
        <w:rPr>
          <w:color w:val="111111"/>
          <w:sz w:val="26"/>
          <w:szCs w:val="26"/>
        </w:rPr>
        <w:t>. Реализация указанных прав обеспечивается созданием необходимого числа соответствующих групп, а также условий для их функционирования. Преподавание и изучение родного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 из числа языков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народов Российской Федерации, в том числе русского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</w:t>
      </w:r>
      <w:r w:rsidRPr="00F97067">
        <w:rPr>
          <w:rStyle w:val="a5"/>
          <w:color w:val="111111"/>
          <w:sz w:val="26"/>
          <w:szCs w:val="26"/>
          <w:bdr w:val="none" w:sz="0" w:space="0" w:color="auto" w:frame="1"/>
        </w:rPr>
        <w:t xml:space="preserve"> 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как родного языка</w:t>
      </w:r>
      <w:r w:rsidRPr="00F97067">
        <w:rPr>
          <w:color w:val="111111"/>
          <w:sz w:val="26"/>
          <w:szCs w:val="26"/>
        </w:rPr>
        <w:t>, в рамках имеющих государственную аккредитацию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образовательных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программ осуществляются в соответствии с федеральным государственным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образовательным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стандартом дошкольного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образования</w:t>
      </w:r>
      <w:r w:rsidRPr="00F97067">
        <w:rPr>
          <w:color w:val="111111"/>
          <w:sz w:val="26"/>
          <w:szCs w:val="26"/>
        </w:rPr>
        <w:t>.</w:t>
      </w:r>
    </w:p>
    <w:p w:rsidR="00F341C9" w:rsidRDefault="00F97067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F97067">
        <w:rPr>
          <w:color w:val="111111"/>
          <w:sz w:val="26"/>
          <w:szCs w:val="26"/>
        </w:rPr>
        <w:t>2.5.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Образование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может б</w:t>
      </w:r>
      <w:bookmarkStart w:id="0" w:name="_GoBack"/>
      <w:bookmarkEnd w:id="0"/>
      <w:r w:rsidRPr="00F97067">
        <w:rPr>
          <w:color w:val="111111"/>
          <w:sz w:val="26"/>
          <w:szCs w:val="26"/>
        </w:rPr>
        <w:t>ыть получено на иностранном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языке в соответствии с образовательной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программой и в порядке, установленном законодательством об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607E8F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бразовании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и локальными нормативными актами Учреждения.</w:t>
      </w:r>
    </w:p>
    <w:p w:rsidR="00F341C9" w:rsidRDefault="00F97067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F97067">
        <w:rPr>
          <w:color w:val="111111"/>
          <w:sz w:val="26"/>
          <w:szCs w:val="26"/>
        </w:rPr>
        <w:t>2.6. Свободный выбор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 образования</w:t>
      </w:r>
      <w:r w:rsidRPr="00F97067">
        <w:rPr>
          <w:color w:val="111111"/>
          <w:sz w:val="26"/>
          <w:szCs w:val="26"/>
        </w:rPr>
        <w:t>, изучаемых родного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 из числа языков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народов Российской Федерации, в том числе русского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языка как родного языка</w:t>
      </w:r>
      <w:r w:rsidRPr="00F97067">
        <w:rPr>
          <w:color w:val="111111"/>
          <w:sz w:val="26"/>
          <w:szCs w:val="26"/>
        </w:rPr>
        <w:t>, государственных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языков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республик Российской Федерации осуществляется по заявлениям родителей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607E8F">
        <w:rPr>
          <w:iCs/>
          <w:color w:val="111111"/>
          <w:sz w:val="26"/>
          <w:szCs w:val="26"/>
          <w:bdr w:val="none" w:sz="0" w:space="0" w:color="auto" w:frame="1"/>
        </w:rPr>
        <w:t>(законных представителей)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 xml:space="preserve">несовершеннолетних обучающихся при </w:t>
      </w:r>
      <w:r w:rsidRPr="00607E8F">
        <w:rPr>
          <w:color w:val="111111"/>
          <w:sz w:val="26"/>
          <w:szCs w:val="26"/>
        </w:rPr>
        <w:t>приеме</w:t>
      </w:r>
      <w:r w:rsidRPr="00607E8F">
        <w:rPr>
          <w:rStyle w:val="apple-converted-space"/>
          <w:color w:val="111111"/>
          <w:sz w:val="26"/>
          <w:szCs w:val="26"/>
        </w:rPr>
        <w:t> </w:t>
      </w:r>
      <w:r w:rsidRPr="00607E8F">
        <w:rPr>
          <w:iCs/>
          <w:color w:val="111111"/>
          <w:sz w:val="26"/>
          <w:szCs w:val="26"/>
          <w:bdr w:val="none" w:sz="0" w:space="0" w:color="auto" w:frame="1"/>
        </w:rPr>
        <w:t>(переводе)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на обучение по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образовательным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программам дошкольного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образования</w:t>
      </w:r>
      <w:r w:rsidRPr="00F97067">
        <w:rPr>
          <w:color w:val="111111"/>
          <w:sz w:val="26"/>
          <w:szCs w:val="26"/>
        </w:rPr>
        <w:t>.</w:t>
      </w:r>
    </w:p>
    <w:p w:rsidR="00C804A7" w:rsidRDefault="00C804A7" w:rsidP="00C804A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</w:p>
    <w:p w:rsidR="00F341C9" w:rsidRDefault="00F97067" w:rsidP="00C804A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607E8F">
        <w:rPr>
          <w:b/>
          <w:color w:val="111111"/>
          <w:sz w:val="26"/>
          <w:szCs w:val="26"/>
        </w:rPr>
        <w:t>3. Заключительные</w:t>
      </w:r>
      <w:r w:rsidRPr="00607E8F">
        <w:rPr>
          <w:rStyle w:val="apple-converted-space"/>
          <w:b/>
          <w:color w:val="111111"/>
          <w:sz w:val="26"/>
          <w:szCs w:val="26"/>
        </w:rPr>
        <w:t> </w:t>
      </w:r>
      <w:r w:rsidRPr="00607E8F">
        <w:rPr>
          <w:rStyle w:val="a5"/>
          <w:color w:val="111111"/>
          <w:sz w:val="26"/>
          <w:szCs w:val="26"/>
          <w:bdr w:val="none" w:sz="0" w:space="0" w:color="auto" w:frame="1"/>
        </w:rPr>
        <w:t>положения</w:t>
      </w:r>
    </w:p>
    <w:p w:rsidR="00F341C9" w:rsidRDefault="00607E8F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3.1.</w:t>
      </w:r>
      <w:r w:rsidR="00F97067" w:rsidRPr="00607E8F">
        <w:rPr>
          <w:color w:val="111111"/>
          <w:sz w:val="26"/>
          <w:szCs w:val="26"/>
        </w:rPr>
        <w:t>Настоящее</w:t>
      </w:r>
      <w:r w:rsidR="00F97067" w:rsidRPr="00607E8F">
        <w:rPr>
          <w:rStyle w:val="apple-converted-space"/>
          <w:b/>
          <w:color w:val="111111"/>
          <w:sz w:val="26"/>
          <w:szCs w:val="26"/>
        </w:rPr>
        <w:t> </w:t>
      </w:r>
      <w:r w:rsidR="00F97067" w:rsidRPr="00607E8F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Положение</w:t>
      </w:r>
      <w:r w:rsidR="00F97067" w:rsidRPr="00607E8F">
        <w:rPr>
          <w:rStyle w:val="apple-converted-space"/>
          <w:b/>
          <w:color w:val="111111"/>
          <w:sz w:val="26"/>
          <w:szCs w:val="26"/>
        </w:rPr>
        <w:t> </w:t>
      </w:r>
      <w:r w:rsidR="00F97067" w:rsidRPr="00607E8F">
        <w:rPr>
          <w:color w:val="111111"/>
          <w:sz w:val="26"/>
          <w:szCs w:val="26"/>
        </w:rPr>
        <w:t>вступает</w:t>
      </w:r>
      <w:r w:rsidR="00F97067" w:rsidRPr="00607E8F">
        <w:rPr>
          <w:b/>
          <w:color w:val="111111"/>
          <w:sz w:val="26"/>
          <w:szCs w:val="26"/>
        </w:rPr>
        <w:t xml:space="preserve"> </w:t>
      </w:r>
      <w:r w:rsidR="00F97067" w:rsidRPr="00F97067">
        <w:rPr>
          <w:color w:val="111111"/>
          <w:sz w:val="26"/>
          <w:szCs w:val="26"/>
        </w:rPr>
        <w:t xml:space="preserve">в силу с момента издания </w:t>
      </w:r>
      <w:proofErr w:type="gramStart"/>
      <w:r w:rsidR="00F97067" w:rsidRPr="00F97067">
        <w:rPr>
          <w:color w:val="111111"/>
          <w:sz w:val="26"/>
          <w:szCs w:val="26"/>
        </w:rPr>
        <w:t>приказа</w:t>
      </w:r>
      <w:proofErr w:type="gramEnd"/>
      <w:r w:rsidR="00F97067" w:rsidRPr="00F97067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заведующего учреждением</w:t>
      </w:r>
      <w:r w:rsidR="00F97067" w:rsidRPr="00F97067">
        <w:rPr>
          <w:color w:val="111111"/>
          <w:sz w:val="26"/>
          <w:szCs w:val="26"/>
        </w:rPr>
        <w:t xml:space="preserve"> «Об утверждении «</w:t>
      </w:r>
      <w:r w:rsidR="00F97067"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Положение о языке образования в</w:t>
      </w:r>
      <w:r w:rsidR="00F97067" w:rsidRPr="00F97067">
        <w:rPr>
          <w:rStyle w:val="a5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 xml:space="preserve">МБДОУ № </w:t>
      </w:r>
      <w:r w:rsidR="0001497B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9</w:t>
      </w:r>
      <w:r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 xml:space="preserve"> г. Амурска</w:t>
      </w:r>
      <w:r w:rsidR="00F97067" w:rsidRPr="00F97067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F97067">
        <w:rPr>
          <w:color w:val="111111"/>
          <w:sz w:val="26"/>
          <w:szCs w:val="26"/>
        </w:rPr>
        <w:t>и действует до принятия нового</w:t>
      </w:r>
      <w:r w:rsidR="00F97067" w:rsidRPr="00F97067">
        <w:rPr>
          <w:rStyle w:val="apple-converted-space"/>
          <w:color w:val="111111"/>
          <w:sz w:val="26"/>
          <w:szCs w:val="26"/>
        </w:rPr>
        <w:t> </w:t>
      </w:r>
      <w:r w:rsidR="00F97067" w:rsidRPr="00607E8F">
        <w:rPr>
          <w:iCs/>
          <w:color w:val="111111"/>
          <w:sz w:val="26"/>
          <w:szCs w:val="26"/>
          <w:bdr w:val="none" w:sz="0" w:space="0" w:color="auto" w:frame="1"/>
        </w:rPr>
        <w:t>«</w:t>
      </w:r>
      <w:r w:rsidR="00F97067" w:rsidRPr="00607E8F">
        <w:rPr>
          <w:rStyle w:val="a5"/>
          <w:b w:val="0"/>
          <w:iCs/>
          <w:color w:val="111111"/>
          <w:sz w:val="26"/>
          <w:szCs w:val="26"/>
          <w:bdr w:val="none" w:sz="0" w:space="0" w:color="auto" w:frame="1"/>
        </w:rPr>
        <w:t>Положения о языке образования</w:t>
      </w:r>
      <w:r w:rsidR="00F97067" w:rsidRPr="00607E8F">
        <w:rPr>
          <w:b/>
          <w:iCs/>
          <w:color w:val="111111"/>
          <w:sz w:val="26"/>
          <w:szCs w:val="26"/>
          <w:bdr w:val="none" w:sz="0" w:space="0" w:color="auto" w:frame="1"/>
        </w:rPr>
        <w:t>»</w:t>
      </w:r>
      <w:r w:rsidR="00F97067" w:rsidRPr="00F97067">
        <w:rPr>
          <w:rStyle w:val="apple-converted-space"/>
          <w:b/>
          <w:color w:val="111111"/>
          <w:sz w:val="26"/>
          <w:szCs w:val="26"/>
        </w:rPr>
        <w:t> </w:t>
      </w:r>
      <w:r w:rsidR="00F97067" w:rsidRPr="00F97067">
        <w:rPr>
          <w:color w:val="111111"/>
          <w:sz w:val="26"/>
          <w:szCs w:val="26"/>
        </w:rPr>
        <w:t>в Учреждении.</w:t>
      </w:r>
    </w:p>
    <w:p w:rsidR="00F97067" w:rsidRPr="00607E8F" w:rsidRDefault="00F97067" w:rsidP="00F341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6"/>
          <w:szCs w:val="26"/>
        </w:rPr>
      </w:pPr>
      <w:r w:rsidRPr="00F97067">
        <w:rPr>
          <w:color w:val="111111"/>
          <w:sz w:val="26"/>
          <w:szCs w:val="26"/>
        </w:rPr>
        <w:lastRenderedPageBreak/>
        <w:t>3.2. Изменения в настоящее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rStyle w:val="a5"/>
          <w:b w:val="0"/>
          <w:color w:val="111111"/>
          <w:sz w:val="26"/>
          <w:szCs w:val="26"/>
          <w:bdr w:val="none" w:sz="0" w:space="0" w:color="auto" w:frame="1"/>
        </w:rPr>
        <w:t>Положение</w:t>
      </w:r>
      <w:r w:rsidRPr="00F97067">
        <w:rPr>
          <w:rStyle w:val="apple-converted-space"/>
          <w:color w:val="111111"/>
          <w:sz w:val="26"/>
          <w:szCs w:val="26"/>
        </w:rPr>
        <w:t> </w:t>
      </w:r>
      <w:r w:rsidRPr="00F97067">
        <w:rPr>
          <w:color w:val="111111"/>
          <w:sz w:val="26"/>
          <w:szCs w:val="26"/>
        </w:rPr>
        <w:t>могут вноситься Учреждением в соответствии с действующ</w:t>
      </w:r>
      <w:r w:rsidR="00607E8F">
        <w:rPr>
          <w:color w:val="111111"/>
          <w:sz w:val="26"/>
          <w:szCs w:val="26"/>
        </w:rPr>
        <w:t>им законодательством и Уставом учреждения</w:t>
      </w:r>
      <w:r w:rsidRPr="00F97067">
        <w:rPr>
          <w:color w:val="111111"/>
          <w:sz w:val="26"/>
          <w:szCs w:val="26"/>
        </w:rPr>
        <w:t>.</w:t>
      </w:r>
    </w:p>
    <w:sectPr w:rsidR="00F97067" w:rsidRPr="00607E8F" w:rsidSect="00F341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067"/>
    <w:rsid w:val="0001497B"/>
    <w:rsid w:val="005307F7"/>
    <w:rsid w:val="00607E8F"/>
    <w:rsid w:val="008B790D"/>
    <w:rsid w:val="00BF2BE1"/>
    <w:rsid w:val="00C804A7"/>
    <w:rsid w:val="00E31DE8"/>
    <w:rsid w:val="00F341C9"/>
    <w:rsid w:val="00F7513B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067"/>
  </w:style>
  <w:style w:type="character" w:styleId="a5">
    <w:name w:val="Strong"/>
    <w:basedOn w:val="a0"/>
    <w:uiPriority w:val="22"/>
    <w:qFormat/>
    <w:rsid w:val="00F970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8874-0F4A-4AD2-AFCB-D376B17E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</cp:revision>
  <cp:lastPrinted>2019-09-19T03:38:00Z</cp:lastPrinted>
  <dcterms:created xsi:type="dcterms:W3CDTF">2019-09-18T18:11:00Z</dcterms:created>
  <dcterms:modified xsi:type="dcterms:W3CDTF">2019-12-23T02:15:00Z</dcterms:modified>
</cp:coreProperties>
</file>