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7"/>
        <w:tblW w:w="9888" w:type="dxa"/>
        <w:tblLook w:val="01E0" w:firstRow="1" w:lastRow="1" w:firstColumn="1" w:lastColumn="1" w:noHBand="0" w:noVBand="0"/>
      </w:tblPr>
      <w:tblGrid>
        <w:gridCol w:w="5670"/>
        <w:gridCol w:w="4218"/>
      </w:tblGrid>
      <w:tr w:rsidR="00462FFA" w:rsidRPr="00462FFA" w:rsidTr="00380417">
        <w:tc>
          <w:tcPr>
            <w:tcW w:w="5670" w:type="dxa"/>
          </w:tcPr>
          <w:p w:rsidR="00462FFA" w:rsidRPr="00462FFA" w:rsidRDefault="00462FFA" w:rsidP="00380417">
            <w:pPr>
              <w:jc w:val="both"/>
              <w:rPr>
                <w:sz w:val="28"/>
                <w:szCs w:val="28"/>
              </w:rPr>
            </w:pPr>
            <w:r w:rsidRPr="00462FFA">
              <w:rPr>
                <w:sz w:val="28"/>
                <w:szCs w:val="28"/>
              </w:rPr>
              <w:t>Муниципальное бюджетное</w:t>
            </w:r>
          </w:p>
          <w:p w:rsidR="00462FFA" w:rsidRPr="00462FFA" w:rsidRDefault="00462FFA" w:rsidP="00380417">
            <w:pPr>
              <w:jc w:val="both"/>
              <w:rPr>
                <w:sz w:val="28"/>
                <w:szCs w:val="28"/>
              </w:rPr>
            </w:pPr>
            <w:r w:rsidRPr="00462FFA">
              <w:rPr>
                <w:sz w:val="28"/>
                <w:szCs w:val="28"/>
              </w:rPr>
              <w:t>дошкольное образовательное</w:t>
            </w:r>
          </w:p>
          <w:p w:rsidR="00462FFA" w:rsidRPr="00462FFA" w:rsidRDefault="00462FFA" w:rsidP="00380417">
            <w:pPr>
              <w:jc w:val="both"/>
              <w:rPr>
                <w:sz w:val="28"/>
                <w:szCs w:val="28"/>
              </w:rPr>
            </w:pPr>
            <w:r w:rsidRPr="00462FFA">
              <w:rPr>
                <w:sz w:val="28"/>
                <w:szCs w:val="28"/>
              </w:rPr>
              <w:t>учреждение детский сад</w:t>
            </w:r>
          </w:p>
          <w:p w:rsidR="00462FFA" w:rsidRPr="00462FFA" w:rsidRDefault="00462FFA" w:rsidP="00380417">
            <w:pPr>
              <w:jc w:val="both"/>
              <w:rPr>
                <w:sz w:val="28"/>
                <w:szCs w:val="28"/>
              </w:rPr>
            </w:pPr>
            <w:r w:rsidRPr="00462FFA">
              <w:rPr>
                <w:sz w:val="28"/>
                <w:szCs w:val="28"/>
              </w:rPr>
              <w:t>комбинированного вида № 9</w:t>
            </w:r>
          </w:p>
          <w:p w:rsidR="00462FFA" w:rsidRPr="00462FFA" w:rsidRDefault="00462FFA" w:rsidP="00380417">
            <w:pPr>
              <w:jc w:val="both"/>
              <w:rPr>
                <w:sz w:val="28"/>
                <w:szCs w:val="28"/>
              </w:rPr>
            </w:pPr>
            <w:r w:rsidRPr="00462FFA">
              <w:rPr>
                <w:sz w:val="28"/>
                <w:szCs w:val="28"/>
              </w:rPr>
              <w:t>г. Амурска Амурского муниципального</w:t>
            </w:r>
          </w:p>
          <w:p w:rsidR="00462FFA" w:rsidRPr="00462FFA" w:rsidRDefault="00462FFA" w:rsidP="00380417">
            <w:pPr>
              <w:jc w:val="both"/>
              <w:rPr>
                <w:sz w:val="28"/>
                <w:szCs w:val="28"/>
              </w:rPr>
            </w:pPr>
            <w:r w:rsidRPr="00462FFA">
              <w:rPr>
                <w:sz w:val="28"/>
                <w:szCs w:val="28"/>
              </w:rPr>
              <w:t>района Хабаровского края</w:t>
            </w:r>
          </w:p>
        </w:tc>
        <w:tc>
          <w:tcPr>
            <w:tcW w:w="4218" w:type="dxa"/>
          </w:tcPr>
          <w:p w:rsidR="00462FFA" w:rsidRPr="00462FFA" w:rsidRDefault="00462FFA" w:rsidP="00380417">
            <w:pPr>
              <w:jc w:val="both"/>
              <w:rPr>
                <w:sz w:val="28"/>
                <w:szCs w:val="28"/>
              </w:rPr>
            </w:pPr>
            <w:r w:rsidRPr="00462FFA">
              <w:rPr>
                <w:sz w:val="28"/>
                <w:szCs w:val="28"/>
              </w:rPr>
              <w:t xml:space="preserve">         УТВЕРЖДЕНО</w:t>
            </w:r>
          </w:p>
          <w:p w:rsidR="00462FFA" w:rsidRPr="00462FFA" w:rsidRDefault="00462FFA" w:rsidP="00380417">
            <w:pPr>
              <w:jc w:val="both"/>
              <w:rPr>
                <w:sz w:val="28"/>
                <w:szCs w:val="28"/>
              </w:rPr>
            </w:pPr>
            <w:r w:rsidRPr="00462FFA">
              <w:rPr>
                <w:sz w:val="28"/>
                <w:szCs w:val="28"/>
              </w:rPr>
              <w:t xml:space="preserve">         Приказом заведующего</w:t>
            </w:r>
          </w:p>
          <w:p w:rsidR="00462FFA" w:rsidRPr="00462FFA" w:rsidRDefault="00462FFA" w:rsidP="00380417">
            <w:pPr>
              <w:jc w:val="both"/>
              <w:rPr>
                <w:sz w:val="28"/>
                <w:szCs w:val="28"/>
              </w:rPr>
            </w:pPr>
            <w:r w:rsidRPr="00462FFA">
              <w:rPr>
                <w:sz w:val="28"/>
                <w:szCs w:val="28"/>
              </w:rPr>
              <w:t xml:space="preserve">         МБДОУ № </w:t>
            </w:r>
            <w:smartTag w:uri="urn:schemas-microsoft-com:office:smarttags" w:element="metricconverter">
              <w:smartTagPr>
                <w:attr w:name="ProductID" w:val="9 г"/>
              </w:smartTagPr>
              <w:r w:rsidRPr="00462FFA">
                <w:rPr>
                  <w:sz w:val="28"/>
                  <w:szCs w:val="28"/>
                </w:rPr>
                <w:t>9 г</w:t>
              </w:r>
            </w:smartTag>
            <w:r w:rsidRPr="00462FFA">
              <w:rPr>
                <w:sz w:val="28"/>
                <w:szCs w:val="28"/>
              </w:rPr>
              <w:t>. Амурска</w:t>
            </w:r>
          </w:p>
          <w:p w:rsidR="00462FFA" w:rsidRPr="00462FFA" w:rsidRDefault="00D742C3" w:rsidP="00380417">
            <w:pPr>
              <w:jc w:val="both"/>
              <w:rPr>
                <w:sz w:val="28"/>
                <w:szCs w:val="28"/>
              </w:rPr>
            </w:pPr>
            <w:r>
              <w:rPr>
                <w:sz w:val="28"/>
                <w:szCs w:val="28"/>
              </w:rPr>
              <w:t xml:space="preserve">         от 31.08.2017</w:t>
            </w:r>
          </w:p>
          <w:p w:rsidR="00462FFA" w:rsidRPr="00462FFA" w:rsidRDefault="00D742C3" w:rsidP="00380417">
            <w:pPr>
              <w:jc w:val="both"/>
              <w:rPr>
                <w:sz w:val="28"/>
                <w:szCs w:val="28"/>
              </w:rPr>
            </w:pPr>
            <w:r>
              <w:rPr>
                <w:sz w:val="28"/>
                <w:szCs w:val="28"/>
              </w:rPr>
              <w:t xml:space="preserve">         № 413-Д</w:t>
            </w:r>
          </w:p>
        </w:tc>
      </w:tr>
    </w:tbl>
    <w:p w:rsidR="00006DDA" w:rsidRDefault="00006DD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462FFA" w:rsidRDefault="00462FFA" w:rsidP="00006DDA">
      <w:pPr>
        <w:ind w:firstLine="709"/>
        <w:jc w:val="both"/>
        <w:rPr>
          <w:sz w:val="28"/>
          <w:szCs w:val="28"/>
        </w:rPr>
      </w:pPr>
    </w:p>
    <w:p w:rsidR="00F54077" w:rsidRDefault="00F54077" w:rsidP="00006DDA">
      <w:pPr>
        <w:ind w:firstLine="709"/>
        <w:jc w:val="both"/>
        <w:rPr>
          <w:sz w:val="28"/>
          <w:szCs w:val="28"/>
        </w:rPr>
      </w:pPr>
    </w:p>
    <w:p w:rsidR="00F54077" w:rsidRDefault="00F54077" w:rsidP="00006DDA">
      <w:pPr>
        <w:ind w:firstLine="709"/>
        <w:jc w:val="both"/>
        <w:rPr>
          <w:sz w:val="28"/>
          <w:szCs w:val="28"/>
        </w:rPr>
      </w:pPr>
    </w:p>
    <w:p w:rsidR="00F54077" w:rsidRDefault="00F54077" w:rsidP="00006DDA">
      <w:pPr>
        <w:ind w:firstLine="709"/>
        <w:jc w:val="both"/>
        <w:rPr>
          <w:sz w:val="28"/>
          <w:szCs w:val="28"/>
        </w:rPr>
      </w:pPr>
    </w:p>
    <w:p w:rsidR="009A469A" w:rsidRDefault="009A469A" w:rsidP="00006DDA">
      <w:pPr>
        <w:ind w:firstLine="709"/>
        <w:jc w:val="both"/>
        <w:rPr>
          <w:sz w:val="28"/>
          <w:szCs w:val="28"/>
        </w:rPr>
      </w:pPr>
    </w:p>
    <w:p w:rsidR="009A469A" w:rsidRPr="009A469A" w:rsidRDefault="009A469A" w:rsidP="009A469A">
      <w:pPr>
        <w:ind w:firstLine="709"/>
        <w:jc w:val="center"/>
        <w:rPr>
          <w:b/>
          <w:sz w:val="28"/>
          <w:szCs w:val="28"/>
        </w:rPr>
      </w:pPr>
      <w:r>
        <w:rPr>
          <w:b/>
          <w:sz w:val="28"/>
          <w:szCs w:val="28"/>
        </w:rPr>
        <w:t xml:space="preserve">АДАПТИРОВАННАЯ ОСНОВНАЯ </w:t>
      </w:r>
      <w:r w:rsidRPr="009A469A">
        <w:rPr>
          <w:b/>
          <w:sz w:val="28"/>
          <w:szCs w:val="28"/>
        </w:rPr>
        <w:t xml:space="preserve">ОБРАЗОВАТЕЛЬНАЯ ПРОГРАММА ДОШКОЛЬНОГО ОБРАЗОВАНИЯ </w:t>
      </w:r>
    </w:p>
    <w:p w:rsidR="00462FFA" w:rsidRDefault="009A469A" w:rsidP="009A469A">
      <w:pPr>
        <w:ind w:firstLine="709"/>
        <w:jc w:val="center"/>
        <w:rPr>
          <w:b/>
          <w:sz w:val="28"/>
          <w:szCs w:val="28"/>
        </w:rPr>
      </w:pPr>
      <w:r w:rsidRPr="009A469A">
        <w:rPr>
          <w:b/>
          <w:sz w:val="28"/>
          <w:szCs w:val="28"/>
        </w:rPr>
        <w:t>ДЕТЕЙ С ТЯЖЁЛЫМИ НАРУШЕНИЯМИ РЕЧИ</w:t>
      </w:r>
    </w:p>
    <w:p w:rsidR="004309F6" w:rsidRDefault="004309F6" w:rsidP="009A469A">
      <w:pPr>
        <w:ind w:firstLine="709"/>
        <w:jc w:val="center"/>
        <w:rPr>
          <w:b/>
          <w:sz w:val="28"/>
          <w:szCs w:val="28"/>
        </w:rPr>
      </w:pPr>
      <w:r>
        <w:rPr>
          <w:b/>
          <w:sz w:val="28"/>
          <w:szCs w:val="28"/>
        </w:rPr>
        <w:t>(с 5 до 7 лет)</w:t>
      </w: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Default="00F54077" w:rsidP="009A469A">
      <w:pPr>
        <w:ind w:firstLine="709"/>
        <w:jc w:val="center"/>
        <w:rPr>
          <w:b/>
          <w:sz w:val="28"/>
          <w:szCs w:val="28"/>
        </w:rPr>
      </w:pPr>
    </w:p>
    <w:p w:rsidR="00F54077" w:rsidRPr="00F54077" w:rsidRDefault="00D742C3" w:rsidP="00F54077">
      <w:pPr>
        <w:rPr>
          <w:sz w:val="28"/>
          <w:szCs w:val="28"/>
        </w:rPr>
      </w:pPr>
      <w:r>
        <w:rPr>
          <w:sz w:val="28"/>
          <w:szCs w:val="28"/>
        </w:rPr>
        <w:t>Принята</w:t>
      </w:r>
      <w:r w:rsidR="00F54077" w:rsidRPr="00F54077">
        <w:rPr>
          <w:sz w:val="28"/>
          <w:szCs w:val="28"/>
        </w:rPr>
        <w:t xml:space="preserve"> на заседании </w:t>
      </w:r>
    </w:p>
    <w:p w:rsidR="00F54077" w:rsidRPr="00F54077" w:rsidRDefault="00F54077" w:rsidP="00F54077">
      <w:pPr>
        <w:rPr>
          <w:sz w:val="28"/>
          <w:szCs w:val="28"/>
        </w:rPr>
      </w:pPr>
      <w:r w:rsidRPr="00F54077">
        <w:rPr>
          <w:sz w:val="28"/>
          <w:szCs w:val="28"/>
        </w:rPr>
        <w:t xml:space="preserve">педагогического совета </w:t>
      </w:r>
    </w:p>
    <w:p w:rsidR="00F54077" w:rsidRPr="00F54077" w:rsidRDefault="00F54077" w:rsidP="00F54077">
      <w:pPr>
        <w:rPr>
          <w:sz w:val="28"/>
          <w:szCs w:val="28"/>
        </w:rPr>
      </w:pPr>
      <w:r w:rsidRPr="00F54077">
        <w:rPr>
          <w:sz w:val="28"/>
          <w:szCs w:val="28"/>
        </w:rPr>
        <w:t xml:space="preserve">Протокол № </w:t>
      </w:r>
      <w:r w:rsidR="00D742C3">
        <w:rPr>
          <w:sz w:val="28"/>
          <w:szCs w:val="28"/>
        </w:rPr>
        <w:t>1</w:t>
      </w:r>
      <w:r w:rsidRPr="00F54077">
        <w:rPr>
          <w:sz w:val="28"/>
          <w:szCs w:val="28"/>
        </w:rPr>
        <w:t xml:space="preserve"> от </w:t>
      </w:r>
      <w:r w:rsidR="00D742C3">
        <w:rPr>
          <w:sz w:val="28"/>
          <w:szCs w:val="28"/>
        </w:rPr>
        <w:t>31.08.2017</w:t>
      </w:r>
    </w:p>
    <w:p w:rsidR="00F54077" w:rsidRPr="00F54077" w:rsidRDefault="00F54077" w:rsidP="00F54077">
      <w:pPr>
        <w:rPr>
          <w:sz w:val="28"/>
          <w:szCs w:val="28"/>
        </w:rPr>
      </w:pPr>
    </w:p>
    <w:p w:rsidR="00F54077" w:rsidRDefault="00F54077" w:rsidP="00F54077">
      <w:pPr>
        <w:rPr>
          <w:b/>
          <w:sz w:val="28"/>
          <w:szCs w:val="28"/>
        </w:rPr>
      </w:pPr>
    </w:p>
    <w:p w:rsidR="00F54077" w:rsidRDefault="00F54077" w:rsidP="00F54077">
      <w:pPr>
        <w:rPr>
          <w:sz w:val="28"/>
          <w:szCs w:val="28"/>
        </w:rPr>
      </w:pPr>
    </w:p>
    <w:p w:rsidR="00AE6831" w:rsidRDefault="00AE6831" w:rsidP="00F54077">
      <w:pPr>
        <w:rPr>
          <w:sz w:val="28"/>
          <w:szCs w:val="28"/>
        </w:rPr>
      </w:pPr>
    </w:p>
    <w:p w:rsidR="00AE6831" w:rsidRDefault="00AE6831" w:rsidP="00F54077">
      <w:pPr>
        <w:rPr>
          <w:sz w:val="28"/>
          <w:szCs w:val="28"/>
        </w:rPr>
      </w:pPr>
    </w:p>
    <w:p w:rsidR="00AE6831" w:rsidRDefault="00AE6831" w:rsidP="00F54077">
      <w:pPr>
        <w:rPr>
          <w:sz w:val="28"/>
          <w:szCs w:val="28"/>
        </w:rPr>
      </w:pPr>
    </w:p>
    <w:p w:rsidR="00F54077" w:rsidRDefault="00F54077" w:rsidP="00F54077">
      <w:pPr>
        <w:jc w:val="center"/>
        <w:rPr>
          <w:sz w:val="28"/>
          <w:szCs w:val="28"/>
        </w:rPr>
      </w:pPr>
      <w:r>
        <w:rPr>
          <w:sz w:val="28"/>
          <w:szCs w:val="28"/>
        </w:rPr>
        <w:t xml:space="preserve">2017 </w:t>
      </w:r>
    </w:p>
    <w:p w:rsidR="00F7108D" w:rsidRDefault="00F7108D" w:rsidP="00F54077">
      <w:pPr>
        <w:jc w:val="center"/>
        <w:rPr>
          <w:sz w:val="28"/>
          <w:szCs w:val="28"/>
        </w:rPr>
      </w:pPr>
    </w:p>
    <w:p w:rsidR="007A1B32" w:rsidRPr="007A1B32" w:rsidRDefault="007A1B32" w:rsidP="007A1B32">
      <w:r w:rsidRPr="007A1B32">
        <w:t>ОГЛАВЛЕНИЕ</w:t>
      </w:r>
    </w:p>
    <w:p w:rsidR="007A1B32" w:rsidRPr="007A1B32" w:rsidRDefault="007A1B32" w:rsidP="007A1B32"/>
    <w:tbl>
      <w:tblPr>
        <w:tblW w:w="9606" w:type="dxa"/>
        <w:tblLayout w:type="fixed"/>
        <w:tblLook w:val="04A0" w:firstRow="1" w:lastRow="0" w:firstColumn="1" w:lastColumn="0" w:noHBand="0" w:noVBand="1"/>
      </w:tblPr>
      <w:tblGrid>
        <w:gridCol w:w="9025"/>
        <w:gridCol w:w="581"/>
      </w:tblGrid>
      <w:tr w:rsidR="007A1B32" w:rsidRPr="007A1B32" w:rsidTr="0079794E">
        <w:tc>
          <w:tcPr>
            <w:tcW w:w="9025" w:type="dxa"/>
            <w:shd w:val="clear" w:color="auto" w:fill="auto"/>
          </w:tcPr>
          <w:p w:rsidR="007A1B32" w:rsidRPr="007A1B32" w:rsidRDefault="007A1B32" w:rsidP="007A1B32">
            <w:r w:rsidRPr="007A1B32">
              <w:t xml:space="preserve">ВВЕДЕНИЕ </w:t>
            </w:r>
          </w:p>
        </w:tc>
        <w:tc>
          <w:tcPr>
            <w:tcW w:w="581" w:type="dxa"/>
            <w:shd w:val="clear" w:color="auto" w:fill="auto"/>
          </w:tcPr>
          <w:p w:rsidR="007A1B32" w:rsidRPr="007A1B32" w:rsidRDefault="007A1B32" w:rsidP="007A1B32">
            <w:r w:rsidRPr="007A1B32">
              <w:t>3</w:t>
            </w:r>
          </w:p>
        </w:tc>
      </w:tr>
      <w:tr w:rsidR="007A1B32" w:rsidRPr="007A1B32" w:rsidTr="0079794E">
        <w:tc>
          <w:tcPr>
            <w:tcW w:w="9025" w:type="dxa"/>
            <w:shd w:val="clear" w:color="auto" w:fill="auto"/>
          </w:tcPr>
          <w:p w:rsidR="007A1B32" w:rsidRPr="007A1B32" w:rsidRDefault="007A1B32" w:rsidP="007A1B32">
            <w:r w:rsidRPr="007A1B32">
              <w:t>1. ЦЕЛЕВОЙ РА</w:t>
            </w:r>
            <w:r w:rsidR="0079794E">
              <w:t xml:space="preserve">ЗДЕЛ </w:t>
            </w:r>
          </w:p>
        </w:tc>
        <w:tc>
          <w:tcPr>
            <w:tcW w:w="581" w:type="dxa"/>
            <w:shd w:val="clear" w:color="auto" w:fill="auto"/>
          </w:tcPr>
          <w:p w:rsidR="007A1B32" w:rsidRPr="007A1B32" w:rsidRDefault="007A1B32" w:rsidP="007A1B32"/>
        </w:tc>
      </w:tr>
      <w:tr w:rsidR="007A1B32" w:rsidRPr="007A1B32" w:rsidTr="0079794E">
        <w:trPr>
          <w:trHeight w:val="267"/>
        </w:trPr>
        <w:tc>
          <w:tcPr>
            <w:tcW w:w="9025" w:type="dxa"/>
            <w:shd w:val="clear" w:color="auto" w:fill="auto"/>
          </w:tcPr>
          <w:p w:rsidR="007A1B32" w:rsidRPr="007A1B32" w:rsidRDefault="007A1B32" w:rsidP="007A1B32">
            <w:r w:rsidRPr="007A1B32">
              <w:t xml:space="preserve">1.1. Пояснительная записка ……………………………………………………………….  </w:t>
            </w:r>
          </w:p>
        </w:tc>
        <w:tc>
          <w:tcPr>
            <w:tcW w:w="581" w:type="dxa"/>
            <w:shd w:val="clear" w:color="auto" w:fill="auto"/>
          </w:tcPr>
          <w:p w:rsidR="007A1B32" w:rsidRPr="007A1B32" w:rsidRDefault="007A1B32" w:rsidP="007A1B32">
            <w:r w:rsidRPr="007A1B32">
              <w:t>4</w:t>
            </w:r>
          </w:p>
        </w:tc>
      </w:tr>
      <w:tr w:rsidR="007A1B32" w:rsidRPr="007A1B32" w:rsidTr="0079794E">
        <w:tc>
          <w:tcPr>
            <w:tcW w:w="9025" w:type="dxa"/>
            <w:shd w:val="clear" w:color="auto" w:fill="auto"/>
          </w:tcPr>
          <w:p w:rsidR="007A1B32" w:rsidRPr="007A1B32" w:rsidRDefault="007A1B32" w:rsidP="007A1B32">
            <w:r w:rsidRPr="007A1B32">
              <w:t xml:space="preserve">1.1.1. Цели и задачи Программы …………………………………………………………..   </w:t>
            </w:r>
          </w:p>
        </w:tc>
        <w:tc>
          <w:tcPr>
            <w:tcW w:w="581" w:type="dxa"/>
            <w:shd w:val="clear" w:color="auto" w:fill="auto"/>
          </w:tcPr>
          <w:p w:rsidR="007A1B32" w:rsidRPr="007A1B32" w:rsidRDefault="0079794E" w:rsidP="007A1B32">
            <w:r>
              <w:t>5</w:t>
            </w:r>
          </w:p>
        </w:tc>
      </w:tr>
      <w:tr w:rsidR="007A1B32" w:rsidRPr="007A1B32" w:rsidTr="0079794E">
        <w:trPr>
          <w:trHeight w:val="7367"/>
        </w:trPr>
        <w:tc>
          <w:tcPr>
            <w:tcW w:w="9025" w:type="dxa"/>
            <w:shd w:val="clear" w:color="auto" w:fill="auto"/>
          </w:tcPr>
          <w:p w:rsidR="007A1B32" w:rsidRPr="007A1B32" w:rsidRDefault="007A1B32" w:rsidP="007A1B32">
            <w:r w:rsidRPr="007A1B32">
              <w:t xml:space="preserve">1.1.2. Принципы и подходы к формированию Программы ……………………………..     </w:t>
            </w:r>
          </w:p>
          <w:p w:rsidR="007A1B32" w:rsidRPr="007A1B32" w:rsidRDefault="007A1B32" w:rsidP="007A1B32">
            <w:r w:rsidRPr="007A1B32">
              <w:t>1.2. Планируемые результаты……………………………………………………………..</w:t>
            </w:r>
          </w:p>
          <w:p w:rsidR="007A1B32" w:rsidRPr="007A1B32" w:rsidRDefault="0055731D" w:rsidP="007A1B32">
            <w:r>
              <w:t>1.2.1</w:t>
            </w:r>
            <w:r w:rsidR="007A1B32">
              <w:t>. Целевые ориентиры на этапе завершения освоения Программы</w:t>
            </w:r>
            <w:r w:rsidR="0079794E">
              <w:t>…………………</w:t>
            </w:r>
          </w:p>
          <w:p w:rsidR="007A1B32" w:rsidRPr="007A1B32" w:rsidRDefault="007A1B32" w:rsidP="007A1B32">
            <w:r w:rsidRPr="007A1B32">
              <w:t>1.3. Развивающее оценивание качества образовательной деятельности по Программе…………………………………………………………………………………...</w:t>
            </w:r>
          </w:p>
          <w:p w:rsidR="007A1B32" w:rsidRPr="007A1B32" w:rsidRDefault="007A1B32" w:rsidP="007A1B32">
            <w:r w:rsidRPr="007A1B32">
              <w:t>2. СОДЕРЖАТЕЛЬНЫЙ РАЗДЕЛ</w:t>
            </w:r>
          </w:p>
          <w:p w:rsidR="007A1B32" w:rsidRPr="007A1B32" w:rsidRDefault="007A1B32" w:rsidP="007A1B32">
            <w:r w:rsidRPr="007A1B32">
              <w:t>2.1. Общие положения………………………………………………………………………</w:t>
            </w:r>
          </w:p>
          <w:p w:rsidR="007A1B32" w:rsidRPr="007A1B32" w:rsidRDefault="007A1B32" w:rsidP="007A1B32">
            <w:r w:rsidRPr="007A1B32">
              <w:t>2.2. Описание образовательной деятельности в соответствии с направлениями развития ребенка, представленными в пяти образовательных областях………………..</w:t>
            </w:r>
          </w:p>
          <w:p w:rsidR="007A1B32" w:rsidRPr="007A1B32" w:rsidRDefault="007A1B32" w:rsidP="007A1B32">
            <w:r w:rsidRPr="007A1B32">
              <w:t>2.2.1.Социально-коммуникативное развитие……………………………………………..</w:t>
            </w:r>
          </w:p>
          <w:p w:rsidR="007A1B32" w:rsidRPr="007A1B32" w:rsidRDefault="007A1B32" w:rsidP="007A1B32">
            <w:r w:rsidRPr="007A1B32">
              <w:t>2.2.2. Познавательное развитие………………………………………………………........</w:t>
            </w:r>
          </w:p>
          <w:p w:rsidR="007A1B32" w:rsidRPr="007A1B32" w:rsidRDefault="007A1B32" w:rsidP="007A1B32">
            <w:r w:rsidRPr="007A1B32">
              <w:t>2.2.3. Речевое развитие……………………………………………………………….…….</w:t>
            </w:r>
          </w:p>
          <w:p w:rsidR="007A1B32" w:rsidRPr="007A1B32" w:rsidRDefault="007A1B32" w:rsidP="007A1B32">
            <w:r w:rsidRPr="007A1B32">
              <w:t>2.2.4. Художественно-эстетическое развитие…………………………………….………</w:t>
            </w:r>
          </w:p>
          <w:p w:rsidR="007A1B32" w:rsidRPr="007A1B32" w:rsidRDefault="007A1B32" w:rsidP="007A1B32">
            <w:r w:rsidRPr="007A1B32">
              <w:t>2.2.5. Физическое развитие………………………………………………………….……..</w:t>
            </w:r>
          </w:p>
          <w:p w:rsidR="00380417" w:rsidRPr="007A1B32" w:rsidRDefault="007A1B32" w:rsidP="007A1B32">
            <w:r w:rsidRPr="007A1B32">
              <w:t>2.3.Взаимодействие взрослых с детьми……………………………………………………</w:t>
            </w:r>
          </w:p>
          <w:p w:rsidR="007A1B32" w:rsidRPr="007A1B32" w:rsidRDefault="007A1B32" w:rsidP="007A1B32">
            <w:r w:rsidRPr="007A1B32">
              <w:t>2.4.</w:t>
            </w:r>
            <w:r w:rsidR="00380417">
              <w:t>Особенности в</w:t>
            </w:r>
            <w:r w:rsidRPr="007A1B32">
              <w:t>заимодействие педагогического коллектива</w:t>
            </w:r>
            <w:r w:rsidR="00380417">
              <w:t xml:space="preserve"> ДОУ</w:t>
            </w:r>
            <w:r w:rsidRPr="007A1B32">
              <w:t xml:space="preserve"> с семьями дошкольников</w:t>
            </w:r>
            <w:r>
              <w:t xml:space="preserve"> с ТНР</w:t>
            </w:r>
            <w:r w:rsidR="0079794E">
              <w:t>……………………………………………………………………….</w:t>
            </w:r>
          </w:p>
          <w:p w:rsidR="007A1B32" w:rsidRDefault="007A1B32" w:rsidP="007A1B32">
            <w:r w:rsidRPr="007A1B32">
              <w:t>2.5. Программа коррекционной работы с детьми</w:t>
            </w:r>
            <w:r>
              <w:t xml:space="preserve"> с ТНР</w:t>
            </w:r>
            <w:r w:rsidRPr="007A1B32">
              <w:t>…………………………………</w:t>
            </w:r>
          </w:p>
          <w:p w:rsidR="00363A40" w:rsidRDefault="00363A40" w:rsidP="007A1B32">
            <w:r>
              <w:t>2.5.1.</w:t>
            </w:r>
            <w:r w:rsidR="00AE6831">
              <w:t xml:space="preserve"> Описание логопедической работы по коррекции тяжелых нарушений речи</w:t>
            </w:r>
            <w:r w:rsidR="0079794E">
              <w:t>……</w:t>
            </w:r>
          </w:p>
          <w:p w:rsidR="00AA474A" w:rsidRDefault="00AA474A" w:rsidP="007A1B32">
            <w:r>
              <w:t>2.5.2.</w:t>
            </w:r>
            <w:r w:rsidR="004E26EA">
              <w:t xml:space="preserve"> Педагогическая диагностика в логопедической работе</w:t>
            </w:r>
            <w:r w:rsidR="0079794E">
              <w:t>…………………………..</w:t>
            </w:r>
          </w:p>
          <w:p w:rsidR="004E26EA" w:rsidRDefault="004E26EA" w:rsidP="007A1B32">
            <w:r>
              <w:t xml:space="preserve">2.5.3. </w:t>
            </w:r>
            <w:r w:rsidR="00865864">
              <w:t>Содержание работы воспитателя</w:t>
            </w:r>
            <w:r w:rsidR="0079794E">
              <w:t>……………………………………………………</w:t>
            </w:r>
          </w:p>
          <w:p w:rsidR="00865864" w:rsidRDefault="00865864" w:rsidP="007A1B32">
            <w:r>
              <w:t>2.5.4. Содержание работы педагога-психолога</w:t>
            </w:r>
            <w:r w:rsidR="0079794E">
              <w:t>…………………………………………...</w:t>
            </w:r>
          </w:p>
          <w:p w:rsidR="00865864" w:rsidRDefault="00865864" w:rsidP="007A1B32">
            <w:r>
              <w:t>2.5.5. Содержание работы музыкального руководителя</w:t>
            </w:r>
            <w:r w:rsidR="0079794E">
              <w:t>…………………………………</w:t>
            </w:r>
          </w:p>
          <w:p w:rsidR="00865864" w:rsidRDefault="00865864" w:rsidP="007A1B32">
            <w:r>
              <w:t>2.5.6. Содержание работы инструктора по физической культуре</w:t>
            </w:r>
            <w:r w:rsidR="0079794E">
              <w:t>……………………….</w:t>
            </w:r>
          </w:p>
          <w:p w:rsidR="00A74B28" w:rsidRPr="007A1B32" w:rsidRDefault="00A74B28" w:rsidP="007A1B32">
            <w:r>
              <w:t xml:space="preserve">2.5.7. </w:t>
            </w:r>
            <w:r w:rsidRPr="00A74B28">
              <w:t>Описание вариативных форм, способов, методов и средств реализаци</w:t>
            </w:r>
            <w:r w:rsidR="0079794E">
              <w:t>и</w:t>
            </w:r>
            <w:r w:rsidRPr="00A74B28">
              <w:t xml:space="preserve"> программы с учетом специфики образовательных потребностей детей с ТНР</w:t>
            </w:r>
            <w:r>
              <w:t>………..</w:t>
            </w:r>
          </w:p>
          <w:p w:rsidR="007A1B32" w:rsidRPr="007A1B32" w:rsidRDefault="007A1B32" w:rsidP="007A1B32">
            <w:r w:rsidRPr="007A1B32">
              <w:t>3.ОРГАНИЗАЦИОН</w:t>
            </w:r>
            <w:r w:rsidR="0079794E">
              <w:t>НЫЙ РАЗДЕЛ</w:t>
            </w:r>
          </w:p>
          <w:p w:rsidR="007A1B32" w:rsidRPr="007A1B32" w:rsidRDefault="007A1B32" w:rsidP="007A1B32">
            <w:r w:rsidRPr="007A1B32">
              <w:t>3.1.Психолого-педагогические условия, обеспечивающие развитие ребенка……….....</w:t>
            </w:r>
          </w:p>
          <w:p w:rsidR="007A1B32" w:rsidRPr="007A1B32" w:rsidRDefault="007A1B32" w:rsidP="007A1B32">
            <w:r w:rsidRPr="007A1B32">
              <w:t>3.2.</w:t>
            </w:r>
            <w:r w:rsidR="00C4058F">
              <w:t>Особенности организации</w:t>
            </w:r>
            <w:r w:rsidRPr="007A1B32">
              <w:t xml:space="preserve"> развивающей предметно-пространственной среды</w:t>
            </w:r>
            <w:r w:rsidR="00C4058F">
              <w:t>……………………………….</w:t>
            </w:r>
            <w:r w:rsidRPr="007A1B32">
              <w:t>…………………...</w:t>
            </w:r>
            <w:r w:rsidR="009D383D">
              <w:t>.......................................................</w:t>
            </w:r>
          </w:p>
          <w:p w:rsidR="007A1B32" w:rsidRPr="007A1B32" w:rsidRDefault="003F6981" w:rsidP="007A1B32">
            <w:r>
              <w:t>3</w:t>
            </w:r>
            <w:r w:rsidR="007A1B32" w:rsidRPr="007A1B32">
              <w:t>.</w:t>
            </w:r>
            <w:r>
              <w:t>2.1</w:t>
            </w:r>
            <w:r w:rsidR="007A1B32" w:rsidRPr="007A1B32">
              <w:t>.Многофункциональная среда в комнате Лекотека…………………………………</w:t>
            </w:r>
          </w:p>
          <w:p w:rsidR="007A1B32" w:rsidRDefault="003F6981" w:rsidP="007A1B32">
            <w:r>
              <w:t>3.2.2</w:t>
            </w:r>
            <w:r w:rsidR="007A1B32" w:rsidRPr="007A1B32">
              <w:t>.</w:t>
            </w:r>
            <w:r w:rsidR="00936A91">
              <w:t>Развевающая п</w:t>
            </w:r>
            <w:r w:rsidR="007A1B32" w:rsidRPr="007A1B32">
              <w:t>редметно-пространственная среда логопедических кабинетов…………………</w:t>
            </w:r>
            <w:r w:rsidR="00936A91">
              <w:t>…………………………………………………………………</w:t>
            </w:r>
          </w:p>
          <w:p w:rsidR="00936A91" w:rsidRPr="007A1B32" w:rsidRDefault="00936A91" w:rsidP="007A1B32">
            <w:r>
              <w:t>3.3. Программно-методическое обеспечение…………………………………………….</w:t>
            </w:r>
          </w:p>
          <w:p w:rsidR="007A1B32" w:rsidRPr="007A1B32" w:rsidRDefault="007A1B32" w:rsidP="007A1B32">
            <w:r w:rsidRPr="007A1B32">
              <w:t>3.</w:t>
            </w:r>
            <w:r w:rsidR="00936A91">
              <w:t>4</w:t>
            </w:r>
            <w:r w:rsidRPr="007A1B32">
              <w:t>.Режим дня</w:t>
            </w:r>
            <w:r w:rsidR="003F6981">
              <w:t xml:space="preserve"> и рас</w:t>
            </w:r>
            <w:r w:rsidR="00CB36C8">
              <w:t>порядок……………………………………………………………….</w:t>
            </w:r>
          </w:p>
          <w:p w:rsidR="007A1B32" w:rsidRPr="007A1B32" w:rsidRDefault="00CB36C8" w:rsidP="007A1B32">
            <w:r>
              <w:t>3.5</w:t>
            </w:r>
            <w:r w:rsidR="007A1B32" w:rsidRPr="007A1B32">
              <w:t>.Перечень литературных источников…………………………………………………..</w:t>
            </w:r>
          </w:p>
          <w:p w:rsidR="003F6981" w:rsidRPr="007A1B32" w:rsidRDefault="007A1B32" w:rsidP="003F6981">
            <w:r w:rsidRPr="007A1B32">
              <w:t xml:space="preserve"> </w:t>
            </w:r>
            <w:r w:rsidR="00CB36C8">
              <w:t xml:space="preserve">Приложение 1. </w:t>
            </w:r>
            <w:r w:rsidRPr="007A1B32">
              <w:t xml:space="preserve">  </w:t>
            </w:r>
            <w:r w:rsidR="00F7108D">
              <w:t>Характеристика детей с ТНР</w:t>
            </w:r>
            <w:r w:rsidR="0079794E">
              <w:t>…………………………………………...</w:t>
            </w:r>
            <w:r w:rsidRPr="007A1B32">
              <w:t xml:space="preserve">   </w:t>
            </w:r>
          </w:p>
          <w:p w:rsidR="007A1B32" w:rsidRPr="007A1B32" w:rsidRDefault="007A1B32" w:rsidP="007A1B32"/>
        </w:tc>
        <w:tc>
          <w:tcPr>
            <w:tcW w:w="581" w:type="dxa"/>
            <w:shd w:val="clear" w:color="auto" w:fill="auto"/>
          </w:tcPr>
          <w:p w:rsidR="007A1B32" w:rsidRPr="007A1B32" w:rsidRDefault="0079794E" w:rsidP="007A1B32">
            <w:r>
              <w:t>6</w:t>
            </w:r>
          </w:p>
          <w:p w:rsidR="007A1B32" w:rsidRPr="007A1B32" w:rsidRDefault="0079794E" w:rsidP="007A1B32">
            <w:r>
              <w:t>7</w:t>
            </w:r>
          </w:p>
          <w:p w:rsidR="007A1B32" w:rsidRPr="007A1B32" w:rsidRDefault="0079794E" w:rsidP="007A1B32">
            <w:r>
              <w:t>8</w:t>
            </w:r>
          </w:p>
          <w:p w:rsidR="0079794E" w:rsidRDefault="0079794E" w:rsidP="007A1B32"/>
          <w:p w:rsidR="007A1B32" w:rsidRPr="007A1B32" w:rsidRDefault="0079794E" w:rsidP="007A1B32">
            <w:r>
              <w:t>10</w:t>
            </w:r>
          </w:p>
          <w:p w:rsidR="007A1B32" w:rsidRPr="007A1B32" w:rsidRDefault="007A1B32" w:rsidP="007A1B32"/>
          <w:p w:rsidR="007A1B32" w:rsidRPr="007A1B32" w:rsidRDefault="0079794E" w:rsidP="007A1B32">
            <w:r>
              <w:t>12</w:t>
            </w:r>
          </w:p>
          <w:p w:rsidR="007A1B32" w:rsidRPr="007A1B32" w:rsidRDefault="007A1B32" w:rsidP="007A1B32"/>
          <w:p w:rsidR="007A1B32" w:rsidRPr="007A1B32" w:rsidRDefault="0079794E" w:rsidP="007A1B32">
            <w:r>
              <w:t>12</w:t>
            </w:r>
          </w:p>
          <w:p w:rsidR="007A1B32" w:rsidRPr="007A1B32" w:rsidRDefault="0079794E" w:rsidP="007A1B32">
            <w:r>
              <w:t>12</w:t>
            </w:r>
          </w:p>
          <w:p w:rsidR="007A1B32" w:rsidRPr="007A1B32" w:rsidRDefault="0079794E" w:rsidP="007A1B32">
            <w:r>
              <w:t>15</w:t>
            </w:r>
          </w:p>
          <w:p w:rsidR="007A1B32" w:rsidRPr="007A1B32" w:rsidRDefault="0079794E" w:rsidP="007A1B32">
            <w:r>
              <w:t>16</w:t>
            </w:r>
          </w:p>
          <w:p w:rsidR="007A1B32" w:rsidRPr="007A1B32" w:rsidRDefault="0079794E" w:rsidP="007A1B32">
            <w:r>
              <w:t>17</w:t>
            </w:r>
          </w:p>
          <w:p w:rsidR="007A1B32" w:rsidRPr="007A1B32" w:rsidRDefault="0079794E" w:rsidP="007A1B32">
            <w:r>
              <w:t>20</w:t>
            </w:r>
          </w:p>
          <w:p w:rsidR="007A1B32" w:rsidRPr="007A1B32" w:rsidRDefault="0079794E" w:rsidP="007A1B32">
            <w:r>
              <w:t>23</w:t>
            </w:r>
          </w:p>
          <w:p w:rsidR="007A1B32" w:rsidRPr="007A1B32" w:rsidRDefault="007A1B32" w:rsidP="007A1B32"/>
          <w:p w:rsidR="007A1B32" w:rsidRPr="007A1B32" w:rsidRDefault="0079794E" w:rsidP="007A1B32">
            <w:r>
              <w:t>26</w:t>
            </w:r>
          </w:p>
          <w:p w:rsidR="007A1B32" w:rsidRPr="007A1B32" w:rsidRDefault="0079794E" w:rsidP="007A1B32">
            <w:r>
              <w:t>28</w:t>
            </w:r>
          </w:p>
          <w:p w:rsidR="007A1B32" w:rsidRPr="007A1B32" w:rsidRDefault="0079794E" w:rsidP="007A1B32">
            <w:r>
              <w:t>28</w:t>
            </w:r>
          </w:p>
          <w:p w:rsidR="007A1B32" w:rsidRPr="007A1B32" w:rsidRDefault="0079794E" w:rsidP="007A1B32">
            <w:r>
              <w:t>31</w:t>
            </w:r>
          </w:p>
          <w:p w:rsidR="007A1B32" w:rsidRPr="007A1B32" w:rsidRDefault="0079794E" w:rsidP="007A1B32">
            <w:r>
              <w:t>38</w:t>
            </w:r>
          </w:p>
          <w:p w:rsidR="007A1B32" w:rsidRPr="007A1B32" w:rsidRDefault="0079794E" w:rsidP="007A1B32">
            <w:r>
              <w:t>40</w:t>
            </w:r>
          </w:p>
          <w:p w:rsidR="007A1B32" w:rsidRPr="007A1B32" w:rsidRDefault="0079794E" w:rsidP="007A1B32">
            <w:r>
              <w:t>42</w:t>
            </w:r>
          </w:p>
          <w:p w:rsidR="007A1B32" w:rsidRPr="007A1B32" w:rsidRDefault="0079794E" w:rsidP="007A1B32">
            <w:r>
              <w:t>43</w:t>
            </w:r>
          </w:p>
          <w:p w:rsidR="0079794E" w:rsidRDefault="0079794E" w:rsidP="007A1B32"/>
          <w:p w:rsidR="007A1B32" w:rsidRPr="007A1B32" w:rsidRDefault="0079794E" w:rsidP="007A1B32">
            <w:r>
              <w:t>44</w:t>
            </w:r>
          </w:p>
          <w:p w:rsidR="007A1B32" w:rsidRPr="007A1B32" w:rsidRDefault="007A1B32" w:rsidP="007A1B32"/>
          <w:p w:rsidR="007A1B32" w:rsidRPr="007A1B32" w:rsidRDefault="0079794E" w:rsidP="007A1B32">
            <w:r>
              <w:t>46</w:t>
            </w:r>
          </w:p>
          <w:p w:rsidR="007A1B32" w:rsidRDefault="007A1B32" w:rsidP="007A1B32"/>
          <w:p w:rsidR="0079794E" w:rsidRDefault="0079794E" w:rsidP="007A1B32">
            <w:r>
              <w:t>47</w:t>
            </w:r>
          </w:p>
          <w:p w:rsidR="0079794E" w:rsidRDefault="0079794E" w:rsidP="007A1B32">
            <w:r>
              <w:t>48</w:t>
            </w:r>
          </w:p>
          <w:p w:rsidR="0079794E" w:rsidRDefault="0079794E" w:rsidP="007A1B32"/>
          <w:p w:rsidR="0079794E" w:rsidRDefault="0079794E" w:rsidP="007A1B32">
            <w:r>
              <w:t>49</w:t>
            </w:r>
          </w:p>
          <w:p w:rsidR="0079794E" w:rsidRDefault="0079794E" w:rsidP="007A1B32">
            <w:r>
              <w:t>53</w:t>
            </w:r>
          </w:p>
          <w:p w:rsidR="0079794E" w:rsidRDefault="0079794E" w:rsidP="007A1B32">
            <w:r>
              <w:t>55</w:t>
            </w:r>
          </w:p>
          <w:p w:rsidR="0079794E" w:rsidRDefault="0079794E" w:rsidP="007A1B32">
            <w:r>
              <w:t>57</w:t>
            </w:r>
          </w:p>
          <w:p w:rsidR="0079794E" w:rsidRPr="007A1B32" w:rsidRDefault="0079794E" w:rsidP="007A1B32">
            <w:r>
              <w:t>59-61</w:t>
            </w:r>
          </w:p>
        </w:tc>
      </w:tr>
    </w:tbl>
    <w:p w:rsidR="00F54077" w:rsidRDefault="00F54077" w:rsidP="00F54077">
      <w:pPr>
        <w:rPr>
          <w:sz w:val="28"/>
          <w:szCs w:val="28"/>
        </w:rPr>
      </w:pPr>
    </w:p>
    <w:p w:rsidR="003F6981" w:rsidRDefault="003F6981" w:rsidP="00F54077">
      <w:pPr>
        <w:rPr>
          <w:sz w:val="28"/>
          <w:szCs w:val="28"/>
        </w:rPr>
      </w:pPr>
    </w:p>
    <w:p w:rsidR="00AE6831" w:rsidRDefault="00AE6831" w:rsidP="00F54077">
      <w:pPr>
        <w:rPr>
          <w:sz w:val="28"/>
          <w:szCs w:val="28"/>
        </w:rPr>
      </w:pPr>
    </w:p>
    <w:p w:rsidR="00F7108D" w:rsidRDefault="00F7108D" w:rsidP="00F54077">
      <w:pPr>
        <w:rPr>
          <w:sz w:val="28"/>
          <w:szCs w:val="28"/>
        </w:rPr>
      </w:pPr>
    </w:p>
    <w:p w:rsidR="0079794E" w:rsidRDefault="0079794E" w:rsidP="00F54077">
      <w:pPr>
        <w:rPr>
          <w:sz w:val="28"/>
          <w:szCs w:val="28"/>
        </w:rPr>
      </w:pPr>
    </w:p>
    <w:p w:rsidR="0079794E" w:rsidRDefault="0079794E" w:rsidP="00F54077">
      <w:pPr>
        <w:rPr>
          <w:sz w:val="28"/>
          <w:szCs w:val="28"/>
        </w:rPr>
      </w:pPr>
    </w:p>
    <w:p w:rsidR="00280B73" w:rsidRDefault="00280B73" w:rsidP="00F54077">
      <w:pPr>
        <w:rPr>
          <w:sz w:val="28"/>
          <w:szCs w:val="28"/>
        </w:rPr>
      </w:pPr>
    </w:p>
    <w:p w:rsidR="003F6981" w:rsidRDefault="0072052A" w:rsidP="0072052A">
      <w:pPr>
        <w:jc w:val="center"/>
        <w:rPr>
          <w:b/>
          <w:sz w:val="28"/>
          <w:szCs w:val="28"/>
        </w:rPr>
      </w:pPr>
      <w:r w:rsidRPr="0072052A">
        <w:rPr>
          <w:b/>
          <w:sz w:val="28"/>
          <w:szCs w:val="28"/>
        </w:rPr>
        <w:t>ВВЕДЕНИЕ</w:t>
      </w:r>
    </w:p>
    <w:p w:rsidR="00561966" w:rsidRPr="003537C5" w:rsidRDefault="00561966" w:rsidP="008D6C84">
      <w:pPr>
        <w:ind w:firstLine="709"/>
        <w:jc w:val="both"/>
        <w:rPr>
          <w:i/>
          <w:sz w:val="28"/>
          <w:szCs w:val="28"/>
        </w:rPr>
      </w:pPr>
      <w:r w:rsidRPr="00561966">
        <w:rPr>
          <w:sz w:val="28"/>
          <w:szCs w:val="28"/>
        </w:rPr>
        <w:t>Адаптированная основная образовательная програм</w:t>
      </w:r>
      <w:r w:rsidR="00E526D4">
        <w:rPr>
          <w:sz w:val="28"/>
          <w:szCs w:val="28"/>
        </w:rPr>
        <w:t xml:space="preserve">ма </w:t>
      </w:r>
      <w:r>
        <w:rPr>
          <w:sz w:val="28"/>
          <w:szCs w:val="28"/>
        </w:rPr>
        <w:t>детей с</w:t>
      </w:r>
      <w:r w:rsidR="00607F84">
        <w:rPr>
          <w:sz w:val="28"/>
          <w:szCs w:val="28"/>
        </w:rPr>
        <w:t xml:space="preserve"> тяжелыми</w:t>
      </w:r>
      <w:r>
        <w:rPr>
          <w:sz w:val="28"/>
          <w:szCs w:val="28"/>
        </w:rPr>
        <w:t xml:space="preserve"> нарушениями речи </w:t>
      </w:r>
      <w:r w:rsidR="00607F84">
        <w:rPr>
          <w:sz w:val="28"/>
          <w:szCs w:val="28"/>
        </w:rPr>
        <w:t xml:space="preserve">муниципального бюджетного дошкольного учреждения детский сад комбинированного вида № 9 г. Амурска </w:t>
      </w:r>
      <w:r w:rsidR="00A844DB">
        <w:rPr>
          <w:sz w:val="28"/>
          <w:szCs w:val="28"/>
        </w:rPr>
        <w:t xml:space="preserve">(далее АООП ДО) разработана для </w:t>
      </w:r>
      <w:r w:rsidRPr="00561966">
        <w:rPr>
          <w:sz w:val="28"/>
          <w:szCs w:val="28"/>
        </w:rPr>
        <w:t xml:space="preserve">обучения детей дошкольного </w:t>
      </w:r>
      <w:r w:rsidR="00A844DB">
        <w:rPr>
          <w:sz w:val="28"/>
          <w:szCs w:val="28"/>
        </w:rPr>
        <w:t>возраста с тяжелыми нарушениями речи (</w:t>
      </w:r>
      <w:r w:rsidR="00607F84">
        <w:rPr>
          <w:sz w:val="28"/>
          <w:szCs w:val="28"/>
        </w:rPr>
        <w:t>ОНР I, II III</w:t>
      </w:r>
      <w:r w:rsidR="008D6C84">
        <w:rPr>
          <w:sz w:val="28"/>
          <w:szCs w:val="28"/>
        </w:rPr>
        <w:t xml:space="preserve"> уровней,  дизартрия, </w:t>
      </w:r>
      <w:proofErr w:type="spellStart"/>
      <w:r w:rsidR="008D6C84">
        <w:rPr>
          <w:sz w:val="28"/>
          <w:szCs w:val="28"/>
        </w:rPr>
        <w:t>ринолалия</w:t>
      </w:r>
      <w:proofErr w:type="spellEnd"/>
      <w:r w:rsidR="00A24C06">
        <w:rPr>
          <w:sz w:val="28"/>
          <w:szCs w:val="28"/>
        </w:rPr>
        <w:t>,</w:t>
      </w:r>
      <w:r w:rsidR="00A844DB">
        <w:rPr>
          <w:sz w:val="28"/>
          <w:szCs w:val="28"/>
        </w:rPr>
        <w:t>)</w:t>
      </w:r>
      <w:r w:rsidR="00344550">
        <w:rPr>
          <w:sz w:val="28"/>
          <w:szCs w:val="28"/>
        </w:rPr>
        <w:t xml:space="preserve"> (далее - дети с ТНР)</w:t>
      </w:r>
      <w:r w:rsidR="00A844DB">
        <w:rPr>
          <w:sz w:val="28"/>
          <w:szCs w:val="28"/>
        </w:rPr>
        <w:t xml:space="preserve">. АООП ДО обеспечивает </w:t>
      </w:r>
      <w:r w:rsidRPr="00561966">
        <w:rPr>
          <w:sz w:val="28"/>
          <w:szCs w:val="28"/>
        </w:rPr>
        <w:t xml:space="preserve">образовательную деятельность, работу по </w:t>
      </w:r>
      <w:r w:rsidR="00A844DB">
        <w:rPr>
          <w:sz w:val="28"/>
          <w:szCs w:val="28"/>
        </w:rPr>
        <w:t xml:space="preserve"> </w:t>
      </w:r>
      <w:r w:rsidRPr="00561966">
        <w:rPr>
          <w:sz w:val="28"/>
          <w:szCs w:val="28"/>
        </w:rPr>
        <w:t>коррекции нарушений</w:t>
      </w:r>
      <w:r w:rsidR="0020593C">
        <w:rPr>
          <w:sz w:val="28"/>
          <w:szCs w:val="28"/>
        </w:rPr>
        <w:t xml:space="preserve"> развития</w:t>
      </w:r>
      <w:r w:rsidRPr="00561966">
        <w:rPr>
          <w:sz w:val="28"/>
          <w:szCs w:val="28"/>
        </w:rPr>
        <w:t xml:space="preserve"> и социальную</w:t>
      </w:r>
      <w:r w:rsidR="00A844DB">
        <w:rPr>
          <w:sz w:val="28"/>
          <w:szCs w:val="28"/>
        </w:rPr>
        <w:t xml:space="preserve"> адаптацию воспитанников </w:t>
      </w:r>
      <w:r w:rsidR="00E526D4">
        <w:rPr>
          <w:sz w:val="28"/>
          <w:szCs w:val="28"/>
        </w:rPr>
        <w:t xml:space="preserve">старшего дошкольного возраста </w:t>
      </w:r>
      <w:r w:rsidR="00E526D4" w:rsidRPr="00E526D4">
        <w:rPr>
          <w:sz w:val="28"/>
          <w:szCs w:val="28"/>
        </w:rPr>
        <w:t xml:space="preserve">(5 – 7 лет) </w:t>
      </w:r>
      <w:r w:rsidR="00A844DB">
        <w:rPr>
          <w:sz w:val="28"/>
          <w:szCs w:val="28"/>
        </w:rPr>
        <w:t>в группа</w:t>
      </w:r>
      <w:r w:rsidR="008D6C84">
        <w:rPr>
          <w:sz w:val="28"/>
          <w:szCs w:val="28"/>
        </w:rPr>
        <w:t xml:space="preserve">х компенсирующей направленности </w:t>
      </w:r>
      <w:r w:rsidRPr="00561966">
        <w:rPr>
          <w:sz w:val="28"/>
          <w:szCs w:val="28"/>
        </w:rPr>
        <w:t>с учетом особенностей их психофизического</w:t>
      </w:r>
      <w:r w:rsidR="008D6C84">
        <w:rPr>
          <w:sz w:val="28"/>
          <w:szCs w:val="28"/>
        </w:rPr>
        <w:t xml:space="preserve"> </w:t>
      </w:r>
      <w:r w:rsidRPr="00561966">
        <w:rPr>
          <w:sz w:val="28"/>
          <w:szCs w:val="28"/>
        </w:rPr>
        <w:t>развития и индивидуальных возможностей.</w:t>
      </w:r>
      <w:r w:rsidR="003537C5">
        <w:rPr>
          <w:sz w:val="28"/>
          <w:szCs w:val="28"/>
        </w:rPr>
        <w:t xml:space="preserve"> Характеристика детей с ТНР представлена в </w:t>
      </w:r>
      <w:r w:rsidR="003537C5" w:rsidRPr="003537C5">
        <w:rPr>
          <w:i/>
          <w:sz w:val="28"/>
          <w:szCs w:val="28"/>
        </w:rPr>
        <w:t>Положении 1</w:t>
      </w:r>
      <w:r w:rsidR="003537C5">
        <w:rPr>
          <w:i/>
          <w:sz w:val="28"/>
          <w:szCs w:val="28"/>
        </w:rPr>
        <w:t>.</w:t>
      </w:r>
    </w:p>
    <w:p w:rsidR="0072052A" w:rsidRDefault="00561966" w:rsidP="008D6C84">
      <w:pPr>
        <w:ind w:firstLine="709"/>
        <w:jc w:val="both"/>
        <w:rPr>
          <w:sz w:val="28"/>
          <w:szCs w:val="28"/>
        </w:rPr>
      </w:pPr>
      <w:r w:rsidRPr="00561966">
        <w:rPr>
          <w:sz w:val="28"/>
          <w:szCs w:val="28"/>
        </w:rPr>
        <w:t>АООП ДО содержит материал для организации коррекци</w:t>
      </w:r>
      <w:r w:rsidR="00885B07">
        <w:rPr>
          <w:sz w:val="28"/>
          <w:szCs w:val="28"/>
        </w:rPr>
        <w:t xml:space="preserve">онно-развивающей деятельности с </w:t>
      </w:r>
      <w:r w:rsidRPr="00561966">
        <w:rPr>
          <w:sz w:val="28"/>
          <w:szCs w:val="28"/>
        </w:rPr>
        <w:t>каждой возрастной группой детей (5 - 7 лет). Коррекционная деятельность включает</w:t>
      </w:r>
      <w:r w:rsidR="00885B07">
        <w:rPr>
          <w:sz w:val="28"/>
          <w:szCs w:val="28"/>
        </w:rPr>
        <w:t xml:space="preserve"> логопедическую работу и работу </w:t>
      </w:r>
      <w:r w:rsidRPr="00561966">
        <w:rPr>
          <w:sz w:val="28"/>
          <w:szCs w:val="28"/>
        </w:rPr>
        <w:t>по</w:t>
      </w:r>
      <w:r w:rsidR="008D6C84">
        <w:rPr>
          <w:sz w:val="28"/>
          <w:szCs w:val="28"/>
        </w:rPr>
        <w:t xml:space="preserve"> образовательным </w:t>
      </w:r>
      <w:r w:rsidR="00885B07">
        <w:rPr>
          <w:sz w:val="28"/>
          <w:szCs w:val="28"/>
        </w:rPr>
        <w:t xml:space="preserve">областям, </w:t>
      </w:r>
      <w:r w:rsidRPr="00561966">
        <w:rPr>
          <w:sz w:val="28"/>
          <w:szCs w:val="28"/>
        </w:rPr>
        <w:t>соотве</w:t>
      </w:r>
      <w:r w:rsidR="00885B07">
        <w:rPr>
          <w:sz w:val="28"/>
          <w:szCs w:val="28"/>
        </w:rPr>
        <w:t xml:space="preserve">тствующим Федеральному </w:t>
      </w:r>
      <w:r w:rsidRPr="00561966">
        <w:rPr>
          <w:sz w:val="28"/>
          <w:szCs w:val="28"/>
        </w:rPr>
        <w:t>государственному образовательному стандарту дошкольного образования</w:t>
      </w:r>
      <w:r w:rsidR="008D6C84">
        <w:rPr>
          <w:sz w:val="28"/>
          <w:szCs w:val="28"/>
        </w:rPr>
        <w:t xml:space="preserve"> </w:t>
      </w:r>
      <w:r w:rsidRPr="00561966">
        <w:rPr>
          <w:sz w:val="28"/>
          <w:szCs w:val="28"/>
        </w:rPr>
        <w:t>(ФГОС ДО), представляющему собой совокупность обязательных требований к дошкольному</w:t>
      </w:r>
      <w:r w:rsidR="00885B07">
        <w:rPr>
          <w:sz w:val="28"/>
          <w:szCs w:val="28"/>
        </w:rPr>
        <w:t xml:space="preserve"> </w:t>
      </w:r>
      <w:r w:rsidRPr="00561966">
        <w:rPr>
          <w:sz w:val="28"/>
          <w:szCs w:val="28"/>
        </w:rPr>
        <w:t>образованию.</w:t>
      </w:r>
      <w:r w:rsidR="008D6C84">
        <w:rPr>
          <w:sz w:val="28"/>
          <w:szCs w:val="28"/>
        </w:rPr>
        <w:t xml:space="preserve"> </w:t>
      </w:r>
    </w:p>
    <w:p w:rsidR="008D6C84" w:rsidRDefault="008D6C84" w:rsidP="008D6C84">
      <w:pPr>
        <w:ind w:firstLine="709"/>
        <w:jc w:val="both"/>
        <w:rPr>
          <w:sz w:val="28"/>
          <w:szCs w:val="28"/>
        </w:rPr>
      </w:pPr>
      <w:r>
        <w:rPr>
          <w:sz w:val="28"/>
          <w:szCs w:val="28"/>
        </w:rPr>
        <w:t xml:space="preserve">АООП ДО предусматривает разностороннее развитие </w:t>
      </w:r>
      <w:r w:rsidRPr="008D6C84">
        <w:rPr>
          <w:sz w:val="28"/>
          <w:szCs w:val="28"/>
        </w:rPr>
        <w:t>детей</w:t>
      </w:r>
      <w:r>
        <w:rPr>
          <w:sz w:val="28"/>
          <w:szCs w:val="28"/>
        </w:rPr>
        <w:t xml:space="preserve"> с ТНР, коррекцию</w:t>
      </w:r>
      <w:r w:rsidRPr="008D6C84">
        <w:rPr>
          <w:sz w:val="28"/>
          <w:szCs w:val="28"/>
        </w:rPr>
        <w:t xml:space="preserve"> недостатков в их речево</w:t>
      </w:r>
      <w:r>
        <w:rPr>
          <w:sz w:val="28"/>
          <w:szCs w:val="28"/>
        </w:rPr>
        <w:t>м развитии, а также профилактику</w:t>
      </w:r>
      <w:r w:rsidRPr="008D6C84">
        <w:rPr>
          <w:sz w:val="28"/>
          <w:szCs w:val="28"/>
        </w:rPr>
        <w:t xml:space="preserve"> вторичных нарушений, развитие личности, мотивации и способностей детей</w:t>
      </w:r>
      <w:r w:rsidR="0020593C">
        <w:rPr>
          <w:sz w:val="28"/>
          <w:szCs w:val="28"/>
        </w:rPr>
        <w:t xml:space="preserve"> в различных видах деятельности, таких как:</w:t>
      </w:r>
    </w:p>
    <w:p w:rsidR="0020593C" w:rsidRPr="0020593C" w:rsidRDefault="0020593C" w:rsidP="0020593C">
      <w:pPr>
        <w:ind w:firstLine="709"/>
        <w:jc w:val="both"/>
        <w:rPr>
          <w:sz w:val="28"/>
          <w:szCs w:val="28"/>
        </w:rPr>
      </w:pPr>
      <w:r>
        <w:rPr>
          <w:sz w:val="28"/>
          <w:szCs w:val="28"/>
        </w:rPr>
        <w:t xml:space="preserve">- </w:t>
      </w:r>
      <w:r w:rsidRPr="0020593C">
        <w:rPr>
          <w:sz w:val="28"/>
          <w:szCs w:val="28"/>
        </w:rPr>
        <w:t>игровая (сюжетно-ролевая игра, игра с правилами и другие виды игры),</w:t>
      </w:r>
    </w:p>
    <w:p w:rsidR="0020593C" w:rsidRPr="0020593C" w:rsidRDefault="0020593C" w:rsidP="0020593C">
      <w:pPr>
        <w:ind w:firstLine="709"/>
        <w:jc w:val="both"/>
        <w:rPr>
          <w:sz w:val="28"/>
          <w:szCs w:val="28"/>
        </w:rPr>
      </w:pPr>
      <w:r w:rsidRPr="0020593C">
        <w:rPr>
          <w:sz w:val="28"/>
          <w:szCs w:val="28"/>
        </w:rPr>
        <w:t>– коммуникативная (общение и взаимодействие со взрослыми и другими детьми),</w:t>
      </w:r>
    </w:p>
    <w:p w:rsidR="0020593C" w:rsidRPr="0020593C" w:rsidRDefault="0020593C" w:rsidP="0020593C">
      <w:pPr>
        <w:ind w:firstLine="709"/>
        <w:jc w:val="both"/>
        <w:rPr>
          <w:sz w:val="28"/>
          <w:szCs w:val="28"/>
        </w:rPr>
      </w:pPr>
      <w:r w:rsidRPr="0020593C">
        <w:rPr>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0593C" w:rsidRPr="0020593C" w:rsidRDefault="0020593C" w:rsidP="0020593C">
      <w:pPr>
        <w:ind w:firstLine="709"/>
        <w:jc w:val="both"/>
        <w:rPr>
          <w:sz w:val="28"/>
          <w:szCs w:val="28"/>
        </w:rPr>
      </w:pPr>
      <w:r w:rsidRPr="0020593C">
        <w:rPr>
          <w:sz w:val="28"/>
          <w:szCs w:val="28"/>
        </w:rPr>
        <w:t>– восприятие художественной литературы и фольклора,</w:t>
      </w:r>
    </w:p>
    <w:p w:rsidR="0020593C" w:rsidRPr="0020593C" w:rsidRDefault="0020593C" w:rsidP="0020593C">
      <w:pPr>
        <w:ind w:firstLine="709"/>
        <w:jc w:val="both"/>
        <w:rPr>
          <w:sz w:val="28"/>
          <w:szCs w:val="28"/>
        </w:rPr>
      </w:pPr>
      <w:r w:rsidRPr="0020593C">
        <w:rPr>
          <w:sz w:val="28"/>
          <w:szCs w:val="28"/>
        </w:rPr>
        <w:t>– самообслуживание и элементарный бытовой труд (в помещении и на улице),</w:t>
      </w:r>
    </w:p>
    <w:p w:rsidR="0020593C" w:rsidRPr="0020593C" w:rsidRDefault="0020593C" w:rsidP="0020593C">
      <w:pPr>
        <w:ind w:firstLine="709"/>
        <w:jc w:val="both"/>
        <w:rPr>
          <w:sz w:val="28"/>
          <w:szCs w:val="28"/>
        </w:rPr>
      </w:pPr>
      <w:r w:rsidRPr="0020593C">
        <w:rPr>
          <w:sz w:val="28"/>
          <w:szCs w:val="28"/>
        </w:rPr>
        <w:t>– конструирование (конструкторы, модули, бумага, природный и иной материал),</w:t>
      </w:r>
    </w:p>
    <w:p w:rsidR="0020593C" w:rsidRPr="0020593C" w:rsidRDefault="0020593C" w:rsidP="0020593C">
      <w:pPr>
        <w:ind w:firstLine="709"/>
        <w:jc w:val="both"/>
        <w:rPr>
          <w:sz w:val="28"/>
          <w:szCs w:val="28"/>
        </w:rPr>
      </w:pPr>
      <w:r w:rsidRPr="0020593C">
        <w:rPr>
          <w:sz w:val="28"/>
          <w:szCs w:val="28"/>
        </w:rPr>
        <w:t>– изобразительная (рисование, лепка, аппликация),</w:t>
      </w:r>
    </w:p>
    <w:p w:rsidR="0020593C" w:rsidRPr="0020593C" w:rsidRDefault="0020593C" w:rsidP="0020593C">
      <w:pPr>
        <w:ind w:firstLine="709"/>
        <w:jc w:val="both"/>
        <w:rPr>
          <w:sz w:val="28"/>
          <w:szCs w:val="28"/>
        </w:rPr>
      </w:pPr>
      <w:r w:rsidRPr="0020593C">
        <w:rPr>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9794E" w:rsidRDefault="0020593C" w:rsidP="00D70A19">
      <w:pPr>
        <w:ind w:firstLine="709"/>
        <w:jc w:val="both"/>
        <w:rPr>
          <w:sz w:val="28"/>
          <w:szCs w:val="28"/>
        </w:rPr>
      </w:pPr>
      <w:r w:rsidRPr="0020593C">
        <w:rPr>
          <w:sz w:val="28"/>
          <w:szCs w:val="28"/>
        </w:rPr>
        <w:t>– двигательные (овладение основными движениями) формы активности</w:t>
      </w:r>
      <w:r>
        <w:rPr>
          <w:sz w:val="28"/>
          <w:szCs w:val="28"/>
        </w:rPr>
        <w:t xml:space="preserve"> ребенка.</w:t>
      </w:r>
    </w:p>
    <w:p w:rsidR="00D70A19" w:rsidRDefault="00D70A19" w:rsidP="00D70A19">
      <w:pPr>
        <w:ind w:firstLine="709"/>
        <w:jc w:val="both"/>
        <w:rPr>
          <w:sz w:val="28"/>
          <w:szCs w:val="28"/>
        </w:rPr>
      </w:pPr>
    </w:p>
    <w:p w:rsidR="00F7108D" w:rsidRDefault="00F7108D" w:rsidP="0020593C">
      <w:pPr>
        <w:ind w:firstLine="709"/>
        <w:jc w:val="both"/>
        <w:rPr>
          <w:sz w:val="28"/>
          <w:szCs w:val="28"/>
        </w:rPr>
      </w:pPr>
    </w:p>
    <w:p w:rsidR="0020593C" w:rsidRDefault="0020593C" w:rsidP="0020593C">
      <w:pPr>
        <w:ind w:firstLine="709"/>
        <w:jc w:val="center"/>
        <w:rPr>
          <w:b/>
          <w:sz w:val="28"/>
          <w:szCs w:val="28"/>
        </w:rPr>
      </w:pPr>
      <w:r w:rsidRPr="0020593C">
        <w:rPr>
          <w:b/>
          <w:sz w:val="28"/>
          <w:szCs w:val="28"/>
        </w:rPr>
        <w:lastRenderedPageBreak/>
        <w:t>1. ЦЕЛЕВОЙ РАЗДЕЛ</w:t>
      </w:r>
    </w:p>
    <w:p w:rsidR="0020593C" w:rsidRDefault="0020593C" w:rsidP="0020593C">
      <w:pPr>
        <w:ind w:firstLine="709"/>
        <w:jc w:val="center"/>
        <w:rPr>
          <w:b/>
          <w:sz w:val="28"/>
          <w:szCs w:val="28"/>
        </w:rPr>
      </w:pPr>
    </w:p>
    <w:p w:rsidR="0020593C" w:rsidRDefault="0020593C" w:rsidP="00344550">
      <w:pPr>
        <w:ind w:firstLine="709"/>
        <w:rPr>
          <w:b/>
          <w:sz w:val="28"/>
          <w:szCs w:val="28"/>
        </w:rPr>
      </w:pPr>
      <w:r>
        <w:rPr>
          <w:b/>
          <w:sz w:val="28"/>
          <w:szCs w:val="28"/>
        </w:rPr>
        <w:t>1.1.Пояснительная записка</w:t>
      </w:r>
    </w:p>
    <w:p w:rsidR="0020593C" w:rsidRDefault="0020593C" w:rsidP="0020593C">
      <w:pPr>
        <w:ind w:firstLine="709"/>
        <w:jc w:val="center"/>
        <w:rPr>
          <w:b/>
          <w:sz w:val="28"/>
          <w:szCs w:val="28"/>
        </w:rPr>
      </w:pPr>
    </w:p>
    <w:p w:rsidR="0020593C" w:rsidRPr="00A24C06" w:rsidRDefault="00E526D4" w:rsidP="00E526D4">
      <w:pPr>
        <w:ind w:firstLine="709"/>
        <w:jc w:val="both"/>
        <w:rPr>
          <w:color w:val="000000" w:themeColor="text1"/>
          <w:sz w:val="28"/>
          <w:szCs w:val="28"/>
        </w:rPr>
      </w:pPr>
      <w:r w:rsidRPr="00A24C06">
        <w:rPr>
          <w:color w:val="000000" w:themeColor="text1"/>
          <w:sz w:val="28"/>
          <w:szCs w:val="28"/>
        </w:rPr>
        <w:t>АООП ДО</w:t>
      </w:r>
      <w:r w:rsidR="00344550" w:rsidRPr="00A24C06">
        <w:rPr>
          <w:color w:val="000000" w:themeColor="text1"/>
          <w:sz w:val="28"/>
          <w:szCs w:val="28"/>
        </w:rPr>
        <w:t xml:space="preserve"> детей с ТНР</w:t>
      </w:r>
      <w:r w:rsidRPr="00A24C06">
        <w:rPr>
          <w:color w:val="000000" w:themeColor="text1"/>
          <w:sz w:val="28"/>
          <w:szCs w:val="28"/>
        </w:rPr>
        <w:t xml:space="preserve"> </w:t>
      </w:r>
      <w:r w:rsidR="0020593C" w:rsidRPr="00A24C06">
        <w:rPr>
          <w:color w:val="000000" w:themeColor="text1"/>
          <w:sz w:val="28"/>
          <w:szCs w:val="28"/>
        </w:rPr>
        <w:t>разработана в соответствии с но</w:t>
      </w:r>
      <w:r w:rsidRPr="00A24C06">
        <w:rPr>
          <w:color w:val="000000" w:themeColor="text1"/>
          <w:sz w:val="28"/>
          <w:szCs w:val="28"/>
        </w:rPr>
        <w:t>рмативно-правовыми документами:</w:t>
      </w:r>
    </w:p>
    <w:p w:rsidR="0020593C" w:rsidRPr="00A24C06" w:rsidRDefault="0020593C"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Федеральный закон от 29 декабря 2012 г. N 273-ФЗ «Об образовании в Российской Ф</w:t>
      </w:r>
      <w:r w:rsidR="00E526D4" w:rsidRPr="00A24C06">
        <w:rPr>
          <w:color w:val="000000" w:themeColor="text1"/>
          <w:sz w:val="28"/>
          <w:szCs w:val="28"/>
        </w:rPr>
        <w:t>едерации»;</w:t>
      </w:r>
    </w:p>
    <w:p w:rsidR="0020593C" w:rsidRPr="00A24C06" w:rsidRDefault="00E526D4"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Конвенция о правах ребенка;</w:t>
      </w:r>
    </w:p>
    <w:p w:rsidR="0020593C" w:rsidRPr="00A24C06" w:rsidRDefault="0020593C"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w:t>
      </w:r>
      <w:r w:rsidR="00E526D4" w:rsidRPr="00A24C06">
        <w:rPr>
          <w:color w:val="000000" w:themeColor="text1"/>
          <w:sz w:val="28"/>
          <w:szCs w:val="28"/>
        </w:rPr>
        <w:t>дарта дошкольного образования»;</w:t>
      </w:r>
    </w:p>
    <w:p w:rsidR="0020593C" w:rsidRPr="00A24C06" w:rsidRDefault="0020593C"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Приказ Министерства образования и науки Российской Федерации (</w:t>
      </w:r>
      <w:proofErr w:type="spellStart"/>
      <w:r w:rsidRPr="00A24C06">
        <w:rPr>
          <w:color w:val="000000" w:themeColor="text1"/>
          <w:sz w:val="28"/>
          <w:szCs w:val="28"/>
        </w:rPr>
        <w:t>Минобрнауки</w:t>
      </w:r>
      <w:proofErr w:type="spellEnd"/>
      <w:r w:rsidRPr="00A24C06">
        <w:rPr>
          <w:color w:val="000000" w:themeColor="text1"/>
          <w:sz w:val="28"/>
          <w:szCs w:val="28"/>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r w:rsidR="00E526D4" w:rsidRPr="00A24C06">
        <w:rPr>
          <w:color w:val="000000" w:themeColor="text1"/>
          <w:sz w:val="28"/>
          <w:szCs w:val="28"/>
        </w:rPr>
        <w:t>школьного образования»;</w:t>
      </w:r>
    </w:p>
    <w:p w:rsidR="0020593C" w:rsidRPr="00A24C06" w:rsidRDefault="0020593C"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w:t>
      </w:r>
      <w:r w:rsidR="00E526D4" w:rsidRPr="00A24C06">
        <w:rPr>
          <w:color w:val="000000" w:themeColor="text1"/>
          <w:sz w:val="28"/>
          <w:szCs w:val="28"/>
        </w:rPr>
        <w:t>ательных организаций»;</w:t>
      </w:r>
    </w:p>
    <w:p w:rsidR="0020593C" w:rsidRPr="00A24C06" w:rsidRDefault="00E526D4" w:rsidP="0020593C">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Положение о группе компенсирующей направленности МБДОУ № 9, г. Амурска</w:t>
      </w:r>
      <w:r w:rsidR="0020593C" w:rsidRPr="00A24C06">
        <w:rPr>
          <w:color w:val="000000" w:themeColor="text1"/>
          <w:sz w:val="28"/>
          <w:szCs w:val="28"/>
        </w:rPr>
        <w:t>;</w:t>
      </w:r>
    </w:p>
    <w:p w:rsidR="0020593C" w:rsidRPr="00A24C06" w:rsidRDefault="00E526D4" w:rsidP="00E526D4">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Устав МБДОУ № 9 г. Амурска</w:t>
      </w:r>
      <w:r w:rsidR="00D742C3" w:rsidRPr="00A24C06">
        <w:rPr>
          <w:color w:val="000000" w:themeColor="text1"/>
          <w:sz w:val="28"/>
          <w:szCs w:val="28"/>
        </w:rPr>
        <w:t xml:space="preserve"> </w:t>
      </w:r>
      <w:r w:rsidR="00314604" w:rsidRPr="00A24C06">
        <w:rPr>
          <w:color w:val="000000" w:themeColor="text1"/>
          <w:sz w:val="28"/>
          <w:szCs w:val="28"/>
        </w:rPr>
        <w:t xml:space="preserve">зарегистрированного </w:t>
      </w:r>
      <w:r w:rsidR="00D742C3" w:rsidRPr="00A24C06">
        <w:rPr>
          <w:color w:val="000000" w:themeColor="text1"/>
          <w:sz w:val="28"/>
          <w:szCs w:val="28"/>
        </w:rPr>
        <w:t xml:space="preserve">от </w:t>
      </w:r>
      <w:r w:rsidR="00AE6831" w:rsidRPr="00A24C06">
        <w:rPr>
          <w:color w:val="000000" w:themeColor="text1"/>
          <w:sz w:val="28"/>
          <w:szCs w:val="28"/>
        </w:rPr>
        <w:t>10</w:t>
      </w:r>
      <w:r w:rsidR="0020593C" w:rsidRPr="00A24C06">
        <w:rPr>
          <w:color w:val="000000" w:themeColor="text1"/>
          <w:sz w:val="28"/>
          <w:szCs w:val="28"/>
        </w:rPr>
        <w:t>.</w:t>
      </w:r>
      <w:r w:rsidR="00AE6831" w:rsidRPr="00A24C06">
        <w:rPr>
          <w:color w:val="000000" w:themeColor="text1"/>
          <w:sz w:val="28"/>
          <w:szCs w:val="28"/>
        </w:rPr>
        <w:t>12.2015</w:t>
      </w:r>
      <w:r w:rsidRPr="00A24C06">
        <w:rPr>
          <w:color w:val="000000" w:themeColor="text1"/>
          <w:sz w:val="28"/>
          <w:szCs w:val="28"/>
        </w:rPr>
        <w:t>;</w:t>
      </w:r>
    </w:p>
    <w:p w:rsidR="0020593C" w:rsidRPr="00A24C06" w:rsidRDefault="0020593C" w:rsidP="00AB57BD">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 xml:space="preserve">Примерная адаптированная основная образовательная программа </w:t>
      </w:r>
      <w:r w:rsidR="00A24C06">
        <w:rPr>
          <w:color w:val="000000" w:themeColor="text1"/>
          <w:sz w:val="28"/>
          <w:szCs w:val="28"/>
        </w:rPr>
        <w:t>дошкольного образования для детей с тяжелыми нарушениями речи, одобрена решением федерального учебно-методического объединения по общему образованию 7 декабря 2017 г., протокол № 6/17</w:t>
      </w:r>
    </w:p>
    <w:p w:rsidR="00F7108D" w:rsidRDefault="0020593C" w:rsidP="00AB57BD">
      <w:pPr>
        <w:ind w:firstLine="709"/>
        <w:jc w:val="both"/>
        <w:rPr>
          <w:color w:val="000000" w:themeColor="text1"/>
          <w:sz w:val="28"/>
          <w:szCs w:val="28"/>
        </w:rPr>
      </w:pPr>
      <w:r w:rsidRPr="00A24C06">
        <w:rPr>
          <w:color w:val="000000" w:themeColor="text1"/>
          <w:sz w:val="28"/>
          <w:szCs w:val="28"/>
        </w:rPr>
        <w:t>•</w:t>
      </w:r>
      <w:r w:rsidRPr="00A24C06">
        <w:rPr>
          <w:color w:val="000000" w:themeColor="text1"/>
          <w:sz w:val="28"/>
          <w:szCs w:val="28"/>
        </w:rPr>
        <w:tab/>
        <w:t>Программа коррекционно-развивающей работы в логопедической группе детского сада для детей с общим недоразвитием речи (с 4</w:t>
      </w:r>
      <w:r w:rsidR="0095134A" w:rsidRPr="00A24C06">
        <w:rPr>
          <w:color w:val="000000" w:themeColor="text1"/>
          <w:sz w:val="28"/>
          <w:szCs w:val="28"/>
        </w:rPr>
        <w:t xml:space="preserve"> </w:t>
      </w:r>
      <w:r w:rsidRPr="00A24C06">
        <w:rPr>
          <w:color w:val="000000" w:themeColor="text1"/>
          <w:sz w:val="28"/>
          <w:szCs w:val="28"/>
        </w:rPr>
        <w:t xml:space="preserve">до 7 лет). Н. В. Нищевой. </w:t>
      </w:r>
      <w:bookmarkStart w:id="0" w:name="_GoBack"/>
      <w:bookmarkEnd w:id="0"/>
    </w:p>
    <w:p w:rsidR="00A24C06" w:rsidRPr="0020593C" w:rsidRDefault="00A24C06" w:rsidP="00A24C06">
      <w:pPr>
        <w:jc w:val="both"/>
        <w:rPr>
          <w:sz w:val="28"/>
          <w:szCs w:val="28"/>
        </w:rPr>
      </w:pPr>
    </w:p>
    <w:p w:rsidR="0020593C" w:rsidRDefault="0020593C" w:rsidP="00344550">
      <w:pPr>
        <w:ind w:firstLine="709"/>
        <w:rPr>
          <w:b/>
          <w:sz w:val="28"/>
          <w:szCs w:val="28"/>
        </w:rPr>
      </w:pPr>
      <w:r>
        <w:rPr>
          <w:b/>
          <w:sz w:val="28"/>
          <w:szCs w:val="28"/>
        </w:rPr>
        <w:t>1.1.1. Цели и задачи Программы</w:t>
      </w:r>
    </w:p>
    <w:p w:rsidR="00F7108D" w:rsidRDefault="00F7108D" w:rsidP="00344550">
      <w:pPr>
        <w:ind w:firstLine="709"/>
        <w:rPr>
          <w:b/>
          <w:sz w:val="28"/>
          <w:szCs w:val="28"/>
        </w:rPr>
      </w:pPr>
    </w:p>
    <w:p w:rsidR="00344550" w:rsidRDefault="00344550" w:rsidP="00F7108D">
      <w:pPr>
        <w:ind w:firstLine="709"/>
        <w:jc w:val="both"/>
        <w:rPr>
          <w:sz w:val="28"/>
          <w:szCs w:val="28"/>
        </w:rPr>
      </w:pPr>
      <w:r w:rsidRPr="00030609">
        <w:rPr>
          <w:b/>
          <w:sz w:val="28"/>
          <w:szCs w:val="28"/>
        </w:rPr>
        <w:t>Целью</w:t>
      </w:r>
      <w:r>
        <w:rPr>
          <w:sz w:val="28"/>
          <w:szCs w:val="28"/>
        </w:rPr>
        <w:t xml:space="preserve"> реализации Программы </w:t>
      </w:r>
      <w:r w:rsidRPr="00344550">
        <w:rPr>
          <w:sz w:val="28"/>
          <w:szCs w:val="28"/>
        </w:rPr>
        <w:t xml:space="preserve">является создание оптимальных условий для коррекционно-развивающей работы и всестороннего гармоничного, личностного развития детей </w:t>
      </w:r>
      <w:r>
        <w:rPr>
          <w:sz w:val="28"/>
          <w:szCs w:val="28"/>
        </w:rPr>
        <w:t>старшего дошкольного возраста с ТНР</w:t>
      </w:r>
      <w:r w:rsidRPr="00344550">
        <w:rPr>
          <w:sz w:val="28"/>
          <w:szCs w:val="28"/>
        </w:rPr>
        <w:t>,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62622C" w:rsidRPr="0062622C" w:rsidRDefault="0062622C" w:rsidP="0062622C">
      <w:pPr>
        <w:ind w:firstLine="709"/>
        <w:jc w:val="both"/>
        <w:rPr>
          <w:sz w:val="28"/>
          <w:szCs w:val="28"/>
        </w:rPr>
      </w:pPr>
      <w:r>
        <w:rPr>
          <w:sz w:val="28"/>
          <w:szCs w:val="28"/>
        </w:rPr>
        <w:t>Программа способствует реализации прав детей с ТНР на получение доступного и качественного образования, обеспечивает развитие способностей каждого ребенка</w:t>
      </w:r>
      <w:r>
        <w:t xml:space="preserve">, </w:t>
      </w:r>
      <w:r w:rsidRPr="0062622C">
        <w:rPr>
          <w:sz w:val="28"/>
          <w:szCs w:val="28"/>
        </w:rPr>
        <w:t xml:space="preserve">формирование и развитие </w:t>
      </w:r>
      <w:r>
        <w:rPr>
          <w:sz w:val="28"/>
          <w:szCs w:val="28"/>
        </w:rPr>
        <w:t xml:space="preserve">его </w:t>
      </w:r>
      <w:r w:rsidRPr="0062622C">
        <w:rPr>
          <w:sz w:val="28"/>
          <w:szCs w:val="28"/>
        </w:rPr>
        <w:t xml:space="preserve">личности в </w:t>
      </w:r>
      <w:r w:rsidRPr="0062622C">
        <w:rPr>
          <w:sz w:val="28"/>
          <w:szCs w:val="28"/>
        </w:rPr>
        <w:lastRenderedPageBreak/>
        <w:t xml:space="preserve">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2622C" w:rsidRDefault="0062622C" w:rsidP="0062622C">
      <w:pPr>
        <w:ind w:firstLine="709"/>
        <w:jc w:val="both"/>
        <w:rPr>
          <w:sz w:val="28"/>
          <w:szCs w:val="28"/>
        </w:rPr>
      </w:pPr>
      <w:r w:rsidRPr="0062622C">
        <w:rPr>
          <w:sz w:val="28"/>
          <w:szCs w:val="28"/>
        </w:rPr>
        <w:t>Доступное и качественное образование детей дошкольного возраста с ТНР достигается через решение следующих задач:</w:t>
      </w:r>
    </w:p>
    <w:p w:rsidR="00344550" w:rsidRPr="00837948" w:rsidRDefault="00344550" w:rsidP="00837948">
      <w:pPr>
        <w:pStyle w:val="a3"/>
        <w:numPr>
          <w:ilvl w:val="0"/>
          <w:numId w:val="2"/>
        </w:numPr>
        <w:ind w:left="0" w:firstLine="709"/>
        <w:jc w:val="both"/>
        <w:rPr>
          <w:sz w:val="28"/>
          <w:szCs w:val="28"/>
        </w:rPr>
      </w:pPr>
      <w:r w:rsidRPr="00837948">
        <w:rPr>
          <w:sz w:val="28"/>
          <w:szCs w:val="28"/>
        </w:rPr>
        <w:t>обеспечивать условия для охраны и укрепления психофизического здоровья детей, их эмоционального благополучия и полноценного развития каждого ребенка с учетом индивидуальных особенностей, осуществление необходимой коррекции недостатков в физическом и псих</w:t>
      </w:r>
      <w:r w:rsidR="00187D24" w:rsidRPr="00837948">
        <w:rPr>
          <w:sz w:val="28"/>
          <w:szCs w:val="28"/>
        </w:rPr>
        <w:t>ическом развитии детей;</w:t>
      </w:r>
    </w:p>
    <w:p w:rsidR="00344550" w:rsidRPr="00837948" w:rsidRDefault="00344550" w:rsidP="00837948">
      <w:pPr>
        <w:pStyle w:val="a3"/>
        <w:numPr>
          <w:ilvl w:val="0"/>
          <w:numId w:val="2"/>
        </w:numPr>
        <w:ind w:left="0" w:firstLine="709"/>
        <w:jc w:val="both"/>
        <w:rPr>
          <w:sz w:val="28"/>
          <w:szCs w:val="28"/>
        </w:rPr>
      </w:pPr>
      <w:r w:rsidRPr="00837948">
        <w:rPr>
          <w:sz w:val="28"/>
          <w:szCs w:val="28"/>
        </w:rPr>
        <w:t>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344550" w:rsidRPr="00837948" w:rsidRDefault="00344550" w:rsidP="00837948">
      <w:pPr>
        <w:pStyle w:val="a3"/>
        <w:numPr>
          <w:ilvl w:val="0"/>
          <w:numId w:val="2"/>
        </w:numPr>
        <w:ind w:left="0" w:firstLine="709"/>
        <w:jc w:val="both"/>
        <w:rPr>
          <w:sz w:val="28"/>
          <w:szCs w:val="28"/>
        </w:rPr>
      </w:pPr>
      <w:r w:rsidRPr="00837948">
        <w:rPr>
          <w:sz w:val="28"/>
          <w:szCs w:val="28"/>
        </w:rPr>
        <w:t>формировать эмоционально-насыщенную предметно-пространственную развивающую среду, предусматривающую чередование специально-организованной образовательной деятельности и нерегламентированной деятельности детей, способствующей успешному эмоциональному, речевому и интеллектуальному развитию детей, возможности для их самовыражения и саморазвития,</w:t>
      </w:r>
    </w:p>
    <w:p w:rsidR="00344550" w:rsidRPr="00837948" w:rsidRDefault="00344550" w:rsidP="00837948">
      <w:pPr>
        <w:pStyle w:val="a3"/>
        <w:numPr>
          <w:ilvl w:val="0"/>
          <w:numId w:val="2"/>
        </w:numPr>
        <w:ind w:left="0" w:firstLine="709"/>
        <w:jc w:val="both"/>
        <w:rPr>
          <w:sz w:val="28"/>
          <w:szCs w:val="28"/>
        </w:rPr>
      </w:pPr>
      <w:r w:rsidRPr="00837948">
        <w:rPr>
          <w:sz w:val="28"/>
          <w:szCs w:val="28"/>
        </w:rPr>
        <w:t>построить систему коррекционно-развивающей работы с детьми, обеспечивающей выравнивание речевого и психофизического развития детей,</w:t>
      </w:r>
    </w:p>
    <w:p w:rsidR="00344550" w:rsidRPr="00837948" w:rsidRDefault="00344550" w:rsidP="00837948">
      <w:pPr>
        <w:pStyle w:val="a3"/>
        <w:numPr>
          <w:ilvl w:val="0"/>
          <w:numId w:val="2"/>
        </w:numPr>
        <w:ind w:left="0" w:firstLine="709"/>
        <w:jc w:val="both"/>
        <w:rPr>
          <w:sz w:val="28"/>
          <w:szCs w:val="28"/>
        </w:rPr>
      </w:pPr>
      <w:r w:rsidRPr="00837948">
        <w:rPr>
          <w:sz w:val="28"/>
          <w:szCs w:val="28"/>
        </w:rPr>
        <w:t>создавать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к самостоятельности и творчеству,</w:t>
      </w:r>
    </w:p>
    <w:p w:rsidR="00344550" w:rsidRPr="00837948" w:rsidRDefault="00344550" w:rsidP="00837948">
      <w:pPr>
        <w:pStyle w:val="a3"/>
        <w:numPr>
          <w:ilvl w:val="0"/>
          <w:numId w:val="2"/>
        </w:numPr>
        <w:ind w:left="0" w:firstLine="709"/>
        <w:jc w:val="both"/>
        <w:rPr>
          <w:sz w:val="28"/>
          <w:szCs w:val="28"/>
        </w:rPr>
      </w:pPr>
      <w:r w:rsidRPr="00837948">
        <w:rPr>
          <w:sz w:val="28"/>
          <w:szCs w:val="28"/>
        </w:rPr>
        <w:t>максимально использовать образовательную деятельность разных видов, их интеграцию в целях повышения эффективности коррекционно-развивающего процесса, вариативность образовательного материала, позволяющего развивать детей в соответствии с их потребностями, интересами и особенностями,</w:t>
      </w:r>
    </w:p>
    <w:p w:rsidR="00344550" w:rsidRPr="00837948" w:rsidRDefault="00344550" w:rsidP="00837948">
      <w:pPr>
        <w:pStyle w:val="a3"/>
        <w:numPr>
          <w:ilvl w:val="0"/>
          <w:numId w:val="2"/>
        </w:numPr>
        <w:ind w:left="0" w:firstLine="709"/>
        <w:jc w:val="both"/>
        <w:rPr>
          <w:sz w:val="28"/>
          <w:szCs w:val="28"/>
        </w:rPr>
      </w:pPr>
      <w:r w:rsidRPr="00837948">
        <w:rPr>
          <w:sz w:val="28"/>
          <w:szCs w:val="28"/>
        </w:rPr>
        <w:t xml:space="preserve">воспитывать гражданственность, уважение к правам и свободам человека, любовь к окружающей природе, Родине, семье, эмоциональную отзывчивость, способность к сопереживанию, готовность к </w:t>
      </w:r>
      <w:r w:rsidR="00030609" w:rsidRPr="00837948">
        <w:rPr>
          <w:sz w:val="28"/>
          <w:szCs w:val="28"/>
        </w:rPr>
        <w:t>проявлению гуманного отношения,</w:t>
      </w:r>
    </w:p>
    <w:p w:rsidR="00344550" w:rsidRPr="00837948" w:rsidRDefault="00344550" w:rsidP="00837948">
      <w:pPr>
        <w:pStyle w:val="a3"/>
        <w:numPr>
          <w:ilvl w:val="0"/>
          <w:numId w:val="2"/>
        </w:numPr>
        <w:ind w:left="0" w:firstLine="709"/>
        <w:jc w:val="both"/>
        <w:rPr>
          <w:sz w:val="28"/>
          <w:szCs w:val="28"/>
        </w:rPr>
      </w:pPr>
      <w:r w:rsidRPr="00837948">
        <w:rPr>
          <w:sz w:val="28"/>
          <w:szCs w:val="28"/>
        </w:rPr>
        <w:t>формировать предпосылки к учебной деятельности, обеспечивая преемственность в работе детского сада и начальной школы,</w:t>
      </w:r>
    </w:p>
    <w:p w:rsidR="00344550" w:rsidRPr="00837948" w:rsidRDefault="00344550" w:rsidP="00837948">
      <w:pPr>
        <w:pStyle w:val="a3"/>
        <w:numPr>
          <w:ilvl w:val="0"/>
          <w:numId w:val="2"/>
        </w:numPr>
        <w:ind w:left="0" w:firstLine="709"/>
        <w:jc w:val="both"/>
        <w:rPr>
          <w:sz w:val="28"/>
          <w:szCs w:val="28"/>
        </w:rPr>
      </w:pPr>
      <w:r w:rsidRPr="00837948">
        <w:rPr>
          <w:sz w:val="28"/>
          <w:szCs w:val="28"/>
        </w:rPr>
        <w:t>взаимодействовать со всеми участниками образовательных отношений с целью обеспечения полноценного развития воспитанников,</w:t>
      </w:r>
    </w:p>
    <w:p w:rsidR="00344550" w:rsidRPr="00837948" w:rsidRDefault="00344550" w:rsidP="00837948">
      <w:pPr>
        <w:pStyle w:val="a3"/>
        <w:numPr>
          <w:ilvl w:val="0"/>
          <w:numId w:val="2"/>
        </w:numPr>
        <w:ind w:left="0" w:firstLine="709"/>
        <w:jc w:val="both"/>
        <w:rPr>
          <w:sz w:val="28"/>
          <w:szCs w:val="28"/>
        </w:rPr>
      </w:pPr>
      <w:r w:rsidRPr="00837948">
        <w:rPr>
          <w:sz w:val="28"/>
          <w:szCs w:val="28"/>
        </w:rPr>
        <w:t>обеспечить единство подходов к воспитанию детей в условиях дошкольного образовательного учреждения и семьи.</w:t>
      </w:r>
    </w:p>
    <w:p w:rsidR="00187D24" w:rsidRDefault="00837948" w:rsidP="00837948">
      <w:pPr>
        <w:pStyle w:val="a3"/>
        <w:numPr>
          <w:ilvl w:val="0"/>
          <w:numId w:val="2"/>
        </w:numPr>
        <w:ind w:left="0" w:firstLine="709"/>
        <w:jc w:val="both"/>
        <w:rPr>
          <w:sz w:val="28"/>
          <w:szCs w:val="28"/>
        </w:rPr>
      </w:pPr>
      <w:r>
        <w:rPr>
          <w:sz w:val="28"/>
          <w:szCs w:val="28"/>
        </w:rPr>
        <w:t>обеспечивать психолого-педагогическую поддержку</w:t>
      </w:r>
      <w:r w:rsidR="00187D24" w:rsidRPr="00187D24">
        <w:rPr>
          <w:sz w:val="28"/>
          <w:szCs w:val="28"/>
        </w:rPr>
        <w:t xml:space="preserve"> семьи и повышение компетентности родителей (законных представителей) в </w:t>
      </w:r>
      <w:r w:rsidR="00187D24" w:rsidRPr="00187D24">
        <w:rPr>
          <w:sz w:val="28"/>
          <w:szCs w:val="28"/>
        </w:rPr>
        <w:lastRenderedPageBreak/>
        <w:t xml:space="preserve">вопросах развития и образования, охраны и </w:t>
      </w:r>
      <w:r>
        <w:rPr>
          <w:sz w:val="28"/>
          <w:szCs w:val="28"/>
        </w:rPr>
        <w:t>укрепления здоровья детей с ТНР.</w:t>
      </w:r>
    </w:p>
    <w:p w:rsidR="00837948" w:rsidRDefault="00837948" w:rsidP="00837948">
      <w:pPr>
        <w:pStyle w:val="a3"/>
        <w:ind w:left="709"/>
        <w:jc w:val="both"/>
        <w:rPr>
          <w:sz w:val="28"/>
          <w:szCs w:val="28"/>
        </w:rPr>
      </w:pPr>
    </w:p>
    <w:p w:rsidR="00837948" w:rsidRDefault="00837948" w:rsidP="00837948">
      <w:pPr>
        <w:pStyle w:val="a3"/>
        <w:ind w:left="709"/>
        <w:jc w:val="both"/>
        <w:rPr>
          <w:sz w:val="28"/>
          <w:szCs w:val="28"/>
        </w:rPr>
      </w:pPr>
    </w:p>
    <w:p w:rsidR="00837948" w:rsidRDefault="00837948" w:rsidP="00837948">
      <w:pPr>
        <w:pStyle w:val="a3"/>
        <w:ind w:left="709"/>
        <w:jc w:val="both"/>
        <w:rPr>
          <w:b/>
          <w:sz w:val="28"/>
          <w:szCs w:val="28"/>
        </w:rPr>
      </w:pPr>
      <w:r w:rsidRPr="00837948">
        <w:rPr>
          <w:b/>
          <w:sz w:val="28"/>
          <w:szCs w:val="28"/>
        </w:rPr>
        <w:t xml:space="preserve">1.1.2. </w:t>
      </w:r>
      <w:r w:rsidR="00FA733D" w:rsidRPr="00FA733D">
        <w:rPr>
          <w:b/>
          <w:sz w:val="28"/>
          <w:szCs w:val="28"/>
        </w:rPr>
        <w:t>Принципы и подходы к формированию Программы</w:t>
      </w:r>
    </w:p>
    <w:p w:rsidR="00FA733D" w:rsidRDefault="00FA733D" w:rsidP="00837948">
      <w:pPr>
        <w:pStyle w:val="a3"/>
        <w:ind w:left="709"/>
        <w:jc w:val="both"/>
        <w:rPr>
          <w:b/>
          <w:sz w:val="28"/>
          <w:szCs w:val="28"/>
        </w:rPr>
      </w:pPr>
    </w:p>
    <w:p w:rsidR="00FA733D" w:rsidRPr="00FA733D" w:rsidRDefault="00FA733D" w:rsidP="00FA733D">
      <w:pPr>
        <w:pStyle w:val="a3"/>
        <w:ind w:left="0" w:firstLine="709"/>
        <w:jc w:val="both"/>
        <w:rPr>
          <w:sz w:val="28"/>
          <w:szCs w:val="28"/>
        </w:rPr>
      </w:pPr>
      <w:r w:rsidRPr="00FA733D">
        <w:rPr>
          <w:sz w:val="28"/>
          <w:szCs w:val="28"/>
        </w:rPr>
        <w:t>В соответствии со Стандартом Программа построена на следующих принципах:</w:t>
      </w:r>
    </w:p>
    <w:p w:rsidR="00FA733D" w:rsidRPr="00FA733D" w:rsidRDefault="00FA733D" w:rsidP="00FA733D">
      <w:pPr>
        <w:pStyle w:val="a3"/>
        <w:ind w:left="0" w:firstLine="709"/>
        <w:jc w:val="both"/>
        <w:rPr>
          <w:sz w:val="28"/>
          <w:szCs w:val="28"/>
        </w:rPr>
      </w:pPr>
      <w:r w:rsidRPr="00FA733D">
        <w:rPr>
          <w:sz w:val="28"/>
          <w:szCs w:val="28"/>
        </w:rPr>
        <w:t>1. Общие принципы и подходы к формированию программ:</w:t>
      </w:r>
    </w:p>
    <w:p w:rsidR="00FA733D" w:rsidRPr="00FA733D" w:rsidRDefault="00FA733D" w:rsidP="00FA733D">
      <w:pPr>
        <w:pStyle w:val="a3"/>
        <w:ind w:left="0" w:firstLine="709"/>
        <w:jc w:val="both"/>
        <w:rPr>
          <w:sz w:val="28"/>
          <w:szCs w:val="28"/>
        </w:rPr>
      </w:pPr>
      <w:r w:rsidRPr="00FA733D">
        <w:rPr>
          <w:sz w:val="28"/>
          <w:szCs w:val="28"/>
        </w:rPr>
        <w:t>– поддержка разнообразия детства;</w:t>
      </w:r>
    </w:p>
    <w:p w:rsidR="00FA733D" w:rsidRPr="00FA733D" w:rsidRDefault="00FA733D" w:rsidP="00FA733D">
      <w:pPr>
        <w:pStyle w:val="a3"/>
        <w:ind w:left="0" w:firstLine="709"/>
        <w:jc w:val="both"/>
        <w:rPr>
          <w:sz w:val="28"/>
          <w:szCs w:val="28"/>
        </w:rPr>
      </w:pPr>
      <w:r w:rsidRPr="00FA733D">
        <w:rPr>
          <w:sz w:val="28"/>
          <w:szCs w:val="28"/>
        </w:rPr>
        <w:t xml:space="preserve">– сохранение уникальности и </w:t>
      </w:r>
      <w:proofErr w:type="spellStart"/>
      <w:r w:rsidRPr="00FA733D">
        <w:rPr>
          <w:sz w:val="28"/>
          <w:szCs w:val="28"/>
        </w:rPr>
        <w:t>самоценности</w:t>
      </w:r>
      <w:proofErr w:type="spellEnd"/>
      <w:r w:rsidRPr="00FA733D">
        <w:rPr>
          <w:sz w:val="28"/>
          <w:szCs w:val="28"/>
        </w:rPr>
        <w:t xml:space="preserve"> детства как важного этапа в общем развитии человека;</w:t>
      </w:r>
    </w:p>
    <w:p w:rsidR="00FA733D" w:rsidRPr="00FA733D" w:rsidRDefault="00FA733D" w:rsidP="00FA733D">
      <w:pPr>
        <w:pStyle w:val="a3"/>
        <w:ind w:left="0" w:firstLine="709"/>
        <w:jc w:val="both"/>
        <w:rPr>
          <w:sz w:val="28"/>
          <w:szCs w:val="28"/>
        </w:rPr>
      </w:pPr>
      <w:r w:rsidRPr="00FA733D">
        <w:rPr>
          <w:sz w:val="28"/>
          <w:szCs w:val="28"/>
        </w:rPr>
        <w:t>– позитивная социализация ребенка;</w:t>
      </w:r>
    </w:p>
    <w:p w:rsidR="00FA733D" w:rsidRPr="00FA733D" w:rsidRDefault="00FA733D" w:rsidP="00FA733D">
      <w:pPr>
        <w:pStyle w:val="a3"/>
        <w:ind w:left="0" w:firstLine="709"/>
        <w:jc w:val="both"/>
        <w:rPr>
          <w:sz w:val="28"/>
          <w:szCs w:val="28"/>
        </w:rPr>
      </w:pPr>
      <w:r w:rsidRPr="00FA733D">
        <w:rPr>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A733D" w:rsidRPr="00FA733D" w:rsidRDefault="00FA733D" w:rsidP="00FA733D">
      <w:pPr>
        <w:pStyle w:val="a3"/>
        <w:ind w:left="0" w:firstLine="709"/>
        <w:jc w:val="both"/>
        <w:rPr>
          <w:sz w:val="28"/>
          <w:szCs w:val="28"/>
        </w:rPr>
      </w:pPr>
      <w:r w:rsidRPr="00FA733D">
        <w:rPr>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FA733D" w:rsidRPr="00FA733D" w:rsidRDefault="00FA733D" w:rsidP="00FA733D">
      <w:pPr>
        <w:pStyle w:val="a3"/>
        <w:ind w:left="0" w:firstLine="709"/>
        <w:jc w:val="both"/>
        <w:rPr>
          <w:sz w:val="28"/>
          <w:szCs w:val="28"/>
        </w:rPr>
      </w:pPr>
      <w:r>
        <w:rPr>
          <w:sz w:val="28"/>
          <w:szCs w:val="28"/>
        </w:rPr>
        <w:t>– сотрудничество ДОУ</w:t>
      </w:r>
      <w:r w:rsidRPr="00FA733D">
        <w:rPr>
          <w:sz w:val="28"/>
          <w:szCs w:val="28"/>
        </w:rPr>
        <w:t xml:space="preserve"> с семьей;</w:t>
      </w:r>
    </w:p>
    <w:p w:rsidR="00FA733D" w:rsidRPr="00FA733D" w:rsidRDefault="00FA733D" w:rsidP="00FA733D">
      <w:pPr>
        <w:pStyle w:val="a3"/>
        <w:ind w:left="0" w:firstLine="709"/>
        <w:jc w:val="both"/>
        <w:rPr>
          <w:sz w:val="28"/>
          <w:szCs w:val="28"/>
        </w:rPr>
      </w:pPr>
      <w:r w:rsidRPr="00FA733D">
        <w:rPr>
          <w:sz w:val="28"/>
          <w:szCs w:val="28"/>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A733D" w:rsidRPr="00FA733D" w:rsidRDefault="00FA733D" w:rsidP="00FA733D">
      <w:pPr>
        <w:pStyle w:val="a3"/>
        <w:ind w:left="0" w:firstLine="709"/>
        <w:jc w:val="both"/>
        <w:rPr>
          <w:sz w:val="28"/>
          <w:szCs w:val="28"/>
        </w:rPr>
      </w:pPr>
      <w:r w:rsidRPr="00FA733D">
        <w:rPr>
          <w:sz w:val="28"/>
          <w:szCs w:val="28"/>
        </w:rPr>
        <w:t>2. Специфические при</w:t>
      </w:r>
      <w:r>
        <w:rPr>
          <w:sz w:val="28"/>
          <w:szCs w:val="28"/>
        </w:rPr>
        <w:t>нципы и подходы к формированию П</w:t>
      </w:r>
      <w:r w:rsidRPr="00FA733D">
        <w:rPr>
          <w:sz w:val="28"/>
          <w:szCs w:val="28"/>
        </w:rPr>
        <w:t>рограмм</w:t>
      </w:r>
      <w:r>
        <w:rPr>
          <w:sz w:val="28"/>
          <w:szCs w:val="28"/>
        </w:rPr>
        <w:t>ы</w:t>
      </w:r>
      <w:r w:rsidRPr="00FA733D">
        <w:rPr>
          <w:sz w:val="28"/>
          <w:szCs w:val="28"/>
        </w:rPr>
        <w:t>:</w:t>
      </w:r>
    </w:p>
    <w:p w:rsidR="00FA733D" w:rsidRPr="00FA733D" w:rsidRDefault="00FA733D" w:rsidP="00FA733D">
      <w:pPr>
        <w:pStyle w:val="a3"/>
        <w:ind w:left="0" w:firstLine="709"/>
        <w:jc w:val="both"/>
        <w:rPr>
          <w:sz w:val="28"/>
          <w:szCs w:val="28"/>
        </w:rPr>
      </w:pPr>
      <w:r w:rsidRPr="00FA733D">
        <w:rPr>
          <w:sz w:val="28"/>
          <w:szCs w:val="28"/>
        </w:rPr>
        <w:t xml:space="preserve">– </w:t>
      </w:r>
      <w:r w:rsidRPr="00FA733D">
        <w:rPr>
          <w:i/>
          <w:sz w:val="28"/>
          <w:szCs w:val="28"/>
        </w:rPr>
        <w:t>сетевое взаимодействие с организациями социализации, образования, охраны здоровья и другими партнерами</w:t>
      </w:r>
      <w:r w:rsidRPr="00FA733D">
        <w:rPr>
          <w:sz w:val="28"/>
          <w:szCs w:val="28"/>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w:t>
      </w:r>
      <w:r>
        <w:rPr>
          <w:sz w:val="28"/>
          <w:szCs w:val="28"/>
        </w:rPr>
        <w:t xml:space="preserve">ащения детского развития, </w:t>
      </w:r>
      <w:r w:rsidRPr="00FA733D">
        <w:rPr>
          <w:sz w:val="28"/>
          <w:szCs w:val="28"/>
        </w:rPr>
        <w:t xml:space="preserve">поддержки в случае необходимости (Центр психолого-педагогической, медицинской и социальной помощи и др.); </w:t>
      </w:r>
    </w:p>
    <w:p w:rsidR="00FA733D" w:rsidRPr="00FA733D" w:rsidRDefault="00FA733D" w:rsidP="00FA733D">
      <w:pPr>
        <w:pStyle w:val="a3"/>
        <w:ind w:left="0" w:firstLine="709"/>
        <w:jc w:val="both"/>
        <w:rPr>
          <w:sz w:val="28"/>
          <w:szCs w:val="28"/>
        </w:rPr>
      </w:pPr>
      <w:r w:rsidRPr="00FA733D">
        <w:rPr>
          <w:sz w:val="28"/>
          <w:szCs w:val="28"/>
        </w:rPr>
        <w:t xml:space="preserve">– </w:t>
      </w:r>
      <w:r w:rsidRPr="00FA733D">
        <w:rPr>
          <w:i/>
          <w:sz w:val="28"/>
          <w:szCs w:val="28"/>
        </w:rPr>
        <w:t>индивидуализация дошкольного образования детей с ТНР</w:t>
      </w:r>
      <w:r w:rsidRPr="00FA733D">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FA733D" w:rsidRPr="00FA733D" w:rsidRDefault="00FA733D" w:rsidP="00FA733D">
      <w:pPr>
        <w:pStyle w:val="a3"/>
        <w:ind w:left="0" w:firstLine="709"/>
        <w:jc w:val="both"/>
        <w:rPr>
          <w:sz w:val="28"/>
          <w:szCs w:val="28"/>
        </w:rPr>
      </w:pPr>
      <w:r w:rsidRPr="00FA733D">
        <w:rPr>
          <w:sz w:val="28"/>
          <w:szCs w:val="28"/>
        </w:rPr>
        <w:t xml:space="preserve">– </w:t>
      </w:r>
      <w:r w:rsidRPr="00FA733D">
        <w:rPr>
          <w:i/>
          <w:sz w:val="28"/>
          <w:szCs w:val="28"/>
        </w:rPr>
        <w:t>развивающее вариативное образование.</w:t>
      </w:r>
      <w:r w:rsidRPr="00FA733D">
        <w:rPr>
          <w:sz w:val="28"/>
          <w:szCs w:val="28"/>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FA733D" w:rsidRPr="00FA733D" w:rsidRDefault="00FA733D" w:rsidP="00FA733D">
      <w:pPr>
        <w:pStyle w:val="a3"/>
        <w:ind w:left="0" w:firstLine="709"/>
        <w:jc w:val="both"/>
        <w:rPr>
          <w:sz w:val="28"/>
          <w:szCs w:val="28"/>
        </w:rPr>
      </w:pPr>
      <w:r w:rsidRPr="00FA733D">
        <w:rPr>
          <w:sz w:val="28"/>
          <w:szCs w:val="28"/>
        </w:rPr>
        <w:t xml:space="preserve">– </w:t>
      </w:r>
      <w:r w:rsidRPr="00FA733D">
        <w:rPr>
          <w:i/>
          <w:sz w:val="28"/>
          <w:szCs w:val="28"/>
        </w:rPr>
        <w:t>полнота содержания и интеграция отдельных образовательных областей</w:t>
      </w:r>
      <w:r w:rsidRPr="00FA733D">
        <w:rPr>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w:t>
      </w:r>
      <w:r w:rsidRPr="00FA733D">
        <w:rPr>
          <w:sz w:val="28"/>
          <w:szCs w:val="28"/>
        </w:rPr>
        <w:lastRenderedPageBreak/>
        <w:t>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FA733D" w:rsidRDefault="00FA733D" w:rsidP="00FA733D">
      <w:pPr>
        <w:pStyle w:val="a3"/>
        <w:ind w:left="0" w:firstLine="709"/>
        <w:jc w:val="both"/>
        <w:rPr>
          <w:sz w:val="28"/>
          <w:szCs w:val="28"/>
        </w:rPr>
      </w:pPr>
      <w:r w:rsidRPr="00FA733D">
        <w:rPr>
          <w:sz w:val="28"/>
          <w:szCs w:val="28"/>
        </w:rPr>
        <w:t xml:space="preserve">– </w:t>
      </w:r>
      <w:r w:rsidRPr="00FA733D">
        <w:rPr>
          <w:i/>
          <w:sz w:val="28"/>
          <w:szCs w:val="28"/>
        </w:rPr>
        <w:t>инвариантность ценностей и целей при вариативности средств реализации и достижения целей Программы</w:t>
      </w:r>
      <w:r w:rsidRPr="00FA733D">
        <w:rPr>
          <w:sz w:val="28"/>
          <w:szCs w:val="28"/>
        </w:rPr>
        <w:t xml:space="preserve">. </w:t>
      </w:r>
    </w:p>
    <w:p w:rsidR="00045724" w:rsidRPr="00FA733D" w:rsidRDefault="00045724" w:rsidP="00FA733D">
      <w:pPr>
        <w:pStyle w:val="a3"/>
        <w:ind w:left="0" w:firstLine="709"/>
        <w:jc w:val="both"/>
        <w:rPr>
          <w:sz w:val="28"/>
          <w:szCs w:val="28"/>
        </w:rPr>
      </w:pPr>
      <w:r>
        <w:rPr>
          <w:sz w:val="28"/>
          <w:szCs w:val="28"/>
        </w:rPr>
        <w:t>- п</w:t>
      </w:r>
      <w:r w:rsidRPr="00045724">
        <w:rPr>
          <w:sz w:val="28"/>
          <w:szCs w:val="28"/>
        </w:rPr>
        <w:t>ринцип комплексности коррекционной работы, предполагающий интеграцию усилий разных специалистов</w:t>
      </w:r>
    </w:p>
    <w:p w:rsidR="00344550" w:rsidRDefault="00344550" w:rsidP="00FA733D">
      <w:pPr>
        <w:ind w:firstLine="709"/>
        <w:jc w:val="both"/>
        <w:rPr>
          <w:sz w:val="28"/>
          <w:szCs w:val="28"/>
        </w:rPr>
      </w:pPr>
    </w:p>
    <w:p w:rsidR="00045724" w:rsidRDefault="00045724" w:rsidP="00FA733D">
      <w:pPr>
        <w:ind w:firstLine="709"/>
        <w:jc w:val="both"/>
        <w:rPr>
          <w:sz w:val="28"/>
          <w:szCs w:val="28"/>
        </w:rPr>
      </w:pPr>
    </w:p>
    <w:p w:rsidR="00045724" w:rsidRDefault="00EF06FE" w:rsidP="00FA733D">
      <w:pPr>
        <w:ind w:firstLine="709"/>
        <w:jc w:val="both"/>
        <w:rPr>
          <w:b/>
          <w:sz w:val="28"/>
          <w:szCs w:val="28"/>
        </w:rPr>
      </w:pPr>
      <w:r w:rsidRPr="00EF06FE">
        <w:rPr>
          <w:b/>
          <w:sz w:val="28"/>
          <w:szCs w:val="28"/>
        </w:rPr>
        <w:t>1.2</w:t>
      </w:r>
      <w:r w:rsidR="00045724" w:rsidRPr="00EF06FE">
        <w:rPr>
          <w:b/>
          <w:sz w:val="28"/>
          <w:szCs w:val="28"/>
        </w:rPr>
        <w:t>.</w:t>
      </w:r>
      <w:r w:rsidR="00F7108D">
        <w:rPr>
          <w:b/>
          <w:sz w:val="28"/>
          <w:szCs w:val="28"/>
        </w:rPr>
        <w:t xml:space="preserve"> </w:t>
      </w:r>
      <w:r w:rsidRPr="00EF06FE">
        <w:rPr>
          <w:b/>
          <w:sz w:val="28"/>
          <w:szCs w:val="28"/>
        </w:rPr>
        <w:t xml:space="preserve"> Планируемые результаты</w:t>
      </w:r>
    </w:p>
    <w:p w:rsidR="00EF06FE" w:rsidRDefault="00EF06FE" w:rsidP="00FA733D">
      <w:pPr>
        <w:ind w:firstLine="709"/>
        <w:jc w:val="both"/>
        <w:rPr>
          <w:b/>
          <w:sz w:val="28"/>
          <w:szCs w:val="28"/>
        </w:rPr>
      </w:pPr>
    </w:p>
    <w:p w:rsidR="00EF06FE" w:rsidRPr="00EF06FE" w:rsidRDefault="00EF06FE" w:rsidP="00EF06FE">
      <w:pPr>
        <w:ind w:firstLine="709"/>
        <w:jc w:val="both"/>
        <w:rPr>
          <w:sz w:val="28"/>
          <w:szCs w:val="28"/>
        </w:rPr>
      </w:pPr>
      <w:r w:rsidRPr="00EF06FE">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F06FE" w:rsidRPr="00EF06FE" w:rsidRDefault="00EF06FE" w:rsidP="00EF06FE">
      <w:pPr>
        <w:ind w:firstLine="709"/>
        <w:jc w:val="both"/>
        <w:rPr>
          <w:sz w:val="28"/>
          <w:szCs w:val="28"/>
        </w:rPr>
      </w:pPr>
      <w:r w:rsidRPr="00EF06FE">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F06FE" w:rsidRDefault="00EF06FE" w:rsidP="00EF06FE">
      <w:pPr>
        <w:ind w:firstLine="709"/>
        <w:jc w:val="both"/>
        <w:rPr>
          <w:sz w:val="28"/>
          <w:szCs w:val="28"/>
        </w:rPr>
      </w:pPr>
      <w:r w:rsidRPr="00EF06FE">
        <w:rPr>
          <w:sz w:val="28"/>
          <w:szCs w:val="28"/>
        </w:rPr>
        <w:t>В соответствии с особенностями психофизического развития ребенка с ТНР, планируемые результаты освоения Программы предусмо</w:t>
      </w:r>
      <w:r w:rsidR="0055731D">
        <w:rPr>
          <w:sz w:val="28"/>
          <w:szCs w:val="28"/>
        </w:rPr>
        <w:t>трены в ряде целевых ориентиров, которые определены для детей (5 – 7 лет) на этапе завершения дошкольного образования в группе компенсирующей направленности.</w:t>
      </w:r>
    </w:p>
    <w:p w:rsidR="00EF06FE" w:rsidRDefault="00EF06FE" w:rsidP="00EF06FE">
      <w:pPr>
        <w:ind w:firstLine="709"/>
        <w:jc w:val="both"/>
        <w:rPr>
          <w:sz w:val="28"/>
          <w:szCs w:val="28"/>
        </w:rPr>
      </w:pPr>
    </w:p>
    <w:p w:rsidR="001B08D3" w:rsidRDefault="001B08D3" w:rsidP="00EF06FE">
      <w:pPr>
        <w:ind w:firstLine="709"/>
        <w:jc w:val="both"/>
        <w:rPr>
          <w:sz w:val="28"/>
          <w:szCs w:val="28"/>
        </w:rPr>
      </w:pPr>
    </w:p>
    <w:p w:rsidR="001B08D3" w:rsidRDefault="00EF06FE" w:rsidP="001B08D3">
      <w:pPr>
        <w:ind w:firstLine="709"/>
        <w:jc w:val="both"/>
        <w:rPr>
          <w:b/>
          <w:sz w:val="28"/>
          <w:szCs w:val="28"/>
        </w:rPr>
      </w:pPr>
      <w:r w:rsidRPr="00EF06FE">
        <w:rPr>
          <w:b/>
          <w:sz w:val="28"/>
          <w:szCs w:val="28"/>
        </w:rPr>
        <w:t xml:space="preserve">1.2.1. </w:t>
      </w:r>
      <w:r w:rsidR="0055731D" w:rsidRPr="0055731D">
        <w:rPr>
          <w:b/>
          <w:sz w:val="28"/>
          <w:szCs w:val="28"/>
        </w:rPr>
        <w:t>Целевые ориентиры на этапе завершения освоения Программы</w:t>
      </w:r>
    </w:p>
    <w:p w:rsidR="001B08D3" w:rsidRDefault="001B08D3" w:rsidP="001B08D3">
      <w:pPr>
        <w:ind w:firstLine="709"/>
        <w:jc w:val="both"/>
        <w:rPr>
          <w:b/>
          <w:sz w:val="28"/>
          <w:szCs w:val="28"/>
        </w:rPr>
      </w:pPr>
    </w:p>
    <w:p w:rsidR="0055731D" w:rsidRPr="001B08D3" w:rsidRDefault="0055731D" w:rsidP="001B08D3">
      <w:pPr>
        <w:ind w:firstLine="709"/>
        <w:jc w:val="both"/>
        <w:rPr>
          <w:b/>
          <w:sz w:val="28"/>
          <w:szCs w:val="28"/>
        </w:rPr>
      </w:pPr>
      <w:r w:rsidRPr="0055731D">
        <w:rPr>
          <w:sz w:val="28"/>
          <w:szCs w:val="28"/>
        </w:rPr>
        <w:t>К концу данного возрастного этапа ребенок:</w:t>
      </w:r>
    </w:p>
    <w:p w:rsidR="0055731D" w:rsidRPr="0055731D" w:rsidRDefault="0055731D" w:rsidP="0055731D">
      <w:pPr>
        <w:ind w:firstLine="709"/>
        <w:jc w:val="both"/>
        <w:rPr>
          <w:sz w:val="28"/>
          <w:szCs w:val="28"/>
        </w:rPr>
      </w:pPr>
      <w:r w:rsidRPr="0055731D">
        <w:rPr>
          <w:sz w:val="28"/>
          <w:szCs w:val="28"/>
        </w:rPr>
        <w:t>– обладает сформированной мотивацией к школьному обучению;</w:t>
      </w:r>
    </w:p>
    <w:p w:rsidR="0055731D" w:rsidRPr="0055731D" w:rsidRDefault="0055731D" w:rsidP="0055731D">
      <w:pPr>
        <w:ind w:firstLine="709"/>
        <w:jc w:val="both"/>
        <w:rPr>
          <w:sz w:val="28"/>
          <w:szCs w:val="28"/>
        </w:rPr>
      </w:pPr>
      <w:r w:rsidRPr="0055731D">
        <w:rPr>
          <w:sz w:val="28"/>
          <w:szCs w:val="28"/>
        </w:rPr>
        <w:t>– усваивает значения новых слов на основе знаний о предметах и явлениях окружающего мира;</w:t>
      </w:r>
    </w:p>
    <w:p w:rsidR="0055731D" w:rsidRPr="0055731D" w:rsidRDefault="0055731D" w:rsidP="0055731D">
      <w:pPr>
        <w:ind w:firstLine="709"/>
        <w:jc w:val="both"/>
        <w:rPr>
          <w:sz w:val="28"/>
          <w:szCs w:val="28"/>
        </w:rPr>
      </w:pPr>
      <w:r w:rsidRPr="0055731D">
        <w:rPr>
          <w:sz w:val="28"/>
          <w:szCs w:val="28"/>
        </w:rPr>
        <w:lastRenderedPageBreak/>
        <w:t>– употребляет слова, обозначающие личностные характеристики, многозначные;</w:t>
      </w:r>
    </w:p>
    <w:p w:rsidR="0055731D" w:rsidRPr="0055731D" w:rsidRDefault="0055731D" w:rsidP="0055731D">
      <w:pPr>
        <w:ind w:firstLine="709"/>
        <w:jc w:val="both"/>
        <w:rPr>
          <w:sz w:val="28"/>
          <w:szCs w:val="28"/>
        </w:rPr>
      </w:pPr>
      <w:r w:rsidRPr="0055731D">
        <w:rPr>
          <w:sz w:val="28"/>
          <w:szCs w:val="28"/>
        </w:rPr>
        <w:t>– умеет подбирать слова с противоположным и сходным значением;</w:t>
      </w:r>
    </w:p>
    <w:p w:rsidR="0055731D" w:rsidRPr="0055731D" w:rsidRDefault="0055731D" w:rsidP="0055731D">
      <w:pPr>
        <w:ind w:firstLine="709"/>
        <w:jc w:val="both"/>
        <w:rPr>
          <w:sz w:val="28"/>
          <w:szCs w:val="28"/>
        </w:rPr>
      </w:pPr>
      <w:r w:rsidRPr="0055731D">
        <w:rPr>
          <w:sz w:val="28"/>
          <w:szCs w:val="28"/>
        </w:rPr>
        <w:t>– правильно употребляет основные грамматические формы слова;</w:t>
      </w:r>
    </w:p>
    <w:p w:rsidR="0055731D" w:rsidRPr="0055731D" w:rsidRDefault="0055731D" w:rsidP="0055731D">
      <w:pPr>
        <w:ind w:firstLine="709"/>
        <w:jc w:val="both"/>
        <w:rPr>
          <w:sz w:val="28"/>
          <w:szCs w:val="28"/>
        </w:rPr>
      </w:pPr>
      <w:r w:rsidRPr="0055731D">
        <w:rPr>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55731D" w:rsidRPr="0055731D" w:rsidRDefault="0055731D" w:rsidP="0055731D">
      <w:pPr>
        <w:ind w:firstLine="709"/>
        <w:jc w:val="both"/>
        <w:rPr>
          <w:sz w:val="28"/>
          <w:szCs w:val="28"/>
        </w:rPr>
      </w:pPr>
      <w:r w:rsidRPr="0055731D">
        <w:rPr>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5731D" w:rsidRPr="0055731D" w:rsidRDefault="0055731D" w:rsidP="0055731D">
      <w:pPr>
        <w:ind w:firstLine="709"/>
        <w:jc w:val="both"/>
        <w:rPr>
          <w:sz w:val="28"/>
          <w:szCs w:val="28"/>
        </w:rPr>
      </w:pPr>
      <w:r w:rsidRPr="0055731D">
        <w:rPr>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5731D" w:rsidRPr="0055731D" w:rsidRDefault="0055731D" w:rsidP="0055731D">
      <w:pPr>
        <w:ind w:firstLine="709"/>
        <w:jc w:val="both"/>
        <w:rPr>
          <w:sz w:val="28"/>
          <w:szCs w:val="28"/>
        </w:rPr>
      </w:pPr>
      <w:r w:rsidRPr="0055731D">
        <w:rPr>
          <w:sz w:val="28"/>
          <w:szCs w:val="28"/>
        </w:rPr>
        <w:t>– правильно произносит звуки (в соответствии с онтогенезом);</w:t>
      </w:r>
    </w:p>
    <w:p w:rsidR="0055731D" w:rsidRPr="0055731D" w:rsidRDefault="0055731D" w:rsidP="0055731D">
      <w:pPr>
        <w:ind w:firstLine="709"/>
        <w:jc w:val="both"/>
        <w:rPr>
          <w:sz w:val="28"/>
          <w:szCs w:val="28"/>
        </w:rPr>
      </w:pPr>
      <w:r w:rsidRPr="0055731D">
        <w:rPr>
          <w:sz w:val="28"/>
          <w:szCs w:val="28"/>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55731D" w:rsidRPr="0055731D" w:rsidRDefault="0055731D" w:rsidP="0055731D">
      <w:pPr>
        <w:ind w:firstLine="709"/>
        <w:jc w:val="both"/>
        <w:rPr>
          <w:sz w:val="28"/>
          <w:szCs w:val="28"/>
        </w:rPr>
      </w:pPr>
      <w:r w:rsidRPr="0055731D">
        <w:rPr>
          <w:sz w:val="28"/>
          <w:szCs w:val="28"/>
        </w:rPr>
        <w:t>– выбирает род занятий, участников по совместной деятельности, избирательно и устойчиво взаимодействует с детьми;</w:t>
      </w:r>
    </w:p>
    <w:p w:rsidR="0055731D" w:rsidRPr="0055731D" w:rsidRDefault="0055731D" w:rsidP="0055731D">
      <w:pPr>
        <w:ind w:firstLine="709"/>
        <w:jc w:val="both"/>
        <w:rPr>
          <w:sz w:val="28"/>
          <w:szCs w:val="28"/>
        </w:rPr>
      </w:pPr>
      <w:r w:rsidRPr="0055731D">
        <w:rPr>
          <w:sz w:val="28"/>
          <w:szCs w:val="28"/>
        </w:rPr>
        <w:t>– участвует в коллективном создании замысла в игре и на занятиях;</w:t>
      </w:r>
    </w:p>
    <w:p w:rsidR="0055731D" w:rsidRPr="0055731D" w:rsidRDefault="0055731D" w:rsidP="0055731D">
      <w:pPr>
        <w:ind w:firstLine="709"/>
        <w:jc w:val="both"/>
        <w:rPr>
          <w:sz w:val="28"/>
          <w:szCs w:val="28"/>
        </w:rPr>
      </w:pPr>
      <w:r w:rsidRPr="0055731D">
        <w:rPr>
          <w:sz w:val="28"/>
          <w:szCs w:val="28"/>
        </w:rPr>
        <w:t>– передает как можно более точное сообщение другому, проявляя внимание к собеседнику;</w:t>
      </w:r>
    </w:p>
    <w:p w:rsidR="0055731D" w:rsidRPr="0055731D" w:rsidRDefault="0055731D" w:rsidP="0055731D">
      <w:pPr>
        <w:ind w:firstLine="709"/>
        <w:jc w:val="both"/>
        <w:rPr>
          <w:sz w:val="28"/>
          <w:szCs w:val="28"/>
        </w:rPr>
      </w:pPr>
      <w:r w:rsidRPr="0055731D">
        <w:rPr>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5731D" w:rsidRPr="0055731D" w:rsidRDefault="0055731D" w:rsidP="0055731D">
      <w:pPr>
        <w:ind w:firstLine="709"/>
        <w:jc w:val="both"/>
        <w:rPr>
          <w:sz w:val="28"/>
          <w:szCs w:val="28"/>
        </w:rPr>
      </w:pPr>
      <w:r w:rsidRPr="0055731D">
        <w:rPr>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55731D" w:rsidRPr="0055731D" w:rsidRDefault="0055731D" w:rsidP="0055731D">
      <w:pPr>
        <w:ind w:firstLine="709"/>
        <w:jc w:val="both"/>
        <w:rPr>
          <w:sz w:val="28"/>
          <w:szCs w:val="28"/>
        </w:rPr>
      </w:pPr>
      <w:r w:rsidRPr="0055731D">
        <w:rPr>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55731D" w:rsidRPr="0055731D" w:rsidRDefault="0055731D" w:rsidP="0055731D">
      <w:pPr>
        <w:ind w:firstLine="709"/>
        <w:jc w:val="both"/>
        <w:rPr>
          <w:sz w:val="28"/>
          <w:szCs w:val="28"/>
        </w:rPr>
      </w:pPr>
      <w:r w:rsidRPr="0055731D">
        <w:rPr>
          <w:sz w:val="28"/>
          <w:szCs w:val="28"/>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5731D" w:rsidRPr="0055731D" w:rsidRDefault="0055731D" w:rsidP="0055731D">
      <w:pPr>
        <w:ind w:firstLine="709"/>
        <w:jc w:val="both"/>
        <w:rPr>
          <w:sz w:val="28"/>
          <w:szCs w:val="28"/>
        </w:rPr>
      </w:pPr>
      <w:r w:rsidRPr="0055731D">
        <w:rPr>
          <w:sz w:val="28"/>
          <w:szCs w:val="28"/>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5731D" w:rsidRPr="0055731D" w:rsidRDefault="0055731D" w:rsidP="0055731D">
      <w:pPr>
        <w:ind w:firstLine="709"/>
        <w:jc w:val="both"/>
        <w:rPr>
          <w:sz w:val="28"/>
          <w:szCs w:val="28"/>
        </w:rPr>
      </w:pPr>
      <w:r w:rsidRPr="0055731D">
        <w:rPr>
          <w:sz w:val="28"/>
          <w:szCs w:val="28"/>
        </w:rPr>
        <w:t>– определяет пространственное расположение предметов относительно себя, геометрические фигуры;</w:t>
      </w:r>
    </w:p>
    <w:p w:rsidR="0055731D" w:rsidRPr="0055731D" w:rsidRDefault="0055731D" w:rsidP="0055731D">
      <w:pPr>
        <w:ind w:firstLine="709"/>
        <w:jc w:val="both"/>
        <w:rPr>
          <w:sz w:val="28"/>
          <w:szCs w:val="28"/>
        </w:rPr>
      </w:pPr>
      <w:r w:rsidRPr="0055731D">
        <w:rPr>
          <w:sz w:val="28"/>
          <w:szCs w:val="28"/>
        </w:rPr>
        <w:t xml:space="preserve">– владеет элементарными математическими представлениями: количество в пределах десяти, знает цифры 0, 1–9, соотносит их с </w:t>
      </w:r>
      <w:r w:rsidRPr="0055731D">
        <w:rPr>
          <w:sz w:val="28"/>
          <w:szCs w:val="28"/>
        </w:rPr>
        <w:lastRenderedPageBreak/>
        <w:t>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5731D" w:rsidRPr="0055731D" w:rsidRDefault="0055731D" w:rsidP="0055731D">
      <w:pPr>
        <w:ind w:firstLine="709"/>
        <w:jc w:val="both"/>
        <w:rPr>
          <w:sz w:val="28"/>
          <w:szCs w:val="28"/>
        </w:rPr>
      </w:pPr>
      <w:r w:rsidRPr="0055731D">
        <w:rPr>
          <w:sz w:val="28"/>
          <w:szCs w:val="28"/>
        </w:rPr>
        <w:t>– определяет времена года, части суток;</w:t>
      </w:r>
    </w:p>
    <w:p w:rsidR="0055731D" w:rsidRPr="0055731D" w:rsidRDefault="0055731D" w:rsidP="0055731D">
      <w:pPr>
        <w:ind w:firstLine="709"/>
        <w:jc w:val="both"/>
        <w:rPr>
          <w:sz w:val="28"/>
          <w:szCs w:val="28"/>
        </w:rPr>
      </w:pPr>
      <w:r w:rsidRPr="0055731D">
        <w:rPr>
          <w:sz w:val="28"/>
          <w:szCs w:val="28"/>
        </w:rPr>
        <w:t>– самостоятельно получает новую информацию (задает вопросы, экспериментирует);</w:t>
      </w:r>
    </w:p>
    <w:p w:rsidR="0055731D" w:rsidRPr="0055731D" w:rsidRDefault="0055731D" w:rsidP="0055731D">
      <w:pPr>
        <w:ind w:firstLine="709"/>
        <w:jc w:val="both"/>
        <w:rPr>
          <w:sz w:val="28"/>
          <w:szCs w:val="28"/>
        </w:rPr>
      </w:pPr>
      <w:r w:rsidRPr="0055731D">
        <w:rPr>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55731D" w:rsidRPr="0055731D" w:rsidRDefault="0055731D" w:rsidP="0055731D">
      <w:pPr>
        <w:ind w:firstLine="709"/>
        <w:jc w:val="both"/>
        <w:rPr>
          <w:sz w:val="28"/>
          <w:szCs w:val="28"/>
        </w:rPr>
      </w:pPr>
      <w:r w:rsidRPr="0055731D">
        <w:rPr>
          <w:sz w:val="28"/>
          <w:szCs w:val="28"/>
        </w:rPr>
        <w:t>–  составляет рассказы по сюжетным картинкам и по серии сюжетных картинок, используя графические схемы, наглядные опоры;</w:t>
      </w:r>
    </w:p>
    <w:p w:rsidR="0055731D" w:rsidRPr="0055731D" w:rsidRDefault="0055731D" w:rsidP="0055731D">
      <w:pPr>
        <w:ind w:firstLine="709"/>
        <w:jc w:val="both"/>
        <w:rPr>
          <w:sz w:val="28"/>
          <w:szCs w:val="28"/>
        </w:rPr>
      </w:pPr>
      <w:r w:rsidRPr="0055731D">
        <w:rPr>
          <w:sz w:val="28"/>
          <w:szCs w:val="28"/>
        </w:rPr>
        <w:t>– составляет с помощью взрослого небольшие сообщения, рассказы из личного опыта;</w:t>
      </w:r>
    </w:p>
    <w:p w:rsidR="0055731D" w:rsidRPr="0055731D" w:rsidRDefault="0055731D" w:rsidP="0055731D">
      <w:pPr>
        <w:ind w:firstLine="709"/>
        <w:jc w:val="both"/>
        <w:rPr>
          <w:sz w:val="28"/>
          <w:szCs w:val="28"/>
        </w:rPr>
      </w:pPr>
      <w:r w:rsidRPr="0055731D">
        <w:rPr>
          <w:sz w:val="28"/>
          <w:szCs w:val="28"/>
        </w:rPr>
        <w:t>– владеет предпосылками овладения грамотой;</w:t>
      </w:r>
    </w:p>
    <w:p w:rsidR="0055731D" w:rsidRPr="0055731D" w:rsidRDefault="0055731D" w:rsidP="0055731D">
      <w:pPr>
        <w:ind w:firstLine="709"/>
        <w:jc w:val="both"/>
        <w:rPr>
          <w:sz w:val="28"/>
          <w:szCs w:val="28"/>
        </w:rPr>
      </w:pPr>
      <w:r w:rsidRPr="0055731D">
        <w:rPr>
          <w:sz w:val="28"/>
          <w:szCs w:val="28"/>
        </w:rPr>
        <w:t>– стремится к использованию различных средств и материалов в процессе изобразительной деятельности;</w:t>
      </w:r>
    </w:p>
    <w:p w:rsidR="0055731D" w:rsidRPr="0055731D" w:rsidRDefault="0055731D" w:rsidP="0055731D">
      <w:pPr>
        <w:ind w:firstLine="709"/>
        <w:jc w:val="both"/>
        <w:rPr>
          <w:sz w:val="28"/>
          <w:szCs w:val="28"/>
        </w:rPr>
      </w:pPr>
      <w:r w:rsidRPr="0055731D">
        <w:rPr>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55731D" w:rsidRPr="0055731D" w:rsidRDefault="0055731D" w:rsidP="0055731D">
      <w:pPr>
        <w:ind w:firstLine="709"/>
        <w:jc w:val="both"/>
        <w:rPr>
          <w:sz w:val="28"/>
          <w:szCs w:val="28"/>
        </w:rPr>
      </w:pPr>
      <w:r w:rsidRPr="0055731D">
        <w:rPr>
          <w:sz w:val="28"/>
          <w:szCs w:val="28"/>
        </w:rPr>
        <w:t>– проявляет интерес к произведениям народной, классической и современной музыки, к музыкальным инструментам;</w:t>
      </w:r>
    </w:p>
    <w:p w:rsidR="0055731D" w:rsidRPr="0055731D" w:rsidRDefault="0055731D" w:rsidP="0055731D">
      <w:pPr>
        <w:ind w:firstLine="709"/>
        <w:jc w:val="both"/>
        <w:rPr>
          <w:sz w:val="28"/>
          <w:szCs w:val="28"/>
        </w:rPr>
      </w:pPr>
      <w:r w:rsidRPr="0055731D">
        <w:rPr>
          <w:sz w:val="28"/>
          <w:szCs w:val="28"/>
        </w:rPr>
        <w:t>– сопереживает персонажам художественных произведений;</w:t>
      </w:r>
    </w:p>
    <w:p w:rsidR="0055731D" w:rsidRPr="0055731D" w:rsidRDefault="0055731D" w:rsidP="0055731D">
      <w:pPr>
        <w:ind w:firstLine="709"/>
        <w:jc w:val="both"/>
        <w:rPr>
          <w:sz w:val="28"/>
          <w:szCs w:val="28"/>
        </w:rPr>
      </w:pPr>
      <w:r w:rsidRPr="0055731D">
        <w:rPr>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55731D" w:rsidRPr="0055731D" w:rsidRDefault="0055731D" w:rsidP="0055731D">
      <w:pPr>
        <w:ind w:firstLine="709"/>
        <w:jc w:val="both"/>
        <w:rPr>
          <w:sz w:val="28"/>
          <w:szCs w:val="28"/>
        </w:rPr>
      </w:pPr>
      <w:r w:rsidRPr="0055731D">
        <w:rPr>
          <w:sz w:val="28"/>
          <w:szCs w:val="28"/>
        </w:rPr>
        <w:t>– осуществляет элементарное двигательное и словесное планирование действий в ходе спортивных упражнений;</w:t>
      </w:r>
    </w:p>
    <w:p w:rsidR="0055731D" w:rsidRPr="0055731D" w:rsidRDefault="0055731D" w:rsidP="0055731D">
      <w:pPr>
        <w:ind w:firstLine="709"/>
        <w:jc w:val="both"/>
        <w:rPr>
          <w:sz w:val="28"/>
          <w:szCs w:val="28"/>
        </w:rPr>
      </w:pPr>
      <w:r w:rsidRPr="0055731D">
        <w:rPr>
          <w:sz w:val="28"/>
          <w:szCs w:val="28"/>
        </w:rPr>
        <w:t>– знает и подчиняется правилам подвижных игр, эстафет, игр с элементами спорта;</w:t>
      </w:r>
    </w:p>
    <w:p w:rsidR="0055731D" w:rsidRPr="0055731D" w:rsidRDefault="0055731D" w:rsidP="0055731D">
      <w:pPr>
        <w:ind w:firstLine="709"/>
        <w:jc w:val="both"/>
        <w:rPr>
          <w:sz w:val="28"/>
          <w:szCs w:val="28"/>
        </w:rPr>
      </w:pPr>
      <w:r w:rsidRPr="0055731D">
        <w:rPr>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5731D" w:rsidRDefault="0055731D" w:rsidP="00EF06FE">
      <w:pPr>
        <w:ind w:firstLine="709"/>
        <w:jc w:val="both"/>
        <w:rPr>
          <w:sz w:val="28"/>
          <w:szCs w:val="28"/>
        </w:rPr>
      </w:pPr>
    </w:p>
    <w:p w:rsidR="001B08D3" w:rsidRDefault="001B08D3" w:rsidP="001B08D3">
      <w:pPr>
        <w:ind w:firstLine="709"/>
        <w:jc w:val="both"/>
        <w:rPr>
          <w:b/>
          <w:sz w:val="28"/>
          <w:szCs w:val="28"/>
        </w:rPr>
      </w:pPr>
      <w:r w:rsidRPr="001B08D3">
        <w:rPr>
          <w:b/>
          <w:sz w:val="28"/>
          <w:szCs w:val="28"/>
        </w:rPr>
        <w:t>1.3.</w:t>
      </w:r>
      <w:r>
        <w:rPr>
          <w:b/>
          <w:sz w:val="28"/>
          <w:szCs w:val="28"/>
        </w:rPr>
        <w:t xml:space="preserve"> </w:t>
      </w:r>
      <w:r w:rsidRPr="001B08D3">
        <w:rPr>
          <w:b/>
          <w:sz w:val="28"/>
          <w:szCs w:val="28"/>
        </w:rPr>
        <w:t>Развивающее оценивание качества образовательной деятельности по Программе</w:t>
      </w:r>
    </w:p>
    <w:p w:rsidR="001B08D3" w:rsidRPr="001B08D3" w:rsidRDefault="001B08D3" w:rsidP="001B08D3">
      <w:pPr>
        <w:ind w:firstLine="709"/>
        <w:jc w:val="both"/>
        <w:rPr>
          <w:b/>
          <w:sz w:val="28"/>
          <w:szCs w:val="28"/>
        </w:rPr>
      </w:pPr>
    </w:p>
    <w:p w:rsidR="001B08D3" w:rsidRPr="001B08D3" w:rsidRDefault="001B08D3" w:rsidP="001B08D3">
      <w:pPr>
        <w:ind w:firstLine="709"/>
        <w:jc w:val="both"/>
        <w:rPr>
          <w:sz w:val="28"/>
          <w:szCs w:val="28"/>
        </w:rPr>
      </w:pPr>
      <w:r w:rsidRPr="001B08D3">
        <w:rPr>
          <w:sz w:val="28"/>
          <w:szCs w:val="28"/>
        </w:rPr>
        <w:t>Целевые ориентиры, представленные в Программе:</w:t>
      </w:r>
    </w:p>
    <w:p w:rsidR="001B08D3" w:rsidRPr="001B08D3" w:rsidRDefault="001B08D3" w:rsidP="001B08D3">
      <w:pPr>
        <w:ind w:firstLine="709"/>
        <w:jc w:val="both"/>
        <w:rPr>
          <w:sz w:val="28"/>
          <w:szCs w:val="28"/>
        </w:rPr>
      </w:pPr>
      <w:r w:rsidRPr="001B08D3">
        <w:rPr>
          <w:sz w:val="28"/>
          <w:szCs w:val="28"/>
        </w:rPr>
        <w:t>- не подлежат непосредственной оценке;</w:t>
      </w:r>
    </w:p>
    <w:p w:rsidR="001B08D3" w:rsidRPr="001B08D3" w:rsidRDefault="001B08D3" w:rsidP="001B08D3">
      <w:pPr>
        <w:ind w:firstLine="709"/>
        <w:jc w:val="both"/>
        <w:rPr>
          <w:sz w:val="28"/>
          <w:szCs w:val="28"/>
        </w:rPr>
      </w:pPr>
      <w:r w:rsidRPr="001B08D3">
        <w:rPr>
          <w:sz w:val="28"/>
          <w:szCs w:val="28"/>
        </w:rPr>
        <w:t>- не являются непосредственным основанием оценки как итогового, так и промежуточного уровня развития обучающихся с ТНР;</w:t>
      </w:r>
    </w:p>
    <w:p w:rsidR="001B08D3" w:rsidRPr="001B08D3" w:rsidRDefault="001B08D3" w:rsidP="001B08D3">
      <w:pPr>
        <w:ind w:firstLine="709"/>
        <w:jc w:val="both"/>
        <w:rPr>
          <w:sz w:val="28"/>
          <w:szCs w:val="28"/>
        </w:rPr>
      </w:pPr>
      <w:r w:rsidRPr="001B08D3">
        <w:rPr>
          <w:sz w:val="28"/>
          <w:szCs w:val="28"/>
        </w:rPr>
        <w:t>- не являются основанием для их формального сравнения с реальными достижениями детей с ТНР;</w:t>
      </w:r>
    </w:p>
    <w:p w:rsidR="001B08D3" w:rsidRPr="001B08D3" w:rsidRDefault="001B08D3" w:rsidP="001B08D3">
      <w:pPr>
        <w:ind w:firstLine="709"/>
        <w:jc w:val="both"/>
        <w:rPr>
          <w:sz w:val="28"/>
          <w:szCs w:val="28"/>
        </w:rPr>
      </w:pPr>
      <w:r w:rsidRPr="001B08D3">
        <w:rPr>
          <w:sz w:val="28"/>
          <w:szCs w:val="28"/>
        </w:rPr>
        <w:lastRenderedPageBreak/>
        <w:t>- не являются основой объективной оценки соответствия установленным требованиям образовательной деятельности и подготовки детей с ТНР;</w:t>
      </w:r>
    </w:p>
    <w:p w:rsidR="001B08D3" w:rsidRPr="001B08D3" w:rsidRDefault="001B08D3" w:rsidP="001B08D3">
      <w:pPr>
        <w:ind w:firstLine="709"/>
        <w:jc w:val="both"/>
        <w:rPr>
          <w:sz w:val="28"/>
          <w:szCs w:val="28"/>
        </w:rPr>
      </w:pPr>
      <w:r w:rsidRPr="001B08D3">
        <w:rPr>
          <w:sz w:val="28"/>
          <w:szCs w:val="28"/>
        </w:rPr>
        <w:t>- не являются непосредственным основанием при оценке качества образования.</w:t>
      </w:r>
    </w:p>
    <w:p w:rsidR="001B08D3" w:rsidRPr="001B08D3" w:rsidRDefault="001B08D3" w:rsidP="001B08D3">
      <w:pPr>
        <w:ind w:firstLine="709"/>
        <w:jc w:val="both"/>
        <w:rPr>
          <w:sz w:val="28"/>
          <w:szCs w:val="28"/>
        </w:rPr>
      </w:pPr>
      <w:r w:rsidRPr="001B08D3">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B08D3" w:rsidRPr="001B08D3" w:rsidRDefault="001B08D3" w:rsidP="001B08D3">
      <w:pPr>
        <w:ind w:firstLine="709"/>
        <w:jc w:val="both"/>
        <w:rPr>
          <w:sz w:val="28"/>
          <w:szCs w:val="28"/>
        </w:rPr>
      </w:pPr>
      <w:r w:rsidRPr="001B08D3">
        <w:rPr>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B08D3" w:rsidRPr="001B08D3" w:rsidRDefault="001B08D3" w:rsidP="001B08D3">
      <w:pPr>
        <w:ind w:firstLine="709"/>
        <w:jc w:val="both"/>
        <w:rPr>
          <w:sz w:val="28"/>
          <w:szCs w:val="28"/>
        </w:rPr>
      </w:pPr>
      <w:r w:rsidRPr="001B08D3">
        <w:rPr>
          <w:sz w:val="28"/>
          <w:szCs w:val="28"/>
        </w:rPr>
        <w:t>– карты развития ребенка дошкольного возраста с ТНР;</w:t>
      </w:r>
    </w:p>
    <w:p w:rsidR="0055731D" w:rsidRDefault="001B08D3" w:rsidP="001B08D3">
      <w:pPr>
        <w:ind w:firstLine="709"/>
        <w:jc w:val="both"/>
        <w:rPr>
          <w:sz w:val="28"/>
          <w:szCs w:val="28"/>
        </w:rPr>
      </w:pPr>
      <w:r w:rsidRPr="001B08D3">
        <w:rPr>
          <w:sz w:val="28"/>
          <w:szCs w:val="28"/>
        </w:rPr>
        <w:t>– различные шкалы индивидуального развития ребенка с ТНР.</w:t>
      </w:r>
    </w:p>
    <w:p w:rsidR="001B54C6" w:rsidRPr="001B54C6" w:rsidRDefault="001B54C6" w:rsidP="001B54C6">
      <w:pPr>
        <w:ind w:firstLine="709"/>
        <w:jc w:val="both"/>
        <w:rPr>
          <w:sz w:val="28"/>
          <w:szCs w:val="28"/>
        </w:rPr>
      </w:pPr>
      <w:r w:rsidRPr="001B54C6">
        <w:rPr>
          <w:sz w:val="28"/>
          <w:szCs w:val="28"/>
        </w:rPr>
        <w:t>В соответствии со Стандартом и принципами Программы оценка качества образовательной деятельности по Программе:</w:t>
      </w:r>
    </w:p>
    <w:p w:rsidR="001B54C6" w:rsidRPr="001B54C6" w:rsidRDefault="001B54C6" w:rsidP="001B54C6">
      <w:pPr>
        <w:ind w:firstLine="709"/>
        <w:jc w:val="both"/>
        <w:rPr>
          <w:sz w:val="28"/>
          <w:szCs w:val="28"/>
        </w:rPr>
      </w:pPr>
      <w:r w:rsidRPr="001B54C6">
        <w:rPr>
          <w:sz w:val="28"/>
          <w:szCs w:val="28"/>
        </w:rPr>
        <w:t>1) поддерживает ценности развития и позитивной социализации ребенка дошкольного возраста с ТНР;</w:t>
      </w:r>
    </w:p>
    <w:p w:rsidR="001B54C6" w:rsidRPr="001B54C6" w:rsidRDefault="001B54C6" w:rsidP="001B54C6">
      <w:pPr>
        <w:ind w:firstLine="709"/>
        <w:jc w:val="both"/>
        <w:rPr>
          <w:sz w:val="28"/>
          <w:szCs w:val="28"/>
        </w:rPr>
      </w:pPr>
      <w:r w:rsidRPr="001B54C6">
        <w:rPr>
          <w:sz w:val="28"/>
          <w:szCs w:val="28"/>
        </w:rPr>
        <w:t>2) учитывает факт разнообразия путей развития ребенка с ТНР;</w:t>
      </w:r>
    </w:p>
    <w:p w:rsidR="001B54C6" w:rsidRPr="001B54C6" w:rsidRDefault="001B54C6" w:rsidP="001B54C6">
      <w:pPr>
        <w:ind w:firstLine="709"/>
        <w:jc w:val="both"/>
        <w:rPr>
          <w:sz w:val="28"/>
          <w:szCs w:val="28"/>
        </w:rPr>
      </w:pPr>
      <w:r w:rsidRPr="001B54C6">
        <w:rPr>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1B54C6" w:rsidRPr="001B54C6" w:rsidRDefault="001B54C6" w:rsidP="001B54C6">
      <w:pPr>
        <w:ind w:firstLine="709"/>
        <w:jc w:val="both"/>
        <w:rPr>
          <w:sz w:val="28"/>
          <w:szCs w:val="28"/>
        </w:rPr>
      </w:pPr>
      <w:r w:rsidRPr="001B54C6">
        <w:rPr>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B54C6" w:rsidRPr="001B54C6" w:rsidRDefault="001B54C6" w:rsidP="001B54C6">
      <w:pPr>
        <w:ind w:firstLine="709"/>
        <w:jc w:val="both"/>
        <w:rPr>
          <w:sz w:val="28"/>
          <w:szCs w:val="28"/>
        </w:rPr>
      </w:pPr>
      <w:r w:rsidRPr="001B54C6">
        <w:rPr>
          <w:sz w:val="28"/>
          <w:szCs w:val="28"/>
        </w:rPr>
        <w:t>– с разнообразием вариантов развития ребенка с ТНР в дошкольном детстве,</w:t>
      </w:r>
    </w:p>
    <w:p w:rsidR="001B54C6" w:rsidRPr="001B54C6" w:rsidRDefault="001B54C6" w:rsidP="001B54C6">
      <w:pPr>
        <w:ind w:firstLine="709"/>
        <w:jc w:val="both"/>
        <w:rPr>
          <w:sz w:val="28"/>
          <w:szCs w:val="28"/>
        </w:rPr>
      </w:pPr>
      <w:r w:rsidRPr="001B54C6">
        <w:rPr>
          <w:sz w:val="28"/>
          <w:szCs w:val="28"/>
        </w:rPr>
        <w:t>– разнообразием вариантов образовательной среды,</w:t>
      </w:r>
    </w:p>
    <w:p w:rsidR="001B54C6" w:rsidRPr="001B54C6" w:rsidRDefault="001B54C6" w:rsidP="001B54C6">
      <w:pPr>
        <w:ind w:firstLine="709"/>
        <w:jc w:val="both"/>
        <w:rPr>
          <w:sz w:val="28"/>
          <w:szCs w:val="28"/>
        </w:rPr>
      </w:pPr>
      <w:r w:rsidRPr="001B54C6">
        <w:rPr>
          <w:sz w:val="28"/>
          <w:szCs w:val="28"/>
        </w:rPr>
        <w:t>– разнообразием местных условий в разных регионах и муниципальных образованиях Российской Федерации;</w:t>
      </w:r>
    </w:p>
    <w:p w:rsidR="001B54C6" w:rsidRPr="001B54C6" w:rsidRDefault="001B54C6" w:rsidP="001B54C6">
      <w:pPr>
        <w:ind w:firstLine="709"/>
        <w:jc w:val="both"/>
        <w:rPr>
          <w:sz w:val="28"/>
          <w:szCs w:val="28"/>
        </w:rPr>
      </w:pPr>
      <w:r w:rsidRPr="001B54C6">
        <w:rPr>
          <w:sz w:val="28"/>
          <w:szCs w:val="28"/>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1B54C6" w:rsidRPr="001B54C6" w:rsidRDefault="001B54C6" w:rsidP="001B54C6">
      <w:pPr>
        <w:ind w:firstLine="709"/>
        <w:jc w:val="both"/>
        <w:rPr>
          <w:sz w:val="28"/>
          <w:szCs w:val="28"/>
        </w:rPr>
      </w:pPr>
      <w:r w:rsidRPr="001B54C6">
        <w:rPr>
          <w:sz w:val="28"/>
          <w:szCs w:val="28"/>
        </w:rPr>
        <w:t>Программой предусмотрены следующие уровни системы оценки качества:</w:t>
      </w:r>
    </w:p>
    <w:p w:rsidR="001B54C6" w:rsidRPr="001B54C6" w:rsidRDefault="001B54C6" w:rsidP="001B54C6">
      <w:pPr>
        <w:ind w:firstLine="709"/>
        <w:jc w:val="both"/>
        <w:rPr>
          <w:sz w:val="28"/>
          <w:szCs w:val="28"/>
        </w:rPr>
      </w:pPr>
      <w:r w:rsidRPr="001B54C6">
        <w:rPr>
          <w:sz w:val="28"/>
          <w:szCs w:val="28"/>
        </w:rPr>
        <w:t xml:space="preserve">- внутреннее </w:t>
      </w:r>
      <w:proofErr w:type="spellStart"/>
      <w:r w:rsidRPr="001B54C6">
        <w:rPr>
          <w:sz w:val="28"/>
          <w:szCs w:val="28"/>
        </w:rPr>
        <w:t>самообследование</w:t>
      </w:r>
      <w:proofErr w:type="spellEnd"/>
      <w:r w:rsidRPr="001B54C6">
        <w:rPr>
          <w:sz w:val="28"/>
          <w:szCs w:val="28"/>
        </w:rPr>
        <w:t>, оценка, самооценка дошкольной образовательной организации;</w:t>
      </w:r>
    </w:p>
    <w:p w:rsidR="001B54C6" w:rsidRPr="001B54C6" w:rsidRDefault="001B54C6" w:rsidP="001B54C6">
      <w:pPr>
        <w:ind w:firstLine="709"/>
        <w:jc w:val="both"/>
        <w:rPr>
          <w:sz w:val="28"/>
          <w:szCs w:val="28"/>
        </w:rPr>
      </w:pPr>
      <w:r w:rsidRPr="001B54C6">
        <w:rPr>
          <w:sz w:val="28"/>
          <w:szCs w:val="28"/>
        </w:rPr>
        <w:t>- внешняя оценка дошкольной образовательной организации, в том числе независимая профессиональная и общественная оценка.</w:t>
      </w:r>
    </w:p>
    <w:p w:rsidR="001B54C6" w:rsidRPr="001B54C6" w:rsidRDefault="001B54C6" w:rsidP="001B54C6">
      <w:pPr>
        <w:ind w:firstLine="709"/>
        <w:jc w:val="both"/>
        <w:rPr>
          <w:sz w:val="28"/>
          <w:szCs w:val="28"/>
        </w:rPr>
      </w:pPr>
      <w:r>
        <w:rPr>
          <w:sz w:val="28"/>
          <w:szCs w:val="28"/>
        </w:rPr>
        <w:t xml:space="preserve">В ДОУ </w:t>
      </w:r>
      <w:r w:rsidRPr="001B54C6">
        <w:rPr>
          <w:sz w:val="28"/>
          <w:szCs w:val="28"/>
        </w:rPr>
        <w:t>система оценки качества реализации Программы решает задачи:</w:t>
      </w:r>
    </w:p>
    <w:p w:rsidR="001B54C6" w:rsidRPr="001B54C6" w:rsidRDefault="001B54C6" w:rsidP="001B54C6">
      <w:pPr>
        <w:ind w:firstLine="709"/>
        <w:jc w:val="both"/>
        <w:rPr>
          <w:sz w:val="28"/>
          <w:szCs w:val="28"/>
        </w:rPr>
      </w:pPr>
      <w:r w:rsidRPr="001B54C6">
        <w:rPr>
          <w:sz w:val="28"/>
          <w:szCs w:val="28"/>
        </w:rPr>
        <w:t>- повышения качества реализации программы дошкольного образования;</w:t>
      </w:r>
    </w:p>
    <w:p w:rsidR="001B54C6" w:rsidRPr="001B54C6" w:rsidRDefault="001B54C6" w:rsidP="001B54C6">
      <w:pPr>
        <w:ind w:firstLine="709"/>
        <w:jc w:val="both"/>
        <w:rPr>
          <w:sz w:val="28"/>
          <w:szCs w:val="28"/>
        </w:rPr>
      </w:pPr>
      <w:r w:rsidRPr="001B54C6">
        <w:rPr>
          <w:sz w:val="28"/>
          <w:szCs w:val="28"/>
        </w:rPr>
        <w:lastRenderedPageBreak/>
        <w:t>- реализации требований Стандарта к структуре, условиям и целевым ориентирам основной образовательной программы дошкольной организации;</w:t>
      </w:r>
    </w:p>
    <w:p w:rsidR="001B54C6" w:rsidRPr="001B54C6" w:rsidRDefault="001B54C6" w:rsidP="001B54C6">
      <w:pPr>
        <w:ind w:firstLine="709"/>
        <w:jc w:val="both"/>
        <w:rPr>
          <w:sz w:val="28"/>
          <w:szCs w:val="28"/>
        </w:rPr>
      </w:pPr>
      <w:r w:rsidRPr="001B54C6">
        <w:rPr>
          <w:sz w:val="28"/>
          <w:szCs w:val="28"/>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1B54C6" w:rsidRPr="001B54C6" w:rsidRDefault="001B54C6" w:rsidP="001B54C6">
      <w:pPr>
        <w:ind w:firstLine="709"/>
        <w:jc w:val="both"/>
        <w:rPr>
          <w:sz w:val="28"/>
          <w:szCs w:val="28"/>
        </w:rPr>
      </w:pPr>
      <w:r w:rsidRPr="001B54C6">
        <w:rPr>
          <w:sz w:val="28"/>
          <w:szCs w:val="28"/>
        </w:rPr>
        <w:t>- задания ориентиров педагогам в их профессиональной деятельности и перспектив развития самой Организации;</w:t>
      </w:r>
    </w:p>
    <w:p w:rsidR="001B54C6" w:rsidRDefault="001B54C6" w:rsidP="001B54C6">
      <w:pPr>
        <w:ind w:firstLine="709"/>
        <w:jc w:val="both"/>
        <w:rPr>
          <w:sz w:val="28"/>
          <w:szCs w:val="28"/>
        </w:rPr>
      </w:pPr>
      <w:r w:rsidRPr="001B54C6">
        <w:rPr>
          <w:sz w:val="28"/>
          <w:szCs w:val="28"/>
        </w:rPr>
        <w:t>- создания оснований преемственности между дошкольным и начальным общим образованием обучающихся с ТНР.</w:t>
      </w:r>
    </w:p>
    <w:p w:rsidR="00D742C3" w:rsidRDefault="004309F6" w:rsidP="001B08D3">
      <w:pPr>
        <w:ind w:firstLine="709"/>
        <w:jc w:val="both"/>
        <w:rPr>
          <w:sz w:val="28"/>
          <w:szCs w:val="28"/>
        </w:rPr>
      </w:pPr>
      <w:r w:rsidRPr="004309F6">
        <w:rPr>
          <w:sz w:val="28"/>
          <w:szCs w:val="28"/>
        </w:rPr>
        <w:t xml:space="preserve">Важнейшим элементом системы обеспечения качества дошкольного образования в </w:t>
      </w:r>
      <w:r>
        <w:rPr>
          <w:sz w:val="28"/>
          <w:szCs w:val="28"/>
        </w:rPr>
        <w:t xml:space="preserve">ДОУ </w:t>
      </w:r>
      <w:r w:rsidRPr="004309F6">
        <w:rPr>
          <w:sz w:val="28"/>
          <w:szCs w:val="28"/>
        </w:rPr>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ТНР, его родители (законные представители) и педагогический коллектив дошкольной образовательной организации.</w:t>
      </w:r>
    </w:p>
    <w:p w:rsidR="001B54C6" w:rsidRPr="001B54C6" w:rsidRDefault="001B54C6" w:rsidP="001B54C6">
      <w:pPr>
        <w:ind w:firstLine="709"/>
        <w:jc w:val="both"/>
        <w:rPr>
          <w:sz w:val="28"/>
          <w:szCs w:val="28"/>
        </w:rPr>
      </w:pPr>
      <w:r w:rsidRPr="001B54C6">
        <w:rPr>
          <w:sz w:val="28"/>
          <w:szCs w:val="28"/>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1B54C6" w:rsidRDefault="001B54C6" w:rsidP="001B54C6">
      <w:pPr>
        <w:ind w:firstLine="709"/>
        <w:jc w:val="both"/>
        <w:rPr>
          <w:sz w:val="28"/>
          <w:szCs w:val="28"/>
        </w:rPr>
      </w:pPr>
      <w:r w:rsidRPr="001B54C6">
        <w:rPr>
          <w:sz w:val="28"/>
          <w:szCs w:val="28"/>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Pr>
          <w:sz w:val="28"/>
          <w:szCs w:val="28"/>
        </w:rPr>
        <w:t>ДОУ</w:t>
      </w:r>
      <w:r w:rsidRPr="001B54C6">
        <w:rPr>
          <w:sz w:val="28"/>
          <w:szCs w:val="28"/>
        </w:rPr>
        <w:t>, предоставляя обратную связь о качестве образова</w:t>
      </w:r>
      <w:r>
        <w:rPr>
          <w:sz w:val="28"/>
          <w:szCs w:val="28"/>
        </w:rPr>
        <w:t>тельной деятельности ДОУ</w:t>
      </w:r>
      <w:r w:rsidRPr="001B54C6">
        <w:rPr>
          <w:sz w:val="28"/>
          <w:szCs w:val="28"/>
        </w:rPr>
        <w:t>.</w:t>
      </w:r>
    </w:p>
    <w:p w:rsidR="00D435F9" w:rsidRDefault="00D435F9" w:rsidP="00F7108D">
      <w:pPr>
        <w:jc w:val="both"/>
        <w:rPr>
          <w:sz w:val="28"/>
          <w:szCs w:val="28"/>
        </w:rPr>
      </w:pPr>
    </w:p>
    <w:p w:rsidR="00F7108D" w:rsidRDefault="00F7108D" w:rsidP="00F7108D">
      <w:pPr>
        <w:jc w:val="both"/>
        <w:rPr>
          <w:sz w:val="28"/>
          <w:szCs w:val="28"/>
        </w:rPr>
      </w:pPr>
    </w:p>
    <w:p w:rsidR="00D435F9" w:rsidRDefault="00D435F9" w:rsidP="001B08D3">
      <w:pPr>
        <w:ind w:firstLine="709"/>
        <w:jc w:val="both"/>
        <w:rPr>
          <w:sz w:val="28"/>
          <w:szCs w:val="28"/>
        </w:rPr>
      </w:pPr>
    </w:p>
    <w:p w:rsidR="00D435F9" w:rsidRDefault="00D435F9" w:rsidP="00D435F9">
      <w:pPr>
        <w:ind w:firstLine="709"/>
        <w:jc w:val="center"/>
        <w:rPr>
          <w:b/>
          <w:sz w:val="28"/>
          <w:szCs w:val="28"/>
        </w:rPr>
      </w:pPr>
      <w:r w:rsidRPr="00D435F9">
        <w:rPr>
          <w:b/>
          <w:sz w:val="28"/>
          <w:szCs w:val="28"/>
        </w:rPr>
        <w:t>2. СОДЕРЖАТЕЛЬНЫЙ РАЗДЕЛ</w:t>
      </w:r>
    </w:p>
    <w:p w:rsidR="00D435F9" w:rsidRDefault="00D435F9" w:rsidP="00D435F9">
      <w:pPr>
        <w:ind w:firstLine="709"/>
        <w:jc w:val="center"/>
        <w:rPr>
          <w:b/>
          <w:sz w:val="28"/>
          <w:szCs w:val="28"/>
        </w:rPr>
      </w:pPr>
    </w:p>
    <w:p w:rsidR="00D435F9" w:rsidRDefault="00D435F9" w:rsidP="00D435F9">
      <w:pPr>
        <w:ind w:firstLine="709"/>
        <w:jc w:val="both"/>
        <w:rPr>
          <w:b/>
          <w:sz w:val="28"/>
          <w:szCs w:val="28"/>
        </w:rPr>
      </w:pPr>
      <w:r>
        <w:rPr>
          <w:b/>
          <w:sz w:val="28"/>
          <w:szCs w:val="28"/>
        </w:rPr>
        <w:t>2.1. Общие положения</w:t>
      </w:r>
    </w:p>
    <w:p w:rsidR="00D435F9" w:rsidRDefault="00D435F9" w:rsidP="00D435F9">
      <w:pPr>
        <w:ind w:firstLine="709"/>
        <w:jc w:val="both"/>
        <w:rPr>
          <w:b/>
          <w:sz w:val="28"/>
          <w:szCs w:val="28"/>
        </w:rPr>
      </w:pPr>
    </w:p>
    <w:p w:rsidR="00D435F9" w:rsidRPr="00D435F9" w:rsidRDefault="00D435F9" w:rsidP="00D435F9">
      <w:pPr>
        <w:ind w:firstLine="709"/>
        <w:jc w:val="both"/>
        <w:rPr>
          <w:sz w:val="28"/>
          <w:szCs w:val="28"/>
        </w:rPr>
      </w:pPr>
      <w:r w:rsidRPr="00D435F9">
        <w:rPr>
          <w:sz w:val="28"/>
          <w:szCs w:val="28"/>
        </w:rPr>
        <w:t xml:space="preserve">В содержательном разделе представлены: </w:t>
      </w:r>
    </w:p>
    <w:p w:rsidR="00D435F9" w:rsidRPr="00D435F9" w:rsidRDefault="00D435F9" w:rsidP="00D435F9">
      <w:pPr>
        <w:ind w:firstLine="709"/>
        <w:jc w:val="both"/>
        <w:rPr>
          <w:sz w:val="28"/>
          <w:szCs w:val="28"/>
        </w:rPr>
      </w:pPr>
      <w:r w:rsidRPr="00D435F9">
        <w:rPr>
          <w:sz w:val="28"/>
          <w:szCs w:val="28"/>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435F9" w:rsidRPr="00D435F9" w:rsidRDefault="00D435F9" w:rsidP="00D435F9">
      <w:pPr>
        <w:ind w:firstLine="709"/>
        <w:jc w:val="both"/>
        <w:rPr>
          <w:sz w:val="28"/>
          <w:szCs w:val="28"/>
        </w:rPr>
      </w:pPr>
      <w:r w:rsidRPr="00D435F9">
        <w:rPr>
          <w:sz w:val="28"/>
          <w:szCs w:val="28"/>
        </w:rPr>
        <w:lastRenderedPageBreak/>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D435F9" w:rsidRDefault="00D435F9" w:rsidP="00D435F9">
      <w:pPr>
        <w:ind w:firstLine="709"/>
        <w:jc w:val="both"/>
        <w:rPr>
          <w:sz w:val="28"/>
          <w:szCs w:val="28"/>
        </w:rPr>
      </w:pPr>
      <w:r w:rsidRPr="00D435F9">
        <w:rPr>
          <w:sz w:val="28"/>
          <w:szCs w:val="28"/>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D435F9" w:rsidRDefault="00D435F9" w:rsidP="00D435F9">
      <w:pPr>
        <w:ind w:firstLine="709"/>
        <w:jc w:val="both"/>
        <w:rPr>
          <w:sz w:val="28"/>
          <w:szCs w:val="28"/>
        </w:rPr>
      </w:pPr>
    </w:p>
    <w:p w:rsidR="00D435F9" w:rsidRDefault="00D435F9" w:rsidP="00D435F9">
      <w:pPr>
        <w:ind w:firstLine="709"/>
        <w:jc w:val="both"/>
        <w:rPr>
          <w:b/>
          <w:sz w:val="28"/>
          <w:szCs w:val="28"/>
        </w:rPr>
      </w:pPr>
      <w:r w:rsidRPr="00D435F9">
        <w:rPr>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D435F9" w:rsidRDefault="00D435F9" w:rsidP="00D435F9">
      <w:pPr>
        <w:ind w:firstLine="709"/>
        <w:jc w:val="both"/>
        <w:rPr>
          <w:b/>
          <w:sz w:val="28"/>
          <w:szCs w:val="28"/>
        </w:rPr>
      </w:pPr>
    </w:p>
    <w:p w:rsidR="00D435F9" w:rsidRDefault="00D4542F" w:rsidP="00D435F9">
      <w:pPr>
        <w:ind w:firstLine="709"/>
        <w:jc w:val="both"/>
        <w:rPr>
          <w:sz w:val="28"/>
          <w:szCs w:val="28"/>
        </w:rPr>
      </w:pPr>
      <w:r w:rsidRPr="00D4542F">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D4542F" w:rsidRDefault="00D4542F" w:rsidP="00D435F9">
      <w:pPr>
        <w:ind w:firstLine="709"/>
        <w:jc w:val="both"/>
        <w:rPr>
          <w:sz w:val="28"/>
          <w:szCs w:val="28"/>
        </w:rPr>
      </w:pPr>
      <w:r w:rsidRPr="00D4542F">
        <w:rPr>
          <w:sz w:val="28"/>
          <w:szCs w:val="28"/>
        </w:rPr>
        <w:t>Содержание педагогической работы с детьми, имеющими тяжелые нарушения речи, определяется целями и задачами коррекционно-развивающего воздействия</w:t>
      </w:r>
      <w:r>
        <w:rPr>
          <w:sz w:val="28"/>
          <w:szCs w:val="28"/>
        </w:rPr>
        <w:t xml:space="preserve">, которое </w:t>
      </w:r>
      <w:r w:rsidRPr="00D4542F">
        <w:rPr>
          <w:sz w:val="28"/>
          <w:szCs w:val="28"/>
        </w:rPr>
        <w:t>включает несколько направлений, соответствующих ФГОС ДО и деятельности специалистов по квалифицированной коррекции нарушении речи у детей.</w:t>
      </w:r>
    </w:p>
    <w:p w:rsidR="00D4542F" w:rsidRDefault="00D4542F" w:rsidP="00D435F9">
      <w:pPr>
        <w:ind w:firstLine="709"/>
        <w:jc w:val="both"/>
        <w:rPr>
          <w:sz w:val="28"/>
          <w:szCs w:val="28"/>
        </w:rPr>
      </w:pPr>
      <w:r>
        <w:rPr>
          <w:sz w:val="28"/>
          <w:szCs w:val="28"/>
        </w:rPr>
        <w:t>Ц</w:t>
      </w:r>
      <w:r w:rsidRPr="00D4542F">
        <w:rPr>
          <w:sz w:val="28"/>
          <w:szCs w:val="28"/>
        </w:rPr>
        <w:t>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D4542F" w:rsidRDefault="00D4542F" w:rsidP="00D435F9">
      <w:pPr>
        <w:ind w:firstLine="709"/>
        <w:jc w:val="both"/>
        <w:rPr>
          <w:sz w:val="28"/>
          <w:szCs w:val="28"/>
        </w:rPr>
      </w:pPr>
    </w:p>
    <w:p w:rsidR="00D4542F" w:rsidRDefault="00D4542F" w:rsidP="00D435F9">
      <w:pPr>
        <w:ind w:firstLine="709"/>
        <w:jc w:val="both"/>
        <w:rPr>
          <w:b/>
          <w:sz w:val="28"/>
          <w:szCs w:val="28"/>
        </w:rPr>
      </w:pPr>
      <w:r w:rsidRPr="00D4542F">
        <w:rPr>
          <w:b/>
          <w:sz w:val="28"/>
          <w:szCs w:val="28"/>
        </w:rPr>
        <w:t xml:space="preserve">2.2.1. </w:t>
      </w:r>
      <w:r>
        <w:rPr>
          <w:b/>
          <w:sz w:val="28"/>
          <w:szCs w:val="28"/>
        </w:rPr>
        <w:t>Социально-коммуникативное развитие</w:t>
      </w:r>
    </w:p>
    <w:p w:rsidR="00D4542F" w:rsidRPr="00D4542F" w:rsidRDefault="00D4542F" w:rsidP="00D4542F">
      <w:pPr>
        <w:ind w:firstLine="709"/>
        <w:jc w:val="both"/>
        <w:rPr>
          <w:sz w:val="28"/>
          <w:szCs w:val="28"/>
        </w:rPr>
      </w:pPr>
      <w:r w:rsidRPr="00D4542F">
        <w:rPr>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D4542F" w:rsidRPr="00D4542F" w:rsidRDefault="00D4542F" w:rsidP="00D4542F">
      <w:pPr>
        <w:ind w:firstLine="709"/>
        <w:jc w:val="both"/>
        <w:rPr>
          <w:sz w:val="28"/>
          <w:szCs w:val="28"/>
        </w:rPr>
      </w:pPr>
      <w:r w:rsidRPr="00D4542F">
        <w:rPr>
          <w:sz w:val="28"/>
          <w:szCs w:val="28"/>
        </w:rPr>
        <w:t>– усвоения норм и ценностей, принятых в обществе, включая моральные и нравственные ценности;</w:t>
      </w:r>
    </w:p>
    <w:p w:rsidR="00D4542F" w:rsidRPr="00D4542F" w:rsidRDefault="00D4542F" w:rsidP="00D4542F">
      <w:pPr>
        <w:ind w:firstLine="709"/>
        <w:jc w:val="both"/>
        <w:rPr>
          <w:sz w:val="28"/>
          <w:szCs w:val="28"/>
        </w:rPr>
      </w:pPr>
      <w:r w:rsidRPr="00D4542F">
        <w:rPr>
          <w:sz w:val="28"/>
          <w:szCs w:val="28"/>
        </w:rPr>
        <w:t>– развития общения и взаимодействия ребенка с ТНР со взрослыми и сверстниками;</w:t>
      </w:r>
    </w:p>
    <w:p w:rsidR="00D4542F" w:rsidRPr="00D4542F" w:rsidRDefault="00D4542F" w:rsidP="00D4542F">
      <w:pPr>
        <w:ind w:firstLine="709"/>
        <w:jc w:val="both"/>
        <w:rPr>
          <w:sz w:val="28"/>
          <w:szCs w:val="28"/>
        </w:rPr>
      </w:pPr>
      <w:r w:rsidRPr="00D4542F">
        <w:rPr>
          <w:sz w:val="28"/>
          <w:szCs w:val="28"/>
        </w:rPr>
        <w:t>– становления самостоятельности, целенаправленности и саморегуляции собственных действий;</w:t>
      </w:r>
    </w:p>
    <w:p w:rsidR="00D4542F" w:rsidRPr="00D4542F" w:rsidRDefault="00D4542F" w:rsidP="00D4542F">
      <w:pPr>
        <w:ind w:firstLine="709"/>
        <w:jc w:val="both"/>
        <w:rPr>
          <w:sz w:val="28"/>
          <w:szCs w:val="28"/>
        </w:rPr>
      </w:pPr>
      <w:r w:rsidRPr="00D4542F">
        <w:rPr>
          <w:sz w:val="28"/>
          <w:szCs w:val="28"/>
        </w:rPr>
        <w:t>– развития эмоциональной отзывчивости, сопереживания,</w:t>
      </w:r>
    </w:p>
    <w:p w:rsidR="00D4542F" w:rsidRPr="00D4542F" w:rsidRDefault="00D4542F" w:rsidP="00D4542F">
      <w:pPr>
        <w:ind w:firstLine="709"/>
        <w:jc w:val="both"/>
        <w:rPr>
          <w:sz w:val="28"/>
          <w:szCs w:val="28"/>
        </w:rPr>
      </w:pPr>
      <w:r w:rsidRPr="00D4542F">
        <w:rPr>
          <w:sz w:val="28"/>
          <w:szCs w:val="28"/>
        </w:rPr>
        <w:t>– формирования готовности к совместной деятельности со сверстниками и взрослыми,</w:t>
      </w:r>
    </w:p>
    <w:p w:rsidR="00D4542F" w:rsidRPr="00D4542F" w:rsidRDefault="00D4542F" w:rsidP="00D4542F">
      <w:pPr>
        <w:ind w:firstLine="709"/>
        <w:jc w:val="both"/>
        <w:rPr>
          <w:sz w:val="28"/>
          <w:szCs w:val="28"/>
        </w:rPr>
      </w:pPr>
      <w:r w:rsidRPr="00D4542F">
        <w:rPr>
          <w:sz w:val="28"/>
          <w:szCs w:val="28"/>
        </w:rPr>
        <w:lastRenderedPageBreak/>
        <w:t>– формирования уважительного отношения и чувства принадлежности к своей семье и к сообществу детей и взрослых в Организации;</w:t>
      </w:r>
    </w:p>
    <w:p w:rsidR="00D4542F" w:rsidRPr="00D4542F" w:rsidRDefault="00D4542F" w:rsidP="00D4542F">
      <w:pPr>
        <w:ind w:firstLine="709"/>
        <w:jc w:val="both"/>
        <w:rPr>
          <w:sz w:val="28"/>
          <w:szCs w:val="28"/>
        </w:rPr>
      </w:pPr>
      <w:r w:rsidRPr="00D4542F">
        <w:rPr>
          <w:sz w:val="28"/>
          <w:szCs w:val="28"/>
        </w:rPr>
        <w:t>– формирования позитивных установок к различным видам труда и творчества;</w:t>
      </w:r>
    </w:p>
    <w:p w:rsidR="00D4542F" w:rsidRPr="00D4542F" w:rsidRDefault="00D4542F" w:rsidP="00D4542F">
      <w:pPr>
        <w:ind w:firstLine="709"/>
        <w:jc w:val="both"/>
        <w:rPr>
          <w:sz w:val="28"/>
          <w:szCs w:val="28"/>
        </w:rPr>
      </w:pPr>
      <w:r w:rsidRPr="00D4542F">
        <w:rPr>
          <w:sz w:val="28"/>
          <w:szCs w:val="28"/>
        </w:rPr>
        <w:t>– формирования основ безопасного поведения в быту, социуме, природе;</w:t>
      </w:r>
    </w:p>
    <w:p w:rsidR="00D4542F" w:rsidRPr="00D4542F" w:rsidRDefault="00D4542F" w:rsidP="00D4542F">
      <w:pPr>
        <w:ind w:firstLine="709"/>
        <w:jc w:val="both"/>
        <w:rPr>
          <w:sz w:val="28"/>
          <w:szCs w:val="28"/>
        </w:rPr>
      </w:pPr>
      <w:r w:rsidRPr="00D4542F">
        <w:rPr>
          <w:sz w:val="28"/>
          <w:szCs w:val="28"/>
        </w:rPr>
        <w:t>– развития коммуникативных и социальных навыков  ребенка с ТНР;</w:t>
      </w:r>
    </w:p>
    <w:p w:rsidR="00D4542F" w:rsidRDefault="00D4542F" w:rsidP="00D4542F">
      <w:pPr>
        <w:ind w:firstLine="709"/>
        <w:jc w:val="both"/>
        <w:rPr>
          <w:sz w:val="28"/>
          <w:szCs w:val="28"/>
        </w:rPr>
      </w:pPr>
      <w:r>
        <w:rPr>
          <w:sz w:val="28"/>
          <w:szCs w:val="28"/>
        </w:rPr>
        <w:t>– развития игровой деятельности.</w:t>
      </w:r>
    </w:p>
    <w:p w:rsidR="00D4542F" w:rsidRDefault="00D4542F" w:rsidP="00D4542F">
      <w:pPr>
        <w:ind w:firstLine="709"/>
        <w:jc w:val="both"/>
        <w:rPr>
          <w:sz w:val="28"/>
          <w:szCs w:val="28"/>
        </w:rPr>
      </w:pPr>
    </w:p>
    <w:p w:rsidR="00D4542F" w:rsidRPr="00D4542F" w:rsidRDefault="00D4542F" w:rsidP="00D4542F">
      <w:pPr>
        <w:ind w:firstLine="709"/>
        <w:jc w:val="both"/>
        <w:rPr>
          <w:sz w:val="28"/>
          <w:szCs w:val="28"/>
        </w:rPr>
      </w:pPr>
      <w:r w:rsidRPr="00D4542F">
        <w:rPr>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4542F" w:rsidRPr="00D4542F" w:rsidRDefault="00D4542F" w:rsidP="00D4542F">
      <w:pPr>
        <w:ind w:firstLine="709"/>
        <w:jc w:val="both"/>
        <w:rPr>
          <w:sz w:val="28"/>
          <w:szCs w:val="28"/>
        </w:rPr>
      </w:pPr>
      <w:r w:rsidRPr="00D4542F">
        <w:rPr>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4542F" w:rsidRPr="00D4542F" w:rsidRDefault="00D4542F" w:rsidP="00D4542F">
      <w:pPr>
        <w:ind w:firstLine="709"/>
        <w:jc w:val="both"/>
        <w:rPr>
          <w:sz w:val="28"/>
          <w:szCs w:val="28"/>
        </w:rPr>
      </w:pPr>
      <w:r w:rsidRPr="00D4542F">
        <w:rPr>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4542F" w:rsidRPr="00D4542F" w:rsidRDefault="00D4542F" w:rsidP="00D4542F">
      <w:pPr>
        <w:ind w:firstLine="709"/>
        <w:jc w:val="both"/>
        <w:rPr>
          <w:sz w:val="28"/>
          <w:szCs w:val="28"/>
        </w:rPr>
      </w:pPr>
      <w:r w:rsidRPr="00D4542F">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4542F" w:rsidRPr="00D4542F" w:rsidRDefault="00D4542F" w:rsidP="00D4542F">
      <w:pPr>
        <w:ind w:firstLine="709"/>
        <w:jc w:val="both"/>
        <w:rPr>
          <w:sz w:val="28"/>
          <w:szCs w:val="28"/>
        </w:rPr>
      </w:pPr>
      <w:r w:rsidRPr="00D4542F">
        <w:rPr>
          <w:sz w:val="28"/>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4542F" w:rsidRPr="00D4542F" w:rsidRDefault="00D4542F" w:rsidP="00D4542F">
      <w:pPr>
        <w:ind w:firstLine="709"/>
        <w:jc w:val="both"/>
        <w:rPr>
          <w:sz w:val="28"/>
          <w:szCs w:val="28"/>
        </w:rPr>
      </w:pPr>
      <w:r w:rsidRPr="00D4542F">
        <w:rPr>
          <w:sz w:val="28"/>
          <w:szCs w:val="28"/>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4542F" w:rsidRPr="00D4542F" w:rsidRDefault="00D4542F" w:rsidP="00D4542F">
      <w:pPr>
        <w:ind w:firstLine="709"/>
        <w:jc w:val="both"/>
        <w:rPr>
          <w:sz w:val="28"/>
          <w:szCs w:val="28"/>
        </w:rPr>
      </w:pPr>
      <w:r w:rsidRPr="00D4542F">
        <w:rPr>
          <w:sz w:val="28"/>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D4542F">
        <w:rPr>
          <w:sz w:val="28"/>
          <w:szCs w:val="28"/>
        </w:rPr>
        <w:t>недирективное</w:t>
      </w:r>
      <w:proofErr w:type="spellEnd"/>
      <w:r w:rsidRPr="00D4542F">
        <w:rPr>
          <w:sz w:val="28"/>
          <w:szCs w:val="28"/>
        </w:rPr>
        <w:t xml:space="preserve"> руководство ими. Элементы сюжетно-ролевой и </w:t>
      </w:r>
      <w:r w:rsidRPr="00D4542F">
        <w:rPr>
          <w:sz w:val="28"/>
          <w:szCs w:val="28"/>
        </w:rPr>
        <w:lastRenderedPageBreak/>
        <w:t xml:space="preserve">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4542F" w:rsidRPr="00D4542F" w:rsidRDefault="00D4542F" w:rsidP="00D4542F">
      <w:pPr>
        <w:ind w:firstLine="709"/>
        <w:jc w:val="both"/>
        <w:rPr>
          <w:sz w:val="28"/>
          <w:szCs w:val="28"/>
        </w:rPr>
      </w:pPr>
      <w:r w:rsidRPr="00D4542F">
        <w:rPr>
          <w:sz w:val="28"/>
          <w:szCs w:val="28"/>
        </w:rPr>
        <w:t xml:space="preserve">Работа с детьми старшего дошкольного возраста предполагает активное применение </w:t>
      </w:r>
      <w:proofErr w:type="spellStart"/>
      <w:r w:rsidRPr="00D4542F">
        <w:rPr>
          <w:sz w:val="28"/>
          <w:szCs w:val="28"/>
        </w:rPr>
        <w:t>игротерапевтических</w:t>
      </w:r>
      <w:proofErr w:type="spellEnd"/>
      <w:r w:rsidRPr="00D4542F">
        <w:rPr>
          <w:sz w:val="28"/>
          <w:szCs w:val="28"/>
        </w:rPr>
        <w:t xml:space="preserve"> техник с элементами </w:t>
      </w:r>
      <w:proofErr w:type="spellStart"/>
      <w:r w:rsidRPr="00D4542F">
        <w:rPr>
          <w:sz w:val="28"/>
          <w:szCs w:val="28"/>
        </w:rPr>
        <w:t>куклотерапии</w:t>
      </w:r>
      <w:proofErr w:type="spellEnd"/>
      <w:r w:rsidRPr="00D4542F">
        <w:rPr>
          <w:sz w:val="28"/>
          <w:szCs w:val="28"/>
        </w:rPr>
        <w:t xml:space="preserve">, песочной терапии, </w:t>
      </w:r>
      <w:proofErr w:type="spellStart"/>
      <w:r w:rsidRPr="00D4542F">
        <w:rPr>
          <w:sz w:val="28"/>
          <w:szCs w:val="28"/>
        </w:rPr>
        <w:t>арттерапии</w:t>
      </w:r>
      <w:proofErr w:type="spellEnd"/>
      <w:r w:rsidRPr="00D4542F">
        <w:rPr>
          <w:sz w:val="28"/>
          <w:szCs w:val="28"/>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D4542F">
        <w:rPr>
          <w:sz w:val="28"/>
          <w:szCs w:val="28"/>
        </w:rPr>
        <w:t>согласуя</w:t>
      </w:r>
      <w:proofErr w:type="spellEnd"/>
      <w:r w:rsidRPr="00D4542F">
        <w:rPr>
          <w:sz w:val="28"/>
          <w:szCs w:val="28"/>
        </w:rPr>
        <w:t xml:space="preserve"> их с педагогами группы и родителями. </w:t>
      </w:r>
    </w:p>
    <w:p w:rsidR="00D4542F" w:rsidRPr="00D4542F" w:rsidRDefault="00D4542F" w:rsidP="00D4542F">
      <w:pPr>
        <w:ind w:firstLine="709"/>
        <w:jc w:val="both"/>
        <w:rPr>
          <w:sz w:val="28"/>
          <w:szCs w:val="28"/>
        </w:rPr>
      </w:pPr>
      <w:r w:rsidRPr="00D4542F">
        <w:rPr>
          <w:sz w:val="28"/>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4542F" w:rsidRPr="00D4542F" w:rsidRDefault="00D4542F" w:rsidP="00D4542F">
      <w:pPr>
        <w:ind w:firstLine="709"/>
        <w:jc w:val="both"/>
        <w:rPr>
          <w:sz w:val="28"/>
          <w:szCs w:val="28"/>
        </w:rPr>
      </w:pPr>
      <w:r w:rsidRPr="00D4542F">
        <w:rPr>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4542F" w:rsidRPr="00D4542F" w:rsidRDefault="00D4542F" w:rsidP="00D4542F">
      <w:pPr>
        <w:ind w:firstLine="709"/>
        <w:jc w:val="both"/>
        <w:rPr>
          <w:sz w:val="28"/>
          <w:szCs w:val="28"/>
        </w:rPr>
      </w:pPr>
      <w:r w:rsidRPr="00D4542F">
        <w:rPr>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4542F" w:rsidRPr="00D4542F" w:rsidRDefault="00D4542F" w:rsidP="00D4542F">
      <w:pPr>
        <w:ind w:firstLine="709"/>
        <w:jc w:val="both"/>
        <w:rPr>
          <w:sz w:val="28"/>
          <w:szCs w:val="28"/>
        </w:rPr>
      </w:pPr>
      <w:r w:rsidRPr="00D4542F">
        <w:rPr>
          <w:sz w:val="28"/>
          <w:szCs w:val="28"/>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4542F" w:rsidRPr="00D4542F" w:rsidRDefault="00D4542F" w:rsidP="00D4542F">
      <w:pPr>
        <w:ind w:firstLine="709"/>
        <w:jc w:val="both"/>
        <w:rPr>
          <w:sz w:val="28"/>
          <w:szCs w:val="28"/>
        </w:rPr>
      </w:pPr>
      <w:r w:rsidRPr="00D4542F">
        <w:rPr>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4542F" w:rsidRDefault="00D4542F" w:rsidP="00D4542F">
      <w:pPr>
        <w:ind w:firstLine="709"/>
        <w:jc w:val="both"/>
        <w:rPr>
          <w:sz w:val="28"/>
          <w:szCs w:val="28"/>
        </w:rPr>
      </w:pPr>
      <w:r w:rsidRPr="00D4542F">
        <w:rPr>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E42211" w:rsidRDefault="00E42211" w:rsidP="00D4542F">
      <w:pPr>
        <w:ind w:firstLine="709"/>
        <w:jc w:val="both"/>
        <w:rPr>
          <w:sz w:val="28"/>
          <w:szCs w:val="28"/>
        </w:rPr>
      </w:pPr>
    </w:p>
    <w:p w:rsidR="00E42211" w:rsidRDefault="00E42211" w:rsidP="00D4542F">
      <w:pPr>
        <w:ind w:firstLine="709"/>
        <w:jc w:val="both"/>
        <w:rPr>
          <w:b/>
          <w:sz w:val="28"/>
          <w:szCs w:val="28"/>
        </w:rPr>
      </w:pPr>
      <w:r w:rsidRPr="00E42211">
        <w:rPr>
          <w:b/>
          <w:sz w:val="28"/>
          <w:szCs w:val="28"/>
        </w:rPr>
        <w:t>2.2.2. Познавательное развитие</w:t>
      </w:r>
    </w:p>
    <w:p w:rsidR="00E42211" w:rsidRDefault="00E42211" w:rsidP="00D4542F">
      <w:pPr>
        <w:ind w:firstLine="709"/>
        <w:jc w:val="both"/>
        <w:rPr>
          <w:b/>
          <w:sz w:val="28"/>
          <w:szCs w:val="28"/>
        </w:rPr>
      </w:pPr>
    </w:p>
    <w:p w:rsidR="00E42211" w:rsidRPr="00E42211" w:rsidRDefault="00E42211" w:rsidP="00E42211">
      <w:pPr>
        <w:ind w:firstLine="709"/>
        <w:jc w:val="both"/>
        <w:rPr>
          <w:sz w:val="28"/>
          <w:szCs w:val="28"/>
        </w:rPr>
      </w:pPr>
      <w:r w:rsidRPr="00E42211">
        <w:rPr>
          <w:sz w:val="28"/>
          <w:szCs w:val="28"/>
        </w:rPr>
        <w:t xml:space="preserve">В образовательной области «Познавательное развитие» основными </w:t>
      </w:r>
      <w:r w:rsidRPr="00E42211">
        <w:rPr>
          <w:i/>
          <w:sz w:val="28"/>
          <w:szCs w:val="28"/>
        </w:rPr>
        <w:t>задачами образовательной деятельности</w:t>
      </w:r>
      <w:r w:rsidRPr="00E42211">
        <w:rPr>
          <w:sz w:val="28"/>
          <w:szCs w:val="28"/>
        </w:rPr>
        <w:t xml:space="preserve"> с детьми являются создание условий для:</w:t>
      </w:r>
    </w:p>
    <w:p w:rsidR="00E42211" w:rsidRPr="00E42211" w:rsidRDefault="00E42211" w:rsidP="00E42211">
      <w:pPr>
        <w:ind w:firstLine="709"/>
        <w:jc w:val="both"/>
        <w:rPr>
          <w:sz w:val="28"/>
          <w:szCs w:val="28"/>
        </w:rPr>
      </w:pPr>
      <w:r w:rsidRPr="00E42211">
        <w:rPr>
          <w:sz w:val="28"/>
          <w:szCs w:val="28"/>
        </w:rPr>
        <w:lastRenderedPageBreak/>
        <w:noBreakHyphen/>
        <w:t> развития интересов детей, любознательности и познавательной мотивации;</w:t>
      </w:r>
    </w:p>
    <w:p w:rsidR="00E42211" w:rsidRPr="00E42211" w:rsidRDefault="00E42211" w:rsidP="00E42211">
      <w:pPr>
        <w:ind w:firstLine="709"/>
        <w:jc w:val="both"/>
        <w:rPr>
          <w:sz w:val="28"/>
          <w:szCs w:val="28"/>
        </w:rPr>
      </w:pPr>
      <w:r w:rsidRPr="00E42211">
        <w:rPr>
          <w:sz w:val="28"/>
          <w:szCs w:val="28"/>
        </w:rPr>
        <w:noBreakHyphen/>
        <w:t> формирования познавательных действий, становления сознания;</w:t>
      </w:r>
    </w:p>
    <w:p w:rsidR="00E42211" w:rsidRPr="00E42211" w:rsidRDefault="00E42211" w:rsidP="00E42211">
      <w:pPr>
        <w:ind w:firstLine="709"/>
        <w:jc w:val="both"/>
        <w:rPr>
          <w:sz w:val="28"/>
          <w:szCs w:val="28"/>
        </w:rPr>
      </w:pPr>
      <w:r w:rsidRPr="00E42211">
        <w:rPr>
          <w:sz w:val="28"/>
          <w:szCs w:val="28"/>
        </w:rPr>
        <w:noBreakHyphen/>
        <w:t> развития воображения и творческой активности;</w:t>
      </w:r>
    </w:p>
    <w:p w:rsidR="00E42211" w:rsidRPr="00E42211" w:rsidRDefault="00E42211" w:rsidP="00E42211">
      <w:pPr>
        <w:ind w:firstLine="709"/>
        <w:jc w:val="both"/>
        <w:rPr>
          <w:sz w:val="28"/>
          <w:szCs w:val="28"/>
        </w:rPr>
      </w:pPr>
      <w:r w:rsidRPr="00E42211">
        <w:rPr>
          <w:sz w:val="28"/>
          <w:szCs w:val="28"/>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42211" w:rsidRPr="00E42211" w:rsidRDefault="00E42211" w:rsidP="00E42211">
      <w:pPr>
        <w:ind w:firstLine="709"/>
        <w:jc w:val="both"/>
        <w:rPr>
          <w:sz w:val="28"/>
          <w:szCs w:val="28"/>
        </w:rPr>
      </w:pPr>
      <w:r w:rsidRPr="00E42211">
        <w:rPr>
          <w:sz w:val="28"/>
          <w:szCs w:val="28"/>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2211" w:rsidRPr="00E42211" w:rsidRDefault="00E42211" w:rsidP="00E42211">
      <w:pPr>
        <w:ind w:firstLine="709"/>
        <w:jc w:val="both"/>
        <w:rPr>
          <w:sz w:val="28"/>
          <w:szCs w:val="28"/>
        </w:rPr>
      </w:pPr>
      <w:r w:rsidRPr="00E42211">
        <w:rPr>
          <w:sz w:val="28"/>
          <w:szCs w:val="28"/>
        </w:rPr>
        <w:t>–</w:t>
      </w:r>
      <w:r w:rsidRPr="00E42211">
        <w:rPr>
          <w:sz w:val="28"/>
          <w:szCs w:val="28"/>
          <w:lang w:val="x-none"/>
        </w:rPr>
        <w:t> </w:t>
      </w:r>
      <w:r w:rsidRPr="00E42211">
        <w:rPr>
          <w:sz w:val="28"/>
          <w:szCs w:val="28"/>
        </w:rPr>
        <w:t xml:space="preserve">развития представлений о виртуальной среде, о возможностях и рисках Интернета. </w:t>
      </w:r>
    </w:p>
    <w:p w:rsidR="00E42211" w:rsidRDefault="00E42211" w:rsidP="00E42211">
      <w:pPr>
        <w:ind w:firstLine="709"/>
        <w:jc w:val="both"/>
        <w:rPr>
          <w:sz w:val="28"/>
          <w:szCs w:val="28"/>
        </w:rPr>
      </w:pPr>
    </w:p>
    <w:p w:rsidR="00E42211" w:rsidRPr="00E42211" w:rsidRDefault="00E42211" w:rsidP="00E42211">
      <w:pPr>
        <w:ind w:firstLine="709"/>
        <w:jc w:val="both"/>
        <w:rPr>
          <w:sz w:val="28"/>
          <w:szCs w:val="28"/>
        </w:rPr>
      </w:pPr>
      <w:r w:rsidRPr="00E42211">
        <w:rPr>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E42211" w:rsidRPr="00E42211" w:rsidRDefault="00E42211" w:rsidP="00E42211">
      <w:pPr>
        <w:ind w:firstLine="709"/>
        <w:jc w:val="both"/>
        <w:rPr>
          <w:sz w:val="28"/>
          <w:szCs w:val="28"/>
        </w:rPr>
      </w:pPr>
      <w:r w:rsidRPr="00E42211">
        <w:rPr>
          <w:sz w:val="28"/>
          <w:szCs w:val="28"/>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E42211" w:rsidRPr="00E42211" w:rsidRDefault="00E42211" w:rsidP="00E42211">
      <w:pPr>
        <w:ind w:firstLine="709"/>
        <w:jc w:val="both"/>
        <w:rPr>
          <w:sz w:val="28"/>
          <w:szCs w:val="28"/>
        </w:rPr>
      </w:pPr>
      <w:r w:rsidRPr="00E42211">
        <w:rPr>
          <w:sz w:val="28"/>
          <w:szCs w:val="28"/>
        </w:rPr>
        <w:t xml:space="preserve">Продолжается развитие у детей с ТНР мотивационного, целевого, содержательного, </w:t>
      </w:r>
      <w:proofErr w:type="spellStart"/>
      <w:r w:rsidRPr="00E42211">
        <w:rPr>
          <w:sz w:val="28"/>
          <w:szCs w:val="28"/>
        </w:rPr>
        <w:t>операционального</w:t>
      </w:r>
      <w:proofErr w:type="spellEnd"/>
      <w:r w:rsidRPr="00E42211">
        <w:rPr>
          <w:sz w:val="28"/>
          <w:szCs w:val="28"/>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42211" w:rsidRPr="00E42211" w:rsidRDefault="00E42211" w:rsidP="00E42211">
      <w:pPr>
        <w:ind w:firstLine="709"/>
        <w:jc w:val="both"/>
        <w:rPr>
          <w:sz w:val="28"/>
          <w:szCs w:val="28"/>
        </w:rPr>
      </w:pPr>
      <w:r w:rsidRPr="00E42211">
        <w:rPr>
          <w:sz w:val="28"/>
          <w:szCs w:val="28"/>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w:t>
      </w:r>
      <w:r w:rsidRPr="00E42211">
        <w:rPr>
          <w:sz w:val="28"/>
          <w:szCs w:val="28"/>
        </w:rPr>
        <w:lastRenderedPageBreak/>
        <w:t>явлениях природы и зависимости настроения, состояния человека, растительного и животного мира от этих характеристик.</w:t>
      </w:r>
    </w:p>
    <w:p w:rsidR="00E42211" w:rsidRPr="00E42211" w:rsidRDefault="00E42211" w:rsidP="00E42211">
      <w:pPr>
        <w:ind w:firstLine="709"/>
        <w:jc w:val="both"/>
        <w:rPr>
          <w:sz w:val="28"/>
          <w:szCs w:val="28"/>
        </w:rPr>
      </w:pPr>
      <w:r w:rsidRPr="00E42211">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42211" w:rsidRDefault="00E42211" w:rsidP="00E42211">
      <w:pPr>
        <w:ind w:firstLine="709"/>
        <w:jc w:val="both"/>
        <w:rPr>
          <w:sz w:val="28"/>
          <w:szCs w:val="28"/>
        </w:rPr>
      </w:pPr>
    </w:p>
    <w:p w:rsidR="00E42211" w:rsidRDefault="00E42211" w:rsidP="00E42211">
      <w:pPr>
        <w:ind w:firstLine="709"/>
        <w:jc w:val="both"/>
        <w:rPr>
          <w:b/>
          <w:sz w:val="28"/>
          <w:szCs w:val="28"/>
        </w:rPr>
      </w:pPr>
      <w:r w:rsidRPr="00E42211">
        <w:rPr>
          <w:b/>
          <w:sz w:val="28"/>
          <w:szCs w:val="28"/>
        </w:rPr>
        <w:t>2.2.3. Речевое развитие</w:t>
      </w:r>
    </w:p>
    <w:p w:rsidR="00E42211" w:rsidRDefault="00E42211" w:rsidP="00E42211">
      <w:pPr>
        <w:ind w:firstLine="709"/>
        <w:jc w:val="both"/>
        <w:rPr>
          <w:b/>
          <w:sz w:val="28"/>
          <w:szCs w:val="28"/>
        </w:rPr>
      </w:pPr>
    </w:p>
    <w:p w:rsidR="00E42211" w:rsidRPr="00E42211" w:rsidRDefault="00E42211" w:rsidP="00E42211">
      <w:pPr>
        <w:ind w:firstLine="709"/>
        <w:jc w:val="both"/>
        <w:rPr>
          <w:sz w:val="28"/>
          <w:szCs w:val="28"/>
        </w:rPr>
      </w:pPr>
      <w:r w:rsidRPr="00E42211">
        <w:rPr>
          <w:sz w:val="28"/>
          <w:szCs w:val="28"/>
        </w:rPr>
        <w:t xml:space="preserve">В образовательной области «Речевое развитие» основными </w:t>
      </w:r>
      <w:r w:rsidRPr="00E42211">
        <w:rPr>
          <w:i/>
          <w:sz w:val="28"/>
          <w:szCs w:val="28"/>
        </w:rPr>
        <w:t>задачами образовательной деятельности</w:t>
      </w:r>
      <w:r w:rsidRPr="00E42211">
        <w:rPr>
          <w:sz w:val="28"/>
          <w:szCs w:val="28"/>
        </w:rPr>
        <w:t xml:space="preserve"> с детьми является создание условий для: </w:t>
      </w:r>
    </w:p>
    <w:p w:rsidR="00E42211" w:rsidRPr="00E42211" w:rsidRDefault="00E42211" w:rsidP="00E42211">
      <w:pPr>
        <w:ind w:firstLine="709"/>
        <w:jc w:val="both"/>
        <w:rPr>
          <w:sz w:val="28"/>
          <w:szCs w:val="28"/>
        </w:rPr>
      </w:pPr>
      <w:r w:rsidRPr="00E42211">
        <w:rPr>
          <w:sz w:val="28"/>
          <w:szCs w:val="28"/>
        </w:rPr>
        <w:noBreakHyphen/>
        <w:t> овладения речью как средством общения и культуры;</w:t>
      </w:r>
    </w:p>
    <w:p w:rsidR="00E42211" w:rsidRPr="00E42211" w:rsidRDefault="00E42211" w:rsidP="00E42211">
      <w:pPr>
        <w:ind w:firstLine="709"/>
        <w:jc w:val="both"/>
        <w:rPr>
          <w:sz w:val="28"/>
          <w:szCs w:val="28"/>
        </w:rPr>
      </w:pPr>
      <w:r w:rsidRPr="00E42211">
        <w:rPr>
          <w:sz w:val="28"/>
          <w:szCs w:val="28"/>
        </w:rPr>
        <w:noBreakHyphen/>
        <w:t> обогащения активного словаря;</w:t>
      </w:r>
    </w:p>
    <w:p w:rsidR="00E42211" w:rsidRPr="00E42211" w:rsidRDefault="00E42211" w:rsidP="00E42211">
      <w:pPr>
        <w:ind w:firstLine="709"/>
        <w:jc w:val="both"/>
        <w:rPr>
          <w:sz w:val="28"/>
          <w:szCs w:val="28"/>
        </w:rPr>
      </w:pPr>
      <w:r w:rsidRPr="00E42211">
        <w:rPr>
          <w:sz w:val="28"/>
          <w:szCs w:val="28"/>
        </w:rPr>
        <w:noBreakHyphen/>
        <w:t> развития связной, грамматически правильной диалогической и монологической речи;</w:t>
      </w:r>
    </w:p>
    <w:p w:rsidR="00E42211" w:rsidRPr="00E42211" w:rsidRDefault="00E42211" w:rsidP="00E42211">
      <w:pPr>
        <w:ind w:firstLine="709"/>
        <w:jc w:val="both"/>
        <w:rPr>
          <w:sz w:val="28"/>
          <w:szCs w:val="28"/>
        </w:rPr>
      </w:pPr>
      <w:r w:rsidRPr="00E42211">
        <w:rPr>
          <w:sz w:val="28"/>
          <w:szCs w:val="28"/>
        </w:rPr>
        <w:noBreakHyphen/>
        <w:t> развития речевого творчества;</w:t>
      </w:r>
    </w:p>
    <w:p w:rsidR="00E42211" w:rsidRPr="00E42211" w:rsidRDefault="00E42211" w:rsidP="00E42211">
      <w:pPr>
        <w:ind w:firstLine="709"/>
        <w:jc w:val="both"/>
        <w:rPr>
          <w:sz w:val="28"/>
          <w:szCs w:val="28"/>
        </w:rPr>
      </w:pPr>
      <w:r w:rsidRPr="00E42211">
        <w:rPr>
          <w:sz w:val="28"/>
          <w:szCs w:val="28"/>
        </w:rPr>
        <w:noBreakHyphen/>
        <w:t> развития звуковой и интонационной культуры речи, фонематического слуха;</w:t>
      </w:r>
    </w:p>
    <w:p w:rsidR="00E42211" w:rsidRPr="00E42211" w:rsidRDefault="00E42211" w:rsidP="00E42211">
      <w:pPr>
        <w:ind w:firstLine="709"/>
        <w:jc w:val="both"/>
        <w:rPr>
          <w:sz w:val="28"/>
          <w:szCs w:val="28"/>
        </w:rPr>
      </w:pPr>
      <w:r w:rsidRPr="00E42211">
        <w:rPr>
          <w:sz w:val="28"/>
          <w:szCs w:val="28"/>
        </w:rPr>
        <w:noBreakHyphen/>
        <w:t> знакомства с книжной культурой, детской литературой;</w:t>
      </w:r>
    </w:p>
    <w:p w:rsidR="00E42211" w:rsidRPr="00E42211" w:rsidRDefault="00E42211" w:rsidP="00E42211">
      <w:pPr>
        <w:ind w:firstLine="709"/>
        <w:jc w:val="both"/>
        <w:rPr>
          <w:sz w:val="28"/>
          <w:szCs w:val="28"/>
        </w:rPr>
      </w:pPr>
      <w:r w:rsidRPr="00E42211">
        <w:rPr>
          <w:sz w:val="28"/>
          <w:szCs w:val="28"/>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42211" w:rsidRPr="00E42211" w:rsidRDefault="00E42211" w:rsidP="00E42211">
      <w:pPr>
        <w:ind w:firstLine="709"/>
        <w:jc w:val="both"/>
        <w:rPr>
          <w:sz w:val="28"/>
          <w:szCs w:val="28"/>
        </w:rPr>
      </w:pPr>
      <w:r w:rsidRPr="00E42211">
        <w:rPr>
          <w:sz w:val="28"/>
          <w:szCs w:val="28"/>
        </w:rPr>
        <w:noBreakHyphen/>
        <w:t>  профилактики речевых нарушений и их системных последствий.</w:t>
      </w:r>
    </w:p>
    <w:p w:rsidR="00E42211" w:rsidRDefault="00E42211" w:rsidP="00E42211">
      <w:pPr>
        <w:ind w:firstLine="709"/>
        <w:jc w:val="both"/>
        <w:rPr>
          <w:sz w:val="28"/>
          <w:szCs w:val="28"/>
        </w:rPr>
      </w:pPr>
    </w:p>
    <w:p w:rsidR="00E42211" w:rsidRPr="00E42211" w:rsidRDefault="00E42211" w:rsidP="00E42211">
      <w:pPr>
        <w:ind w:firstLine="709"/>
        <w:jc w:val="both"/>
        <w:rPr>
          <w:sz w:val="28"/>
          <w:szCs w:val="28"/>
        </w:rPr>
      </w:pPr>
      <w:r w:rsidRPr="00E42211">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E42211" w:rsidRPr="00E42211" w:rsidRDefault="00E42211" w:rsidP="00E42211">
      <w:pPr>
        <w:ind w:firstLine="709"/>
        <w:jc w:val="both"/>
        <w:rPr>
          <w:sz w:val="28"/>
          <w:szCs w:val="28"/>
        </w:rPr>
      </w:pPr>
      <w:r w:rsidRPr="00E42211">
        <w:rPr>
          <w:sz w:val="28"/>
          <w:szCs w:val="28"/>
        </w:rPr>
        <w:t>В этот период основное внимание уделяется стимулированию речевой активности детей. У них формируется мотивационно-</w:t>
      </w:r>
      <w:proofErr w:type="spellStart"/>
      <w:r w:rsidRPr="00E42211">
        <w:rPr>
          <w:sz w:val="28"/>
          <w:szCs w:val="28"/>
        </w:rPr>
        <w:t>потребностный</w:t>
      </w:r>
      <w:proofErr w:type="spellEnd"/>
      <w:r w:rsidRPr="00E42211">
        <w:rPr>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E42211">
        <w:rPr>
          <w:sz w:val="28"/>
          <w:szCs w:val="28"/>
        </w:rPr>
        <w:t>вербализованных</w:t>
      </w:r>
      <w:proofErr w:type="spellEnd"/>
      <w:r w:rsidRPr="00E42211">
        <w:rPr>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42211" w:rsidRPr="00E42211" w:rsidRDefault="00E42211" w:rsidP="00E42211">
      <w:pPr>
        <w:ind w:firstLine="709"/>
        <w:jc w:val="both"/>
        <w:rPr>
          <w:sz w:val="28"/>
          <w:szCs w:val="28"/>
        </w:rPr>
      </w:pPr>
      <w:r w:rsidRPr="00E42211">
        <w:rPr>
          <w:sz w:val="28"/>
          <w:szCs w:val="28"/>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w:t>
      </w:r>
      <w:r w:rsidRPr="00E42211">
        <w:rPr>
          <w:sz w:val="28"/>
          <w:szCs w:val="28"/>
        </w:rPr>
        <w:lastRenderedPageBreak/>
        <w:t>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42211" w:rsidRPr="00E42211" w:rsidRDefault="00E42211" w:rsidP="00E42211">
      <w:pPr>
        <w:ind w:firstLine="709"/>
        <w:jc w:val="both"/>
        <w:rPr>
          <w:sz w:val="28"/>
          <w:szCs w:val="28"/>
        </w:rPr>
      </w:pPr>
      <w:r w:rsidRPr="00E42211">
        <w:rPr>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E42211" w:rsidRPr="00E42211" w:rsidRDefault="00E42211" w:rsidP="00E42211">
      <w:pPr>
        <w:ind w:firstLine="709"/>
        <w:jc w:val="both"/>
        <w:rPr>
          <w:sz w:val="28"/>
          <w:szCs w:val="28"/>
        </w:rPr>
      </w:pPr>
      <w:r w:rsidRPr="00E42211">
        <w:rPr>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E42211" w:rsidRDefault="00E42211" w:rsidP="00E42211">
      <w:pPr>
        <w:ind w:firstLine="709"/>
        <w:jc w:val="both"/>
        <w:rPr>
          <w:sz w:val="28"/>
          <w:szCs w:val="28"/>
        </w:rPr>
      </w:pPr>
      <w:r w:rsidRPr="00E42211">
        <w:rPr>
          <w:sz w:val="28"/>
          <w:szCs w:val="28"/>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42211" w:rsidRDefault="00E42211" w:rsidP="00E42211">
      <w:pPr>
        <w:ind w:firstLine="709"/>
        <w:jc w:val="both"/>
        <w:rPr>
          <w:sz w:val="28"/>
          <w:szCs w:val="28"/>
        </w:rPr>
      </w:pPr>
    </w:p>
    <w:p w:rsidR="00E42211" w:rsidRDefault="00E42211" w:rsidP="00E42211">
      <w:pPr>
        <w:ind w:firstLine="709"/>
        <w:jc w:val="both"/>
        <w:rPr>
          <w:b/>
          <w:sz w:val="28"/>
          <w:szCs w:val="28"/>
        </w:rPr>
      </w:pPr>
      <w:r w:rsidRPr="00E42211">
        <w:rPr>
          <w:b/>
          <w:sz w:val="28"/>
          <w:szCs w:val="28"/>
        </w:rPr>
        <w:t>2.2.4. Художественно-эстетическое развитие</w:t>
      </w:r>
    </w:p>
    <w:p w:rsidR="00E42211" w:rsidRDefault="00E42211" w:rsidP="00E42211">
      <w:pPr>
        <w:ind w:firstLine="709"/>
        <w:jc w:val="both"/>
        <w:rPr>
          <w:b/>
          <w:sz w:val="28"/>
          <w:szCs w:val="28"/>
        </w:rPr>
      </w:pPr>
    </w:p>
    <w:p w:rsidR="00E42211" w:rsidRPr="00E42211" w:rsidRDefault="00E42211" w:rsidP="00E42211">
      <w:pPr>
        <w:ind w:firstLine="709"/>
        <w:jc w:val="both"/>
        <w:rPr>
          <w:sz w:val="28"/>
          <w:szCs w:val="28"/>
        </w:rPr>
      </w:pPr>
      <w:r w:rsidRPr="00E42211">
        <w:rPr>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E42211" w:rsidRPr="00E42211" w:rsidRDefault="00E42211" w:rsidP="00E42211">
      <w:pPr>
        <w:ind w:firstLine="709"/>
        <w:jc w:val="both"/>
        <w:rPr>
          <w:sz w:val="28"/>
          <w:szCs w:val="28"/>
        </w:rPr>
      </w:pPr>
      <w:r w:rsidRPr="00E42211">
        <w:rPr>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42211" w:rsidRPr="00E42211" w:rsidRDefault="00E42211" w:rsidP="00E42211">
      <w:pPr>
        <w:ind w:firstLine="709"/>
        <w:jc w:val="both"/>
        <w:rPr>
          <w:sz w:val="28"/>
          <w:szCs w:val="28"/>
        </w:rPr>
      </w:pPr>
      <w:r w:rsidRPr="00E42211">
        <w:rPr>
          <w:sz w:val="28"/>
          <w:szCs w:val="28"/>
        </w:rPr>
        <w:t xml:space="preserve">– развития способности к восприятию музыки, художественной литературы, фольклора; </w:t>
      </w:r>
    </w:p>
    <w:p w:rsidR="00E42211" w:rsidRPr="00E42211" w:rsidRDefault="00E42211" w:rsidP="00E42211">
      <w:pPr>
        <w:ind w:firstLine="709"/>
        <w:jc w:val="both"/>
        <w:rPr>
          <w:sz w:val="28"/>
          <w:szCs w:val="28"/>
        </w:rPr>
      </w:pPr>
      <w:r w:rsidRPr="00E42211">
        <w:rPr>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42211" w:rsidRPr="00E42211" w:rsidRDefault="00E42211" w:rsidP="00E42211">
      <w:pPr>
        <w:ind w:firstLine="709"/>
        <w:jc w:val="both"/>
        <w:rPr>
          <w:sz w:val="28"/>
          <w:szCs w:val="28"/>
        </w:rPr>
      </w:pPr>
      <w:r w:rsidRPr="00E42211">
        <w:rPr>
          <w:sz w:val="28"/>
          <w:szCs w:val="28"/>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w:t>
      </w:r>
      <w:r w:rsidRPr="00E42211">
        <w:rPr>
          <w:sz w:val="28"/>
          <w:szCs w:val="28"/>
        </w:rPr>
        <w:lastRenderedPageBreak/>
        <w:t xml:space="preserve">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42211" w:rsidRPr="00E42211" w:rsidRDefault="00E42211" w:rsidP="00E42211">
      <w:pPr>
        <w:ind w:firstLine="709"/>
        <w:jc w:val="both"/>
        <w:rPr>
          <w:sz w:val="28"/>
          <w:szCs w:val="28"/>
        </w:rPr>
      </w:pPr>
      <w:r w:rsidRPr="00E42211">
        <w:rPr>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42211" w:rsidRPr="00E42211" w:rsidRDefault="00E42211" w:rsidP="00E42211">
      <w:pPr>
        <w:ind w:firstLine="709"/>
        <w:jc w:val="both"/>
        <w:rPr>
          <w:sz w:val="28"/>
          <w:szCs w:val="28"/>
        </w:rPr>
      </w:pPr>
      <w:r w:rsidRPr="00E42211">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42211" w:rsidRPr="00E42211" w:rsidRDefault="00E42211" w:rsidP="00E42211">
      <w:pPr>
        <w:ind w:firstLine="709"/>
        <w:jc w:val="both"/>
        <w:rPr>
          <w:sz w:val="28"/>
          <w:szCs w:val="28"/>
        </w:rPr>
      </w:pPr>
      <w:r w:rsidRPr="00E42211">
        <w:rPr>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42211" w:rsidRPr="00E42211" w:rsidRDefault="00E42211" w:rsidP="00E42211">
      <w:pPr>
        <w:ind w:firstLine="709"/>
        <w:jc w:val="both"/>
        <w:rPr>
          <w:sz w:val="28"/>
          <w:szCs w:val="28"/>
        </w:rPr>
      </w:pPr>
      <w:r w:rsidRPr="00E42211">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42211" w:rsidRPr="00E42211" w:rsidRDefault="00E42211" w:rsidP="00E42211">
      <w:pPr>
        <w:ind w:firstLine="709"/>
        <w:jc w:val="both"/>
        <w:rPr>
          <w:sz w:val="28"/>
          <w:szCs w:val="28"/>
        </w:rPr>
      </w:pPr>
      <w:r w:rsidRPr="00E42211">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42211" w:rsidRPr="00E42211" w:rsidRDefault="00E42211" w:rsidP="00E42211">
      <w:pPr>
        <w:ind w:firstLine="709"/>
        <w:jc w:val="both"/>
        <w:rPr>
          <w:sz w:val="28"/>
          <w:szCs w:val="28"/>
        </w:rPr>
      </w:pPr>
      <w:r w:rsidRPr="00E42211">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42211" w:rsidRDefault="00E42211" w:rsidP="00E42211">
      <w:pPr>
        <w:ind w:firstLine="709"/>
        <w:jc w:val="both"/>
        <w:rPr>
          <w:sz w:val="28"/>
          <w:szCs w:val="28"/>
        </w:rPr>
      </w:pPr>
    </w:p>
    <w:p w:rsidR="00E42211" w:rsidRPr="00E42211" w:rsidRDefault="00E42211" w:rsidP="00E42211">
      <w:pPr>
        <w:ind w:firstLine="709"/>
        <w:jc w:val="both"/>
        <w:rPr>
          <w:sz w:val="28"/>
          <w:szCs w:val="28"/>
        </w:rPr>
      </w:pPr>
      <w:r w:rsidRPr="00E42211">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42211" w:rsidRPr="00E42211" w:rsidRDefault="00E42211" w:rsidP="00E42211">
      <w:pPr>
        <w:ind w:firstLine="709"/>
        <w:jc w:val="both"/>
        <w:rPr>
          <w:sz w:val="28"/>
          <w:szCs w:val="28"/>
        </w:rPr>
      </w:pPr>
      <w:r w:rsidRPr="00E42211">
        <w:rPr>
          <w:sz w:val="28"/>
          <w:szCs w:val="28"/>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42211" w:rsidRPr="00E42211" w:rsidRDefault="00E42211" w:rsidP="00E42211">
      <w:pPr>
        <w:ind w:firstLine="709"/>
        <w:jc w:val="both"/>
        <w:rPr>
          <w:sz w:val="28"/>
          <w:szCs w:val="28"/>
        </w:rPr>
      </w:pPr>
      <w:r w:rsidRPr="00E42211">
        <w:rPr>
          <w:sz w:val="28"/>
          <w:szCs w:val="28"/>
        </w:rPr>
        <w:lastRenderedPageBreak/>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42211" w:rsidRPr="00E42211" w:rsidRDefault="00E42211" w:rsidP="00E42211">
      <w:pPr>
        <w:ind w:firstLine="709"/>
        <w:jc w:val="both"/>
        <w:rPr>
          <w:sz w:val="28"/>
          <w:szCs w:val="28"/>
        </w:rPr>
      </w:pPr>
      <w:r w:rsidRPr="00E42211">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E42211" w:rsidRPr="00E42211" w:rsidRDefault="00E42211" w:rsidP="00E42211">
      <w:pPr>
        <w:ind w:firstLine="709"/>
        <w:jc w:val="both"/>
        <w:rPr>
          <w:sz w:val="28"/>
          <w:szCs w:val="28"/>
        </w:rPr>
      </w:pPr>
      <w:r w:rsidRPr="00E42211">
        <w:rPr>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E42211">
        <w:rPr>
          <w:sz w:val="28"/>
          <w:szCs w:val="28"/>
        </w:rPr>
        <w:t>кодоскоп</w:t>
      </w:r>
      <w:proofErr w:type="spellEnd"/>
      <w:r w:rsidRPr="00E42211">
        <w:rPr>
          <w:sz w:val="28"/>
          <w:szCs w:val="28"/>
        </w:rPr>
        <w:t>; использование мультимедийных средств и т. д.</w:t>
      </w:r>
    </w:p>
    <w:p w:rsidR="00E42211" w:rsidRPr="00E42211" w:rsidRDefault="00E42211" w:rsidP="00E42211">
      <w:pPr>
        <w:ind w:firstLine="709"/>
        <w:jc w:val="both"/>
        <w:rPr>
          <w:sz w:val="28"/>
          <w:szCs w:val="28"/>
        </w:rPr>
      </w:pPr>
      <w:r w:rsidRPr="00E42211">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42211" w:rsidRPr="00E42211" w:rsidRDefault="00E42211" w:rsidP="00E42211">
      <w:pPr>
        <w:ind w:firstLine="709"/>
        <w:jc w:val="both"/>
        <w:rPr>
          <w:sz w:val="28"/>
          <w:szCs w:val="28"/>
        </w:rPr>
      </w:pPr>
      <w:r w:rsidRPr="00E42211">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42211" w:rsidRPr="00E42211" w:rsidRDefault="00E42211" w:rsidP="00E42211">
      <w:pPr>
        <w:ind w:firstLine="709"/>
        <w:jc w:val="both"/>
        <w:rPr>
          <w:sz w:val="28"/>
          <w:szCs w:val="28"/>
        </w:rPr>
      </w:pPr>
      <w:r w:rsidRPr="00E42211">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42211" w:rsidRPr="00E42211" w:rsidRDefault="00E42211" w:rsidP="00E42211">
      <w:pPr>
        <w:ind w:firstLine="709"/>
        <w:jc w:val="both"/>
        <w:rPr>
          <w:sz w:val="28"/>
          <w:szCs w:val="28"/>
        </w:rPr>
      </w:pPr>
      <w:r w:rsidRPr="00E42211">
        <w:rPr>
          <w:sz w:val="28"/>
          <w:szCs w:val="28"/>
        </w:rPr>
        <w:t>В этот период музыкальный руководитель, воспитатели и другие специалисты продолжают развивать у детей музыкальный слух (</w:t>
      </w:r>
      <w:proofErr w:type="spellStart"/>
      <w:r w:rsidRPr="00E42211">
        <w:rPr>
          <w:sz w:val="28"/>
          <w:szCs w:val="28"/>
        </w:rPr>
        <w:t>звуко</w:t>
      </w:r>
      <w:proofErr w:type="spellEnd"/>
      <w:r w:rsidRPr="00E42211">
        <w:rPr>
          <w:sz w:val="28"/>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42211" w:rsidRPr="00E42211" w:rsidRDefault="00E42211" w:rsidP="00E42211">
      <w:pPr>
        <w:ind w:firstLine="709"/>
        <w:jc w:val="both"/>
        <w:rPr>
          <w:sz w:val="28"/>
          <w:szCs w:val="28"/>
        </w:rPr>
      </w:pPr>
      <w:r w:rsidRPr="00E42211">
        <w:rPr>
          <w:sz w:val="28"/>
          <w:szCs w:val="28"/>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E42211">
        <w:rPr>
          <w:sz w:val="28"/>
          <w:szCs w:val="28"/>
        </w:rPr>
        <w:t>общеречевых</w:t>
      </w:r>
      <w:proofErr w:type="spellEnd"/>
      <w:r w:rsidRPr="00E42211">
        <w:rPr>
          <w:sz w:val="28"/>
          <w:szCs w:val="28"/>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E42211" w:rsidRDefault="00E42211" w:rsidP="00E42211">
      <w:pPr>
        <w:ind w:firstLine="709"/>
        <w:jc w:val="both"/>
        <w:rPr>
          <w:sz w:val="28"/>
          <w:szCs w:val="28"/>
        </w:rPr>
      </w:pPr>
    </w:p>
    <w:p w:rsidR="00E42211" w:rsidRDefault="00E42211" w:rsidP="00E42211">
      <w:pPr>
        <w:ind w:firstLine="709"/>
        <w:jc w:val="both"/>
        <w:rPr>
          <w:b/>
          <w:sz w:val="28"/>
          <w:szCs w:val="28"/>
        </w:rPr>
      </w:pPr>
      <w:r w:rsidRPr="00E42211">
        <w:rPr>
          <w:b/>
          <w:sz w:val="28"/>
          <w:szCs w:val="28"/>
        </w:rPr>
        <w:lastRenderedPageBreak/>
        <w:t>2.2.5. Физическое развитие</w:t>
      </w:r>
    </w:p>
    <w:p w:rsidR="00E42211" w:rsidRDefault="00E42211" w:rsidP="00E42211">
      <w:pPr>
        <w:ind w:firstLine="709"/>
        <w:jc w:val="both"/>
        <w:rPr>
          <w:b/>
          <w:sz w:val="28"/>
          <w:szCs w:val="28"/>
        </w:rPr>
      </w:pPr>
    </w:p>
    <w:p w:rsidR="00E42211" w:rsidRPr="00E42211" w:rsidRDefault="00E42211" w:rsidP="00E42211">
      <w:pPr>
        <w:ind w:firstLine="709"/>
        <w:jc w:val="both"/>
        <w:rPr>
          <w:sz w:val="28"/>
          <w:szCs w:val="28"/>
        </w:rPr>
      </w:pPr>
      <w:r w:rsidRPr="00E42211">
        <w:rPr>
          <w:sz w:val="28"/>
          <w:szCs w:val="28"/>
        </w:rPr>
        <w:t xml:space="preserve">В области физического развития ребенка основными задачами образовательной деятельности являются создание условий для: </w:t>
      </w:r>
    </w:p>
    <w:p w:rsidR="00E42211" w:rsidRPr="00E42211" w:rsidRDefault="00E42211" w:rsidP="00E42211">
      <w:pPr>
        <w:ind w:firstLine="709"/>
        <w:jc w:val="both"/>
        <w:rPr>
          <w:sz w:val="28"/>
          <w:szCs w:val="28"/>
        </w:rPr>
      </w:pPr>
      <w:r w:rsidRPr="00E42211">
        <w:rPr>
          <w:sz w:val="28"/>
          <w:szCs w:val="28"/>
        </w:rPr>
        <w:t>– становления у детей ценностей здорового образа жизни;</w:t>
      </w:r>
    </w:p>
    <w:p w:rsidR="00E42211" w:rsidRPr="00E42211" w:rsidRDefault="00E42211" w:rsidP="00E42211">
      <w:pPr>
        <w:ind w:firstLine="709"/>
        <w:jc w:val="both"/>
        <w:rPr>
          <w:sz w:val="28"/>
          <w:szCs w:val="28"/>
        </w:rPr>
      </w:pPr>
      <w:r w:rsidRPr="00E42211">
        <w:rPr>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42211" w:rsidRPr="00E42211" w:rsidRDefault="00E42211" w:rsidP="00E42211">
      <w:pPr>
        <w:ind w:firstLine="709"/>
        <w:jc w:val="both"/>
        <w:rPr>
          <w:sz w:val="28"/>
          <w:szCs w:val="28"/>
        </w:rPr>
      </w:pPr>
      <w:r w:rsidRPr="00E42211">
        <w:rPr>
          <w:sz w:val="28"/>
          <w:szCs w:val="28"/>
        </w:rPr>
        <w:t>– развития представлений о своем теле и своих физических возможностях;</w:t>
      </w:r>
    </w:p>
    <w:p w:rsidR="00E42211" w:rsidRPr="00E42211" w:rsidRDefault="00E42211" w:rsidP="00E42211">
      <w:pPr>
        <w:ind w:firstLine="709"/>
        <w:jc w:val="both"/>
        <w:rPr>
          <w:sz w:val="28"/>
          <w:szCs w:val="28"/>
        </w:rPr>
      </w:pPr>
      <w:r w:rsidRPr="00E42211">
        <w:rPr>
          <w:sz w:val="28"/>
          <w:szCs w:val="28"/>
        </w:rPr>
        <w:t xml:space="preserve">– приобретения двигательного опыта и совершенствования двигательной активности; </w:t>
      </w:r>
    </w:p>
    <w:p w:rsidR="00E42211" w:rsidRPr="00E42211" w:rsidRDefault="00E42211" w:rsidP="00E42211">
      <w:pPr>
        <w:ind w:firstLine="709"/>
        <w:jc w:val="both"/>
        <w:rPr>
          <w:sz w:val="28"/>
          <w:szCs w:val="28"/>
        </w:rPr>
      </w:pPr>
      <w:r w:rsidRPr="00E42211">
        <w:rPr>
          <w:sz w:val="28"/>
          <w:szCs w:val="28"/>
        </w:rPr>
        <w:t>– формирования начальных представлений о некоторых видах спорта, овладения подвижными играми с правилами.</w:t>
      </w:r>
    </w:p>
    <w:p w:rsidR="00E42211" w:rsidRPr="00E42211" w:rsidRDefault="00E42211" w:rsidP="00E42211">
      <w:pPr>
        <w:ind w:firstLine="709"/>
        <w:jc w:val="both"/>
        <w:rPr>
          <w:sz w:val="28"/>
          <w:szCs w:val="28"/>
        </w:rPr>
      </w:pPr>
      <w:r w:rsidRPr="00E42211">
        <w:rPr>
          <w:sz w:val="28"/>
          <w:szCs w:val="28"/>
        </w:rPr>
        <w:t>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42211" w:rsidRPr="00E42211" w:rsidRDefault="00E42211" w:rsidP="00E42211">
      <w:pPr>
        <w:ind w:firstLine="709"/>
        <w:jc w:val="both"/>
        <w:rPr>
          <w:sz w:val="28"/>
          <w:szCs w:val="28"/>
        </w:rPr>
      </w:pPr>
      <w:r w:rsidRPr="00E42211">
        <w:rPr>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E42211" w:rsidRPr="00E42211" w:rsidRDefault="00E42211" w:rsidP="00E42211">
      <w:pPr>
        <w:ind w:firstLine="709"/>
        <w:jc w:val="both"/>
        <w:rPr>
          <w:sz w:val="28"/>
          <w:szCs w:val="28"/>
        </w:rPr>
      </w:pPr>
      <w:r w:rsidRPr="00E42211">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42211" w:rsidRPr="00E42211" w:rsidRDefault="00E42211" w:rsidP="00E42211">
      <w:pPr>
        <w:ind w:firstLine="709"/>
        <w:jc w:val="both"/>
        <w:rPr>
          <w:sz w:val="28"/>
          <w:szCs w:val="28"/>
        </w:rPr>
      </w:pPr>
      <w:r w:rsidRPr="00E42211">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E42211" w:rsidRDefault="00E42211" w:rsidP="00E42211">
      <w:pPr>
        <w:ind w:firstLine="709"/>
        <w:jc w:val="both"/>
        <w:rPr>
          <w:sz w:val="28"/>
          <w:szCs w:val="28"/>
        </w:rPr>
      </w:pPr>
      <w:r w:rsidRPr="00E42211">
        <w:rPr>
          <w:sz w:val="28"/>
          <w:szCs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w:t>
      </w:r>
      <w:r w:rsidRPr="00E42211">
        <w:rPr>
          <w:sz w:val="28"/>
          <w:szCs w:val="28"/>
        </w:rPr>
        <w:lastRenderedPageBreak/>
        <w:t>кататься на коньках, лыжах, ездить на велосипеде, плавать, заниматься другими видами двигательной активности.</w:t>
      </w:r>
    </w:p>
    <w:p w:rsidR="00E42211" w:rsidRPr="00E42211" w:rsidRDefault="00E42211" w:rsidP="00E42211">
      <w:pPr>
        <w:ind w:firstLine="709"/>
        <w:jc w:val="both"/>
        <w:rPr>
          <w:sz w:val="28"/>
          <w:szCs w:val="28"/>
        </w:rPr>
      </w:pPr>
      <w:r w:rsidRPr="00E42211">
        <w:rPr>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E42211" w:rsidRPr="00E42211" w:rsidRDefault="00E42211" w:rsidP="00E42211">
      <w:pPr>
        <w:ind w:firstLine="709"/>
        <w:jc w:val="both"/>
        <w:rPr>
          <w:sz w:val="28"/>
          <w:szCs w:val="28"/>
        </w:rPr>
      </w:pPr>
      <w:r w:rsidRPr="00E42211">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42211" w:rsidRPr="00E42211" w:rsidRDefault="00E42211" w:rsidP="00E42211">
      <w:pPr>
        <w:ind w:firstLine="709"/>
        <w:jc w:val="both"/>
        <w:rPr>
          <w:sz w:val="28"/>
          <w:szCs w:val="28"/>
        </w:rPr>
      </w:pPr>
      <w:r w:rsidRPr="00E42211">
        <w:rPr>
          <w:sz w:val="28"/>
          <w:szCs w:val="28"/>
        </w:rPr>
        <w:t xml:space="preserve">Продолжается физическое развитие детей (объем движений, сила, ловкость, выносливость, гибкость, </w:t>
      </w:r>
      <w:proofErr w:type="spellStart"/>
      <w:r w:rsidRPr="00E42211">
        <w:rPr>
          <w:sz w:val="28"/>
          <w:szCs w:val="28"/>
        </w:rPr>
        <w:t>координированность</w:t>
      </w:r>
      <w:proofErr w:type="spellEnd"/>
      <w:r w:rsidRPr="00E42211">
        <w:rPr>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E42211" w:rsidRPr="00E42211" w:rsidRDefault="00E42211" w:rsidP="00E42211">
      <w:pPr>
        <w:ind w:firstLine="709"/>
        <w:jc w:val="both"/>
        <w:rPr>
          <w:sz w:val="28"/>
          <w:szCs w:val="28"/>
        </w:rPr>
      </w:pPr>
      <w:r w:rsidRPr="00E42211">
        <w:rPr>
          <w:sz w:val="28"/>
          <w:szCs w:val="28"/>
        </w:rPr>
        <w:t xml:space="preserve">Физическое воспитание связано с развитием музыкально-ритмических движений, с занятиями </w:t>
      </w:r>
      <w:proofErr w:type="spellStart"/>
      <w:r w:rsidRPr="00E42211">
        <w:rPr>
          <w:sz w:val="28"/>
          <w:szCs w:val="28"/>
        </w:rPr>
        <w:t>логоритмикой</w:t>
      </w:r>
      <w:proofErr w:type="spellEnd"/>
      <w:r w:rsidRPr="00E42211">
        <w:rPr>
          <w:sz w:val="28"/>
          <w:szCs w:val="28"/>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E42211" w:rsidRPr="00E42211" w:rsidRDefault="00E42211" w:rsidP="00E42211">
      <w:pPr>
        <w:ind w:firstLine="709"/>
        <w:jc w:val="both"/>
        <w:rPr>
          <w:sz w:val="28"/>
          <w:szCs w:val="28"/>
        </w:rPr>
      </w:pPr>
      <w:r w:rsidRPr="00E42211">
        <w:rPr>
          <w:sz w:val="28"/>
          <w:szCs w:val="28"/>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E42211" w:rsidRPr="00E42211" w:rsidRDefault="00E42211" w:rsidP="00E42211">
      <w:pPr>
        <w:ind w:firstLine="709"/>
        <w:jc w:val="both"/>
        <w:rPr>
          <w:sz w:val="28"/>
          <w:szCs w:val="28"/>
        </w:rPr>
      </w:pPr>
      <w:r w:rsidRPr="00E42211">
        <w:rPr>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E42211" w:rsidRPr="00E42211" w:rsidRDefault="00E42211" w:rsidP="00E42211">
      <w:pPr>
        <w:ind w:firstLine="709"/>
        <w:jc w:val="both"/>
        <w:rPr>
          <w:sz w:val="28"/>
          <w:szCs w:val="28"/>
        </w:rPr>
      </w:pPr>
      <w:r w:rsidRPr="00E42211">
        <w:rPr>
          <w:sz w:val="28"/>
          <w:szCs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w:t>
      </w:r>
      <w:r w:rsidRPr="00E42211">
        <w:rPr>
          <w:sz w:val="28"/>
          <w:szCs w:val="28"/>
        </w:rPr>
        <w:lastRenderedPageBreak/>
        <w:t>им иллюстративный и аудиальный материал и т.п., связанный с личной гигиеной, режимом дня, здоровым образом жизни.</w:t>
      </w:r>
    </w:p>
    <w:p w:rsidR="00E42211" w:rsidRPr="00E42211" w:rsidRDefault="00E42211" w:rsidP="00E42211">
      <w:pPr>
        <w:ind w:firstLine="709"/>
        <w:jc w:val="both"/>
        <w:rPr>
          <w:sz w:val="28"/>
          <w:szCs w:val="28"/>
        </w:rPr>
      </w:pPr>
      <w:r w:rsidRPr="00E42211">
        <w:rPr>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42211" w:rsidRPr="00E42211" w:rsidRDefault="00E42211" w:rsidP="00E42211">
      <w:pPr>
        <w:ind w:firstLine="709"/>
        <w:jc w:val="both"/>
        <w:rPr>
          <w:sz w:val="28"/>
          <w:szCs w:val="28"/>
        </w:rPr>
      </w:pPr>
      <w:r w:rsidRPr="00E42211">
        <w:rPr>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E42211" w:rsidRDefault="00E42211" w:rsidP="00E42211">
      <w:pPr>
        <w:ind w:firstLine="709"/>
        <w:jc w:val="both"/>
        <w:rPr>
          <w:sz w:val="28"/>
          <w:szCs w:val="28"/>
        </w:rPr>
      </w:pPr>
    </w:p>
    <w:p w:rsidR="00F7108D" w:rsidRDefault="00F7108D" w:rsidP="00E42211">
      <w:pPr>
        <w:ind w:firstLine="709"/>
        <w:jc w:val="both"/>
        <w:rPr>
          <w:sz w:val="28"/>
          <w:szCs w:val="28"/>
        </w:rPr>
      </w:pPr>
    </w:p>
    <w:p w:rsidR="001E2D65" w:rsidRDefault="001E2D65" w:rsidP="00E42211">
      <w:pPr>
        <w:ind w:firstLine="709"/>
        <w:jc w:val="both"/>
        <w:rPr>
          <w:b/>
          <w:sz w:val="28"/>
          <w:szCs w:val="28"/>
        </w:rPr>
      </w:pPr>
      <w:r w:rsidRPr="001E2D65">
        <w:rPr>
          <w:b/>
          <w:sz w:val="28"/>
          <w:szCs w:val="28"/>
        </w:rPr>
        <w:t>2.3. Взаимодействие взрослых с детьми</w:t>
      </w:r>
    </w:p>
    <w:p w:rsidR="001E2D65" w:rsidRPr="001E2D65" w:rsidRDefault="001E2D65" w:rsidP="00E42211">
      <w:pPr>
        <w:ind w:firstLine="709"/>
        <w:jc w:val="both"/>
        <w:rPr>
          <w:b/>
          <w:sz w:val="28"/>
          <w:szCs w:val="28"/>
        </w:rPr>
      </w:pPr>
    </w:p>
    <w:p w:rsidR="00A16EAC" w:rsidRDefault="001E2D65" w:rsidP="001E2D65">
      <w:pPr>
        <w:ind w:firstLine="709"/>
        <w:jc w:val="both"/>
        <w:rPr>
          <w:sz w:val="28"/>
          <w:szCs w:val="28"/>
        </w:rPr>
      </w:pPr>
      <w:r w:rsidRPr="001E2D65">
        <w:rPr>
          <w:sz w:val="28"/>
          <w:szCs w:val="28"/>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w:t>
      </w:r>
    </w:p>
    <w:p w:rsidR="001E2D65" w:rsidRPr="001E2D65" w:rsidRDefault="001E2D65" w:rsidP="001E2D65">
      <w:pPr>
        <w:ind w:firstLine="709"/>
        <w:jc w:val="both"/>
        <w:rPr>
          <w:sz w:val="28"/>
          <w:szCs w:val="28"/>
        </w:rPr>
      </w:pPr>
      <w:r w:rsidRPr="001E2D65">
        <w:rPr>
          <w:sz w:val="28"/>
          <w:szCs w:val="28"/>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1E2D65" w:rsidRPr="001E2D65" w:rsidRDefault="001E2D65" w:rsidP="001E2D65">
      <w:pPr>
        <w:ind w:firstLine="709"/>
        <w:jc w:val="both"/>
        <w:rPr>
          <w:sz w:val="28"/>
          <w:szCs w:val="28"/>
        </w:rPr>
      </w:pPr>
      <w:r w:rsidRPr="001E2D65">
        <w:rPr>
          <w:sz w:val="28"/>
          <w:szCs w:val="28"/>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w:t>
      </w:r>
      <w:r w:rsidRPr="001E2D65">
        <w:rPr>
          <w:sz w:val="28"/>
          <w:szCs w:val="28"/>
        </w:rPr>
        <w:lastRenderedPageBreak/>
        <w:t>взрослыми и в самостоятельной деятельности в предметной среде называется процессом овладения культурными практиками.</w:t>
      </w:r>
    </w:p>
    <w:p w:rsidR="001E2D65" w:rsidRPr="001E2D65" w:rsidRDefault="001E2D65" w:rsidP="001E2D65">
      <w:pPr>
        <w:ind w:firstLine="709"/>
        <w:jc w:val="both"/>
        <w:rPr>
          <w:sz w:val="28"/>
          <w:szCs w:val="28"/>
        </w:rPr>
      </w:pPr>
      <w:r w:rsidRPr="001E2D65">
        <w:rPr>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42211" w:rsidRPr="00F7108D" w:rsidRDefault="001E2D65" w:rsidP="00F7108D">
      <w:pPr>
        <w:ind w:firstLine="709"/>
        <w:jc w:val="both"/>
        <w:rPr>
          <w:sz w:val="28"/>
          <w:szCs w:val="28"/>
        </w:rPr>
      </w:pPr>
      <w:r w:rsidRPr="001E2D65">
        <w:rPr>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B46C2" w:rsidRPr="00BB46C2" w:rsidRDefault="00BB46C2" w:rsidP="00BB46C2">
      <w:pPr>
        <w:ind w:firstLine="709"/>
        <w:jc w:val="both"/>
        <w:rPr>
          <w:sz w:val="28"/>
          <w:szCs w:val="28"/>
        </w:rPr>
      </w:pPr>
      <w:r w:rsidRPr="00BB46C2">
        <w:rPr>
          <w:sz w:val="28"/>
          <w:szCs w:val="28"/>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B46C2" w:rsidRPr="00BB46C2" w:rsidRDefault="00BB46C2" w:rsidP="00BB46C2">
      <w:pPr>
        <w:ind w:firstLine="709"/>
        <w:jc w:val="both"/>
        <w:rPr>
          <w:sz w:val="28"/>
          <w:szCs w:val="28"/>
        </w:rPr>
      </w:pPr>
      <w:r w:rsidRPr="00BB46C2">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BB46C2" w:rsidRPr="00BB46C2" w:rsidRDefault="00BB46C2" w:rsidP="00BB46C2">
      <w:pPr>
        <w:ind w:firstLine="709"/>
        <w:jc w:val="both"/>
        <w:rPr>
          <w:sz w:val="28"/>
          <w:szCs w:val="28"/>
        </w:rPr>
      </w:pPr>
      <w:r w:rsidRPr="00BB46C2">
        <w:rPr>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B46C2" w:rsidRPr="00BB46C2" w:rsidRDefault="00BB46C2" w:rsidP="00BB46C2">
      <w:pPr>
        <w:ind w:firstLine="709"/>
        <w:jc w:val="both"/>
        <w:rPr>
          <w:sz w:val="28"/>
          <w:szCs w:val="28"/>
        </w:rPr>
      </w:pPr>
      <w:r w:rsidRPr="00BB46C2">
        <w:rPr>
          <w:sz w:val="28"/>
          <w:szCs w:val="28"/>
        </w:rPr>
        <w:t xml:space="preserve">В сфере развития игровой деятельности педагоги создают условия для свободной игры детей, организуют и поощряют участие детей с ТНР в </w:t>
      </w:r>
      <w:r w:rsidRPr="00BB46C2">
        <w:rPr>
          <w:sz w:val="28"/>
          <w:szCs w:val="28"/>
        </w:rPr>
        <w:lastRenderedPageBreak/>
        <w:t xml:space="preserve">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BB46C2" w:rsidRPr="00BB46C2" w:rsidRDefault="00BB46C2" w:rsidP="00BB46C2">
      <w:pPr>
        <w:ind w:firstLine="709"/>
        <w:jc w:val="both"/>
        <w:rPr>
          <w:sz w:val="28"/>
          <w:szCs w:val="28"/>
        </w:rPr>
      </w:pPr>
      <w:r w:rsidRPr="00BB46C2">
        <w:rPr>
          <w:sz w:val="28"/>
          <w:szCs w:val="28"/>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B46C2" w:rsidRPr="00BB46C2" w:rsidRDefault="00BB46C2" w:rsidP="00BB46C2">
      <w:pPr>
        <w:ind w:firstLine="709"/>
        <w:jc w:val="both"/>
        <w:rPr>
          <w:sz w:val="28"/>
          <w:szCs w:val="28"/>
        </w:rPr>
      </w:pPr>
      <w:r w:rsidRPr="00BB46C2">
        <w:rPr>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B46C2" w:rsidRPr="00BB46C2" w:rsidRDefault="00BB46C2" w:rsidP="00BB46C2">
      <w:pPr>
        <w:ind w:firstLine="709"/>
        <w:jc w:val="both"/>
        <w:rPr>
          <w:sz w:val="28"/>
          <w:szCs w:val="28"/>
        </w:rPr>
      </w:pPr>
      <w:r w:rsidRPr="00BB46C2">
        <w:rPr>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B46C2" w:rsidRPr="00BB46C2" w:rsidRDefault="00BB46C2" w:rsidP="00BB46C2">
      <w:pPr>
        <w:ind w:firstLine="709"/>
        <w:jc w:val="both"/>
        <w:rPr>
          <w:sz w:val="28"/>
          <w:szCs w:val="28"/>
        </w:rPr>
      </w:pPr>
      <w:r w:rsidRPr="00BB46C2">
        <w:rPr>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BB46C2" w:rsidRPr="00BB46C2" w:rsidRDefault="00BB46C2" w:rsidP="00BB46C2">
      <w:pPr>
        <w:ind w:firstLine="709"/>
        <w:jc w:val="both"/>
        <w:rPr>
          <w:i/>
          <w:sz w:val="28"/>
          <w:szCs w:val="28"/>
        </w:rPr>
      </w:pPr>
      <w:r w:rsidRPr="00BB46C2">
        <w:rPr>
          <w:i/>
          <w:sz w:val="28"/>
          <w:szCs w:val="28"/>
        </w:rPr>
        <w:t>Характер взаимодействия с другими детьми</w:t>
      </w:r>
    </w:p>
    <w:p w:rsidR="00BB46C2" w:rsidRDefault="00BB46C2" w:rsidP="00BB46C2">
      <w:pPr>
        <w:ind w:firstLine="709"/>
        <w:jc w:val="both"/>
        <w:rPr>
          <w:sz w:val="28"/>
          <w:szCs w:val="28"/>
        </w:rPr>
      </w:pPr>
      <w:r w:rsidRPr="00BB46C2">
        <w:rPr>
          <w:sz w:val="28"/>
          <w:szCs w:val="28"/>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w:t>
      </w:r>
      <w:r w:rsidRPr="00BB46C2">
        <w:rPr>
          <w:sz w:val="28"/>
          <w:szCs w:val="28"/>
        </w:rPr>
        <w:lastRenderedPageBreak/>
        <w:t>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BB46C2" w:rsidRPr="00BB46C2" w:rsidRDefault="00BB46C2" w:rsidP="00BB46C2">
      <w:pPr>
        <w:ind w:firstLine="709"/>
        <w:jc w:val="both"/>
        <w:rPr>
          <w:sz w:val="28"/>
          <w:szCs w:val="28"/>
        </w:rPr>
      </w:pPr>
      <w:r w:rsidRPr="00BB46C2">
        <w:rPr>
          <w:sz w:val="28"/>
          <w:szCs w:val="28"/>
        </w:rPr>
        <w:t>Система отношений ребенка к миру, к другим людям, к себе самому</w:t>
      </w:r>
    </w:p>
    <w:p w:rsidR="00BB46C2" w:rsidRPr="00BB46C2" w:rsidRDefault="00BB46C2" w:rsidP="00BB46C2">
      <w:pPr>
        <w:ind w:firstLine="709"/>
        <w:jc w:val="both"/>
        <w:rPr>
          <w:sz w:val="28"/>
          <w:szCs w:val="28"/>
        </w:rPr>
      </w:pPr>
      <w:r w:rsidRPr="00BB46C2">
        <w:rPr>
          <w:sz w:val="28"/>
          <w:szCs w:val="28"/>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BB46C2" w:rsidRPr="00BB46C2" w:rsidRDefault="00BB46C2" w:rsidP="00BB46C2">
      <w:pPr>
        <w:ind w:firstLine="709"/>
        <w:jc w:val="both"/>
        <w:rPr>
          <w:sz w:val="28"/>
          <w:szCs w:val="28"/>
        </w:rPr>
      </w:pPr>
      <w:r w:rsidRPr="00BB46C2">
        <w:rPr>
          <w:sz w:val="28"/>
          <w:szCs w:val="28"/>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BB46C2">
        <w:rPr>
          <w:sz w:val="28"/>
          <w:szCs w:val="28"/>
        </w:rPr>
        <w:t>сензитивных</w:t>
      </w:r>
      <w:proofErr w:type="spellEnd"/>
      <w:r w:rsidRPr="00BB46C2">
        <w:rPr>
          <w:sz w:val="28"/>
          <w:szCs w:val="28"/>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BB46C2" w:rsidRPr="00BB46C2" w:rsidRDefault="00BB46C2" w:rsidP="00BB46C2">
      <w:pPr>
        <w:ind w:firstLine="709"/>
        <w:jc w:val="both"/>
        <w:rPr>
          <w:sz w:val="28"/>
          <w:szCs w:val="28"/>
        </w:rPr>
      </w:pPr>
      <w:r w:rsidRPr="00BB46C2">
        <w:rPr>
          <w:sz w:val="28"/>
          <w:szCs w:val="28"/>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BB46C2" w:rsidRPr="00BB46C2" w:rsidRDefault="00BB46C2" w:rsidP="00BB46C2">
      <w:pPr>
        <w:ind w:firstLine="709"/>
        <w:jc w:val="both"/>
        <w:rPr>
          <w:sz w:val="28"/>
          <w:szCs w:val="28"/>
        </w:rPr>
      </w:pPr>
      <w:r w:rsidRPr="00BB46C2">
        <w:rPr>
          <w:sz w:val="28"/>
          <w:szCs w:val="28"/>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B46C2" w:rsidRDefault="00BB46C2" w:rsidP="00BB46C2">
      <w:pPr>
        <w:ind w:firstLine="709"/>
        <w:jc w:val="both"/>
        <w:rPr>
          <w:sz w:val="28"/>
          <w:szCs w:val="28"/>
        </w:rPr>
      </w:pPr>
      <w:r w:rsidRPr="00BB46C2">
        <w:rPr>
          <w:sz w:val="28"/>
          <w:szCs w:val="28"/>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BB46C2" w:rsidRDefault="00BB46C2" w:rsidP="00BB46C2">
      <w:pPr>
        <w:ind w:firstLine="709"/>
        <w:jc w:val="both"/>
        <w:rPr>
          <w:sz w:val="28"/>
          <w:szCs w:val="28"/>
        </w:rPr>
      </w:pPr>
    </w:p>
    <w:p w:rsidR="00380417" w:rsidRDefault="00380417" w:rsidP="00380417">
      <w:pPr>
        <w:ind w:firstLine="709"/>
        <w:jc w:val="both"/>
        <w:rPr>
          <w:b/>
          <w:sz w:val="28"/>
          <w:szCs w:val="28"/>
        </w:rPr>
      </w:pPr>
      <w:r w:rsidRPr="00380417">
        <w:rPr>
          <w:b/>
          <w:sz w:val="28"/>
          <w:szCs w:val="28"/>
        </w:rPr>
        <w:t>2.4. Особенности взаимодействие педагогического коллектива ДОУ с семьями дошкольников с ТНР</w:t>
      </w:r>
    </w:p>
    <w:p w:rsidR="00763D6E" w:rsidRDefault="00763D6E" w:rsidP="00380417">
      <w:pPr>
        <w:ind w:firstLine="709"/>
        <w:jc w:val="both"/>
        <w:rPr>
          <w:b/>
          <w:sz w:val="28"/>
          <w:szCs w:val="28"/>
        </w:rPr>
      </w:pPr>
    </w:p>
    <w:p w:rsidR="00763D6E" w:rsidRPr="00763D6E" w:rsidRDefault="00763D6E" w:rsidP="00763D6E">
      <w:pPr>
        <w:ind w:firstLine="709"/>
        <w:jc w:val="both"/>
        <w:rPr>
          <w:sz w:val="28"/>
          <w:szCs w:val="28"/>
        </w:rPr>
      </w:pPr>
      <w:r w:rsidRPr="00763D6E">
        <w:rPr>
          <w:bCs/>
          <w:i/>
          <w:iCs/>
          <w:sz w:val="28"/>
          <w:szCs w:val="28"/>
        </w:rPr>
        <w:t>Цель</w:t>
      </w:r>
      <w:r w:rsidRPr="00763D6E">
        <w:rPr>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763D6E" w:rsidRPr="00763D6E" w:rsidRDefault="00763D6E" w:rsidP="00763D6E">
      <w:pPr>
        <w:ind w:firstLine="709"/>
        <w:jc w:val="both"/>
        <w:rPr>
          <w:sz w:val="28"/>
          <w:szCs w:val="28"/>
        </w:rPr>
      </w:pPr>
      <w:r w:rsidRPr="00763D6E">
        <w:rPr>
          <w:bCs/>
          <w:i/>
          <w:iCs/>
          <w:sz w:val="28"/>
          <w:szCs w:val="28"/>
        </w:rPr>
        <w:lastRenderedPageBreak/>
        <w:t>Основные задачи взаимодействия детского сада с семьей:</w:t>
      </w:r>
    </w:p>
    <w:p w:rsidR="00763D6E" w:rsidRPr="00763D6E" w:rsidRDefault="00763D6E" w:rsidP="00763D6E">
      <w:pPr>
        <w:ind w:firstLine="709"/>
        <w:jc w:val="both"/>
        <w:rPr>
          <w:sz w:val="28"/>
          <w:szCs w:val="28"/>
        </w:rPr>
      </w:pPr>
      <w:r w:rsidRPr="00763D6E">
        <w:rPr>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63D6E" w:rsidRPr="00763D6E" w:rsidRDefault="00763D6E" w:rsidP="00763D6E">
      <w:pPr>
        <w:ind w:firstLine="709"/>
        <w:jc w:val="both"/>
        <w:rPr>
          <w:sz w:val="28"/>
          <w:szCs w:val="28"/>
        </w:rPr>
      </w:pPr>
      <w:r w:rsidRPr="00763D6E">
        <w:rPr>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63D6E" w:rsidRPr="00763D6E" w:rsidRDefault="00763D6E" w:rsidP="00763D6E">
      <w:pPr>
        <w:ind w:firstLine="709"/>
        <w:jc w:val="both"/>
        <w:rPr>
          <w:sz w:val="28"/>
          <w:szCs w:val="28"/>
        </w:rPr>
      </w:pPr>
      <w:r w:rsidRPr="00763D6E">
        <w:rPr>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763D6E" w:rsidRPr="00763D6E" w:rsidRDefault="00763D6E" w:rsidP="00BB46C2">
      <w:pPr>
        <w:ind w:firstLine="709"/>
        <w:jc w:val="both"/>
        <w:rPr>
          <w:sz w:val="28"/>
          <w:szCs w:val="28"/>
        </w:rPr>
      </w:pPr>
      <w:r w:rsidRPr="00763D6E">
        <w:rPr>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63D6E" w:rsidRPr="00763D6E" w:rsidRDefault="00763D6E" w:rsidP="00763D6E">
      <w:pPr>
        <w:ind w:firstLine="709"/>
        <w:jc w:val="both"/>
        <w:rPr>
          <w:sz w:val="28"/>
          <w:szCs w:val="28"/>
        </w:rPr>
      </w:pPr>
      <w:r w:rsidRPr="00763D6E">
        <w:rPr>
          <w:sz w:val="28"/>
          <w:szCs w:val="28"/>
        </w:rPr>
        <w:t>• привлечение семей воспитанников к участию в совместных с педагогами мероприятиях, организуемых в селе, районе (городе);</w:t>
      </w:r>
    </w:p>
    <w:p w:rsidR="00763D6E" w:rsidRPr="00763D6E" w:rsidRDefault="00763D6E" w:rsidP="00763D6E">
      <w:pPr>
        <w:ind w:firstLine="709"/>
        <w:jc w:val="both"/>
        <w:rPr>
          <w:sz w:val="28"/>
          <w:szCs w:val="28"/>
        </w:rPr>
      </w:pPr>
      <w:r w:rsidRPr="00763D6E">
        <w:rPr>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63D6E" w:rsidRPr="00763D6E" w:rsidRDefault="00763D6E" w:rsidP="00763D6E">
      <w:pPr>
        <w:ind w:firstLine="709"/>
        <w:jc w:val="both"/>
        <w:rPr>
          <w:sz w:val="28"/>
          <w:szCs w:val="28"/>
        </w:rPr>
      </w:pPr>
      <w:r w:rsidRPr="00763D6E">
        <w:rPr>
          <w:bCs/>
          <w:i/>
          <w:iCs/>
          <w:sz w:val="28"/>
          <w:szCs w:val="28"/>
        </w:rPr>
        <w:t>Направления взаимодействия с семьями воспитанников в детском саду</w:t>
      </w:r>
      <w:r w:rsidRPr="00763D6E">
        <w:rPr>
          <w:sz w:val="28"/>
          <w:szCs w:val="28"/>
        </w:rPr>
        <w:t>:</w:t>
      </w:r>
    </w:p>
    <w:p w:rsidR="00763D6E" w:rsidRPr="00763D6E" w:rsidRDefault="00763D6E" w:rsidP="00763D6E">
      <w:pPr>
        <w:ind w:firstLine="709"/>
        <w:jc w:val="both"/>
        <w:rPr>
          <w:sz w:val="28"/>
          <w:szCs w:val="28"/>
        </w:rPr>
      </w:pPr>
      <w:r w:rsidRPr="00763D6E">
        <w:rPr>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63D6E" w:rsidRPr="00763D6E" w:rsidRDefault="00763D6E" w:rsidP="00763D6E">
      <w:pPr>
        <w:ind w:firstLine="709"/>
        <w:jc w:val="both"/>
        <w:rPr>
          <w:sz w:val="28"/>
          <w:szCs w:val="28"/>
        </w:rPr>
      </w:pPr>
      <w:r w:rsidRPr="00763D6E">
        <w:rPr>
          <w:sz w:val="28"/>
          <w:szCs w:val="28"/>
        </w:rP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3D6E" w:rsidRPr="00763D6E" w:rsidRDefault="00763D6E" w:rsidP="00763D6E">
      <w:pPr>
        <w:ind w:firstLine="709"/>
        <w:jc w:val="both"/>
        <w:rPr>
          <w:sz w:val="28"/>
          <w:szCs w:val="28"/>
        </w:rPr>
      </w:pPr>
      <w:r w:rsidRPr="00763D6E">
        <w:rPr>
          <w:sz w:val="28"/>
          <w:szCs w:val="28"/>
        </w:rPr>
        <w:t>- создание условий для участия родителей в образовательной деятельности;</w:t>
      </w:r>
    </w:p>
    <w:p w:rsidR="00763D6E" w:rsidRPr="00763D6E" w:rsidRDefault="00763D6E" w:rsidP="00763D6E">
      <w:pPr>
        <w:ind w:firstLine="709"/>
        <w:jc w:val="both"/>
        <w:rPr>
          <w:sz w:val="28"/>
          <w:szCs w:val="28"/>
        </w:rPr>
      </w:pPr>
      <w:r w:rsidRPr="00763D6E">
        <w:rPr>
          <w:sz w:val="28"/>
          <w:szCs w:val="28"/>
        </w:rP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создание возможностей для обсуждения с родителями детей вопросов, связанных с реализацией Программы.</w:t>
      </w:r>
    </w:p>
    <w:p w:rsidR="00763D6E" w:rsidRPr="00763D6E" w:rsidRDefault="00763D6E" w:rsidP="00763D6E">
      <w:pPr>
        <w:ind w:firstLine="709"/>
        <w:jc w:val="both"/>
        <w:rPr>
          <w:sz w:val="28"/>
          <w:szCs w:val="28"/>
        </w:rPr>
      </w:pPr>
      <w:r w:rsidRPr="00763D6E">
        <w:rPr>
          <w:sz w:val="28"/>
          <w:szCs w:val="28"/>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763D6E" w:rsidRPr="00763D6E" w:rsidRDefault="00763D6E" w:rsidP="00763D6E">
      <w:pPr>
        <w:ind w:firstLine="709"/>
        <w:jc w:val="both"/>
        <w:rPr>
          <w:sz w:val="28"/>
          <w:szCs w:val="28"/>
        </w:rPr>
      </w:pPr>
      <w:r w:rsidRPr="00763D6E">
        <w:rPr>
          <w:sz w:val="28"/>
          <w:szCs w:val="28"/>
        </w:rPr>
        <w:t>- знакомство родителей с Программой детского сада (наличие в свободном доступе);</w:t>
      </w:r>
    </w:p>
    <w:p w:rsidR="00763D6E" w:rsidRPr="00763D6E" w:rsidRDefault="00763D6E" w:rsidP="00763D6E">
      <w:pPr>
        <w:ind w:firstLine="709"/>
        <w:jc w:val="both"/>
        <w:rPr>
          <w:sz w:val="28"/>
          <w:szCs w:val="28"/>
        </w:rPr>
      </w:pPr>
      <w:r w:rsidRPr="00763D6E">
        <w:rPr>
          <w:sz w:val="28"/>
          <w:szCs w:val="28"/>
        </w:rPr>
        <w:lastRenderedPageBreak/>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763D6E" w:rsidRPr="00763D6E" w:rsidRDefault="00763D6E" w:rsidP="00763D6E">
      <w:pPr>
        <w:ind w:firstLine="709"/>
        <w:jc w:val="both"/>
        <w:rPr>
          <w:sz w:val="28"/>
          <w:szCs w:val="28"/>
        </w:rPr>
      </w:pPr>
      <w:r w:rsidRPr="00763D6E">
        <w:rPr>
          <w:sz w:val="28"/>
          <w:szCs w:val="28"/>
        </w:rPr>
        <w:t>• здоровье и физическое развитие</w:t>
      </w:r>
    </w:p>
    <w:p w:rsidR="00763D6E" w:rsidRPr="00763D6E" w:rsidRDefault="00763D6E" w:rsidP="00763D6E">
      <w:pPr>
        <w:ind w:firstLine="709"/>
        <w:jc w:val="both"/>
        <w:rPr>
          <w:sz w:val="28"/>
          <w:szCs w:val="28"/>
        </w:rPr>
      </w:pPr>
      <w:r w:rsidRPr="00763D6E">
        <w:rPr>
          <w:sz w:val="28"/>
          <w:szCs w:val="28"/>
        </w:rPr>
        <w:t>• познавательное развитие</w:t>
      </w:r>
    </w:p>
    <w:p w:rsidR="00763D6E" w:rsidRPr="00763D6E" w:rsidRDefault="00763D6E" w:rsidP="00763D6E">
      <w:pPr>
        <w:ind w:firstLine="709"/>
        <w:jc w:val="both"/>
        <w:rPr>
          <w:sz w:val="28"/>
          <w:szCs w:val="28"/>
        </w:rPr>
      </w:pPr>
      <w:r w:rsidRPr="00763D6E">
        <w:rPr>
          <w:sz w:val="28"/>
          <w:szCs w:val="28"/>
        </w:rPr>
        <w:t>• речевое развитие</w:t>
      </w:r>
    </w:p>
    <w:p w:rsidR="00763D6E" w:rsidRPr="00763D6E" w:rsidRDefault="00763D6E" w:rsidP="00763D6E">
      <w:pPr>
        <w:ind w:firstLine="709"/>
        <w:jc w:val="both"/>
        <w:rPr>
          <w:sz w:val="28"/>
          <w:szCs w:val="28"/>
        </w:rPr>
      </w:pPr>
      <w:r w:rsidRPr="00763D6E">
        <w:rPr>
          <w:sz w:val="28"/>
          <w:szCs w:val="28"/>
        </w:rPr>
        <w:t>• социально-коммуникативное развитие</w:t>
      </w:r>
    </w:p>
    <w:p w:rsidR="00763D6E" w:rsidRPr="00763D6E" w:rsidRDefault="00763D6E" w:rsidP="00763D6E">
      <w:pPr>
        <w:ind w:firstLine="709"/>
        <w:jc w:val="both"/>
        <w:rPr>
          <w:sz w:val="28"/>
          <w:szCs w:val="28"/>
        </w:rPr>
      </w:pPr>
      <w:r w:rsidRPr="00763D6E">
        <w:rPr>
          <w:sz w:val="28"/>
          <w:szCs w:val="28"/>
        </w:rPr>
        <w:t>• художественно – эстетическое</w:t>
      </w:r>
    </w:p>
    <w:p w:rsidR="00763D6E" w:rsidRPr="00763D6E" w:rsidRDefault="00763D6E" w:rsidP="00763D6E">
      <w:pPr>
        <w:ind w:firstLine="709"/>
        <w:jc w:val="both"/>
        <w:rPr>
          <w:sz w:val="28"/>
          <w:szCs w:val="28"/>
        </w:rPr>
      </w:pPr>
      <w:r w:rsidRPr="00763D6E">
        <w:rPr>
          <w:sz w:val="28"/>
          <w:szCs w:val="28"/>
        </w:rPr>
        <w:t>- проведение коллективами д/с систематической работы, направленной на вовлечение родителей в процесс реализации основной общеобразовательной программы.</w:t>
      </w:r>
    </w:p>
    <w:p w:rsidR="00763D6E" w:rsidRPr="00763D6E" w:rsidRDefault="00763D6E" w:rsidP="00763D6E">
      <w:pPr>
        <w:ind w:firstLine="709"/>
        <w:jc w:val="both"/>
        <w:rPr>
          <w:sz w:val="28"/>
          <w:szCs w:val="28"/>
        </w:rPr>
      </w:pPr>
      <w:r w:rsidRPr="00AA474A">
        <w:rPr>
          <w:b/>
          <w:sz w:val="28"/>
          <w:szCs w:val="28"/>
        </w:rPr>
        <w:t>Формы работы с родителями</w:t>
      </w:r>
      <w:r w:rsidRPr="00763D6E">
        <w:rPr>
          <w:sz w:val="28"/>
          <w:szCs w:val="28"/>
        </w:rPr>
        <w:t>:</w:t>
      </w:r>
    </w:p>
    <w:p w:rsidR="00763D6E" w:rsidRPr="00763D6E" w:rsidRDefault="00763D6E" w:rsidP="00763D6E">
      <w:pPr>
        <w:ind w:firstLine="709"/>
        <w:jc w:val="both"/>
        <w:rPr>
          <w:sz w:val="28"/>
          <w:szCs w:val="28"/>
        </w:rPr>
      </w:pPr>
      <w:r w:rsidRPr="00763D6E">
        <w:rPr>
          <w:sz w:val="28"/>
          <w:szCs w:val="28"/>
        </w:rPr>
        <w:t>- размещение информации на стендах;</w:t>
      </w:r>
    </w:p>
    <w:p w:rsidR="00763D6E" w:rsidRPr="00763D6E" w:rsidRDefault="00763D6E" w:rsidP="00763D6E">
      <w:pPr>
        <w:ind w:firstLine="709"/>
        <w:jc w:val="both"/>
        <w:rPr>
          <w:sz w:val="28"/>
          <w:szCs w:val="28"/>
        </w:rPr>
      </w:pPr>
      <w:r w:rsidRPr="00763D6E">
        <w:rPr>
          <w:sz w:val="28"/>
          <w:szCs w:val="28"/>
        </w:rPr>
        <w:t>- мастер-классы;</w:t>
      </w:r>
    </w:p>
    <w:p w:rsidR="00763D6E" w:rsidRPr="00763D6E" w:rsidRDefault="00763D6E" w:rsidP="00763D6E">
      <w:pPr>
        <w:ind w:firstLine="709"/>
        <w:jc w:val="both"/>
        <w:rPr>
          <w:sz w:val="28"/>
          <w:szCs w:val="28"/>
        </w:rPr>
      </w:pPr>
      <w:r w:rsidRPr="00763D6E">
        <w:rPr>
          <w:sz w:val="28"/>
          <w:szCs w:val="28"/>
        </w:rPr>
        <w:t>- семейные праздники;</w:t>
      </w:r>
    </w:p>
    <w:p w:rsidR="00763D6E" w:rsidRPr="00763D6E" w:rsidRDefault="00763D6E" w:rsidP="00763D6E">
      <w:pPr>
        <w:ind w:firstLine="709"/>
        <w:jc w:val="both"/>
        <w:rPr>
          <w:sz w:val="28"/>
          <w:szCs w:val="28"/>
        </w:rPr>
      </w:pPr>
      <w:r w:rsidRPr="00763D6E">
        <w:rPr>
          <w:sz w:val="28"/>
          <w:szCs w:val="28"/>
        </w:rPr>
        <w:t>- семейные досуги;</w:t>
      </w:r>
    </w:p>
    <w:p w:rsidR="00763D6E" w:rsidRPr="00763D6E" w:rsidRDefault="00763D6E" w:rsidP="00763D6E">
      <w:pPr>
        <w:ind w:firstLine="709"/>
        <w:jc w:val="both"/>
        <w:rPr>
          <w:sz w:val="28"/>
          <w:szCs w:val="28"/>
        </w:rPr>
      </w:pPr>
      <w:r w:rsidRPr="00763D6E">
        <w:rPr>
          <w:sz w:val="28"/>
          <w:szCs w:val="28"/>
        </w:rPr>
        <w:t>- проектная деятельность;</w:t>
      </w:r>
    </w:p>
    <w:p w:rsidR="00763D6E" w:rsidRPr="00763D6E" w:rsidRDefault="00763D6E" w:rsidP="00763D6E">
      <w:pPr>
        <w:ind w:firstLine="709"/>
        <w:jc w:val="both"/>
        <w:rPr>
          <w:sz w:val="28"/>
          <w:szCs w:val="28"/>
        </w:rPr>
      </w:pPr>
      <w:r w:rsidRPr="00763D6E">
        <w:rPr>
          <w:sz w:val="28"/>
          <w:szCs w:val="28"/>
        </w:rPr>
        <w:t>- родительские собрания;</w:t>
      </w:r>
    </w:p>
    <w:p w:rsidR="00763D6E" w:rsidRDefault="00763D6E" w:rsidP="00763D6E">
      <w:pPr>
        <w:ind w:firstLine="709"/>
        <w:jc w:val="both"/>
        <w:rPr>
          <w:sz w:val="28"/>
          <w:szCs w:val="28"/>
        </w:rPr>
      </w:pPr>
      <w:r w:rsidRPr="00763D6E">
        <w:rPr>
          <w:sz w:val="28"/>
          <w:szCs w:val="28"/>
        </w:rPr>
        <w:t>- индивидуальные консультации по запросам.</w:t>
      </w:r>
    </w:p>
    <w:p w:rsidR="00AA474A" w:rsidRPr="00AA474A" w:rsidRDefault="00AA474A" w:rsidP="00AA474A">
      <w:pPr>
        <w:ind w:firstLine="709"/>
        <w:jc w:val="both"/>
        <w:rPr>
          <w:b/>
          <w:sz w:val="28"/>
          <w:szCs w:val="28"/>
        </w:rPr>
      </w:pPr>
      <w:r w:rsidRPr="00AA474A">
        <w:rPr>
          <w:b/>
          <w:sz w:val="28"/>
          <w:szCs w:val="28"/>
        </w:rPr>
        <w:t>Планируемые результаты работы с родителями:</w:t>
      </w:r>
    </w:p>
    <w:p w:rsidR="00AA474A" w:rsidRPr="00AA474A" w:rsidRDefault="00AA474A" w:rsidP="00AA474A">
      <w:pPr>
        <w:ind w:firstLine="709"/>
        <w:jc w:val="both"/>
        <w:rPr>
          <w:sz w:val="28"/>
          <w:szCs w:val="28"/>
        </w:rPr>
      </w:pPr>
      <w:r w:rsidRPr="00AA474A">
        <w:rPr>
          <w:sz w:val="28"/>
          <w:szCs w:val="28"/>
        </w:rPr>
        <w:t>– организацию преемственности в работе ДОО и семьи по вопросам оздоровления, досуга, обучения и воспитания;</w:t>
      </w:r>
    </w:p>
    <w:p w:rsidR="00AA474A" w:rsidRPr="00AA474A" w:rsidRDefault="00AA474A" w:rsidP="00AA474A">
      <w:pPr>
        <w:ind w:firstLine="709"/>
        <w:jc w:val="both"/>
        <w:rPr>
          <w:sz w:val="28"/>
          <w:szCs w:val="28"/>
        </w:rPr>
      </w:pPr>
      <w:r w:rsidRPr="00AA474A">
        <w:rPr>
          <w:sz w:val="28"/>
          <w:szCs w:val="28"/>
        </w:rPr>
        <w:t>– повышение уровня родительской компетентности;</w:t>
      </w:r>
    </w:p>
    <w:p w:rsidR="00AA474A" w:rsidRPr="00763D6E" w:rsidRDefault="00AA474A" w:rsidP="00AA474A">
      <w:pPr>
        <w:ind w:firstLine="709"/>
        <w:jc w:val="both"/>
        <w:rPr>
          <w:sz w:val="28"/>
          <w:szCs w:val="28"/>
        </w:rPr>
      </w:pPr>
      <w:r w:rsidRPr="00AA474A">
        <w:rPr>
          <w:sz w:val="28"/>
          <w:szCs w:val="28"/>
        </w:rPr>
        <w:t>– гармонизацию семейных детско-родительских отношений и др.</w:t>
      </w:r>
    </w:p>
    <w:p w:rsidR="00763D6E" w:rsidRDefault="00763D6E" w:rsidP="00380417">
      <w:pPr>
        <w:ind w:firstLine="709"/>
        <w:jc w:val="both"/>
        <w:rPr>
          <w:sz w:val="28"/>
          <w:szCs w:val="28"/>
        </w:rPr>
      </w:pPr>
    </w:p>
    <w:p w:rsidR="00F7108D" w:rsidRDefault="00F7108D" w:rsidP="00380417">
      <w:pPr>
        <w:ind w:firstLine="709"/>
        <w:jc w:val="both"/>
        <w:rPr>
          <w:sz w:val="28"/>
          <w:szCs w:val="28"/>
        </w:rPr>
      </w:pPr>
    </w:p>
    <w:p w:rsidR="00F7108D" w:rsidRDefault="00F7108D" w:rsidP="00380417">
      <w:pPr>
        <w:ind w:firstLine="709"/>
        <w:jc w:val="both"/>
        <w:rPr>
          <w:sz w:val="28"/>
          <w:szCs w:val="28"/>
        </w:rPr>
      </w:pPr>
    </w:p>
    <w:p w:rsidR="00F7108D" w:rsidRDefault="00F7108D" w:rsidP="00380417">
      <w:pPr>
        <w:ind w:firstLine="709"/>
        <w:jc w:val="both"/>
        <w:rPr>
          <w:sz w:val="28"/>
          <w:szCs w:val="28"/>
        </w:rPr>
      </w:pPr>
    </w:p>
    <w:p w:rsidR="00F7108D" w:rsidRPr="00763D6E" w:rsidRDefault="00F7108D" w:rsidP="00380417">
      <w:pPr>
        <w:ind w:firstLine="709"/>
        <w:jc w:val="both"/>
        <w:rPr>
          <w:sz w:val="28"/>
          <w:szCs w:val="28"/>
        </w:rPr>
      </w:pPr>
    </w:p>
    <w:p w:rsidR="00380417" w:rsidRDefault="00763D6E" w:rsidP="00380417">
      <w:pPr>
        <w:ind w:firstLine="709"/>
        <w:jc w:val="both"/>
        <w:rPr>
          <w:b/>
          <w:sz w:val="28"/>
          <w:szCs w:val="28"/>
        </w:rPr>
      </w:pPr>
      <w:r w:rsidRPr="00763D6E">
        <w:rPr>
          <w:b/>
          <w:sz w:val="28"/>
          <w:szCs w:val="28"/>
        </w:rPr>
        <w:t>2.5. Программа коррекционной работы с детьми с ТНР</w:t>
      </w:r>
    </w:p>
    <w:p w:rsidR="00AA474A" w:rsidRDefault="00AA474A" w:rsidP="00380417">
      <w:pPr>
        <w:ind w:firstLine="709"/>
        <w:jc w:val="both"/>
        <w:rPr>
          <w:b/>
          <w:sz w:val="28"/>
          <w:szCs w:val="28"/>
        </w:rPr>
      </w:pPr>
    </w:p>
    <w:p w:rsidR="00AA474A" w:rsidRPr="00AA474A" w:rsidRDefault="00AA474A" w:rsidP="00AA474A">
      <w:pPr>
        <w:ind w:firstLine="709"/>
        <w:jc w:val="both"/>
        <w:rPr>
          <w:sz w:val="28"/>
          <w:szCs w:val="28"/>
        </w:rPr>
      </w:pPr>
      <w:r w:rsidRPr="00AA474A">
        <w:rPr>
          <w:sz w:val="28"/>
          <w:szCs w:val="28"/>
        </w:rPr>
        <w:t xml:space="preserve">Программа коррекционной работы обеспечивает: </w:t>
      </w:r>
    </w:p>
    <w:p w:rsidR="00AA474A" w:rsidRPr="00AA474A" w:rsidRDefault="00AA474A" w:rsidP="00AA474A">
      <w:pPr>
        <w:ind w:firstLine="709"/>
        <w:jc w:val="both"/>
        <w:rPr>
          <w:sz w:val="28"/>
          <w:szCs w:val="28"/>
        </w:rPr>
      </w:pPr>
      <w:r w:rsidRPr="00AA474A">
        <w:rPr>
          <w:sz w:val="28"/>
          <w:szCs w:val="28"/>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AA474A" w:rsidRPr="00AA474A" w:rsidRDefault="00AA474A" w:rsidP="00AA474A">
      <w:pPr>
        <w:ind w:firstLine="709"/>
        <w:jc w:val="both"/>
        <w:rPr>
          <w:sz w:val="28"/>
          <w:szCs w:val="28"/>
        </w:rPr>
      </w:pPr>
      <w:r w:rsidRPr="00AA474A">
        <w:rPr>
          <w:sz w:val="28"/>
          <w:szCs w:val="28"/>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AA474A" w:rsidRPr="00AA474A" w:rsidRDefault="00AA474A" w:rsidP="00AA474A">
      <w:pPr>
        <w:ind w:firstLine="709"/>
        <w:jc w:val="both"/>
        <w:rPr>
          <w:sz w:val="28"/>
          <w:szCs w:val="28"/>
        </w:rPr>
      </w:pPr>
      <w:r w:rsidRPr="00AA474A">
        <w:rPr>
          <w:sz w:val="28"/>
          <w:szCs w:val="28"/>
        </w:rPr>
        <w:t>- возможность освоения детьми  с ТНР адаптированной основной образовательной программы дошкольного образования.</w:t>
      </w:r>
    </w:p>
    <w:p w:rsidR="00AA474A" w:rsidRPr="00AA474A" w:rsidRDefault="00AA474A" w:rsidP="00AA474A">
      <w:pPr>
        <w:ind w:firstLine="709"/>
        <w:jc w:val="both"/>
        <w:rPr>
          <w:sz w:val="28"/>
          <w:szCs w:val="28"/>
        </w:rPr>
      </w:pPr>
      <w:r w:rsidRPr="00AA474A">
        <w:rPr>
          <w:sz w:val="28"/>
          <w:szCs w:val="28"/>
        </w:rPr>
        <w:t xml:space="preserve">Задачи программы:  </w:t>
      </w:r>
    </w:p>
    <w:p w:rsidR="00AA474A" w:rsidRPr="00AA474A" w:rsidRDefault="00AA474A" w:rsidP="00AA474A">
      <w:pPr>
        <w:ind w:firstLine="709"/>
        <w:jc w:val="both"/>
        <w:rPr>
          <w:sz w:val="28"/>
          <w:szCs w:val="28"/>
        </w:rPr>
      </w:pPr>
      <w:r w:rsidRPr="00AA474A">
        <w:rPr>
          <w:sz w:val="28"/>
          <w:szCs w:val="28"/>
        </w:rPr>
        <w:lastRenderedPageBreak/>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AA474A" w:rsidRPr="00AA474A" w:rsidRDefault="00AA474A" w:rsidP="00AA474A">
      <w:pPr>
        <w:ind w:firstLine="709"/>
        <w:jc w:val="both"/>
        <w:rPr>
          <w:sz w:val="28"/>
          <w:szCs w:val="28"/>
        </w:rPr>
      </w:pPr>
      <w:r w:rsidRPr="00AA474A">
        <w:rPr>
          <w:sz w:val="28"/>
          <w:szCs w:val="28"/>
        </w:rPr>
        <w:t xml:space="preserve">- коррекция речевых нарушений  на  основе координации педагогических, психологических и медицинских средств воздействия;  </w:t>
      </w:r>
    </w:p>
    <w:p w:rsidR="00AA474A" w:rsidRPr="00AA474A" w:rsidRDefault="00AA474A" w:rsidP="00AA474A">
      <w:pPr>
        <w:ind w:firstLine="709"/>
        <w:jc w:val="both"/>
        <w:rPr>
          <w:sz w:val="28"/>
          <w:szCs w:val="28"/>
        </w:rPr>
      </w:pPr>
      <w:r w:rsidRPr="00AA474A">
        <w:rPr>
          <w:sz w:val="28"/>
          <w:szCs w:val="28"/>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AA474A" w:rsidRPr="00AA474A" w:rsidRDefault="00AA474A" w:rsidP="00AA474A">
      <w:pPr>
        <w:ind w:firstLine="709"/>
        <w:jc w:val="both"/>
        <w:rPr>
          <w:sz w:val="28"/>
          <w:szCs w:val="28"/>
        </w:rPr>
      </w:pPr>
      <w:r w:rsidRPr="00AA474A">
        <w:rPr>
          <w:sz w:val="28"/>
          <w:szCs w:val="28"/>
        </w:rPr>
        <w:t xml:space="preserve">Программа коррекционной работы предусматривает: </w:t>
      </w:r>
    </w:p>
    <w:p w:rsidR="00AA474A" w:rsidRPr="00AA474A" w:rsidRDefault="00AA474A" w:rsidP="00AA474A">
      <w:pPr>
        <w:ind w:firstLine="709"/>
        <w:jc w:val="both"/>
        <w:rPr>
          <w:sz w:val="28"/>
          <w:szCs w:val="28"/>
        </w:rPr>
      </w:pPr>
      <w:r w:rsidRPr="00AA474A">
        <w:rPr>
          <w:sz w:val="28"/>
          <w:szCs w:val="28"/>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AA474A" w:rsidRPr="00AA474A" w:rsidRDefault="00AA474A" w:rsidP="00AA474A">
      <w:pPr>
        <w:ind w:firstLine="709"/>
        <w:jc w:val="both"/>
        <w:rPr>
          <w:sz w:val="28"/>
          <w:szCs w:val="28"/>
        </w:rPr>
      </w:pPr>
      <w:r w:rsidRPr="00AA474A">
        <w:rPr>
          <w:sz w:val="28"/>
          <w:szCs w:val="28"/>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A474A" w:rsidRPr="00AA474A" w:rsidRDefault="00AA474A" w:rsidP="00AA474A">
      <w:pPr>
        <w:ind w:firstLine="709"/>
        <w:jc w:val="both"/>
        <w:rPr>
          <w:sz w:val="28"/>
          <w:szCs w:val="28"/>
        </w:rPr>
      </w:pPr>
      <w:r w:rsidRPr="00AA474A">
        <w:rPr>
          <w:sz w:val="28"/>
          <w:szCs w:val="28"/>
        </w:rPr>
        <w:t xml:space="preserve">- обеспечение коррекционной направленности  при реализации содержания образовательных областей  и воспитательных мероприятий;  </w:t>
      </w:r>
    </w:p>
    <w:p w:rsidR="00AA474A" w:rsidRPr="00AA474A" w:rsidRDefault="00AA474A" w:rsidP="00AA474A">
      <w:pPr>
        <w:ind w:firstLine="709"/>
        <w:jc w:val="both"/>
        <w:rPr>
          <w:sz w:val="28"/>
          <w:szCs w:val="28"/>
        </w:rPr>
      </w:pPr>
      <w:r w:rsidRPr="00AA474A">
        <w:rPr>
          <w:sz w:val="28"/>
          <w:szCs w:val="28"/>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362822" w:rsidRPr="00AA474A" w:rsidRDefault="00362822" w:rsidP="00380417">
      <w:pPr>
        <w:ind w:firstLine="709"/>
        <w:jc w:val="both"/>
        <w:rPr>
          <w:sz w:val="28"/>
          <w:szCs w:val="28"/>
        </w:rPr>
      </w:pPr>
    </w:p>
    <w:p w:rsidR="00362822" w:rsidRDefault="00362822" w:rsidP="00380417">
      <w:pPr>
        <w:ind w:firstLine="709"/>
        <w:jc w:val="both"/>
        <w:rPr>
          <w:b/>
          <w:sz w:val="28"/>
          <w:szCs w:val="28"/>
        </w:rPr>
      </w:pPr>
      <w:r>
        <w:rPr>
          <w:b/>
          <w:sz w:val="28"/>
          <w:szCs w:val="28"/>
        </w:rPr>
        <w:t xml:space="preserve">2.5.1. </w:t>
      </w:r>
      <w:r w:rsidRPr="00362822">
        <w:rPr>
          <w:b/>
          <w:sz w:val="28"/>
          <w:szCs w:val="28"/>
        </w:rPr>
        <w:t>Описание логопедической работы по коррекции тяжелых нарушений речи</w:t>
      </w:r>
    </w:p>
    <w:p w:rsidR="00362822" w:rsidRDefault="00362822" w:rsidP="00380417">
      <w:pPr>
        <w:ind w:firstLine="709"/>
        <w:jc w:val="both"/>
        <w:rPr>
          <w:b/>
          <w:sz w:val="28"/>
          <w:szCs w:val="28"/>
        </w:rPr>
      </w:pPr>
    </w:p>
    <w:p w:rsidR="00362822" w:rsidRPr="00362822" w:rsidRDefault="00362822" w:rsidP="00362822">
      <w:pPr>
        <w:ind w:firstLine="708"/>
        <w:jc w:val="both"/>
        <w:rPr>
          <w:sz w:val="28"/>
          <w:szCs w:val="28"/>
          <w:lang w:eastAsia="en-US"/>
        </w:rPr>
      </w:pPr>
      <w:r w:rsidRPr="00362822">
        <w:rPr>
          <w:sz w:val="28"/>
          <w:szCs w:val="28"/>
          <w:lang w:eastAsia="en-US"/>
        </w:rPr>
        <w:t xml:space="preserve">Задачи  и  содержание  коррекционно-развивающего  обучения  детей  планируются  с  учётом  результатов  логопедического  обследования. В группу по речевым заключениям территориальной психолого-медико-педагогической комиссии  зачислены  дети  со  2-3 уровнем  речевого  развития. Из  этого  следует, что  коррекционно-логопедическая  работа  определяется индивидуальными картами коррекции и отслеживания динамики развития речевых и </w:t>
      </w:r>
      <w:proofErr w:type="spellStart"/>
      <w:r w:rsidRPr="00362822">
        <w:rPr>
          <w:sz w:val="28"/>
          <w:szCs w:val="28"/>
          <w:lang w:eastAsia="en-US"/>
        </w:rPr>
        <w:t>психо</w:t>
      </w:r>
      <w:proofErr w:type="spellEnd"/>
      <w:r w:rsidRPr="00362822">
        <w:rPr>
          <w:sz w:val="28"/>
          <w:szCs w:val="28"/>
          <w:lang w:eastAsia="en-US"/>
        </w:rPr>
        <w:t>-моторных функций ребенка, возрастными  и     индивидуально-типологическими  особенностями  развития  детей.</w:t>
      </w:r>
    </w:p>
    <w:p w:rsidR="00362822" w:rsidRPr="00362822" w:rsidRDefault="00362822" w:rsidP="00362822">
      <w:pPr>
        <w:ind w:firstLine="708"/>
        <w:jc w:val="both"/>
        <w:rPr>
          <w:sz w:val="28"/>
          <w:szCs w:val="28"/>
          <w:lang w:eastAsia="en-US"/>
        </w:rPr>
      </w:pPr>
      <w:r w:rsidRPr="00362822">
        <w:rPr>
          <w:sz w:val="28"/>
          <w:szCs w:val="28"/>
          <w:lang w:eastAsia="en-US"/>
        </w:rPr>
        <w:t>Коррекционно-развивающая работа направлена на решение следующих задач:</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 xml:space="preserve">формирование навыков связной речи; </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понимание, уточнение, расширение и обогащение лексического запаса дошкольников с ОНР, т.е. практическое усвоение лексических средств языка;</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понимание, формирование грамматического строя речи, языка, т.е. практическое усвоение грамматических средств языка;</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lastRenderedPageBreak/>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подготовка к обучению грамоте;</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развитие и коррекция моторной сферы (артикуляционной, мелкой и общей моторики);</w:t>
      </w:r>
    </w:p>
    <w:p w:rsidR="00362822" w:rsidRPr="00362822" w:rsidRDefault="00362822" w:rsidP="00362822">
      <w:pPr>
        <w:numPr>
          <w:ilvl w:val="0"/>
          <w:numId w:val="3"/>
        </w:numPr>
        <w:jc w:val="both"/>
        <w:rPr>
          <w:bCs/>
          <w:sz w:val="28"/>
          <w:szCs w:val="28"/>
          <w:lang w:eastAsia="en-US"/>
        </w:rPr>
      </w:pPr>
      <w:r w:rsidRPr="00362822">
        <w:rPr>
          <w:bCs/>
          <w:iCs/>
          <w:sz w:val="28"/>
          <w:szCs w:val="28"/>
          <w:lang w:eastAsia="en-US"/>
        </w:rPr>
        <w:t>развитие и коррекция психических процессов;</w:t>
      </w:r>
    </w:p>
    <w:p w:rsidR="00362822" w:rsidRPr="00362822" w:rsidRDefault="00362822" w:rsidP="00362822">
      <w:pPr>
        <w:numPr>
          <w:ilvl w:val="0"/>
          <w:numId w:val="3"/>
        </w:numPr>
        <w:jc w:val="both"/>
        <w:rPr>
          <w:sz w:val="28"/>
          <w:szCs w:val="28"/>
          <w:lang w:eastAsia="en-US"/>
        </w:rPr>
      </w:pPr>
      <w:r w:rsidRPr="00362822">
        <w:rPr>
          <w:sz w:val="28"/>
          <w:szCs w:val="28"/>
          <w:lang w:eastAsia="en-US"/>
        </w:rPr>
        <w:t xml:space="preserve">развитие </w:t>
      </w:r>
      <w:proofErr w:type="spellStart"/>
      <w:r w:rsidRPr="00362822">
        <w:rPr>
          <w:sz w:val="28"/>
          <w:szCs w:val="28"/>
          <w:lang w:eastAsia="en-US"/>
        </w:rPr>
        <w:t>коммуникативности</w:t>
      </w:r>
      <w:proofErr w:type="spellEnd"/>
      <w:r w:rsidRPr="00362822">
        <w:rPr>
          <w:sz w:val="28"/>
          <w:szCs w:val="28"/>
          <w:lang w:eastAsia="en-US"/>
        </w:rPr>
        <w:t>, успешности в общении.</w:t>
      </w:r>
    </w:p>
    <w:p w:rsidR="00362822" w:rsidRPr="00362822" w:rsidRDefault="00362822" w:rsidP="00362822">
      <w:pPr>
        <w:ind w:firstLine="709"/>
        <w:jc w:val="both"/>
        <w:rPr>
          <w:sz w:val="28"/>
          <w:szCs w:val="28"/>
          <w:lang w:eastAsia="en-US"/>
        </w:rPr>
      </w:pPr>
      <w:r w:rsidRPr="00362822">
        <w:rPr>
          <w:sz w:val="28"/>
          <w:szCs w:val="28"/>
          <w:lang w:eastAsia="en-US"/>
        </w:rPr>
        <w:t xml:space="preserve">Основным в содержании логопедических занятий </w:t>
      </w:r>
      <w:r>
        <w:rPr>
          <w:sz w:val="28"/>
          <w:szCs w:val="28"/>
          <w:lang w:eastAsia="en-US"/>
        </w:rPr>
        <w:t xml:space="preserve">с детьми старшего дошкольного возраста </w:t>
      </w:r>
      <w:r w:rsidRPr="00362822">
        <w:rPr>
          <w:sz w:val="28"/>
          <w:szCs w:val="28"/>
          <w:lang w:eastAsia="en-US"/>
        </w:rPr>
        <w:t xml:space="preserve">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Pr="00362822">
        <w:rPr>
          <w:sz w:val="28"/>
          <w:szCs w:val="28"/>
          <w:lang w:eastAsia="en-US"/>
        </w:rPr>
        <w:t>импрессивной</w:t>
      </w:r>
      <w:proofErr w:type="spellEnd"/>
      <w:r w:rsidRPr="00362822">
        <w:rPr>
          <w:sz w:val="28"/>
          <w:szCs w:val="28"/>
          <w:lang w:eastAsia="en-US"/>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Pr="00362822">
        <w:rPr>
          <w:sz w:val="28"/>
          <w:szCs w:val="28"/>
          <w:lang w:eastAsia="en-US"/>
        </w:rPr>
        <w:t>слухопроизносительных</w:t>
      </w:r>
      <w:proofErr w:type="spellEnd"/>
      <w:r w:rsidRPr="00362822">
        <w:rPr>
          <w:sz w:val="28"/>
          <w:szCs w:val="28"/>
          <w:lang w:eastAsia="en-US"/>
        </w:rPr>
        <w:t xml:space="preserve"> дифференцировок), различных синтаксических конструкций. Таким образом, </w:t>
      </w:r>
      <w:proofErr w:type="spellStart"/>
      <w:r w:rsidRPr="00362822">
        <w:rPr>
          <w:sz w:val="28"/>
          <w:szCs w:val="28"/>
          <w:lang w:eastAsia="en-US"/>
        </w:rPr>
        <w:t>коррекционно</w:t>
      </w:r>
      <w:proofErr w:type="spellEnd"/>
      <w:r w:rsidRPr="00362822">
        <w:rPr>
          <w:sz w:val="28"/>
          <w:szCs w:val="28"/>
          <w:lang w:eastAsia="en-US"/>
        </w:rPr>
        <w:t xml:space="preserve"> - логопедическое воздействие направлено на развитие различных компонентов языковой способности (фонетического, лексического, словообразовательного, мор</w:t>
      </w:r>
      <w:r>
        <w:rPr>
          <w:sz w:val="28"/>
          <w:szCs w:val="28"/>
          <w:lang w:eastAsia="en-US"/>
        </w:rPr>
        <w:t>фологического, семантического).</w:t>
      </w:r>
    </w:p>
    <w:p w:rsidR="00362822" w:rsidRPr="00362822" w:rsidRDefault="00362822" w:rsidP="00362822">
      <w:pPr>
        <w:ind w:firstLine="709"/>
        <w:jc w:val="both"/>
        <w:rPr>
          <w:sz w:val="28"/>
          <w:szCs w:val="28"/>
          <w:lang w:eastAsia="en-US"/>
        </w:rPr>
      </w:pPr>
      <w:r w:rsidRPr="00362822">
        <w:rPr>
          <w:sz w:val="28"/>
          <w:szCs w:val="28"/>
          <w:lang w:eastAsia="en-US"/>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362822">
        <w:rPr>
          <w:sz w:val="28"/>
          <w:szCs w:val="28"/>
          <w:lang w:eastAsia="en-US"/>
        </w:rPr>
        <w:t>импрессивной</w:t>
      </w:r>
      <w:proofErr w:type="spellEnd"/>
      <w:r w:rsidRPr="00362822">
        <w:rPr>
          <w:sz w:val="28"/>
          <w:szCs w:val="28"/>
          <w:lang w:eastAsia="en-US"/>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w:t>
      </w:r>
      <w:r>
        <w:rPr>
          <w:sz w:val="28"/>
          <w:szCs w:val="28"/>
          <w:lang w:eastAsia="en-US"/>
        </w:rPr>
        <w:t xml:space="preserve"> составлению связных рассказов.</w:t>
      </w:r>
    </w:p>
    <w:p w:rsidR="00362822" w:rsidRPr="00362822" w:rsidRDefault="00362822" w:rsidP="00362822">
      <w:pPr>
        <w:ind w:firstLine="709"/>
        <w:jc w:val="both"/>
        <w:rPr>
          <w:sz w:val="28"/>
          <w:szCs w:val="28"/>
          <w:lang w:eastAsia="en-US"/>
        </w:rPr>
      </w:pPr>
      <w:r w:rsidRPr="00362822">
        <w:rPr>
          <w:sz w:val="28"/>
          <w:szCs w:val="28"/>
          <w:lang w:eastAsia="en-US"/>
        </w:rPr>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w:t>
      </w:r>
      <w:r>
        <w:rPr>
          <w:sz w:val="28"/>
          <w:szCs w:val="28"/>
          <w:lang w:eastAsia="en-US"/>
        </w:rPr>
        <w:t>евых умений во внутренний план.</w:t>
      </w:r>
    </w:p>
    <w:p w:rsidR="00362822" w:rsidRPr="00362822" w:rsidRDefault="00362822" w:rsidP="00AA474A">
      <w:pPr>
        <w:ind w:firstLine="709"/>
        <w:jc w:val="both"/>
        <w:rPr>
          <w:sz w:val="28"/>
          <w:szCs w:val="28"/>
          <w:lang w:eastAsia="en-US"/>
        </w:rPr>
      </w:pPr>
      <w:r w:rsidRPr="00362822">
        <w:rPr>
          <w:sz w:val="28"/>
          <w:szCs w:val="28"/>
          <w:lang w:eastAsia="en-US"/>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w:t>
      </w:r>
      <w:r w:rsidR="00AA474A">
        <w:rPr>
          <w:sz w:val="28"/>
          <w:szCs w:val="28"/>
          <w:lang w:eastAsia="en-US"/>
        </w:rPr>
        <w:t>усвоению школьной программы.</w:t>
      </w:r>
    </w:p>
    <w:p w:rsidR="00362822" w:rsidRPr="00362822" w:rsidRDefault="00362822" w:rsidP="00362822">
      <w:pPr>
        <w:ind w:firstLine="709"/>
        <w:jc w:val="both"/>
        <w:rPr>
          <w:sz w:val="28"/>
          <w:szCs w:val="28"/>
          <w:lang w:eastAsia="en-US"/>
        </w:rPr>
      </w:pPr>
      <w:r w:rsidRPr="00362822">
        <w:rPr>
          <w:sz w:val="28"/>
          <w:szCs w:val="28"/>
          <w:lang w:eastAsia="en-US"/>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w:t>
      </w:r>
      <w:r w:rsidRPr="00362822">
        <w:rPr>
          <w:sz w:val="28"/>
          <w:szCs w:val="28"/>
          <w:lang w:eastAsia="en-US"/>
        </w:rPr>
        <w:lastRenderedPageBreak/>
        <w:t xml:space="preserve">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w:t>
      </w:r>
      <w:proofErr w:type="spellStart"/>
      <w:r w:rsidRPr="00362822">
        <w:rPr>
          <w:sz w:val="28"/>
          <w:szCs w:val="28"/>
          <w:lang w:eastAsia="en-US"/>
        </w:rPr>
        <w:t>усвоенностью</w:t>
      </w:r>
      <w:proofErr w:type="spellEnd"/>
      <w:r w:rsidRPr="00362822">
        <w:rPr>
          <w:sz w:val="28"/>
          <w:szCs w:val="28"/>
          <w:lang w:eastAsia="en-US"/>
        </w:rPr>
        <w:t xml:space="preserve"> произношения звуков и возмо</w:t>
      </w:r>
      <w:r>
        <w:rPr>
          <w:sz w:val="28"/>
          <w:szCs w:val="28"/>
          <w:lang w:eastAsia="en-US"/>
        </w:rPr>
        <w:t>жностями их различения на слух.</w:t>
      </w:r>
    </w:p>
    <w:p w:rsidR="00362822" w:rsidRPr="00362822" w:rsidRDefault="00362822" w:rsidP="00362822">
      <w:pPr>
        <w:ind w:firstLine="709"/>
        <w:jc w:val="both"/>
        <w:rPr>
          <w:sz w:val="28"/>
          <w:szCs w:val="28"/>
          <w:lang w:eastAsia="en-US"/>
        </w:rPr>
      </w:pPr>
      <w:r w:rsidRPr="00362822">
        <w:rPr>
          <w:sz w:val="28"/>
          <w:szCs w:val="28"/>
          <w:lang w:eastAsia="en-US"/>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w:t>
      </w:r>
      <w:r>
        <w:rPr>
          <w:sz w:val="28"/>
          <w:szCs w:val="28"/>
          <w:lang w:eastAsia="en-US"/>
        </w:rPr>
        <w:t>лами грамматики и правописания.</w:t>
      </w:r>
    </w:p>
    <w:p w:rsidR="00362822" w:rsidRPr="00362822" w:rsidRDefault="00362822" w:rsidP="00362822">
      <w:pPr>
        <w:ind w:firstLine="709"/>
        <w:jc w:val="both"/>
        <w:rPr>
          <w:sz w:val="28"/>
          <w:szCs w:val="28"/>
          <w:lang w:eastAsia="en-US"/>
        </w:rPr>
      </w:pPr>
      <w:r w:rsidRPr="00362822">
        <w:rPr>
          <w:sz w:val="28"/>
          <w:szCs w:val="28"/>
          <w:lang w:eastAsia="en-US"/>
        </w:rPr>
        <w:t>Сформированные на логопедических занятиях речевые умения закрепляются д</w:t>
      </w:r>
      <w:r>
        <w:rPr>
          <w:sz w:val="28"/>
          <w:szCs w:val="28"/>
          <w:lang w:eastAsia="en-US"/>
        </w:rPr>
        <w:t>ругими педагогами и родителями.</w:t>
      </w:r>
    </w:p>
    <w:p w:rsidR="00362822" w:rsidRPr="00362822" w:rsidRDefault="00362822" w:rsidP="00362822">
      <w:pPr>
        <w:ind w:firstLine="709"/>
        <w:jc w:val="both"/>
        <w:rPr>
          <w:sz w:val="28"/>
          <w:szCs w:val="28"/>
          <w:lang w:eastAsia="en-US"/>
        </w:rPr>
      </w:pPr>
      <w:r>
        <w:rPr>
          <w:sz w:val="28"/>
          <w:szCs w:val="28"/>
          <w:lang w:eastAsia="en-US"/>
        </w:rPr>
        <w:t>Педагогические ориентиры:</w:t>
      </w:r>
    </w:p>
    <w:p w:rsidR="00362822" w:rsidRPr="00362822" w:rsidRDefault="00362822" w:rsidP="00362822">
      <w:pPr>
        <w:ind w:firstLine="709"/>
        <w:jc w:val="both"/>
        <w:rPr>
          <w:sz w:val="28"/>
          <w:szCs w:val="28"/>
          <w:lang w:eastAsia="en-US"/>
        </w:rPr>
      </w:pPr>
      <w:r w:rsidRPr="00362822">
        <w:rPr>
          <w:sz w:val="28"/>
          <w:szCs w:val="28"/>
          <w:lang w:eastAsia="en-US"/>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w:t>
      </w:r>
      <w:r>
        <w:rPr>
          <w:sz w:val="28"/>
          <w:szCs w:val="28"/>
          <w:lang w:eastAsia="en-US"/>
        </w:rPr>
        <w:t>ения, классификаций;</w:t>
      </w:r>
    </w:p>
    <w:p w:rsidR="00362822" w:rsidRPr="00362822" w:rsidRDefault="00362822" w:rsidP="00362822">
      <w:pPr>
        <w:ind w:firstLine="709"/>
        <w:jc w:val="both"/>
        <w:rPr>
          <w:sz w:val="28"/>
          <w:szCs w:val="28"/>
          <w:lang w:eastAsia="en-US"/>
        </w:rPr>
      </w:pPr>
      <w:r w:rsidRPr="00362822">
        <w:rPr>
          <w:sz w:val="28"/>
          <w:szCs w:val="28"/>
          <w:lang w:eastAsia="en-US"/>
        </w:rPr>
        <w:t>- развивать общую, р</w:t>
      </w:r>
      <w:r>
        <w:rPr>
          <w:sz w:val="28"/>
          <w:szCs w:val="28"/>
          <w:lang w:eastAsia="en-US"/>
        </w:rPr>
        <w:t>учную, артикуляторную моторику;</w:t>
      </w:r>
    </w:p>
    <w:p w:rsidR="00362822" w:rsidRPr="00362822" w:rsidRDefault="00362822" w:rsidP="00362822">
      <w:pPr>
        <w:ind w:firstLine="709"/>
        <w:jc w:val="both"/>
        <w:rPr>
          <w:sz w:val="28"/>
          <w:szCs w:val="28"/>
          <w:lang w:eastAsia="en-US"/>
        </w:rPr>
      </w:pPr>
      <w:r w:rsidRPr="00362822">
        <w:rPr>
          <w:sz w:val="28"/>
          <w:szCs w:val="28"/>
          <w:lang w:eastAsia="en-US"/>
        </w:rPr>
        <w:t>- осуществлять коррекцию нарушений д</w:t>
      </w:r>
      <w:r>
        <w:rPr>
          <w:sz w:val="28"/>
          <w:szCs w:val="28"/>
          <w:lang w:eastAsia="en-US"/>
        </w:rPr>
        <w:t>ыхательной и голосовой функций;</w:t>
      </w:r>
    </w:p>
    <w:p w:rsidR="00362822" w:rsidRPr="00362822" w:rsidRDefault="00362822" w:rsidP="00362822">
      <w:pPr>
        <w:ind w:firstLine="709"/>
        <w:jc w:val="both"/>
        <w:rPr>
          <w:sz w:val="28"/>
          <w:szCs w:val="28"/>
          <w:lang w:eastAsia="en-US"/>
        </w:rPr>
      </w:pPr>
      <w:r w:rsidRPr="00362822">
        <w:rPr>
          <w:sz w:val="28"/>
          <w:szCs w:val="28"/>
          <w:lang w:eastAsia="en-US"/>
        </w:rPr>
        <w:t xml:space="preserve">- расширять объем </w:t>
      </w:r>
      <w:proofErr w:type="spellStart"/>
      <w:r w:rsidRPr="00362822">
        <w:rPr>
          <w:sz w:val="28"/>
          <w:szCs w:val="28"/>
          <w:lang w:eastAsia="en-US"/>
        </w:rPr>
        <w:t>импрессивной</w:t>
      </w:r>
      <w:proofErr w:type="spellEnd"/>
      <w:r w:rsidRPr="00362822">
        <w:rPr>
          <w:sz w:val="28"/>
          <w:szCs w:val="28"/>
          <w:lang w:eastAsia="en-US"/>
        </w:rPr>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w:t>
      </w:r>
      <w:r>
        <w:rPr>
          <w:sz w:val="28"/>
          <w:szCs w:val="28"/>
          <w:lang w:eastAsia="en-US"/>
        </w:rPr>
        <w:t>рганизации семантических полей;</w:t>
      </w:r>
    </w:p>
    <w:p w:rsidR="00362822" w:rsidRPr="00362822" w:rsidRDefault="00362822" w:rsidP="00362822">
      <w:pPr>
        <w:ind w:firstLine="709"/>
        <w:jc w:val="both"/>
        <w:rPr>
          <w:sz w:val="28"/>
          <w:szCs w:val="28"/>
          <w:lang w:eastAsia="en-US"/>
        </w:rPr>
      </w:pPr>
      <w:r w:rsidRPr="00362822">
        <w:rPr>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w:t>
      </w:r>
      <w:r>
        <w:rPr>
          <w:sz w:val="28"/>
          <w:szCs w:val="28"/>
          <w:lang w:eastAsia="en-US"/>
        </w:rPr>
        <w:t>пов синтаксических конструкций;</w:t>
      </w:r>
    </w:p>
    <w:p w:rsidR="00362822" w:rsidRPr="00362822" w:rsidRDefault="00362822" w:rsidP="00362822">
      <w:pPr>
        <w:ind w:firstLine="709"/>
        <w:jc w:val="both"/>
        <w:rPr>
          <w:sz w:val="28"/>
          <w:szCs w:val="28"/>
          <w:lang w:eastAsia="en-US"/>
        </w:rPr>
      </w:pPr>
      <w:r w:rsidRPr="00362822">
        <w:rPr>
          <w:sz w:val="28"/>
          <w:szCs w:val="28"/>
          <w:lang w:eastAsia="en-US"/>
        </w:rPr>
        <w:t>- совершенство</w:t>
      </w:r>
      <w:r>
        <w:rPr>
          <w:sz w:val="28"/>
          <w:szCs w:val="28"/>
          <w:lang w:eastAsia="en-US"/>
        </w:rPr>
        <w:t>вать навыки связной речи детей;</w:t>
      </w:r>
    </w:p>
    <w:p w:rsidR="00362822" w:rsidRPr="00362822" w:rsidRDefault="00362822" w:rsidP="00362822">
      <w:pPr>
        <w:ind w:firstLine="709"/>
        <w:jc w:val="both"/>
        <w:rPr>
          <w:sz w:val="28"/>
          <w:szCs w:val="28"/>
          <w:lang w:eastAsia="en-US"/>
        </w:rPr>
      </w:pPr>
      <w:r w:rsidRPr="00362822">
        <w:rPr>
          <w:sz w:val="28"/>
          <w:szCs w:val="28"/>
          <w:lang w:eastAsia="en-US"/>
        </w:rPr>
        <w:t>- вести работу по коррекции нарушений фонетической стороны речи, по раз</w:t>
      </w:r>
      <w:r>
        <w:rPr>
          <w:sz w:val="28"/>
          <w:szCs w:val="28"/>
          <w:lang w:eastAsia="en-US"/>
        </w:rPr>
        <w:t>витию фонематических процессов;</w:t>
      </w:r>
    </w:p>
    <w:p w:rsidR="00362822" w:rsidRPr="00362822" w:rsidRDefault="00362822" w:rsidP="00362822">
      <w:pPr>
        <w:ind w:firstLine="709"/>
        <w:jc w:val="both"/>
        <w:rPr>
          <w:sz w:val="28"/>
          <w:szCs w:val="28"/>
          <w:lang w:eastAsia="en-US"/>
        </w:rPr>
      </w:pPr>
      <w:r w:rsidRPr="00362822">
        <w:rPr>
          <w:sz w:val="28"/>
          <w:szCs w:val="28"/>
          <w:lang w:eastAsia="en-US"/>
        </w:rPr>
        <w:t>- формировать мотивацию детей к школьному обучению, учить их основам грамоты.</w:t>
      </w:r>
    </w:p>
    <w:p w:rsidR="00362822" w:rsidRPr="00362822" w:rsidRDefault="00362822" w:rsidP="00362822">
      <w:pPr>
        <w:ind w:firstLine="709"/>
        <w:jc w:val="both"/>
        <w:rPr>
          <w:sz w:val="28"/>
          <w:szCs w:val="28"/>
        </w:rPr>
      </w:pPr>
      <w:r w:rsidRPr="00362822">
        <w:rPr>
          <w:sz w:val="28"/>
          <w:szCs w:val="28"/>
        </w:rPr>
        <w:t>Логопедическая  работа  с  детьми  проводится  индивидуально и  по  подгруппам. Индивидуальная  работа  носит  опережающий  характер, т.к.  основная  ее  цель - подготовить  детей  к  активной  речевой  деятельности  на  подгрупповых  занятиях.</w:t>
      </w:r>
    </w:p>
    <w:p w:rsidR="00362822" w:rsidRPr="00362822" w:rsidRDefault="00362822" w:rsidP="00362822">
      <w:pPr>
        <w:ind w:firstLine="709"/>
        <w:jc w:val="both"/>
        <w:rPr>
          <w:sz w:val="28"/>
          <w:szCs w:val="28"/>
        </w:rPr>
      </w:pPr>
      <w:r w:rsidRPr="00362822">
        <w:rPr>
          <w:sz w:val="28"/>
          <w:szCs w:val="28"/>
        </w:rPr>
        <w:t>На  индивидуальных  занятиях  проводится  работа  по:</w:t>
      </w:r>
    </w:p>
    <w:p w:rsidR="00362822" w:rsidRPr="00362822" w:rsidRDefault="00362822" w:rsidP="00362822">
      <w:pPr>
        <w:ind w:firstLine="709"/>
        <w:jc w:val="both"/>
        <w:rPr>
          <w:sz w:val="28"/>
          <w:szCs w:val="28"/>
        </w:rPr>
      </w:pPr>
      <w:r w:rsidRPr="00362822">
        <w:rPr>
          <w:sz w:val="28"/>
          <w:szCs w:val="28"/>
        </w:rPr>
        <w:t>•</w:t>
      </w:r>
      <w:r w:rsidRPr="00362822">
        <w:rPr>
          <w:sz w:val="28"/>
          <w:szCs w:val="28"/>
        </w:rPr>
        <w:tab/>
        <w:t>активизации  и  выработке  дифференцированных  движений  органов  артикуляционного  аппарата;</w:t>
      </w:r>
    </w:p>
    <w:p w:rsidR="00362822" w:rsidRPr="00362822" w:rsidRDefault="00362822" w:rsidP="00362822">
      <w:pPr>
        <w:ind w:firstLine="709"/>
        <w:jc w:val="both"/>
        <w:rPr>
          <w:sz w:val="28"/>
          <w:szCs w:val="28"/>
        </w:rPr>
      </w:pPr>
      <w:r w:rsidRPr="00362822">
        <w:rPr>
          <w:sz w:val="28"/>
          <w:szCs w:val="28"/>
        </w:rPr>
        <w:t>•</w:t>
      </w:r>
      <w:r w:rsidRPr="00362822">
        <w:rPr>
          <w:sz w:val="28"/>
          <w:szCs w:val="28"/>
        </w:rPr>
        <w:tab/>
        <w:t>подготовке  артикуляционной  базы  для  усвоения  отсутствующих  звуков;</w:t>
      </w:r>
    </w:p>
    <w:p w:rsidR="00362822" w:rsidRPr="00362822" w:rsidRDefault="00362822" w:rsidP="00362822">
      <w:pPr>
        <w:ind w:firstLine="709"/>
        <w:jc w:val="both"/>
        <w:rPr>
          <w:sz w:val="28"/>
          <w:szCs w:val="28"/>
        </w:rPr>
      </w:pPr>
      <w:r w:rsidRPr="00362822">
        <w:rPr>
          <w:sz w:val="28"/>
          <w:szCs w:val="28"/>
        </w:rPr>
        <w:t>•</w:t>
      </w:r>
      <w:r w:rsidRPr="00362822">
        <w:rPr>
          <w:sz w:val="28"/>
          <w:szCs w:val="28"/>
        </w:rPr>
        <w:tab/>
        <w:t>постановке  отсутствующих  звуков, их  различению  на  слух  и  первоначальному  этапу  автоматизации  на  уровне  слогов, слов.</w:t>
      </w:r>
    </w:p>
    <w:p w:rsidR="00362822" w:rsidRDefault="00362822" w:rsidP="00362822">
      <w:pPr>
        <w:ind w:firstLine="709"/>
        <w:jc w:val="both"/>
        <w:rPr>
          <w:sz w:val="28"/>
          <w:szCs w:val="28"/>
        </w:rPr>
      </w:pPr>
      <w:r w:rsidRPr="00362822">
        <w:rPr>
          <w:sz w:val="28"/>
          <w:szCs w:val="28"/>
        </w:rPr>
        <w:lastRenderedPageBreak/>
        <w:t xml:space="preserve">Подгруппы формируются в зависимости от  характера  и  выраженности  речевого  дефекта, психологических  и  характерологических  особенностей  детей.  </w:t>
      </w:r>
    </w:p>
    <w:p w:rsidR="00362822" w:rsidRPr="00362822" w:rsidRDefault="00AA474A" w:rsidP="00362822">
      <w:pPr>
        <w:ind w:firstLine="709"/>
        <w:jc w:val="both"/>
        <w:rPr>
          <w:sz w:val="28"/>
          <w:szCs w:val="28"/>
        </w:rPr>
      </w:pPr>
      <w:r w:rsidRPr="00AA474A">
        <w:rPr>
          <w:sz w:val="28"/>
          <w:szCs w:val="28"/>
        </w:rPr>
        <w:t>В зависимости от индивидуальных особенностей детей и успешности усвоения программного материала, динамики их продвижения, учитель-логопед в течение учебного года вносит изменения в данные рабочие материалы, а также может дробить, видоизменять и дублировать занятия.</w:t>
      </w:r>
    </w:p>
    <w:p w:rsidR="00AA474A" w:rsidRPr="00AA474A" w:rsidRDefault="00AA474A" w:rsidP="00AA474A">
      <w:pPr>
        <w:ind w:firstLine="709"/>
        <w:jc w:val="both"/>
        <w:rPr>
          <w:color w:val="000000" w:themeColor="text1"/>
          <w:sz w:val="28"/>
          <w:szCs w:val="28"/>
        </w:rPr>
      </w:pPr>
      <w:r w:rsidRPr="00AA474A">
        <w:rPr>
          <w:color w:val="000000" w:themeColor="text1"/>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AA474A" w:rsidRDefault="00AA474A" w:rsidP="00AA474A">
      <w:pPr>
        <w:ind w:firstLine="709"/>
        <w:jc w:val="both"/>
        <w:rPr>
          <w:color w:val="000000" w:themeColor="text1"/>
          <w:sz w:val="28"/>
          <w:szCs w:val="28"/>
        </w:rPr>
      </w:pPr>
      <w:r w:rsidRPr="00AA474A">
        <w:rPr>
          <w:color w:val="000000" w:themeColor="text1"/>
          <w:sz w:val="28"/>
          <w:szCs w:val="28"/>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AA474A" w:rsidRDefault="00AA474A" w:rsidP="00AA474A">
      <w:pPr>
        <w:ind w:firstLine="709"/>
        <w:jc w:val="both"/>
        <w:rPr>
          <w:color w:val="000000" w:themeColor="text1"/>
          <w:sz w:val="28"/>
          <w:szCs w:val="28"/>
        </w:rPr>
      </w:pPr>
    </w:p>
    <w:p w:rsidR="00AA474A" w:rsidRDefault="00AA474A" w:rsidP="00AA474A">
      <w:pPr>
        <w:ind w:firstLine="709"/>
        <w:jc w:val="both"/>
        <w:rPr>
          <w:b/>
          <w:color w:val="000000" w:themeColor="text1"/>
          <w:sz w:val="28"/>
          <w:szCs w:val="28"/>
        </w:rPr>
      </w:pPr>
      <w:r w:rsidRPr="004E26EA">
        <w:rPr>
          <w:b/>
          <w:color w:val="000000" w:themeColor="text1"/>
          <w:sz w:val="28"/>
          <w:szCs w:val="28"/>
        </w:rPr>
        <w:t>2.5.2.</w:t>
      </w:r>
      <w:r w:rsidR="004E26EA">
        <w:rPr>
          <w:b/>
          <w:color w:val="000000" w:themeColor="text1"/>
          <w:sz w:val="28"/>
          <w:szCs w:val="28"/>
        </w:rPr>
        <w:t xml:space="preserve"> Педагогическая диагностика в логопедической работе</w:t>
      </w:r>
    </w:p>
    <w:p w:rsidR="004E26EA" w:rsidRDefault="004E26EA" w:rsidP="00AA474A">
      <w:pPr>
        <w:ind w:firstLine="709"/>
        <w:jc w:val="both"/>
        <w:rPr>
          <w:b/>
          <w:color w:val="000000" w:themeColor="text1"/>
          <w:sz w:val="28"/>
          <w:szCs w:val="28"/>
        </w:rPr>
      </w:pP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Цель  педагогической  диагностики (мониторинга): оценка  индивидуального  развития  детей  и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 </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Периодичность  педагогической  диагностики: сентябрь, январь, май.    </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Система  мониторинга  эффективности  освоения  детьми  программы  позволяет  осуществлять  оценку  индивидуального  развития  детей  путём  наблюдений  за  ребёнком, бесед, анализа  речевой  функции.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Мониторинг  разработан  на  основе примерной адаптированной основной образовательной программы для детей с тяжелыми нарушениями речи (общим недоразвитием речи) Нищевой Н.В., 2015 г. с использованием  диагностических  пособий:  </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Иншаковой О.Б. Альбом для логопеда.- М., «</w:t>
      </w:r>
      <w:proofErr w:type="spellStart"/>
      <w:r w:rsidRPr="004E26EA">
        <w:rPr>
          <w:color w:val="000000" w:themeColor="text1"/>
          <w:sz w:val="28"/>
          <w:szCs w:val="28"/>
        </w:rPr>
        <w:t>Владос</w:t>
      </w:r>
      <w:proofErr w:type="spellEnd"/>
      <w:r w:rsidRPr="004E26EA">
        <w:rPr>
          <w:color w:val="000000" w:themeColor="text1"/>
          <w:sz w:val="28"/>
          <w:szCs w:val="28"/>
        </w:rPr>
        <w:t>», 2000.</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Смирновой И.А. Логопедический альбом для обследования звукопроизношения.- С.-П., «Детство-пресс», 2004.</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 xml:space="preserve"> - Коноваленко В.В., С.В. Экспресс-обследование звукопроизношения у детей дошкольного и младшего школьного возраста. Пособие для логопедов. – М.: Издательство ГНОМ и Д., 2001.</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Коноваленко В.В., С.В. Экспресс-обследование фонематического слуха и готовности к звуковому анализу у детей дошкольного возраста. Пособие для логопедов. – М.: Издательство ГНОМ и Д., 2001.</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Результаты  мониторинга  находят  отражение:</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 в  </w:t>
      </w:r>
      <w:r>
        <w:rPr>
          <w:color w:val="000000" w:themeColor="text1"/>
          <w:sz w:val="28"/>
          <w:szCs w:val="28"/>
        </w:rPr>
        <w:t>речевых  картах  воспитанников;</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 в  индивидуальных картах коррекции и отслеживания динамики развития речевых и </w:t>
      </w:r>
      <w:proofErr w:type="spellStart"/>
      <w:r w:rsidRPr="004E26EA">
        <w:rPr>
          <w:color w:val="000000" w:themeColor="text1"/>
          <w:sz w:val="28"/>
          <w:szCs w:val="28"/>
        </w:rPr>
        <w:t>психо</w:t>
      </w:r>
      <w:proofErr w:type="spellEnd"/>
      <w:r w:rsidRPr="004E26EA">
        <w:rPr>
          <w:color w:val="000000" w:themeColor="text1"/>
          <w:sz w:val="28"/>
          <w:szCs w:val="28"/>
        </w:rPr>
        <w:t>-моторны</w:t>
      </w:r>
      <w:r>
        <w:rPr>
          <w:color w:val="000000" w:themeColor="text1"/>
          <w:sz w:val="28"/>
          <w:szCs w:val="28"/>
        </w:rPr>
        <w:t>х функций ребенка</w:t>
      </w:r>
      <w:r w:rsidRPr="004E26EA">
        <w:rPr>
          <w:color w:val="000000" w:themeColor="text1"/>
          <w:sz w:val="28"/>
          <w:szCs w:val="28"/>
        </w:rPr>
        <w:t>;</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 в  «Экране  звукопроизношения» с  отслеживанием  динамики  коррекции  звукопроизношения </w:t>
      </w:r>
      <w:r>
        <w:rPr>
          <w:color w:val="000000" w:themeColor="text1"/>
          <w:sz w:val="28"/>
          <w:szCs w:val="28"/>
        </w:rPr>
        <w:t xml:space="preserve"> каждого  ребёнка</w:t>
      </w:r>
      <w:r w:rsidRPr="004E26EA">
        <w:rPr>
          <w:color w:val="000000" w:themeColor="text1"/>
          <w:sz w:val="28"/>
          <w:szCs w:val="28"/>
        </w:rPr>
        <w:t xml:space="preserve">;                                                                                                                                                                                                                                                              </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 в  аналитических справках  и  годовом  анализе  коррекционной  работы </w:t>
      </w:r>
      <w:r>
        <w:rPr>
          <w:color w:val="000000" w:themeColor="text1"/>
          <w:sz w:val="28"/>
          <w:szCs w:val="28"/>
        </w:rPr>
        <w:t xml:space="preserve"> учителя-логопеда</w:t>
      </w:r>
      <w:r w:rsidRPr="004E26EA">
        <w:rPr>
          <w:color w:val="000000" w:themeColor="text1"/>
          <w:sz w:val="28"/>
          <w:szCs w:val="28"/>
        </w:rPr>
        <w:t xml:space="preserve">.  </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Оценка индивидуального развития детей осуществляется по трем уровням (высокий, средний, низкий).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Высокий уровень</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1. Развитие эмоциональной сферы, неречевых психических функций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сразу вступает в контакт. Эмоциональные реакции адекватны и устойчивы. Ребенок эмоционально стабилен.</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без ошибок дифференцирует звучание нескольких игрушек, определяет направление звука, воспроизводит предложенные педагогом ритмы.</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различает и соотносит 10 основных и оттеночных цветов, различает предложенные геометрические формы.</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без труда складывает картинку из 4—6 частей со всеми видами разреза; складывает из палочек предложенные изображения.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2. Развитие моторной сферы</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В мимической мускулатуре движения выполняются в полном объеме и точно, </w:t>
      </w:r>
      <w:proofErr w:type="spellStart"/>
      <w:r w:rsidRPr="004E26EA">
        <w:rPr>
          <w:color w:val="000000" w:themeColor="text1"/>
          <w:sz w:val="28"/>
          <w:szCs w:val="28"/>
        </w:rPr>
        <w:t>синкинезии</w:t>
      </w:r>
      <w:proofErr w:type="spellEnd"/>
      <w:r w:rsidRPr="004E26EA">
        <w:rPr>
          <w:color w:val="000000" w:themeColor="text1"/>
          <w:sz w:val="28"/>
          <w:szCs w:val="28"/>
        </w:rPr>
        <w:t xml:space="preserve"> отсутствуют.</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 xml:space="preserve">Артикуляционная моторика в норме, движения выполняются в полном объеме и точно; переключаемость в норме; </w:t>
      </w:r>
      <w:proofErr w:type="spellStart"/>
      <w:r w:rsidRPr="004E26EA">
        <w:rPr>
          <w:color w:val="000000" w:themeColor="text1"/>
          <w:sz w:val="28"/>
          <w:szCs w:val="28"/>
        </w:rPr>
        <w:t>синкинезии</w:t>
      </w:r>
      <w:proofErr w:type="spellEnd"/>
      <w:r w:rsidRPr="004E26EA">
        <w:rPr>
          <w:color w:val="000000" w:themeColor="text1"/>
          <w:sz w:val="28"/>
          <w:szCs w:val="28"/>
        </w:rPr>
        <w:t xml:space="preserve"> и тремор отсутствуют; саливация в норме.</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3. Развитие </w:t>
      </w:r>
      <w:proofErr w:type="spellStart"/>
      <w:r w:rsidRPr="004E26EA">
        <w:rPr>
          <w:color w:val="000000" w:themeColor="text1"/>
          <w:sz w:val="28"/>
          <w:szCs w:val="28"/>
        </w:rPr>
        <w:t>импрессивной</w:t>
      </w:r>
      <w:proofErr w:type="spellEnd"/>
      <w:r w:rsidRPr="004E26EA">
        <w:rPr>
          <w:color w:val="000000" w:themeColor="text1"/>
          <w:sz w:val="28"/>
          <w:szCs w:val="28"/>
        </w:rPr>
        <w:t xml:space="preserve"> речи, состояние фонематического восприятия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понимает смысл отельных предложений, хорошо понимает связную речь. Ребенок без ошибок дифференцирует как оппозиционные звуки, не смешиваемые в произношении, так и смешиваемые в произношении.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4. Развитие экспрессивной речи, состояние активного словаря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5. Развитие экспрессивной речи, состояние грамматического строя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6. Развитие экспрессивной речи, состояние связной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7. Развитие экспрессивной речи, состояние фонетической стороны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Ребенок не нарушает </w:t>
      </w:r>
      <w:proofErr w:type="spellStart"/>
      <w:r w:rsidRPr="004E26EA">
        <w:rPr>
          <w:color w:val="000000" w:themeColor="text1"/>
          <w:sz w:val="28"/>
          <w:szCs w:val="28"/>
        </w:rPr>
        <w:t>звуконаполняемость</w:t>
      </w:r>
      <w:proofErr w:type="spellEnd"/>
      <w:r w:rsidRPr="004E26EA">
        <w:rPr>
          <w:color w:val="000000" w:themeColor="text1"/>
          <w:sz w:val="28"/>
          <w:szCs w:val="28"/>
        </w:rPr>
        <w:t xml:space="preserve"> и слоговую структуру слов.</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 xml:space="preserve">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sidRPr="004E26EA">
        <w:rPr>
          <w:color w:val="000000" w:themeColor="text1"/>
          <w:sz w:val="28"/>
          <w:szCs w:val="28"/>
        </w:rPr>
        <w:t>паузация</w:t>
      </w:r>
      <w:proofErr w:type="spellEnd"/>
      <w:r w:rsidRPr="004E26EA">
        <w:rPr>
          <w:color w:val="000000" w:themeColor="text1"/>
          <w:sz w:val="28"/>
          <w:szCs w:val="28"/>
        </w:rPr>
        <w:t xml:space="preserve"> нормальные. Ребенок употребляет основные виды интонации.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без ошибок повторяет слоги с оппозиционными звуками, выделяет начальный ударный гласный из слов.</w:t>
      </w:r>
    </w:p>
    <w:p w:rsidR="004E26EA" w:rsidRPr="004E26EA" w:rsidRDefault="004E26EA" w:rsidP="004E26EA">
      <w:pPr>
        <w:ind w:firstLine="709"/>
        <w:jc w:val="both"/>
        <w:rPr>
          <w:color w:val="000000" w:themeColor="text1"/>
          <w:sz w:val="28"/>
          <w:szCs w:val="28"/>
        </w:rPr>
      </w:pP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Средний уровень</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1. Развитие эмоциональной сферы, неречевых психических функций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не сразу и избирательно вступает в контакт, но его эмоциональные реакции адекватны и устойчивы. Ребенок эмоционально стабилен. 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При ориентировке в пространстве и в схеме собственного тела ребенок допускает единичные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2. Развитие моторной сферы</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В мимической мускулатуре движения выполняются не всегда в полном объеме и не всегда точно, присутствуют </w:t>
      </w:r>
      <w:proofErr w:type="spellStart"/>
      <w:r w:rsidRPr="004E26EA">
        <w:rPr>
          <w:color w:val="000000" w:themeColor="text1"/>
          <w:sz w:val="28"/>
          <w:szCs w:val="28"/>
        </w:rPr>
        <w:t>синкинезии</w:t>
      </w:r>
      <w:proofErr w:type="spellEnd"/>
      <w:r w:rsidRPr="004E26EA">
        <w:rPr>
          <w:color w:val="000000" w:themeColor="text1"/>
          <w:sz w:val="28"/>
          <w:szCs w:val="28"/>
        </w:rPr>
        <w:t>.</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sidRPr="004E26EA">
        <w:rPr>
          <w:color w:val="000000" w:themeColor="text1"/>
          <w:sz w:val="28"/>
          <w:szCs w:val="28"/>
        </w:rPr>
        <w:t>синкинезии</w:t>
      </w:r>
      <w:proofErr w:type="spellEnd"/>
      <w:r w:rsidRPr="004E26EA">
        <w:rPr>
          <w:color w:val="000000" w:themeColor="text1"/>
          <w:sz w:val="28"/>
          <w:szCs w:val="28"/>
        </w:rPr>
        <w:t xml:space="preserve"> и тремор; саливация повышенная.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3. Развитие </w:t>
      </w:r>
      <w:proofErr w:type="spellStart"/>
      <w:r w:rsidRPr="004E26EA">
        <w:rPr>
          <w:color w:val="000000" w:themeColor="text1"/>
          <w:sz w:val="28"/>
          <w:szCs w:val="28"/>
        </w:rPr>
        <w:t>импрессивной</w:t>
      </w:r>
      <w:proofErr w:type="spellEnd"/>
      <w:r w:rsidRPr="004E26EA">
        <w:rPr>
          <w:color w:val="000000" w:themeColor="text1"/>
          <w:sz w:val="28"/>
          <w:szCs w:val="28"/>
        </w:rPr>
        <w:t xml:space="preserve"> речи, состояние фонематического восприятия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понимает смысл отдельных предложений, понимает связную речь, но может допускать единичные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4. Развитие экспрессивной речи, состояние активного словаря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5. Развитие экспрессивной речи, состояние грамматического строя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6. Развитие экспрессивной речи, состояние связной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7. Развитие экспрессивной речи, состояние фонетической стороны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Ребенок не грубо нарушает </w:t>
      </w:r>
      <w:proofErr w:type="spellStart"/>
      <w:r w:rsidRPr="004E26EA">
        <w:rPr>
          <w:color w:val="000000" w:themeColor="text1"/>
          <w:sz w:val="28"/>
          <w:szCs w:val="28"/>
        </w:rPr>
        <w:t>звуконаполняемость</w:t>
      </w:r>
      <w:proofErr w:type="spellEnd"/>
      <w:r w:rsidRPr="004E26EA">
        <w:rPr>
          <w:color w:val="000000" w:themeColor="text1"/>
          <w:sz w:val="28"/>
          <w:szCs w:val="28"/>
        </w:rPr>
        <w:t xml:space="preserve"> и слоговую структуру слов. Нарушено произношение 4—6 звуков. Объем дыхания недостаточный,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продолжительность выдоха недостаточная, сила голоса и модуляция в норме. Темп и ритм речи, </w:t>
      </w:r>
      <w:proofErr w:type="spellStart"/>
      <w:r w:rsidRPr="004E26EA">
        <w:rPr>
          <w:color w:val="000000" w:themeColor="text1"/>
          <w:sz w:val="28"/>
          <w:szCs w:val="28"/>
        </w:rPr>
        <w:t>паузация</w:t>
      </w:r>
      <w:proofErr w:type="spellEnd"/>
      <w:r w:rsidRPr="004E26EA">
        <w:rPr>
          <w:color w:val="000000" w:themeColor="text1"/>
          <w:sz w:val="28"/>
          <w:szCs w:val="28"/>
        </w:rPr>
        <w:t xml:space="preserve"> нормальные. Ребенок употребляет основные виды интонации.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Ребенок повторяет слоги с оппозиционными звуками, выделяет начальный ударный гласный из слов, допуская отдельные ошибки.</w:t>
      </w:r>
    </w:p>
    <w:p w:rsidR="004E26EA" w:rsidRPr="004E26EA" w:rsidRDefault="004E26EA" w:rsidP="004E26EA">
      <w:pPr>
        <w:ind w:firstLine="709"/>
        <w:jc w:val="both"/>
        <w:rPr>
          <w:color w:val="000000" w:themeColor="text1"/>
          <w:sz w:val="28"/>
          <w:szCs w:val="28"/>
        </w:rPr>
      </w:pP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Низкий уровень</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1. Развитие эмоциональной сферы, неречевых психических функций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2. Развитие моторной сферы</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4E26EA">
        <w:rPr>
          <w:color w:val="000000" w:themeColor="text1"/>
          <w:sz w:val="28"/>
          <w:szCs w:val="28"/>
        </w:rPr>
        <w:t>моторно</w:t>
      </w:r>
      <w:proofErr w:type="spellEnd"/>
      <w:r w:rsidRPr="004E26EA">
        <w:rPr>
          <w:color w:val="000000" w:themeColor="text1"/>
          <w:sz w:val="28"/>
          <w:szCs w:val="28"/>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В мимической мускулатуре движения выполняются не в полном объеме и не достаточно точно, присутствуют </w:t>
      </w:r>
      <w:proofErr w:type="spellStart"/>
      <w:r w:rsidRPr="004E26EA">
        <w:rPr>
          <w:color w:val="000000" w:themeColor="text1"/>
          <w:sz w:val="28"/>
          <w:szCs w:val="28"/>
        </w:rPr>
        <w:t>синкинезии</w:t>
      </w:r>
      <w:proofErr w:type="spellEnd"/>
      <w:r w:rsidRPr="004E26EA">
        <w:rPr>
          <w:color w:val="000000" w:themeColor="text1"/>
          <w:sz w:val="28"/>
          <w:szCs w:val="28"/>
        </w:rPr>
        <w:t>.</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Артикуляционная моторика нарушена. Движения выполняются не в полном объеме и не достаточно точно; переключаемость снижена; присутствуют </w:t>
      </w:r>
      <w:proofErr w:type="spellStart"/>
      <w:r w:rsidRPr="004E26EA">
        <w:rPr>
          <w:color w:val="000000" w:themeColor="text1"/>
          <w:sz w:val="28"/>
          <w:szCs w:val="28"/>
        </w:rPr>
        <w:t>синкинезии</w:t>
      </w:r>
      <w:proofErr w:type="spellEnd"/>
      <w:r w:rsidRPr="004E26EA">
        <w:rPr>
          <w:color w:val="000000" w:themeColor="text1"/>
          <w:sz w:val="28"/>
          <w:szCs w:val="28"/>
        </w:rPr>
        <w:t xml:space="preserve"> и тремор; саливация значительно повышена.</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3. Развитие </w:t>
      </w:r>
      <w:proofErr w:type="spellStart"/>
      <w:r w:rsidRPr="004E26EA">
        <w:rPr>
          <w:color w:val="000000" w:themeColor="text1"/>
          <w:sz w:val="28"/>
          <w:szCs w:val="28"/>
        </w:rPr>
        <w:t>импрессивной</w:t>
      </w:r>
      <w:proofErr w:type="spellEnd"/>
      <w:r w:rsidRPr="004E26EA">
        <w:rPr>
          <w:color w:val="000000" w:themeColor="text1"/>
          <w:sz w:val="28"/>
          <w:szCs w:val="28"/>
        </w:rPr>
        <w:t xml:space="preserve"> речи, состояние фонематического восприятия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Ребенок не понимает смысл отдельных предложений, плохо понимает связную речь. 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4. Развитие экспрессивной речи, состояние активного словаря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5. Развитие экспрессивной речи, состояние грамматического строя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6. Развитие экспрессивной речи, состояние связной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7. Развитие экспрессивной речи, состояние фонетической стороны речи</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t xml:space="preserve">Ребенок грубо нарушает </w:t>
      </w:r>
      <w:proofErr w:type="spellStart"/>
      <w:r w:rsidRPr="004E26EA">
        <w:rPr>
          <w:color w:val="000000" w:themeColor="text1"/>
          <w:sz w:val="28"/>
          <w:szCs w:val="28"/>
        </w:rPr>
        <w:t>звуконаполняемость</w:t>
      </w:r>
      <w:proofErr w:type="spellEnd"/>
      <w:r w:rsidRPr="004E26EA">
        <w:rPr>
          <w:color w:val="000000" w:themeColor="text1"/>
          <w:sz w:val="28"/>
          <w:szCs w:val="28"/>
        </w:rPr>
        <w:t xml:space="preserve"> и слоговую структуру слов. 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w:t>
      </w:r>
      <w:proofErr w:type="spellStart"/>
      <w:r w:rsidRPr="004E26EA">
        <w:rPr>
          <w:color w:val="000000" w:themeColor="text1"/>
          <w:sz w:val="28"/>
          <w:szCs w:val="28"/>
        </w:rPr>
        <w:t>паузация</w:t>
      </w:r>
      <w:proofErr w:type="spellEnd"/>
      <w:r w:rsidRPr="004E26EA">
        <w:rPr>
          <w:color w:val="000000" w:themeColor="text1"/>
          <w:sz w:val="28"/>
          <w:szCs w:val="28"/>
        </w:rPr>
        <w:t xml:space="preserve"> нарушена. Ребенок не употребляет основные виды интонации. Речь не интонирована.</w:t>
      </w:r>
    </w:p>
    <w:p w:rsidR="004E26EA" w:rsidRPr="004E26EA" w:rsidRDefault="004E26EA" w:rsidP="004E26EA">
      <w:pPr>
        <w:ind w:firstLine="709"/>
        <w:jc w:val="both"/>
        <w:rPr>
          <w:color w:val="000000" w:themeColor="text1"/>
          <w:sz w:val="28"/>
          <w:szCs w:val="28"/>
        </w:rPr>
      </w:pPr>
      <w:r w:rsidRPr="004E26EA">
        <w:rPr>
          <w:color w:val="000000" w:themeColor="text1"/>
          <w:sz w:val="28"/>
          <w:szCs w:val="28"/>
        </w:rPr>
        <w:lastRenderedPageBreak/>
        <w:t>Ребенок не может без ошибок повторять слоги с оппозиционными звуками, не выделяет начальный ударный гласный из слов.</w:t>
      </w:r>
    </w:p>
    <w:p w:rsidR="00865864" w:rsidRDefault="00865864" w:rsidP="00865864">
      <w:pPr>
        <w:jc w:val="both"/>
        <w:rPr>
          <w:color w:val="000000" w:themeColor="text1"/>
          <w:sz w:val="28"/>
          <w:szCs w:val="28"/>
        </w:rPr>
      </w:pPr>
    </w:p>
    <w:p w:rsidR="00865864" w:rsidRPr="00865864" w:rsidRDefault="00865864" w:rsidP="00865864">
      <w:pPr>
        <w:ind w:firstLine="709"/>
        <w:jc w:val="both"/>
        <w:rPr>
          <w:color w:val="000000" w:themeColor="text1"/>
          <w:sz w:val="28"/>
          <w:szCs w:val="28"/>
        </w:rPr>
      </w:pPr>
    </w:p>
    <w:p w:rsidR="00865864" w:rsidRDefault="00865864" w:rsidP="00865864">
      <w:pPr>
        <w:ind w:firstLine="709"/>
        <w:jc w:val="center"/>
        <w:rPr>
          <w:b/>
          <w:color w:val="000000" w:themeColor="text1"/>
          <w:sz w:val="28"/>
          <w:szCs w:val="28"/>
        </w:rPr>
      </w:pPr>
      <w:r>
        <w:rPr>
          <w:b/>
          <w:color w:val="000000" w:themeColor="text1"/>
          <w:sz w:val="28"/>
          <w:szCs w:val="28"/>
        </w:rPr>
        <w:t xml:space="preserve">2.5.3. </w:t>
      </w:r>
      <w:r w:rsidRPr="00865864">
        <w:rPr>
          <w:b/>
          <w:color w:val="000000" w:themeColor="text1"/>
          <w:sz w:val="28"/>
          <w:szCs w:val="28"/>
        </w:rPr>
        <w:t>Содержание работы воспитателя.</w:t>
      </w:r>
    </w:p>
    <w:p w:rsidR="00865864" w:rsidRPr="00865864" w:rsidRDefault="00865864" w:rsidP="00865864">
      <w:pPr>
        <w:ind w:firstLine="709"/>
        <w:jc w:val="center"/>
        <w:rPr>
          <w:b/>
          <w:color w:val="000000" w:themeColor="text1"/>
          <w:sz w:val="28"/>
          <w:szCs w:val="28"/>
        </w:rPr>
      </w:pP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Воспитатель группы компенсирующей направленности помимо общеобразовательных задач выполняет ряд коррекционных, направленных на устранение недостатков в сенсорной, эмоционально-волевой и интеллектуальной сферах, обусловленных особенностями речевого дефекта. При этом воспитатель особое внимание уделяет на развитие и совершенствование деятельности сохранных анализаторов, создавая основу для благоприятного развития компенсаторных возможностей ребенка, нормализации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xml:space="preserve">Особое внимание воспитатель уделяет развитию восприятия, </w:t>
      </w:r>
      <w:proofErr w:type="spellStart"/>
      <w:r w:rsidRPr="00865864">
        <w:rPr>
          <w:color w:val="000000" w:themeColor="text1"/>
          <w:sz w:val="28"/>
          <w:szCs w:val="28"/>
        </w:rPr>
        <w:t>мнестических</w:t>
      </w:r>
      <w:proofErr w:type="spellEnd"/>
      <w:r w:rsidRPr="00865864">
        <w:rPr>
          <w:color w:val="000000" w:themeColor="text1"/>
          <w:sz w:val="28"/>
          <w:szCs w:val="28"/>
        </w:rPr>
        <w:t xml:space="preserve"> 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представлений. Широко используются сравнения, выделение ведущих признаков, группировка по ситуации,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предшествует логопедической индивидуальной работе, обеспечивая необходимую познавательную и мотивационную базу для формирования речевых умений. В других случаях – направлена на закрепление результатов, достигнутых в процессе НОД по коррекции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В задачу воспитателя также входит повседневное наблюдение за состоянием речевой деятельности в каждом периоде коррекционного процесса, контроль за правильным использованием поставленных или исправленных логопедом звуков, усвоенных грамматических форм и др.</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Речь самого воспитателя служит образцом для детей с речевыми нарушениями: четкая, предельно внятная, хорошо интонированная, выразительная, с исключением инвертированных конструкций, оборотов, вводных слов, усложняющих понимание речи. В обязанности воспитателя входит хорошее знание индивидуальных особенностей детей с недоразвитием речи, затруднения в коммуникативном общении, самоконтроля собственной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lastRenderedPageBreak/>
        <w:t>Формирование лексического запаса и грамматических категорий в процессе НОД и режимных моментах осуществляется поэтапно:</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знакомство непосредственно с изучаемым явлением;</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понимание словесных обозначений этих явлений с помощью правильного образца речи воспитателя;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организация речевой практики детей для закрепления словесных обозначений этого явления в активной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Для этого используются рассказы, чтение тестов, рассматривание картинок, беседы по вопросам, рассказы по образцу, различные дидактические игры. Основными методическими приемами являются: показ предмета и его называние, рассматривание предмета, показ действий с предметами и их называние, выполнение словесных инструкций, комментирование действий, побуждение к действиям, многократное повторение речевого материала и др.</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Специфика работы воспитателя включает организацию и проведение индивидуальной образовательной деятельности по заданию учителя- логопеда. Это индивидуальные или подгрупповые игры и упражнения во второй половине дня (закрепление хорошо поставленных звуков на различном речевом материале, повторение стихов, рассказов, упражнения на развитие фонематического слуха, языкового анализа и синтеза). Также большое внимание уделяется развитию мелкой моторики и графомоторных навыков.</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Большое значение для речевого, умственного и физического развития дошкольника с тяжелыми нарушениями речи имеет игра. В играх дети учатся сравнивать предметы по форме, величине, цвету, знакомятся со свойствами материалов, из которых они изготовлены. В подвижных играх удовлетворяется потребность детей в движениях, развивается координация, выносливость, точность. В сюжетно-ролевых и играх с правилами дети учатся организовывать свое поведение в соответствии с правилами, овладевают выдержкой и решительностью, навыками общения со сверстниками, активной речью. Немаловажное значение для развития речевых навыков имеет изобразительная деятельность. Работа с бумагой, красками, пластилином, карандашами – это не только сенсорно-двигательные упражнения, а отражение и углубление представлений у детей об окружающих предметах, проявление умственной и речевой активности. В продуктивной деятельности создаются условия для осуществления тесной связи слова с предметом, действием, признаком, усвоения приставочных глаголов (отрезал, вырезал, разрезал и т.д.).</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Воспитателям необходимо постоянно стимулировать речевую активность детей, задавать вопросы или просить рассказать об увиденном, высказать свои впечатления об играх, в которые играли, об упражнениях, которые выполняли. В процессе этой деятельности дети учатся слышать ошибки в собственной и чужой речи, все это способствует формированию языкового чутья.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lastRenderedPageBreak/>
        <w:t xml:space="preserve">  </w:t>
      </w:r>
    </w:p>
    <w:p w:rsidR="00865864" w:rsidRPr="00865864" w:rsidRDefault="00865864" w:rsidP="00865864">
      <w:pPr>
        <w:ind w:firstLine="709"/>
        <w:jc w:val="both"/>
        <w:rPr>
          <w:color w:val="000000" w:themeColor="text1"/>
          <w:sz w:val="28"/>
          <w:szCs w:val="28"/>
        </w:rPr>
      </w:pPr>
    </w:p>
    <w:p w:rsidR="00865864" w:rsidRDefault="00865864" w:rsidP="00865864">
      <w:pPr>
        <w:ind w:firstLine="709"/>
        <w:jc w:val="center"/>
        <w:rPr>
          <w:b/>
          <w:color w:val="000000" w:themeColor="text1"/>
          <w:sz w:val="28"/>
          <w:szCs w:val="28"/>
        </w:rPr>
      </w:pPr>
      <w:r>
        <w:rPr>
          <w:b/>
          <w:color w:val="000000" w:themeColor="text1"/>
          <w:sz w:val="28"/>
          <w:szCs w:val="28"/>
        </w:rPr>
        <w:t xml:space="preserve">2.5.4. </w:t>
      </w:r>
      <w:r w:rsidRPr="00865864">
        <w:rPr>
          <w:b/>
          <w:color w:val="000000" w:themeColor="text1"/>
          <w:sz w:val="28"/>
          <w:szCs w:val="28"/>
        </w:rPr>
        <w:t>Содержание работы педагога-психолога.</w:t>
      </w:r>
    </w:p>
    <w:p w:rsidR="00865864" w:rsidRPr="00865864" w:rsidRDefault="00865864" w:rsidP="00865864">
      <w:pPr>
        <w:ind w:firstLine="709"/>
        <w:jc w:val="center"/>
        <w:rPr>
          <w:b/>
          <w:color w:val="000000" w:themeColor="text1"/>
          <w:sz w:val="28"/>
          <w:szCs w:val="28"/>
        </w:rPr>
      </w:pP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Важную помощь в развитии и коррекции отклонений в развитии детей с тяжелыми нарушениями речи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особенностей, структуры и тяжести речевого нарушения.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В задачи педагога-психолога входит:</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работа с детьми: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индивидуальное обследование детей, заполнение Карт индивидуального развития, определение индивидуального образовательного маршрута;</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организация индивидуальной и подгрупповой коррекционной образовательной деятельности по развитию эмоционально-волевой сферы и познавательных процессов в соответствии с индивидуальным образовательным маршрутом;</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индивидуальная работа со всеми детьми в процессе их адаптации к детскому учреждению;</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определение психологической готовности дошкольников к обучению в школе;</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разработка рекомендаций для воспитателей и родителей.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работа с родителями: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консультирование родителей детей, поступающих в учреждение, по вопросам организации периода адаптации ребенка к новым условиям жизни;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консультирование родителей детей, имеющих эмоциональные, социальные, поведенческие трудности, а также трудности в познавательном развитии;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 обучения;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участие в родительских собраниях, информирование родителей о возрастных, индивидуальных и специфических особенностях развития детей с ОНР;</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работа с воспитателями и педагогами-специалистами: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lastRenderedPageBreak/>
        <w:t>• анализ работы воспитателя в группе и помощь при затруднениях, связанных с особенностями индивидуального развития детей с нарушениями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участие в обсуждении вопросов, посвященных адаптации детей к дошкольному учреждению, готовности детей к школе, организации работы в логопедических группах;</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проведение специальных обучающих занятий, тренингов для воспитателей по изменению стиля воспитательных воздействий и т. п.</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xml:space="preserve">Работа педагога-психолога строится в соответствии с календарно-тематическим планированием, составленным на основе методических рекомендациях Т.Н. </w:t>
      </w:r>
      <w:proofErr w:type="spellStart"/>
      <w:r w:rsidRPr="00865864">
        <w:rPr>
          <w:color w:val="000000" w:themeColor="text1"/>
          <w:sz w:val="28"/>
          <w:szCs w:val="28"/>
        </w:rPr>
        <w:t>Волковской</w:t>
      </w:r>
      <w:proofErr w:type="spellEnd"/>
      <w:r w:rsidRPr="00865864">
        <w:rPr>
          <w:color w:val="000000" w:themeColor="text1"/>
          <w:sz w:val="28"/>
          <w:szCs w:val="28"/>
        </w:rPr>
        <w:t>, Г.Х. Юсуповой («Психологическая помощь дошкольникам с общим недоразвитием речи») и направленным на устранение отклонений в познавательной и эмоционально-волевой сферах дошкольника с тяжелыми нарушениями речи.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Задачи коррекции психических процессов, обусловленных недостатками речевой функции: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Развитие всех типов восприятия, внимания и памяти (слухового, зрительного, тактильного, двигательного и др.).</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Формирование словесно-логического мышления (сравнение, анализ, синтез, умозаключение, обобщение и др.).</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Развитие познавательных процессов.</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Формирование оптико-пространственных понятий и временных отношений.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Развитие общей, мелкой, пальчиковой моторики, графомоторных навыков.</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Развитие конструктивного праксиса.</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Развитие эмоционально-волевой сферы (навыков коммуникации, социализации, всех видов игровой деятельности и т.д.).</w:t>
      </w:r>
    </w:p>
    <w:p w:rsidR="00865864" w:rsidRPr="00865864" w:rsidRDefault="00865864" w:rsidP="00865864">
      <w:pPr>
        <w:ind w:firstLine="709"/>
        <w:jc w:val="both"/>
        <w:rPr>
          <w:color w:val="000000" w:themeColor="text1"/>
          <w:sz w:val="28"/>
          <w:szCs w:val="28"/>
        </w:rPr>
      </w:pPr>
    </w:p>
    <w:p w:rsidR="00865864" w:rsidRDefault="00865864" w:rsidP="00865864">
      <w:pPr>
        <w:ind w:firstLine="709"/>
        <w:jc w:val="center"/>
        <w:rPr>
          <w:b/>
          <w:color w:val="000000" w:themeColor="text1"/>
          <w:sz w:val="28"/>
          <w:szCs w:val="28"/>
        </w:rPr>
      </w:pPr>
      <w:r>
        <w:rPr>
          <w:b/>
          <w:color w:val="000000" w:themeColor="text1"/>
          <w:sz w:val="28"/>
          <w:szCs w:val="28"/>
        </w:rPr>
        <w:t xml:space="preserve">2.5.5. </w:t>
      </w:r>
      <w:r w:rsidRPr="00865864">
        <w:rPr>
          <w:b/>
          <w:color w:val="000000" w:themeColor="text1"/>
          <w:sz w:val="28"/>
          <w:szCs w:val="28"/>
        </w:rPr>
        <w:t>Содержание работы музыкального руководителя.</w:t>
      </w:r>
    </w:p>
    <w:p w:rsidR="00865864" w:rsidRPr="00865864" w:rsidRDefault="00865864" w:rsidP="00865864">
      <w:pPr>
        <w:ind w:firstLine="709"/>
        <w:jc w:val="center"/>
        <w:rPr>
          <w:b/>
          <w:color w:val="000000" w:themeColor="text1"/>
          <w:sz w:val="28"/>
          <w:szCs w:val="28"/>
        </w:rPr>
      </w:pP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xml:space="preserve">Музыкальные занятия проводятся два раза в неделю. Продолжительность занятия зависит от количества детей в группе и их возраста, а также от уровня подготовленности к восприятию музыки: от 20 до 40 мин. Музыкальное воспитание не исчерпывается только развитием и обучением ребенка на музыкальных занятиях. Музыка должна сопровождать </w:t>
      </w:r>
      <w:r w:rsidRPr="00865864">
        <w:rPr>
          <w:color w:val="000000" w:themeColor="text1"/>
          <w:sz w:val="28"/>
          <w:szCs w:val="28"/>
        </w:rPr>
        <w:lastRenderedPageBreak/>
        <w:t>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процесс включаются все взрослые, окружающие малыша: родители, воспитатели, педагог-дефектолог, музыкальный руководитель.</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Основными методами и приемами работы с детьми на музыкальных занятиях являются: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наглядно-слуховой (исполнение педагогом песен, игра на музыкальном инструменте, использование грамзаписи);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совместные действия ребенка со взрослым;</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подражание действиям взрослого;</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жестовая инструкция;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собственные действия ребенка по вербальной инструкции взрослого.</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При проведении музыкальных занятий необходимо соблюдать ряд у с -лови 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регулярность проведения занятий;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простоту и доступность для восприятия детьми музыкального матери ала (по форме и содержанию);</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выразительность предлагаемых детям музыкальных произведений, их яркость и жанровую определенность;</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сочетание в рамках одного занятия различных методов работы учителя и видов деятельности детей;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повторяемость предложенного материала не только на музыкальных, но и на других видах занятий;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использование ярких дидактических пособий (игрушек, элементов костюмов, детских музыкальных инструментов и т. д.);</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активное и эмоциональное участие взрослых (воспитателей, педагогов специалистов, родителей) в проведении музыкальных занятий, праздников, досуга.</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xml:space="preserve">Также, в процессе НОД ведется работа по развитию тембра, силы, высоты голоса, т.е.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w:t>
      </w:r>
      <w:proofErr w:type="spellStart"/>
      <w:r w:rsidRPr="00865864">
        <w:rPr>
          <w:color w:val="000000" w:themeColor="text1"/>
          <w:sz w:val="28"/>
          <w:szCs w:val="28"/>
        </w:rPr>
        <w:t>отхлопывание</w:t>
      </w:r>
      <w:proofErr w:type="spellEnd"/>
      <w:r w:rsidRPr="00865864">
        <w:rPr>
          <w:color w:val="000000" w:themeColor="text1"/>
          <w:sz w:val="28"/>
          <w:szCs w:val="28"/>
        </w:rPr>
        <w:t xml:space="preserve">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 инсценировки, сказки, русский фольклор.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 радостные чувств и </w:t>
      </w:r>
      <w:r w:rsidRPr="00865864">
        <w:rPr>
          <w:color w:val="000000" w:themeColor="text1"/>
          <w:sz w:val="28"/>
          <w:szCs w:val="28"/>
        </w:rPr>
        <w:lastRenderedPageBreak/>
        <w:t>положительная оценка; отрицательное отношение к фактам действительности (горе, печаль, досаду); удивление и восхищение и т.д.</w:t>
      </w:r>
    </w:p>
    <w:p w:rsidR="00865864" w:rsidRPr="00865864" w:rsidRDefault="00865864" w:rsidP="00865864">
      <w:pPr>
        <w:ind w:firstLine="709"/>
        <w:jc w:val="both"/>
        <w:rPr>
          <w:color w:val="000000" w:themeColor="text1"/>
          <w:sz w:val="28"/>
          <w:szCs w:val="28"/>
        </w:rPr>
      </w:pPr>
    </w:p>
    <w:p w:rsidR="00865864" w:rsidRDefault="00865864" w:rsidP="00865864">
      <w:pPr>
        <w:ind w:firstLine="709"/>
        <w:jc w:val="center"/>
        <w:rPr>
          <w:b/>
          <w:color w:val="000000" w:themeColor="text1"/>
          <w:sz w:val="28"/>
          <w:szCs w:val="28"/>
        </w:rPr>
      </w:pPr>
      <w:r>
        <w:rPr>
          <w:b/>
          <w:color w:val="000000" w:themeColor="text1"/>
          <w:sz w:val="28"/>
          <w:szCs w:val="28"/>
        </w:rPr>
        <w:t xml:space="preserve">2.5.6. </w:t>
      </w:r>
      <w:r w:rsidRPr="00865864">
        <w:rPr>
          <w:b/>
          <w:color w:val="000000" w:themeColor="text1"/>
          <w:sz w:val="28"/>
          <w:szCs w:val="28"/>
        </w:rPr>
        <w:t>Содержание работы инструктора по физической культуре.</w:t>
      </w:r>
    </w:p>
    <w:p w:rsidR="00865864" w:rsidRPr="00865864" w:rsidRDefault="00865864" w:rsidP="00865864">
      <w:pPr>
        <w:ind w:firstLine="709"/>
        <w:jc w:val="center"/>
        <w:rPr>
          <w:b/>
          <w:color w:val="000000" w:themeColor="text1"/>
          <w:sz w:val="28"/>
          <w:szCs w:val="28"/>
        </w:rPr>
      </w:pP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Деятельность инструктора по физической культуре направлена на совершенствования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Занятия по физическому воспитанию строятся так, чтобы с их помощью решались как общие, так и коррекционные задачи. 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Стратегия организации физического воспитания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инструктор по физической культуре предлагает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Таким образом, основными задачами инструктора по физической культуре является:</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Формировать у детей интерес к физической культуре и совместным физическим занятиям со сверстниками.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Укреплять здоровье детей.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Формировать правильную осанку у каждого ребенка.</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Формировать у детей потребность в разных видах двигательной деятельности.</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Развивать у детей движения, двигательные качества, физическую и умственную работоспособность.</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Тренировать у детей сердечно-сосудистую и дыхательную системы, закаливать организм.</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Создавать условия в группе для эффективной профилактики простудных и инфекционных заболеваний.</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 в психофизическом развитии ребенка.</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lastRenderedPageBreak/>
        <w:t>• Формировать умение у детей выполнять движения и действия по подражанию действиям взрослого.</w:t>
      </w:r>
    </w:p>
    <w:p w:rsidR="00865864" w:rsidRPr="00865864" w:rsidRDefault="00865864" w:rsidP="00865864">
      <w:pPr>
        <w:ind w:firstLine="709"/>
        <w:jc w:val="both"/>
        <w:rPr>
          <w:color w:val="000000" w:themeColor="text1"/>
          <w:sz w:val="28"/>
          <w:szCs w:val="28"/>
        </w:rPr>
      </w:pPr>
      <w:r w:rsidRPr="00865864">
        <w:rPr>
          <w:color w:val="000000" w:themeColor="text1"/>
          <w:sz w:val="28"/>
          <w:szCs w:val="28"/>
        </w:rPr>
        <w:t>• Формировать умение у детей выполнять действия по образцу и речевой инструкции.</w:t>
      </w:r>
    </w:p>
    <w:p w:rsidR="00865864" w:rsidRPr="004E26EA" w:rsidRDefault="00865864" w:rsidP="00AA474A">
      <w:pPr>
        <w:ind w:firstLine="709"/>
        <w:jc w:val="both"/>
        <w:rPr>
          <w:color w:val="000000" w:themeColor="text1"/>
          <w:sz w:val="28"/>
          <w:szCs w:val="28"/>
        </w:rPr>
      </w:pPr>
    </w:p>
    <w:p w:rsidR="00A74B28" w:rsidRPr="00A74B28" w:rsidRDefault="00280B73" w:rsidP="00A74B28">
      <w:pPr>
        <w:ind w:firstLine="709"/>
        <w:jc w:val="both"/>
        <w:rPr>
          <w:color w:val="000000" w:themeColor="text1"/>
          <w:sz w:val="28"/>
          <w:szCs w:val="28"/>
        </w:rPr>
      </w:pPr>
      <w:r>
        <w:rPr>
          <w:b/>
          <w:bCs/>
          <w:color w:val="000000" w:themeColor="text1"/>
          <w:sz w:val="28"/>
          <w:szCs w:val="28"/>
        </w:rPr>
        <w:t xml:space="preserve">2.5.7. </w:t>
      </w:r>
      <w:r w:rsidR="00A74B28" w:rsidRPr="00A74B28">
        <w:rPr>
          <w:b/>
          <w:bCs/>
          <w:color w:val="000000" w:themeColor="text1"/>
          <w:sz w:val="28"/>
          <w:szCs w:val="28"/>
        </w:rPr>
        <w:t>Описание вариативных форм, способов, методов и средств реализации программы с учетом специфики образовательных потребностей де</w:t>
      </w:r>
      <w:r w:rsidR="00A74B28">
        <w:rPr>
          <w:b/>
          <w:bCs/>
          <w:color w:val="000000" w:themeColor="text1"/>
          <w:sz w:val="28"/>
          <w:szCs w:val="28"/>
        </w:rPr>
        <w:t>тей с ТНР</w:t>
      </w:r>
    </w:p>
    <w:p w:rsidR="00A74B28" w:rsidRPr="00A74B28" w:rsidRDefault="00A74B28" w:rsidP="00A74B28">
      <w:pPr>
        <w:ind w:firstLine="709"/>
        <w:jc w:val="both"/>
        <w:rPr>
          <w:color w:val="000000" w:themeColor="text1"/>
          <w:sz w:val="28"/>
          <w:szCs w:val="28"/>
        </w:rPr>
      </w:pPr>
    </w:p>
    <w:p w:rsidR="00A74B28" w:rsidRPr="00A74B28" w:rsidRDefault="00A74B28" w:rsidP="00A74B28">
      <w:pPr>
        <w:ind w:firstLine="709"/>
        <w:jc w:val="both"/>
        <w:rPr>
          <w:color w:val="000000" w:themeColor="text1"/>
          <w:sz w:val="28"/>
          <w:szCs w:val="28"/>
        </w:rPr>
      </w:pPr>
      <w:r w:rsidRPr="00A74B28">
        <w:rPr>
          <w:color w:val="000000" w:themeColor="text1"/>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t>Примером вариативных форм, способов, методов организации образовательной деятельности служат такие формы как:</w:t>
      </w:r>
    </w:p>
    <w:p w:rsidR="00A74B28" w:rsidRPr="00A74B28" w:rsidRDefault="00A74B28" w:rsidP="00A74B28">
      <w:pPr>
        <w:ind w:firstLine="709"/>
        <w:jc w:val="both"/>
        <w:rPr>
          <w:color w:val="000000" w:themeColor="text1"/>
          <w:sz w:val="28"/>
          <w:szCs w:val="28"/>
        </w:rPr>
      </w:pPr>
    </w:p>
    <w:p w:rsidR="00A74B28" w:rsidRPr="00A74B28" w:rsidRDefault="00A74B28" w:rsidP="00A74B28">
      <w:pPr>
        <w:ind w:firstLine="709"/>
        <w:jc w:val="both"/>
        <w:rPr>
          <w:color w:val="000000" w:themeColor="text1"/>
          <w:sz w:val="28"/>
          <w:szCs w:val="28"/>
        </w:rPr>
      </w:pPr>
      <w:r w:rsidRPr="00A74B28">
        <w:rPr>
          <w:color w:val="000000" w:themeColor="text1"/>
          <w:sz w:val="28"/>
          <w:szCs w:val="28"/>
        </w:rPr>
        <w:t>• образовательные предложения для целой группы (НОД), различные виды игр, в том числе свободная игра, игра-исследование, ролевая, и др. виды игр, подвижные и традиционные народные игры;</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t>• взаимодействие и общение детей и взрослых и/или детей между собой; проекты различной направленности, прежде всего исследовательские;</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t>• праздники, социальные акции, а также использование образовательного потенциала режимных моментов.</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t>Любые формы, способы, методы и средства реализации Программы осуществляются с учетом базовых принципов Стандарта и раскрытых в разделе 1 принципов и подходов Программы, то есть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Игровая деятельность</w:t>
      </w:r>
      <w:r w:rsidRPr="00A74B28">
        <w:rPr>
          <w:color w:val="000000" w:themeColor="text1"/>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 При этом обогащение игрового опыта творческих игр детей тесно связано с содержанием организованной образовательной деятельности.</w:t>
      </w:r>
    </w:p>
    <w:p w:rsidR="00A74B28" w:rsidRPr="00A74B28" w:rsidRDefault="00A74B28" w:rsidP="00A74B28">
      <w:pPr>
        <w:ind w:firstLine="709"/>
        <w:jc w:val="both"/>
        <w:rPr>
          <w:color w:val="000000" w:themeColor="text1"/>
          <w:sz w:val="28"/>
          <w:szCs w:val="28"/>
        </w:rPr>
      </w:pPr>
      <w:r w:rsidRPr="00A74B28">
        <w:rPr>
          <w:color w:val="000000" w:themeColor="text1"/>
          <w:sz w:val="28"/>
          <w:szCs w:val="28"/>
        </w:rPr>
        <w:lastRenderedPageBreak/>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Коммуникативная деятельность</w:t>
      </w:r>
      <w:r w:rsidRPr="00A74B28">
        <w:rPr>
          <w:color w:val="000000" w:themeColor="text1"/>
          <w:sz w:val="28"/>
          <w:szCs w:val="28"/>
        </w:rPr>
        <w:t xml:space="preserve"> занимает отдельное место в режиме организованной образовательной деятельности, но при этом включается во все виды детской деятельности.</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Познавательно – исследовательская деятельность</w:t>
      </w:r>
      <w:r w:rsidRPr="00A74B28">
        <w:rPr>
          <w:color w:val="000000" w:themeColor="text1"/>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Восприятие художественной литературы и фольклора</w:t>
      </w:r>
      <w:r w:rsidRPr="00A74B28">
        <w:rPr>
          <w:color w:val="000000" w:themeColor="text1"/>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Конструктивно-модельная и изобразительная деятельность</w:t>
      </w:r>
      <w:r w:rsidRPr="00A74B28">
        <w:rPr>
          <w:color w:val="000000" w:themeColor="text1"/>
          <w:sz w:val="28"/>
          <w:szCs w:val="28"/>
        </w:rPr>
        <w:t xml:space="preserve">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rsidR="00A74B28" w:rsidRPr="00A74B28" w:rsidRDefault="00A74B28" w:rsidP="00A74B28">
      <w:pPr>
        <w:ind w:firstLine="709"/>
        <w:jc w:val="both"/>
        <w:rPr>
          <w:color w:val="000000" w:themeColor="text1"/>
          <w:sz w:val="28"/>
          <w:szCs w:val="28"/>
        </w:rPr>
      </w:pPr>
      <w:r w:rsidRPr="00A74B28">
        <w:rPr>
          <w:b/>
          <w:bCs/>
          <w:i/>
          <w:iCs/>
          <w:color w:val="000000" w:themeColor="text1"/>
          <w:sz w:val="28"/>
          <w:szCs w:val="28"/>
        </w:rPr>
        <w:t>Музыкальная деятельность</w:t>
      </w:r>
      <w:r w:rsidRPr="00A74B28">
        <w:rPr>
          <w:color w:val="000000" w:themeColor="text1"/>
          <w:sz w:val="28"/>
          <w:szCs w:val="28"/>
        </w:rPr>
        <w:t xml:space="preserve"> организуется в процессе музыкальной НОД, которая проводится музыкальным руководителем в музыкальном зале.</w:t>
      </w:r>
    </w:p>
    <w:p w:rsidR="00A74B28" w:rsidRDefault="00A74B28" w:rsidP="00A74B28">
      <w:pPr>
        <w:ind w:firstLine="709"/>
        <w:jc w:val="both"/>
        <w:rPr>
          <w:color w:val="000000" w:themeColor="text1"/>
          <w:sz w:val="28"/>
          <w:szCs w:val="28"/>
        </w:rPr>
      </w:pPr>
      <w:r w:rsidRPr="00280B73">
        <w:rPr>
          <w:b/>
          <w:bCs/>
          <w:i/>
          <w:color w:val="000000" w:themeColor="text1"/>
          <w:sz w:val="28"/>
          <w:szCs w:val="28"/>
        </w:rPr>
        <w:t>Двигательная деятельность</w:t>
      </w:r>
      <w:r w:rsidRPr="00A74B28">
        <w:rPr>
          <w:color w:val="000000" w:themeColor="text1"/>
          <w:sz w:val="28"/>
          <w:szCs w:val="28"/>
        </w:rPr>
        <w:t xml:space="preserve"> организуется в процессе НОД физической культурой, проведение которых соответствует действующим требованиям СанПиН.</w:t>
      </w:r>
    </w:p>
    <w:p w:rsidR="00280B73" w:rsidRPr="00A74B28" w:rsidRDefault="00280B73" w:rsidP="00A74B28">
      <w:pPr>
        <w:ind w:firstLine="709"/>
        <w:jc w:val="both"/>
        <w:rPr>
          <w:color w:val="000000" w:themeColor="text1"/>
          <w:sz w:val="28"/>
          <w:szCs w:val="28"/>
        </w:rPr>
      </w:pPr>
    </w:p>
    <w:p w:rsidR="00280B73" w:rsidRDefault="00280B73" w:rsidP="00AA474A">
      <w:pPr>
        <w:ind w:firstLine="709"/>
        <w:jc w:val="both"/>
        <w:rPr>
          <w:color w:val="000000" w:themeColor="text1"/>
          <w:sz w:val="28"/>
          <w:szCs w:val="28"/>
        </w:rPr>
      </w:pPr>
    </w:p>
    <w:p w:rsidR="00F7108D" w:rsidRDefault="00F7108D" w:rsidP="00AA474A">
      <w:pPr>
        <w:ind w:firstLine="709"/>
        <w:jc w:val="both"/>
        <w:rPr>
          <w:color w:val="000000" w:themeColor="text1"/>
          <w:sz w:val="28"/>
          <w:szCs w:val="28"/>
        </w:rPr>
      </w:pPr>
    </w:p>
    <w:p w:rsidR="00280B73" w:rsidRDefault="00280B73" w:rsidP="00AA474A">
      <w:pPr>
        <w:ind w:firstLine="709"/>
        <w:jc w:val="both"/>
        <w:rPr>
          <w:color w:val="000000" w:themeColor="text1"/>
          <w:sz w:val="28"/>
          <w:szCs w:val="28"/>
        </w:rPr>
      </w:pPr>
    </w:p>
    <w:p w:rsidR="00280B73" w:rsidRDefault="00280B73" w:rsidP="00AA474A">
      <w:pPr>
        <w:ind w:firstLine="709"/>
        <w:jc w:val="both"/>
        <w:rPr>
          <w:color w:val="000000" w:themeColor="text1"/>
          <w:sz w:val="28"/>
          <w:szCs w:val="28"/>
        </w:rPr>
      </w:pPr>
    </w:p>
    <w:p w:rsidR="00280B73" w:rsidRDefault="009D383D" w:rsidP="009D383D">
      <w:pPr>
        <w:ind w:firstLine="709"/>
        <w:jc w:val="center"/>
        <w:rPr>
          <w:b/>
          <w:color w:val="000000" w:themeColor="text1"/>
          <w:sz w:val="28"/>
          <w:szCs w:val="28"/>
        </w:rPr>
      </w:pPr>
      <w:r w:rsidRPr="009D383D">
        <w:rPr>
          <w:b/>
          <w:color w:val="000000" w:themeColor="text1"/>
          <w:sz w:val="28"/>
          <w:szCs w:val="28"/>
        </w:rPr>
        <w:t>3. ОРГАНИЗАЦИОННЫЙ РАЗДЕЛ</w:t>
      </w:r>
    </w:p>
    <w:p w:rsidR="009D383D" w:rsidRDefault="009D383D" w:rsidP="009D383D">
      <w:pPr>
        <w:ind w:firstLine="709"/>
        <w:jc w:val="center"/>
        <w:rPr>
          <w:b/>
          <w:color w:val="000000" w:themeColor="text1"/>
          <w:sz w:val="28"/>
          <w:szCs w:val="28"/>
        </w:rPr>
      </w:pPr>
    </w:p>
    <w:p w:rsidR="009D383D" w:rsidRDefault="009D383D" w:rsidP="009D383D">
      <w:pPr>
        <w:ind w:firstLine="709"/>
        <w:jc w:val="both"/>
        <w:rPr>
          <w:b/>
          <w:color w:val="000000" w:themeColor="text1"/>
          <w:sz w:val="28"/>
          <w:szCs w:val="28"/>
        </w:rPr>
      </w:pPr>
      <w:r>
        <w:rPr>
          <w:b/>
          <w:color w:val="000000" w:themeColor="text1"/>
          <w:sz w:val="28"/>
          <w:szCs w:val="28"/>
        </w:rPr>
        <w:t xml:space="preserve">3.1. </w:t>
      </w:r>
      <w:r w:rsidRPr="009D383D">
        <w:rPr>
          <w:b/>
          <w:color w:val="000000" w:themeColor="text1"/>
          <w:sz w:val="28"/>
          <w:szCs w:val="28"/>
        </w:rPr>
        <w:t>Психолого-педагогические условия, обеспечивающие развитие ребенка</w:t>
      </w:r>
    </w:p>
    <w:p w:rsidR="009D383D" w:rsidRDefault="009D383D" w:rsidP="009D383D">
      <w:pPr>
        <w:ind w:firstLine="709"/>
        <w:jc w:val="both"/>
        <w:rPr>
          <w:b/>
          <w:color w:val="000000" w:themeColor="text1"/>
          <w:sz w:val="28"/>
          <w:szCs w:val="28"/>
        </w:rPr>
      </w:pPr>
    </w:p>
    <w:p w:rsidR="00C4058F" w:rsidRDefault="009D383D" w:rsidP="009D383D">
      <w:pPr>
        <w:ind w:firstLine="709"/>
        <w:jc w:val="both"/>
        <w:rPr>
          <w:bCs/>
          <w:color w:val="000000" w:themeColor="text1"/>
          <w:sz w:val="28"/>
          <w:szCs w:val="28"/>
        </w:rPr>
      </w:pPr>
      <w:r w:rsidRPr="009D383D">
        <w:rPr>
          <w:bCs/>
          <w:color w:val="000000" w:themeColor="text1"/>
          <w:sz w:val="28"/>
          <w:szCs w:val="28"/>
        </w:rPr>
        <w:t xml:space="preserve">Программа предполагает создание следующих психолого-педагогических условий, обеспечивающих развитие ребенка с ТНР в соответствии с его </w:t>
      </w:r>
      <w:proofErr w:type="spellStart"/>
      <w:r w:rsidRPr="009D383D">
        <w:rPr>
          <w:bCs/>
          <w:color w:val="000000" w:themeColor="text1"/>
          <w:sz w:val="28"/>
          <w:szCs w:val="28"/>
        </w:rPr>
        <w:t>этиопатогенетическими</w:t>
      </w:r>
      <w:proofErr w:type="spellEnd"/>
      <w:r w:rsidRPr="009D383D">
        <w:rPr>
          <w:bCs/>
          <w:color w:val="000000" w:themeColor="text1"/>
          <w:sz w:val="28"/>
          <w:szCs w:val="28"/>
        </w:rPr>
        <w:t xml:space="preserve"> особенностями развития, возрастными и индивидуальными возможностями и интересами. </w:t>
      </w:r>
      <w:r w:rsidRPr="009D383D">
        <w:rPr>
          <w:bCs/>
          <w:color w:val="000000" w:themeColor="text1"/>
          <w:sz w:val="28"/>
          <w:szCs w:val="28"/>
        </w:rPr>
        <w:tab/>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1.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D383D">
        <w:rPr>
          <w:bCs/>
          <w:color w:val="000000" w:themeColor="text1"/>
          <w:sz w:val="28"/>
          <w:szCs w:val="28"/>
        </w:rPr>
        <w:lastRenderedPageBreak/>
        <w:t>речеязыкового</w:t>
      </w:r>
      <w:proofErr w:type="spellEnd"/>
      <w:r w:rsidRPr="009D383D">
        <w:rPr>
          <w:bCs/>
          <w:color w:val="000000" w:themeColor="text1"/>
          <w:sz w:val="28"/>
          <w:szCs w:val="28"/>
        </w:rPr>
        <w:t xml:space="preserve"> развития особенности деятельности ( в том числе речевой), средств ее реализации,  ограниченный объем личного опыта. </w:t>
      </w:r>
    </w:p>
    <w:p w:rsidR="009D383D" w:rsidRPr="009D383D" w:rsidRDefault="009D383D" w:rsidP="00C4058F">
      <w:pPr>
        <w:ind w:firstLine="709"/>
        <w:jc w:val="both"/>
        <w:rPr>
          <w:bCs/>
          <w:color w:val="000000" w:themeColor="text1"/>
          <w:sz w:val="28"/>
          <w:szCs w:val="28"/>
        </w:rPr>
      </w:pPr>
      <w:r w:rsidRPr="009D383D">
        <w:rPr>
          <w:bCs/>
          <w:color w:val="000000" w:themeColor="text1"/>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6. Участие семьи как необходимое условие для полноценного развития ребенка дошкольного возраста  с тяжелыми нарушениями речи. </w:t>
      </w:r>
    </w:p>
    <w:p w:rsidR="009D383D" w:rsidRPr="009D383D" w:rsidRDefault="009D383D" w:rsidP="009D383D">
      <w:pPr>
        <w:ind w:firstLine="709"/>
        <w:jc w:val="both"/>
        <w:rPr>
          <w:bCs/>
          <w:color w:val="000000" w:themeColor="text1"/>
          <w:sz w:val="28"/>
          <w:szCs w:val="28"/>
        </w:rPr>
      </w:pPr>
      <w:r w:rsidRPr="009D383D">
        <w:rPr>
          <w:bCs/>
          <w:color w:val="000000" w:themeColor="text1"/>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9D383D" w:rsidRDefault="009D383D" w:rsidP="009D383D">
      <w:pPr>
        <w:ind w:firstLine="709"/>
        <w:jc w:val="both"/>
        <w:rPr>
          <w:bCs/>
          <w:color w:val="000000" w:themeColor="text1"/>
          <w:sz w:val="28"/>
          <w:szCs w:val="28"/>
        </w:rPr>
      </w:pPr>
    </w:p>
    <w:p w:rsidR="00C4058F" w:rsidRDefault="00C4058F" w:rsidP="009D383D">
      <w:pPr>
        <w:ind w:firstLine="709"/>
        <w:jc w:val="both"/>
        <w:rPr>
          <w:bCs/>
          <w:color w:val="000000" w:themeColor="text1"/>
          <w:sz w:val="28"/>
          <w:szCs w:val="28"/>
        </w:rPr>
      </w:pPr>
    </w:p>
    <w:p w:rsidR="00C4058F" w:rsidRDefault="00C4058F" w:rsidP="009D383D">
      <w:pPr>
        <w:ind w:firstLine="709"/>
        <w:jc w:val="both"/>
        <w:rPr>
          <w:bCs/>
          <w:color w:val="000000" w:themeColor="text1"/>
          <w:sz w:val="28"/>
          <w:szCs w:val="28"/>
        </w:rPr>
      </w:pPr>
    </w:p>
    <w:p w:rsidR="00C4058F" w:rsidRDefault="00C4058F" w:rsidP="009D383D">
      <w:pPr>
        <w:ind w:firstLine="709"/>
        <w:jc w:val="both"/>
        <w:rPr>
          <w:bCs/>
          <w:color w:val="000000" w:themeColor="text1"/>
          <w:sz w:val="28"/>
          <w:szCs w:val="28"/>
        </w:rPr>
      </w:pPr>
    </w:p>
    <w:p w:rsidR="00C4058F" w:rsidRDefault="009D383D" w:rsidP="009D383D">
      <w:pPr>
        <w:ind w:firstLine="709"/>
        <w:jc w:val="both"/>
        <w:rPr>
          <w:b/>
          <w:bCs/>
          <w:color w:val="000000" w:themeColor="text1"/>
          <w:sz w:val="28"/>
          <w:szCs w:val="28"/>
        </w:rPr>
      </w:pPr>
      <w:r>
        <w:rPr>
          <w:b/>
          <w:bCs/>
          <w:color w:val="000000" w:themeColor="text1"/>
          <w:sz w:val="28"/>
          <w:szCs w:val="28"/>
        </w:rPr>
        <w:t>3.2</w:t>
      </w:r>
      <w:r w:rsidRPr="009D383D">
        <w:rPr>
          <w:b/>
          <w:bCs/>
          <w:color w:val="000000" w:themeColor="text1"/>
          <w:sz w:val="28"/>
          <w:szCs w:val="28"/>
        </w:rPr>
        <w:t xml:space="preserve">. </w:t>
      </w:r>
      <w:r w:rsidR="00C4058F">
        <w:rPr>
          <w:b/>
          <w:bCs/>
          <w:color w:val="000000" w:themeColor="text1"/>
          <w:sz w:val="28"/>
          <w:szCs w:val="28"/>
        </w:rPr>
        <w:t>Особенности организации</w:t>
      </w:r>
      <w:r w:rsidRPr="009D383D">
        <w:rPr>
          <w:b/>
          <w:bCs/>
          <w:color w:val="000000" w:themeColor="text1"/>
          <w:sz w:val="28"/>
          <w:szCs w:val="28"/>
        </w:rPr>
        <w:t xml:space="preserve"> развивающей предметно-пространственной среды</w:t>
      </w:r>
      <w:r>
        <w:rPr>
          <w:b/>
          <w:bCs/>
          <w:color w:val="000000" w:themeColor="text1"/>
          <w:sz w:val="28"/>
          <w:szCs w:val="28"/>
        </w:rPr>
        <w:t xml:space="preserve"> </w:t>
      </w:r>
    </w:p>
    <w:p w:rsidR="00C4058F" w:rsidRDefault="00C4058F" w:rsidP="009D383D">
      <w:pPr>
        <w:ind w:firstLine="709"/>
        <w:jc w:val="both"/>
        <w:rPr>
          <w:b/>
          <w:bCs/>
          <w:color w:val="000000" w:themeColor="text1"/>
          <w:sz w:val="28"/>
          <w:szCs w:val="28"/>
        </w:rPr>
      </w:pP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 xml:space="preserve">Программа предполагает такую организацию предметно-развивающей среды,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преобразование «житейского» (по JI. С. Выготскому) опыта детей. </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 xml:space="preserve">Пространство игровой комнаты, кабинета учителя-логопеда, музыкально-физкультурного зала организовано таким образом, чтобы дети </w:t>
      </w:r>
      <w:r w:rsidRPr="00C4058F">
        <w:rPr>
          <w:bCs/>
          <w:color w:val="000000" w:themeColor="text1"/>
          <w:sz w:val="28"/>
          <w:szCs w:val="28"/>
        </w:rPr>
        <w:lastRenderedPageBreak/>
        <w:t>могли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и комплексных занятий по различным направлениям коррекционно-развивающей работы.</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В группе созданы центры развития детей, содержание которых варьируется исходя из индивидуальных, специфических и возрастных особенностей детей.</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Развивающей среды построена на следующих принципах:</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1) насыщенность;</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 xml:space="preserve">2) </w:t>
      </w:r>
      <w:proofErr w:type="spellStart"/>
      <w:r w:rsidRPr="00C4058F">
        <w:rPr>
          <w:bCs/>
          <w:color w:val="000000" w:themeColor="text1"/>
          <w:sz w:val="28"/>
          <w:szCs w:val="28"/>
        </w:rPr>
        <w:t>трансформируемость</w:t>
      </w:r>
      <w:proofErr w:type="spellEnd"/>
      <w:r w:rsidRPr="00C4058F">
        <w:rPr>
          <w:bCs/>
          <w:color w:val="000000" w:themeColor="text1"/>
          <w:sz w:val="28"/>
          <w:szCs w:val="28"/>
        </w:rPr>
        <w:t>;</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 xml:space="preserve">3) </w:t>
      </w:r>
      <w:proofErr w:type="spellStart"/>
      <w:r w:rsidRPr="00C4058F">
        <w:rPr>
          <w:bCs/>
          <w:color w:val="000000" w:themeColor="text1"/>
          <w:sz w:val="28"/>
          <w:szCs w:val="28"/>
        </w:rPr>
        <w:t>полифункциональность</w:t>
      </w:r>
      <w:proofErr w:type="spellEnd"/>
      <w:r w:rsidRPr="00C4058F">
        <w:rPr>
          <w:bCs/>
          <w:color w:val="000000" w:themeColor="text1"/>
          <w:sz w:val="28"/>
          <w:szCs w:val="28"/>
        </w:rPr>
        <w:t>;</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4) вариативной;</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 xml:space="preserve">5) доступность; </w:t>
      </w:r>
    </w:p>
    <w:p w:rsidR="00C4058F" w:rsidRPr="00C4058F" w:rsidRDefault="00C4058F" w:rsidP="00C4058F">
      <w:pPr>
        <w:ind w:firstLine="709"/>
        <w:jc w:val="both"/>
        <w:rPr>
          <w:bCs/>
          <w:color w:val="000000" w:themeColor="text1"/>
          <w:sz w:val="28"/>
          <w:szCs w:val="28"/>
        </w:rPr>
      </w:pPr>
      <w:r w:rsidRPr="00C4058F">
        <w:rPr>
          <w:bCs/>
          <w:color w:val="000000" w:themeColor="text1"/>
          <w:sz w:val="28"/>
          <w:szCs w:val="28"/>
        </w:rPr>
        <w:t>6) безопасность.</w:t>
      </w:r>
    </w:p>
    <w:p w:rsidR="00C4058F" w:rsidRDefault="00C4058F" w:rsidP="009D383D">
      <w:pPr>
        <w:ind w:firstLine="709"/>
        <w:jc w:val="both"/>
        <w:rPr>
          <w:bCs/>
          <w:color w:val="000000" w:themeColor="text1"/>
          <w:sz w:val="28"/>
          <w:szCs w:val="28"/>
        </w:rPr>
      </w:pPr>
    </w:p>
    <w:p w:rsidR="00C4058F" w:rsidRDefault="00C4058F" w:rsidP="009D383D">
      <w:pPr>
        <w:ind w:firstLine="709"/>
        <w:jc w:val="both"/>
        <w:rPr>
          <w:b/>
          <w:bCs/>
          <w:color w:val="000000" w:themeColor="text1"/>
          <w:sz w:val="28"/>
          <w:szCs w:val="28"/>
        </w:rPr>
      </w:pPr>
      <w:r w:rsidRPr="00C4058F">
        <w:rPr>
          <w:b/>
          <w:bCs/>
          <w:color w:val="000000" w:themeColor="text1"/>
          <w:sz w:val="28"/>
          <w:szCs w:val="28"/>
        </w:rPr>
        <w:t xml:space="preserve">Организация развивающей предметно-пространственной среды </w:t>
      </w:r>
      <w:r>
        <w:rPr>
          <w:b/>
          <w:bCs/>
          <w:color w:val="000000" w:themeColor="text1"/>
          <w:sz w:val="28"/>
          <w:szCs w:val="28"/>
        </w:rPr>
        <w:t>групп компенсирующей направленности.</w:t>
      </w:r>
    </w:p>
    <w:p w:rsidR="00A0684B" w:rsidRPr="00A0684B" w:rsidRDefault="00A0684B" w:rsidP="00A0684B">
      <w:pPr>
        <w:spacing w:before="100" w:beforeAutospacing="1" w:after="100" w:afterAutospacing="1"/>
        <w:ind w:firstLine="708"/>
        <w:jc w:val="both"/>
        <w:rPr>
          <w:sz w:val="26"/>
          <w:szCs w:val="26"/>
        </w:rPr>
      </w:pPr>
      <w:r w:rsidRPr="00A0684B">
        <w:rPr>
          <w:sz w:val="26"/>
          <w:szCs w:val="26"/>
        </w:rPr>
        <w:t>Центры активности организованы на основе интеграции содержания и видов деятельности </w:t>
      </w:r>
      <w:r w:rsidRPr="00A0684B">
        <w:rPr>
          <w:b/>
          <w:bCs/>
          <w:sz w:val="26"/>
          <w:szCs w:val="26"/>
        </w:rPr>
        <w:t>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t>Образовательные области</w:t>
            </w:r>
          </w:p>
        </w:tc>
        <w:tc>
          <w:tcPr>
            <w:tcW w:w="6403" w:type="dxa"/>
            <w:shd w:val="clear" w:color="auto" w:fill="auto"/>
          </w:tcPr>
          <w:p w:rsidR="00A0684B" w:rsidRPr="00A0684B" w:rsidRDefault="00A0684B" w:rsidP="00A0684B">
            <w:pPr>
              <w:jc w:val="center"/>
              <w:rPr>
                <w:sz w:val="26"/>
                <w:szCs w:val="28"/>
              </w:rPr>
            </w:pPr>
            <w:r w:rsidRPr="00A0684B">
              <w:rPr>
                <w:sz w:val="26"/>
                <w:szCs w:val="28"/>
              </w:rPr>
              <w:t>Содержание предметно-пространственной среды</w:t>
            </w:r>
          </w:p>
        </w:tc>
      </w:tr>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t>Познавательное развитие</w:t>
            </w:r>
          </w:p>
        </w:tc>
        <w:tc>
          <w:tcPr>
            <w:tcW w:w="6403" w:type="dxa"/>
            <w:shd w:val="clear" w:color="auto" w:fill="auto"/>
          </w:tcPr>
          <w:p w:rsidR="00A0684B" w:rsidRPr="00A0684B" w:rsidRDefault="00A0684B" w:rsidP="00A0684B">
            <w:pPr>
              <w:jc w:val="both"/>
              <w:rPr>
                <w:sz w:val="26"/>
                <w:szCs w:val="26"/>
                <w:shd w:val="clear" w:color="auto" w:fill="FFFFFF"/>
              </w:rPr>
            </w:pPr>
            <w:r w:rsidRPr="00A0684B">
              <w:rPr>
                <w:sz w:val="26"/>
                <w:szCs w:val="26"/>
                <w:shd w:val="clear" w:color="auto" w:fill="FFFFFF"/>
              </w:rPr>
              <w:t>Картинки предметов для классификации, игрушки: спец. машины, военная техника, бытовая техника; атрибуты к сюжетно-ролевым играм: «Парикмахерская», «Магазин», «Больница», «Почта»; коллекция материалов: виды бумаги, ткани. Изделия из дерева, пластмассы, стекла, железа.</w:t>
            </w:r>
          </w:p>
          <w:p w:rsidR="00A0684B" w:rsidRPr="00A0684B" w:rsidRDefault="00A0684B" w:rsidP="00A0684B">
            <w:pPr>
              <w:jc w:val="both"/>
              <w:rPr>
                <w:sz w:val="26"/>
                <w:szCs w:val="26"/>
                <w:shd w:val="clear" w:color="auto" w:fill="FFFFFF"/>
              </w:rPr>
            </w:pPr>
            <w:r w:rsidRPr="00A0684B">
              <w:rPr>
                <w:sz w:val="26"/>
                <w:szCs w:val="26"/>
                <w:shd w:val="clear" w:color="auto" w:fill="FFFFFF"/>
              </w:rPr>
              <w:t xml:space="preserve">Увеличительные стёкла, колбы  пластмассовые для исследовательской - опытной деятельности. Развивающие игры: «Блоки </w:t>
            </w:r>
            <w:proofErr w:type="spellStart"/>
            <w:r w:rsidRPr="00A0684B">
              <w:rPr>
                <w:sz w:val="26"/>
                <w:szCs w:val="26"/>
                <w:shd w:val="clear" w:color="auto" w:fill="FFFFFF"/>
              </w:rPr>
              <w:t>Дьнеша</w:t>
            </w:r>
            <w:proofErr w:type="spellEnd"/>
            <w:r w:rsidRPr="00A0684B">
              <w:rPr>
                <w:sz w:val="26"/>
                <w:szCs w:val="26"/>
                <w:shd w:val="clear" w:color="auto" w:fill="FFFFFF"/>
              </w:rPr>
              <w:t>», «Палочки Кюизенера», развивающие кубики Б.П. Никитина, чудо кубики «Сложи узор» и др.</w:t>
            </w:r>
          </w:p>
          <w:p w:rsidR="00A0684B" w:rsidRPr="00A0684B" w:rsidRDefault="00A0684B" w:rsidP="00A0684B">
            <w:pPr>
              <w:rPr>
                <w:color w:val="FF0000"/>
                <w:sz w:val="26"/>
                <w:szCs w:val="28"/>
              </w:rPr>
            </w:pPr>
          </w:p>
        </w:tc>
      </w:tr>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t>Социально-коммуникативное развитие</w:t>
            </w:r>
          </w:p>
        </w:tc>
        <w:tc>
          <w:tcPr>
            <w:tcW w:w="6403" w:type="dxa"/>
            <w:shd w:val="clear" w:color="auto" w:fill="auto"/>
          </w:tcPr>
          <w:p w:rsidR="00A0684B" w:rsidRPr="00A0684B" w:rsidRDefault="00A0684B" w:rsidP="00A0684B">
            <w:pPr>
              <w:jc w:val="both"/>
              <w:rPr>
                <w:sz w:val="26"/>
                <w:szCs w:val="28"/>
              </w:rPr>
            </w:pPr>
            <w:r w:rsidRPr="00A0684B">
              <w:rPr>
                <w:sz w:val="26"/>
                <w:szCs w:val="26"/>
                <w:shd w:val="clear" w:color="auto" w:fill="FFFFFF"/>
              </w:rPr>
              <w:t>Плакаты: «Времена года», «Дикие и домашние животные», «Птицы: зимующие и перелётные», Схемы, таблицы: «Части тела» и др.</w:t>
            </w:r>
          </w:p>
        </w:tc>
      </w:tr>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t>Речевое развитие</w:t>
            </w:r>
          </w:p>
        </w:tc>
        <w:tc>
          <w:tcPr>
            <w:tcW w:w="6403" w:type="dxa"/>
            <w:shd w:val="clear" w:color="auto" w:fill="auto"/>
          </w:tcPr>
          <w:p w:rsidR="00A0684B" w:rsidRPr="00A0684B" w:rsidRDefault="00A0684B" w:rsidP="00A0684B">
            <w:pPr>
              <w:jc w:val="both"/>
              <w:rPr>
                <w:sz w:val="26"/>
                <w:szCs w:val="26"/>
                <w:shd w:val="clear" w:color="auto" w:fill="FFFFFF"/>
              </w:rPr>
            </w:pPr>
            <w:r w:rsidRPr="00A0684B">
              <w:rPr>
                <w:sz w:val="26"/>
                <w:szCs w:val="26"/>
                <w:shd w:val="clear" w:color="auto" w:fill="FFFFFF"/>
              </w:rPr>
              <w:t xml:space="preserve">Опорные схемы для составления рассказов, плакаты (части суток, круговорот воды в природе и т.д.), серии картинок (домашние и дикие животные, птицы, </w:t>
            </w:r>
          </w:p>
          <w:p w:rsidR="00A0684B" w:rsidRPr="00A0684B" w:rsidRDefault="00A0684B" w:rsidP="00A0684B">
            <w:pPr>
              <w:jc w:val="both"/>
              <w:rPr>
                <w:sz w:val="26"/>
                <w:szCs w:val="28"/>
              </w:rPr>
            </w:pPr>
            <w:r w:rsidRPr="00A0684B">
              <w:rPr>
                <w:sz w:val="26"/>
                <w:szCs w:val="26"/>
                <w:shd w:val="clear" w:color="auto" w:fill="FFFFFF"/>
              </w:rPr>
              <w:t>времена года, посуда, игрушки, одежда и т.д.), буквы, слоги; муляжи. Набор предметных картинок по темам, сюжетные картинки.</w:t>
            </w:r>
          </w:p>
        </w:tc>
      </w:tr>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t>Художественно-эстетическое развитие</w:t>
            </w:r>
          </w:p>
        </w:tc>
        <w:tc>
          <w:tcPr>
            <w:tcW w:w="6403" w:type="dxa"/>
            <w:shd w:val="clear" w:color="auto" w:fill="auto"/>
          </w:tcPr>
          <w:p w:rsidR="00A0684B" w:rsidRPr="00A0684B" w:rsidRDefault="00A0684B" w:rsidP="00A0684B">
            <w:pPr>
              <w:jc w:val="both"/>
              <w:rPr>
                <w:sz w:val="26"/>
                <w:szCs w:val="28"/>
              </w:rPr>
            </w:pPr>
            <w:r w:rsidRPr="00A0684B">
              <w:rPr>
                <w:sz w:val="26"/>
                <w:szCs w:val="26"/>
                <w:shd w:val="clear" w:color="auto" w:fill="FFFFFF"/>
              </w:rPr>
              <w:t xml:space="preserve">Репродукции картин: пейзажи, натюрморты, портреты; образцы изображений разных видов скульптуры, архитектуры; игрушки. Образцы поделок, росписей, </w:t>
            </w:r>
            <w:r w:rsidRPr="00A0684B">
              <w:rPr>
                <w:sz w:val="26"/>
                <w:szCs w:val="26"/>
                <w:shd w:val="clear" w:color="auto" w:fill="FFFFFF"/>
              </w:rPr>
              <w:lastRenderedPageBreak/>
              <w:t xml:space="preserve">схемы, планы, </w:t>
            </w:r>
            <w:proofErr w:type="spellStart"/>
            <w:r w:rsidRPr="00A0684B">
              <w:rPr>
                <w:sz w:val="26"/>
                <w:szCs w:val="26"/>
                <w:shd w:val="clear" w:color="auto" w:fill="FFFFFF"/>
              </w:rPr>
              <w:t>модели.Мольберт</w:t>
            </w:r>
            <w:proofErr w:type="spellEnd"/>
            <w:r w:rsidRPr="00A0684B">
              <w:rPr>
                <w:sz w:val="26"/>
                <w:szCs w:val="26"/>
                <w:shd w:val="clear" w:color="auto" w:fill="FFFFFF"/>
              </w:rPr>
              <w:t>, палитра на каждого ребёнка, краски акварельные, гуашевые; трафареты, мелки восковые. Конструктор (деревянный, пластмассовый). Кубики, пластилин, ножницы, бумага цветная и белая, картон, клей.</w:t>
            </w:r>
          </w:p>
        </w:tc>
      </w:tr>
      <w:tr w:rsidR="00A0684B" w:rsidRPr="00A0684B" w:rsidTr="00F7108D">
        <w:tc>
          <w:tcPr>
            <w:tcW w:w="3168" w:type="dxa"/>
            <w:shd w:val="clear" w:color="auto" w:fill="auto"/>
          </w:tcPr>
          <w:p w:rsidR="00A0684B" w:rsidRPr="00A0684B" w:rsidRDefault="00A0684B" w:rsidP="00A0684B">
            <w:pPr>
              <w:rPr>
                <w:sz w:val="26"/>
                <w:szCs w:val="28"/>
              </w:rPr>
            </w:pPr>
            <w:r w:rsidRPr="00A0684B">
              <w:rPr>
                <w:sz w:val="26"/>
                <w:szCs w:val="28"/>
              </w:rPr>
              <w:lastRenderedPageBreak/>
              <w:t>Физическое развитие</w:t>
            </w:r>
          </w:p>
        </w:tc>
        <w:tc>
          <w:tcPr>
            <w:tcW w:w="6403" w:type="dxa"/>
            <w:shd w:val="clear" w:color="auto" w:fill="auto"/>
          </w:tcPr>
          <w:p w:rsidR="00A0684B" w:rsidRPr="00A0684B" w:rsidRDefault="00A0684B" w:rsidP="00A0684B">
            <w:pPr>
              <w:rPr>
                <w:sz w:val="26"/>
                <w:szCs w:val="28"/>
              </w:rPr>
            </w:pPr>
            <w:r w:rsidRPr="00A0684B">
              <w:rPr>
                <w:sz w:val="26"/>
                <w:szCs w:val="26"/>
                <w:shd w:val="clear" w:color="auto" w:fill="FFFFFF"/>
              </w:rPr>
              <w:t xml:space="preserve">Верёвка, набивные мячи, мешочки с песком, обручи, палки гимнастические, мячи (резиновые средние малые, большие), </w:t>
            </w:r>
            <w:proofErr w:type="spellStart"/>
            <w:r w:rsidRPr="00A0684B">
              <w:rPr>
                <w:sz w:val="26"/>
                <w:szCs w:val="26"/>
                <w:shd w:val="clear" w:color="auto" w:fill="FFFFFF"/>
              </w:rPr>
              <w:t>колбцеброс</w:t>
            </w:r>
            <w:proofErr w:type="spellEnd"/>
            <w:r w:rsidRPr="00A0684B">
              <w:rPr>
                <w:sz w:val="26"/>
                <w:szCs w:val="26"/>
                <w:shd w:val="clear" w:color="auto" w:fill="FFFFFF"/>
              </w:rPr>
              <w:t>, скакалки, массажные коврики.</w:t>
            </w:r>
          </w:p>
        </w:tc>
      </w:tr>
    </w:tbl>
    <w:p w:rsidR="00A0684B" w:rsidRPr="00A0684B" w:rsidRDefault="00A0684B" w:rsidP="00A0684B">
      <w:pPr>
        <w:ind w:firstLine="709"/>
        <w:rPr>
          <w:color w:val="FF0000"/>
          <w:sz w:val="26"/>
          <w:szCs w:val="28"/>
        </w:rPr>
      </w:pPr>
    </w:p>
    <w:p w:rsidR="00A0684B" w:rsidRPr="00A0684B" w:rsidRDefault="00A0684B" w:rsidP="00A0684B">
      <w:pPr>
        <w:ind w:firstLine="709"/>
        <w:jc w:val="both"/>
        <w:rPr>
          <w:color w:val="FF0000"/>
          <w:sz w:val="26"/>
          <w:szCs w:val="28"/>
        </w:rPr>
      </w:pPr>
      <w:r w:rsidRPr="00A0684B">
        <w:rPr>
          <w:sz w:val="26"/>
        </w:rPr>
        <w:t>На участке</w:t>
      </w:r>
      <w:r w:rsidR="00936A91">
        <w:rPr>
          <w:sz w:val="26"/>
        </w:rPr>
        <w:t xml:space="preserve"> </w:t>
      </w:r>
      <w:r w:rsidRPr="00A0684B">
        <w:rPr>
          <w:sz w:val="26"/>
        </w:rPr>
        <w:t xml:space="preserve">имеются разнообразные зеленые насаждения Дальнего Востока, </w:t>
      </w:r>
      <w:r w:rsidRPr="00A0684B">
        <w:rPr>
          <w:bCs/>
          <w:sz w:val="26"/>
        </w:rPr>
        <w:t xml:space="preserve">разбиты цветники, где дети реализуют своё общение с природой, закрепляют полученные знания, навыки и умения. Участок </w:t>
      </w:r>
      <w:r w:rsidRPr="00A0684B">
        <w:rPr>
          <w:sz w:val="26"/>
        </w:rPr>
        <w:t>оснащен верандой, имеет деревянные и металлические малые формы.</w:t>
      </w:r>
    </w:p>
    <w:p w:rsidR="00C4058F" w:rsidRDefault="00C4058F" w:rsidP="009D383D">
      <w:pPr>
        <w:ind w:firstLine="709"/>
        <w:jc w:val="both"/>
        <w:rPr>
          <w:b/>
          <w:bCs/>
          <w:color w:val="000000" w:themeColor="text1"/>
          <w:sz w:val="28"/>
          <w:szCs w:val="28"/>
        </w:rPr>
      </w:pPr>
    </w:p>
    <w:p w:rsidR="00A0684B" w:rsidRDefault="00936A91" w:rsidP="009D383D">
      <w:pPr>
        <w:ind w:firstLine="709"/>
        <w:jc w:val="both"/>
        <w:rPr>
          <w:b/>
          <w:bCs/>
          <w:color w:val="000000" w:themeColor="text1"/>
          <w:sz w:val="28"/>
          <w:szCs w:val="28"/>
        </w:rPr>
      </w:pPr>
      <w:r>
        <w:rPr>
          <w:b/>
          <w:bCs/>
          <w:color w:val="000000" w:themeColor="text1"/>
          <w:sz w:val="28"/>
          <w:szCs w:val="28"/>
        </w:rPr>
        <w:t xml:space="preserve">3.2.1. </w:t>
      </w:r>
      <w:r w:rsidR="00A0684B" w:rsidRPr="00A0684B">
        <w:rPr>
          <w:b/>
          <w:bCs/>
          <w:color w:val="000000" w:themeColor="text1"/>
          <w:sz w:val="28"/>
          <w:szCs w:val="28"/>
        </w:rPr>
        <w:t>Многофункциональная среда в комнате Лекотека</w:t>
      </w:r>
    </w:p>
    <w:p w:rsidR="00A0684B" w:rsidRDefault="00A0684B" w:rsidP="009D383D">
      <w:pPr>
        <w:ind w:firstLine="709"/>
        <w:jc w:val="both"/>
        <w:rPr>
          <w:b/>
          <w:bCs/>
          <w:color w:val="000000" w:themeColor="text1"/>
          <w:sz w:val="28"/>
          <w:szCs w:val="28"/>
        </w:rPr>
      </w:pPr>
    </w:p>
    <w:p w:rsidR="00A0684B" w:rsidRDefault="00A0684B" w:rsidP="009D383D">
      <w:pPr>
        <w:ind w:firstLine="709"/>
        <w:jc w:val="both"/>
        <w:rPr>
          <w:bCs/>
          <w:color w:val="000000" w:themeColor="text1"/>
          <w:sz w:val="28"/>
          <w:szCs w:val="28"/>
        </w:rPr>
      </w:pPr>
      <w:r w:rsidRPr="00A0684B">
        <w:rPr>
          <w:bCs/>
          <w:color w:val="000000" w:themeColor="text1"/>
          <w:sz w:val="28"/>
          <w:szCs w:val="28"/>
        </w:rPr>
        <w:t xml:space="preserve">Осуществлению психолого-педагогической и коррекционной работы с детьми, имеющими тяжелые нарушения речи,  во многом способствует  многофункциональной среда </w:t>
      </w:r>
      <w:proofErr w:type="spellStart"/>
      <w:r w:rsidRPr="00A0684B">
        <w:rPr>
          <w:bCs/>
          <w:color w:val="000000" w:themeColor="text1"/>
          <w:sz w:val="28"/>
          <w:szCs w:val="28"/>
        </w:rPr>
        <w:t>лекотеки</w:t>
      </w:r>
      <w:proofErr w:type="spellEnd"/>
      <w:r w:rsidRPr="00A0684B">
        <w:rPr>
          <w:bCs/>
          <w:color w:val="000000" w:themeColor="text1"/>
          <w:sz w:val="28"/>
          <w:szCs w:val="28"/>
        </w:rPr>
        <w:t>, организованной в учреждении.</w:t>
      </w:r>
    </w:p>
    <w:p w:rsidR="00A0684B" w:rsidRPr="00A0684B" w:rsidRDefault="00A0684B" w:rsidP="009D383D">
      <w:pPr>
        <w:ind w:firstLine="709"/>
        <w:jc w:val="both"/>
        <w:rPr>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449"/>
      </w:tblGrid>
      <w:tr w:rsidR="00A0684B" w:rsidRPr="00A0684B" w:rsidTr="00F7108D">
        <w:tc>
          <w:tcPr>
            <w:tcW w:w="0" w:type="auto"/>
          </w:tcPr>
          <w:p w:rsidR="00A0684B" w:rsidRPr="00A0684B" w:rsidRDefault="00A0684B" w:rsidP="00A0684B">
            <w:pPr>
              <w:autoSpaceDE w:val="0"/>
              <w:autoSpaceDN w:val="0"/>
              <w:adjustRightInd w:val="0"/>
              <w:jc w:val="both"/>
              <w:rPr>
                <w:b/>
                <w:bCs/>
                <w:color w:val="000000"/>
              </w:rPr>
            </w:pPr>
            <w:r>
              <w:rPr>
                <w:b/>
                <w:bCs/>
                <w:color w:val="000000"/>
              </w:rPr>
              <w:t>С</w:t>
            </w:r>
            <w:r w:rsidRPr="00A0684B">
              <w:rPr>
                <w:b/>
                <w:bCs/>
                <w:color w:val="000000"/>
              </w:rPr>
              <w:t>реда</w:t>
            </w:r>
          </w:p>
          <w:p w:rsidR="00A0684B" w:rsidRPr="00A0684B" w:rsidRDefault="00A0684B" w:rsidP="00A0684B">
            <w:pPr>
              <w:autoSpaceDE w:val="0"/>
              <w:autoSpaceDN w:val="0"/>
              <w:adjustRightInd w:val="0"/>
              <w:jc w:val="both"/>
              <w:rPr>
                <w:b/>
                <w:bCs/>
                <w:color w:val="000000"/>
              </w:rPr>
            </w:pPr>
          </w:p>
        </w:tc>
        <w:tc>
          <w:tcPr>
            <w:tcW w:w="0" w:type="auto"/>
          </w:tcPr>
          <w:p w:rsidR="00A0684B" w:rsidRPr="00A0684B" w:rsidRDefault="00A0684B" w:rsidP="00A0684B">
            <w:pPr>
              <w:autoSpaceDE w:val="0"/>
              <w:autoSpaceDN w:val="0"/>
              <w:adjustRightInd w:val="0"/>
              <w:jc w:val="both"/>
              <w:rPr>
                <w:b/>
                <w:bCs/>
                <w:color w:val="000000"/>
              </w:rPr>
            </w:pPr>
            <w:r>
              <w:rPr>
                <w:b/>
                <w:bCs/>
                <w:color w:val="000000"/>
              </w:rPr>
              <w:t>Н</w:t>
            </w:r>
            <w:r w:rsidRPr="00A0684B">
              <w:rPr>
                <w:b/>
                <w:bCs/>
                <w:color w:val="000000"/>
              </w:rPr>
              <w:t>азначение</w:t>
            </w:r>
          </w:p>
        </w:tc>
      </w:tr>
      <w:tr w:rsidR="00A0684B" w:rsidRPr="00A0684B" w:rsidTr="00F7108D">
        <w:tc>
          <w:tcPr>
            <w:tcW w:w="0" w:type="auto"/>
          </w:tcPr>
          <w:p w:rsidR="00A0684B" w:rsidRPr="00A0684B" w:rsidRDefault="00A0684B" w:rsidP="00A0684B">
            <w:pPr>
              <w:autoSpaceDE w:val="0"/>
              <w:autoSpaceDN w:val="0"/>
              <w:adjustRightInd w:val="0"/>
              <w:jc w:val="both"/>
              <w:rPr>
                <w:bCs/>
                <w:color w:val="000000"/>
              </w:rPr>
            </w:pPr>
            <w:r w:rsidRPr="00A0684B">
              <w:rPr>
                <w:bCs/>
                <w:color w:val="000000"/>
              </w:rPr>
              <w:t xml:space="preserve"> мягкая</w:t>
            </w:r>
          </w:p>
        </w:tc>
        <w:tc>
          <w:tcPr>
            <w:tcW w:w="0" w:type="auto"/>
          </w:tcPr>
          <w:p w:rsidR="00A0684B" w:rsidRPr="00A0684B" w:rsidRDefault="00A0684B" w:rsidP="00A0684B">
            <w:pPr>
              <w:autoSpaceDE w:val="0"/>
              <w:autoSpaceDN w:val="0"/>
              <w:adjustRightInd w:val="0"/>
              <w:jc w:val="both"/>
              <w:rPr>
                <w:bCs/>
                <w:color w:val="000000"/>
              </w:rPr>
            </w:pPr>
            <w:r w:rsidRPr="00A0684B">
              <w:rPr>
                <w:bCs/>
                <w:color w:val="000000"/>
              </w:rPr>
              <w:t>обеспечение комфортных и безопасных условий; создание условий для релаксации.</w:t>
            </w:r>
          </w:p>
        </w:tc>
      </w:tr>
      <w:tr w:rsidR="00A0684B" w:rsidRPr="00A0684B" w:rsidTr="00F7108D">
        <w:tc>
          <w:tcPr>
            <w:tcW w:w="0" w:type="auto"/>
          </w:tcPr>
          <w:p w:rsidR="00A0684B" w:rsidRPr="00A0684B" w:rsidRDefault="00A0684B" w:rsidP="00A0684B">
            <w:pPr>
              <w:autoSpaceDE w:val="0"/>
              <w:autoSpaceDN w:val="0"/>
              <w:adjustRightInd w:val="0"/>
              <w:jc w:val="both"/>
              <w:rPr>
                <w:bCs/>
                <w:color w:val="000000"/>
              </w:rPr>
            </w:pPr>
            <w:r w:rsidRPr="00A0684B">
              <w:rPr>
                <w:bCs/>
                <w:color w:val="000000"/>
              </w:rPr>
              <w:t>зрительная</w:t>
            </w:r>
          </w:p>
        </w:tc>
        <w:tc>
          <w:tcPr>
            <w:tcW w:w="0" w:type="auto"/>
          </w:tcPr>
          <w:p w:rsidR="00A0684B" w:rsidRPr="00A0684B" w:rsidRDefault="00A0684B" w:rsidP="00A0684B">
            <w:pPr>
              <w:autoSpaceDE w:val="0"/>
              <w:autoSpaceDN w:val="0"/>
              <w:adjustRightInd w:val="0"/>
              <w:jc w:val="both"/>
              <w:rPr>
                <w:bCs/>
                <w:color w:val="000000"/>
              </w:rPr>
            </w:pPr>
            <w:r w:rsidRPr="00A0684B">
              <w:rPr>
                <w:bCs/>
                <w:color w:val="000000"/>
              </w:rPr>
              <w:t>успокаивающее и расслабляющее действие в результате медленно меняющихся световых эффектов; привлекающее и поддерживающее внимание для зрительной стимуляции, стимуляции двигательной активности и исследовательского интереса (яркие светооптические эффекты)</w:t>
            </w:r>
          </w:p>
        </w:tc>
      </w:tr>
      <w:tr w:rsidR="00A0684B" w:rsidRPr="00A0684B" w:rsidTr="00F7108D">
        <w:tc>
          <w:tcPr>
            <w:tcW w:w="0" w:type="auto"/>
          </w:tcPr>
          <w:p w:rsidR="00A0684B" w:rsidRPr="00A0684B" w:rsidRDefault="00A0684B" w:rsidP="00A0684B">
            <w:pPr>
              <w:autoSpaceDE w:val="0"/>
              <w:autoSpaceDN w:val="0"/>
              <w:adjustRightInd w:val="0"/>
              <w:jc w:val="both"/>
              <w:rPr>
                <w:bCs/>
                <w:color w:val="000000"/>
              </w:rPr>
            </w:pPr>
            <w:r w:rsidRPr="00A0684B">
              <w:rPr>
                <w:bCs/>
                <w:color w:val="000000"/>
              </w:rPr>
              <w:t>акустическая</w:t>
            </w:r>
          </w:p>
        </w:tc>
        <w:tc>
          <w:tcPr>
            <w:tcW w:w="0" w:type="auto"/>
          </w:tcPr>
          <w:p w:rsidR="00A0684B" w:rsidRPr="00A0684B" w:rsidRDefault="00A0684B" w:rsidP="00A0684B">
            <w:pPr>
              <w:autoSpaceDE w:val="0"/>
              <w:autoSpaceDN w:val="0"/>
              <w:adjustRightInd w:val="0"/>
              <w:jc w:val="both"/>
              <w:rPr>
                <w:bCs/>
                <w:color w:val="000000"/>
              </w:rPr>
            </w:pPr>
            <w:r w:rsidRPr="00A0684B">
              <w:rPr>
                <w:bCs/>
                <w:color w:val="000000"/>
              </w:rPr>
              <w:t>успокаивающее и расслабляющее действие (тихая медленная музыка); привлекающее и поддерживающее внимание для слуховой стимуляции, стимуляции двигательной активности и исследовательского интереса (звуковые и шумовые эффекты). Тактильно-звуковые панели. Говорящие зеркала</w:t>
            </w:r>
          </w:p>
        </w:tc>
      </w:tr>
      <w:tr w:rsidR="00A0684B" w:rsidRPr="00A0684B" w:rsidTr="00F7108D">
        <w:tc>
          <w:tcPr>
            <w:tcW w:w="0" w:type="auto"/>
          </w:tcPr>
          <w:p w:rsidR="00A0684B" w:rsidRPr="00A0684B" w:rsidRDefault="00A0684B" w:rsidP="00A0684B">
            <w:pPr>
              <w:autoSpaceDE w:val="0"/>
              <w:autoSpaceDN w:val="0"/>
              <w:adjustRightInd w:val="0"/>
              <w:jc w:val="both"/>
              <w:rPr>
                <w:bCs/>
                <w:color w:val="000000"/>
              </w:rPr>
            </w:pPr>
            <w:r w:rsidRPr="00A0684B">
              <w:rPr>
                <w:bCs/>
                <w:color w:val="000000"/>
              </w:rPr>
              <w:t>тактильно-кинестетическая</w:t>
            </w:r>
          </w:p>
        </w:tc>
        <w:tc>
          <w:tcPr>
            <w:tcW w:w="0" w:type="auto"/>
          </w:tcPr>
          <w:p w:rsidR="00A0684B" w:rsidRPr="00A0684B" w:rsidRDefault="00A0684B" w:rsidP="00A0684B">
            <w:pPr>
              <w:autoSpaceDE w:val="0"/>
              <w:autoSpaceDN w:val="0"/>
              <w:adjustRightInd w:val="0"/>
              <w:jc w:val="both"/>
              <w:rPr>
                <w:bCs/>
                <w:color w:val="000000"/>
              </w:rPr>
            </w:pPr>
            <w:r w:rsidRPr="00A0684B">
              <w:rPr>
                <w:bCs/>
                <w:color w:val="000000"/>
              </w:rPr>
              <w:t>освоение новых ощущений и развитие тактильной чувствительности, различение свойств предметов и улучшение зрительно-моторной координации</w:t>
            </w:r>
          </w:p>
        </w:tc>
      </w:tr>
    </w:tbl>
    <w:p w:rsidR="009D383D" w:rsidRPr="00A0684B" w:rsidRDefault="009D383D" w:rsidP="009D383D">
      <w:pPr>
        <w:ind w:firstLine="709"/>
        <w:jc w:val="both"/>
        <w:rPr>
          <w:color w:val="000000" w:themeColor="text1"/>
          <w:sz w:val="28"/>
          <w:szCs w:val="28"/>
        </w:rPr>
      </w:pPr>
    </w:p>
    <w:p w:rsidR="00AE6831" w:rsidRPr="009D383D" w:rsidRDefault="00AE6831" w:rsidP="00362822">
      <w:pPr>
        <w:ind w:firstLine="709"/>
        <w:jc w:val="both"/>
        <w:rPr>
          <w:b/>
          <w:color w:val="000000" w:themeColor="text1"/>
          <w:sz w:val="28"/>
          <w:szCs w:val="28"/>
        </w:rPr>
      </w:pPr>
    </w:p>
    <w:p w:rsidR="00AE6831" w:rsidRDefault="00936A91" w:rsidP="00362822">
      <w:pPr>
        <w:ind w:firstLine="709"/>
        <w:jc w:val="both"/>
        <w:rPr>
          <w:b/>
          <w:color w:val="000000" w:themeColor="text1"/>
          <w:sz w:val="28"/>
          <w:szCs w:val="28"/>
        </w:rPr>
      </w:pPr>
      <w:r w:rsidRPr="00936A91">
        <w:rPr>
          <w:b/>
          <w:color w:val="000000" w:themeColor="text1"/>
          <w:sz w:val="28"/>
          <w:szCs w:val="28"/>
        </w:rPr>
        <w:t>3.2.2. Развевающая предметно-пространственная среда логопедических кабинетов</w:t>
      </w:r>
    </w:p>
    <w:p w:rsidR="00936A91" w:rsidRPr="00936A91" w:rsidRDefault="00936A91" w:rsidP="00362822">
      <w:pPr>
        <w:ind w:firstLine="709"/>
        <w:jc w:val="both"/>
        <w:rPr>
          <w:b/>
          <w:color w:val="000000" w:themeColor="text1"/>
          <w:sz w:val="28"/>
          <w:szCs w:val="28"/>
        </w:rPr>
      </w:pPr>
    </w:p>
    <w:p w:rsidR="00936A91" w:rsidRPr="00936A91" w:rsidRDefault="00936A91" w:rsidP="00936A91">
      <w:pPr>
        <w:autoSpaceDE w:val="0"/>
        <w:autoSpaceDN w:val="0"/>
        <w:adjustRightInd w:val="0"/>
        <w:ind w:firstLine="709"/>
        <w:jc w:val="both"/>
        <w:rPr>
          <w:bCs/>
          <w:color w:val="000000"/>
          <w:sz w:val="28"/>
          <w:szCs w:val="28"/>
        </w:rPr>
      </w:pPr>
      <w:r w:rsidRPr="00936A91">
        <w:rPr>
          <w:bCs/>
          <w:color w:val="000000"/>
          <w:sz w:val="28"/>
          <w:szCs w:val="28"/>
        </w:rPr>
        <w:t>В </w:t>
      </w:r>
      <w:r w:rsidRPr="00936A91">
        <w:rPr>
          <w:b/>
          <w:bCs/>
          <w:i/>
          <w:iCs/>
          <w:color w:val="000000"/>
          <w:sz w:val="28"/>
          <w:szCs w:val="28"/>
        </w:rPr>
        <w:t>кабинете учителя-логопеда</w:t>
      </w:r>
      <w:r w:rsidRPr="00936A91">
        <w:rPr>
          <w:bCs/>
          <w:color w:val="000000"/>
          <w:sz w:val="28"/>
          <w:szCs w:val="28"/>
        </w:rPr>
        <w:t> представлены следующие развивающие центры:</w:t>
      </w:r>
    </w:p>
    <w:p w:rsidR="00936A91" w:rsidRPr="00936A91" w:rsidRDefault="00936A91" w:rsidP="00936A91">
      <w:pPr>
        <w:numPr>
          <w:ilvl w:val="0"/>
          <w:numId w:val="5"/>
        </w:numPr>
        <w:autoSpaceDE w:val="0"/>
        <w:autoSpaceDN w:val="0"/>
        <w:adjustRightInd w:val="0"/>
        <w:jc w:val="both"/>
        <w:rPr>
          <w:bCs/>
          <w:color w:val="000000"/>
          <w:sz w:val="28"/>
          <w:szCs w:val="28"/>
        </w:rPr>
      </w:pPr>
      <w:r w:rsidRPr="00936A91">
        <w:rPr>
          <w:bCs/>
          <w:color w:val="000000"/>
          <w:sz w:val="28"/>
          <w:szCs w:val="28"/>
        </w:rPr>
        <w:t>центр речевого развития;</w:t>
      </w:r>
    </w:p>
    <w:p w:rsidR="00936A91" w:rsidRPr="00936A91" w:rsidRDefault="00936A91" w:rsidP="00936A91">
      <w:pPr>
        <w:numPr>
          <w:ilvl w:val="0"/>
          <w:numId w:val="5"/>
        </w:numPr>
        <w:autoSpaceDE w:val="0"/>
        <w:autoSpaceDN w:val="0"/>
        <w:adjustRightInd w:val="0"/>
        <w:jc w:val="both"/>
        <w:rPr>
          <w:bCs/>
          <w:color w:val="000000"/>
          <w:sz w:val="28"/>
          <w:szCs w:val="28"/>
        </w:rPr>
      </w:pPr>
      <w:r w:rsidRPr="00936A91">
        <w:rPr>
          <w:bCs/>
          <w:color w:val="000000"/>
          <w:sz w:val="28"/>
          <w:szCs w:val="28"/>
        </w:rPr>
        <w:t>центр моторного и конструктивного развития;</w:t>
      </w:r>
    </w:p>
    <w:p w:rsidR="00936A91" w:rsidRPr="00936A91" w:rsidRDefault="00936A91" w:rsidP="00936A91">
      <w:pPr>
        <w:numPr>
          <w:ilvl w:val="0"/>
          <w:numId w:val="5"/>
        </w:numPr>
        <w:autoSpaceDE w:val="0"/>
        <w:autoSpaceDN w:val="0"/>
        <w:adjustRightInd w:val="0"/>
        <w:jc w:val="both"/>
        <w:rPr>
          <w:bCs/>
          <w:color w:val="000000"/>
          <w:sz w:val="28"/>
          <w:szCs w:val="28"/>
        </w:rPr>
      </w:pPr>
      <w:r w:rsidRPr="00936A91">
        <w:rPr>
          <w:bCs/>
          <w:color w:val="000000"/>
          <w:sz w:val="28"/>
          <w:szCs w:val="28"/>
        </w:rPr>
        <w:t>центр развития познавательных психических процессов.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079"/>
      </w:tblGrid>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lastRenderedPageBreak/>
              <w:t>Разделы</w:t>
            </w:r>
          </w:p>
        </w:tc>
        <w:tc>
          <w:tcPr>
            <w:tcW w:w="8079" w:type="dxa"/>
          </w:tcPr>
          <w:p w:rsidR="00936A91" w:rsidRPr="00F33D30" w:rsidRDefault="00936A91" w:rsidP="00F7108D">
            <w:pPr>
              <w:autoSpaceDE w:val="0"/>
              <w:autoSpaceDN w:val="0"/>
              <w:adjustRightInd w:val="0"/>
              <w:jc w:val="both"/>
              <w:rPr>
                <w:b/>
                <w:bCs/>
                <w:color w:val="000000"/>
              </w:rPr>
            </w:pPr>
            <w:r w:rsidRPr="00F33D30">
              <w:rPr>
                <w:b/>
                <w:bCs/>
                <w:color w:val="000000"/>
              </w:rPr>
              <w:t xml:space="preserve">                          Оборудование  и  материалы</w:t>
            </w:r>
          </w:p>
        </w:tc>
      </w:tr>
      <w:tr w:rsidR="00936A91" w:rsidRPr="00F33D30" w:rsidTr="00F7108D">
        <w:trPr>
          <w:trHeight w:val="142"/>
        </w:trPr>
        <w:tc>
          <w:tcPr>
            <w:tcW w:w="9781" w:type="dxa"/>
            <w:gridSpan w:val="2"/>
          </w:tcPr>
          <w:p w:rsidR="00936A91" w:rsidRPr="00F33D30" w:rsidRDefault="00936A91" w:rsidP="00936A91">
            <w:pPr>
              <w:numPr>
                <w:ilvl w:val="0"/>
                <w:numId w:val="4"/>
              </w:numPr>
              <w:autoSpaceDE w:val="0"/>
              <w:autoSpaceDN w:val="0"/>
              <w:adjustRightInd w:val="0"/>
              <w:jc w:val="both"/>
              <w:rPr>
                <w:b/>
                <w:bCs/>
                <w:color w:val="000000"/>
              </w:rPr>
            </w:pPr>
            <w:r w:rsidRPr="00F33D30">
              <w:rPr>
                <w:b/>
                <w:bCs/>
                <w:color w:val="000000"/>
              </w:rPr>
              <w:t>Центр речевого развития</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t xml:space="preserve">Развитие </w:t>
            </w:r>
          </w:p>
          <w:p w:rsidR="00936A91" w:rsidRPr="00F33D30" w:rsidRDefault="00936A91" w:rsidP="00F7108D">
            <w:pPr>
              <w:autoSpaceDE w:val="0"/>
              <w:autoSpaceDN w:val="0"/>
              <w:adjustRightInd w:val="0"/>
              <w:jc w:val="both"/>
              <w:rPr>
                <w:b/>
                <w:bCs/>
                <w:color w:val="000000"/>
              </w:rPr>
            </w:pPr>
            <w:r w:rsidRPr="00F33D30">
              <w:rPr>
                <w:b/>
                <w:bCs/>
                <w:color w:val="000000"/>
              </w:rPr>
              <w:t>лексики</w:t>
            </w: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1. Предметные картинки, сюжетные картинки, презентации   по всем лексическим темам</w:t>
            </w:r>
          </w:p>
          <w:p w:rsidR="00936A91" w:rsidRPr="00F33D30" w:rsidRDefault="00936A91" w:rsidP="00F7108D">
            <w:pPr>
              <w:autoSpaceDE w:val="0"/>
              <w:autoSpaceDN w:val="0"/>
              <w:adjustRightInd w:val="0"/>
              <w:jc w:val="both"/>
              <w:rPr>
                <w:bCs/>
                <w:color w:val="000000"/>
              </w:rPr>
            </w:pPr>
            <w:r w:rsidRPr="00F33D30">
              <w:rPr>
                <w:bCs/>
                <w:color w:val="000000"/>
              </w:rPr>
              <w:t>2. Игрушки и муляжи  по изучаемым темам.</w:t>
            </w:r>
          </w:p>
          <w:p w:rsidR="00936A91" w:rsidRPr="00F33D30" w:rsidRDefault="00936A91" w:rsidP="00F7108D">
            <w:pPr>
              <w:autoSpaceDE w:val="0"/>
              <w:autoSpaceDN w:val="0"/>
              <w:adjustRightInd w:val="0"/>
              <w:jc w:val="both"/>
              <w:rPr>
                <w:bCs/>
                <w:color w:val="000000"/>
              </w:rPr>
            </w:pPr>
            <w:r w:rsidRPr="00F33D30">
              <w:rPr>
                <w:bCs/>
                <w:color w:val="000000"/>
              </w:rPr>
              <w:t>3. Лото, домино по изучаемым лексическим темам</w:t>
            </w:r>
          </w:p>
          <w:p w:rsidR="00936A91" w:rsidRPr="00F33D30" w:rsidRDefault="00936A91" w:rsidP="00F7108D">
            <w:pPr>
              <w:autoSpaceDE w:val="0"/>
              <w:autoSpaceDN w:val="0"/>
              <w:adjustRightInd w:val="0"/>
              <w:jc w:val="both"/>
              <w:rPr>
                <w:bCs/>
                <w:color w:val="000000"/>
              </w:rPr>
            </w:pPr>
            <w:r w:rsidRPr="00F33D30">
              <w:rPr>
                <w:bCs/>
                <w:color w:val="000000"/>
              </w:rPr>
              <w:t>4. Игры для формирования операций  обобщения и исключения:</w:t>
            </w:r>
          </w:p>
          <w:p w:rsidR="00936A91" w:rsidRPr="00F33D30" w:rsidRDefault="00936A91" w:rsidP="00F7108D">
            <w:pPr>
              <w:autoSpaceDE w:val="0"/>
              <w:autoSpaceDN w:val="0"/>
              <w:adjustRightInd w:val="0"/>
              <w:jc w:val="both"/>
              <w:rPr>
                <w:bCs/>
                <w:color w:val="000000"/>
              </w:rPr>
            </w:pPr>
            <w:r w:rsidRPr="00F33D30">
              <w:rPr>
                <w:bCs/>
                <w:color w:val="000000"/>
              </w:rPr>
              <w:t xml:space="preserve">    - «Скажи одним словом»</w:t>
            </w:r>
          </w:p>
          <w:p w:rsidR="00936A91" w:rsidRPr="00F33D30" w:rsidRDefault="00936A91" w:rsidP="00F7108D">
            <w:pPr>
              <w:autoSpaceDE w:val="0"/>
              <w:autoSpaceDN w:val="0"/>
              <w:adjustRightInd w:val="0"/>
              <w:jc w:val="both"/>
              <w:rPr>
                <w:bCs/>
                <w:color w:val="000000"/>
              </w:rPr>
            </w:pPr>
            <w:r w:rsidRPr="00F33D30">
              <w:rPr>
                <w:bCs/>
                <w:color w:val="000000"/>
              </w:rPr>
              <w:t xml:space="preserve">    - «Собери цветок»</w:t>
            </w:r>
          </w:p>
          <w:p w:rsidR="00936A91" w:rsidRPr="00F33D30" w:rsidRDefault="00936A91" w:rsidP="00F7108D">
            <w:pPr>
              <w:autoSpaceDE w:val="0"/>
              <w:autoSpaceDN w:val="0"/>
              <w:adjustRightInd w:val="0"/>
              <w:jc w:val="both"/>
              <w:rPr>
                <w:bCs/>
                <w:color w:val="000000"/>
              </w:rPr>
            </w:pPr>
            <w:r w:rsidRPr="00F33D30">
              <w:rPr>
                <w:bCs/>
                <w:color w:val="000000"/>
              </w:rPr>
              <w:t xml:space="preserve">    - «Четвертый лишний»</w:t>
            </w:r>
          </w:p>
          <w:p w:rsidR="00936A91" w:rsidRPr="00F33D30" w:rsidRDefault="00936A91" w:rsidP="00F7108D">
            <w:pPr>
              <w:autoSpaceDE w:val="0"/>
              <w:autoSpaceDN w:val="0"/>
              <w:adjustRightInd w:val="0"/>
              <w:jc w:val="both"/>
              <w:rPr>
                <w:bCs/>
                <w:color w:val="000000"/>
              </w:rPr>
            </w:pPr>
            <w:r w:rsidRPr="00F33D30">
              <w:rPr>
                <w:bCs/>
                <w:color w:val="000000"/>
              </w:rPr>
              <w:t>5. Игры «Назови части», «Что без чего»</w:t>
            </w:r>
          </w:p>
          <w:p w:rsidR="00936A91" w:rsidRPr="00F33D30" w:rsidRDefault="00936A91" w:rsidP="00F7108D">
            <w:pPr>
              <w:autoSpaceDE w:val="0"/>
              <w:autoSpaceDN w:val="0"/>
              <w:adjustRightInd w:val="0"/>
              <w:jc w:val="both"/>
              <w:rPr>
                <w:bCs/>
                <w:color w:val="000000"/>
              </w:rPr>
            </w:pPr>
            <w:r w:rsidRPr="00F33D30">
              <w:rPr>
                <w:bCs/>
                <w:color w:val="000000"/>
              </w:rPr>
              <w:t>6. «Скажи наоборот» (слова-антонимы)</w:t>
            </w:r>
          </w:p>
          <w:p w:rsidR="00936A91" w:rsidRPr="00F33D30" w:rsidRDefault="00936A91" w:rsidP="00F7108D">
            <w:pPr>
              <w:autoSpaceDE w:val="0"/>
              <w:autoSpaceDN w:val="0"/>
              <w:adjustRightInd w:val="0"/>
              <w:jc w:val="both"/>
              <w:rPr>
                <w:bCs/>
                <w:color w:val="000000"/>
              </w:rPr>
            </w:pPr>
            <w:r w:rsidRPr="00F33D30">
              <w:rPr>
                <w:bCs/>
                <w:color w:val="000000"/>
              </w:rPr>
              <w:t>7. Лото «Мишки-близнецы» (слова – действия)</w:t>
            </w:r>
          </w:p>
          <w:p w:rsidR="00936A91" w:rsidRPr="00F33D30" w:rsidRDefault="00936A91" w:rsidP="00F7108D">
            <w:pPr>
              <w:autoSpaceDE w:val="0"/>
              <w:autoSpaceDN w:val="0"/>
              <w:adjustRightInd w:val="0"/>
              <w:jc w:val="both"/>
              <w:rPr>
                <w:bCs/>
                <w:color w:val="000000"/>
              </w:rPr>
            </w:pPr>
            <w:r w:rsidRPr="00F33D30">
              <w:rPr>
                <w:bCs/>
                <w:color w:val="000000"/>
              </w:rPr>
              <w:t>8. «Назови детёныша» (животные, птицы и их детёныши)</w:t>
            </w:r>
          </w:p>
          <w:p w:rsidR="00936A91" w:rsidRPr="00F33D30" w:rsidRDefault="00936A91" w:rsidP="00F7108D">
            <w:pPr>
              <w:autoSpaceDE w:val="0"/>
              <w:autoSpaceDN w:val="0"/>
              <w:adjustRightInd w:val="0"/>
              <w:jc w:val="both"/>
              <w:rPr>
                <w:bCs/>
                <w:color w:val="000000"/>
              </w:rPr>
            </w:pPr>
            <w:r w:rsidRPr="00F33D30">
              <w:rPr>
                <w:bCs/>
                <w:color w:val="000000"/>
              </w:rPr>
              <w:t>9. «Кто где живёт?» (жилища животных и птиц)</w:t>
            </w:r>
          </w:p>
          <w:p w:rsidR="00936A91" w:rsidRPr="00F33D30" w:rsidRDefault="00936A91" w:rsidP="00F7108D">
            <w:pPr>
              <w:autoSpaceDE w:val="0"/>
              <w:autoSpaceDN w:val="0"/>
              <w:adjustRightInd w:val="0"/>
              <w:jc w:val="both"/>
              <w:rPr>
                <w:bCs/>
                <w:color w:val="000000"/>
              </w:rPr>
            </w:pPr>
            <w:r w:rsidRPr="00F33D30">
              <w:rPr>
                <w:bCs/>
                <w:color w:val="000000"/>
              </w:rPr>
              <w:t>10. Лото «Шесть картинок» (закрепление основных цветов)</w:t>
            </w:r>
          </w:p>
          <w:p w:rsidR="00936A91" w:rsidRPr="00F33D30" w:rsidRDefault="00936A91" w:rsidP="00F7108D">
            <w:pPr>
              <w:autoSpaceDE w:val="0"/>
              <w:autoSpaceDN w:val="0"/>
              <w:adjustRightInd w:val="0"/>
              <w:jc w:val="both"/>
              <w:rPr>
                <w:bCs/>
                <w:color w:val="000000"/>
              </w:rPr>
            </w:pPr>
            <w:r w:rsidRPr="00F33D30">
              <w:rPr>
                <w:bCs/>
                <w:color w:val="000000"/>
              </w:rPr>
              <w:t>11. «Предмет и действие»</w:t>
            </w:r>
          </w:p>
          <w:p w:rsidR="00936A91" w:rsidRPr="00F33D30" w:rsidRDefault="00936A91" w:rsidP="00F7108D">
            <w:pPr>
              <w:autoSpaceDE w:val="0"/>
              <w:autoSpaceDN w:val="0"/>
              <w:adjustRightInd w:val="0"/>
              <w:jc w:val="both"/>
              <w:rPr>
                <w:bCs/>
                <w:color w:val="000000"/>
              </w:rPr>
            </w:pPr>
            <w:r w:rsidRPr="00F33D30">
              <w:rPr>
                <w:bCs/>
                <w:color w:val="000000"/>
              </w:rPr>
              <w:t>12. «Кто летает, плавает, ползает?»</w:t>
            </w:r>
          </w:p>
          <w:p w:rsidR="00936A91" w:rsidRPr="00F33D30" w:rsidRDefault="00936A91" w:rsidP="00F7108D">
            <w:pPr>
              <w:autoSpaceDE w:val="0"/>
              <w:autoSpaceDN w:val="0"/>
              <w:adjustRightInd w:val="0"/>
              <w:jc w:val="both"/>
              <w:rPr>
                <w:bCs/>
                <w:color w:val="000000"/>
              </w:rPr>
            </w:pPr>
            <w:r w:rsidRPr="00F33D30">
              <w:rPr>
                <w:bCs/>
                <w:color w:val="000000"/>
              </w:rPr>
              <w:t>13. «Какие на вкус?» (слова-признаки)</w:t>
            </w:r>
          </w:p>
          <w:p w:rsidR="00936A91" w:rsidRPr="00F33D30" w:rsidRDefault="00936A91" w:rsidP="00F7108D">
            <w:pPr>
              <w:autoSpaceDE w:val="0"/>
              <w:autoSpaceDN w:val="0"/>
              <w:adjustRightInd w:val="0"/>
              <w:jc w:val="both"/>
              <w:rPr>
                <w:bCs/>
                <w:color w:val="000000"/>
              </w:rPr>
            </w:pPr>
            <w:r w:rsidRPr="00F33D30">
              <w:rPr>
                <w:bCs/>
                <w:color w:val="000000"/>
              </w:rPr>
              <w:t>14. «Кто чью маску надел?» (притяжательные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15. «Чей хвост, чья голова?»  (притяжательные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16. «Чудо – зверь» (притяжательные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17. «Ошибки художника» (притяжательные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18. «Какой сок? Какое варенье?» (относительные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19. «Из чего сделана вещь?» (относительные прилагательные)</w:t>
            </w:r>
          </w:p>
          <w:p w:rsidR="00936A91" w:rsidRPr="00F33D30" w:rsidRDefault="00936A91" w:rsidP="00F7108D">
            <w:pPr>
              <w:autoSpaceDE w:val="0"/>
              <w:autoSpaceDN w:val="0"/>
              <w:adjustRightInd w:val="0"/>
              <w:jc w:val="both"/>
              <w:rPr>
                <w:bCs/>
                <w:color w:val="000000"/>
              </w:rPr>
            </w:pPr>
            <w:r w:rsidRPr="00F33D30">
              <w:rPr>
                <w:bCs/>
                <w:color w:val="000000"/>
              </w:rPr>
              <w:t xml:space="preserve">20. «Угадай предмет по части» </w:t>
            </w:r>
          </w:p>
          <w:p w:rsidR="00936A91" w:rsidRPr="00F33D30" w:rsidRDefault="00936A91" w:rsidP="00F7108D">
            <w:pPr>
              <w:autoSpaceDE w:val="0"/>
              <w:autoSpaceDN w:val="0"/>
              <w:adjustRightInd w:val="0"/>
              <w:jc w:val="both"/>
              <w:rPr>
                <w:bCs/>
                <w:color w:val="000000"/>
              </w:rPr>
            </w:pPr>
            <w:r w:rsidRPr="00F33D30">
              <w:rPr>
                <w:bCs/>
                <w:color w:val="000000"/>
              </w:rPr>
              <w:t xml:space="preserve">21. Пособие «Родственные слова» </w:t>
            </w:r>
          </w:p>
          <w:p w:rsidR="00936A91" w:rsidRPr="00F33D30" w:rsidRDefault="00936A91" w:rsidP="00F7108D">
            <w:pPr>
              <w:autoSpaceDE w:val="0"/>
              <w:autoSpaceDN w:val="0"/>
              <w:adjustRightInd w:val="0"/>
              <w:jc w:val="both"/>
              <w:rPr>
                <w:bCs/>
                <w:color w:val="000000"/>
              </w:rPr>
            </w:pPr>
            <w:r w:rsidRPr="00F33D30">
              <w:rPr>
                <w:bCs/>
                <w:color w:val="000000"/>
              </w:rPr>
              <w:t>22. Карточки «родственные слова» (</w:t>
            </w:r>
            <w:proofErr w:type="spellStart"/>
            <w:r w:rsidRPr="00F33D30">
              <w:rPr>
                <w:bCs/>
                <w:color w:val="000000"/>
              </w:rPr>
              <w:t>подгот</w:t>
            </w:r>
            <w:proofErr w:type="spellEnd"/>
            <w:r w:rsidRPr="00F33D30">
              <w:rPr>
                <w:bCs/>
                <w:color w:val="000000"/>
              </w:rPr>
              <w:t>. гр.)</w:t>
            </w:r>
          </w:p>
          <w:p w:rsidR="00936A91" w:rsidRPr="00F33D30" w:rsidRDefault="00936A91" w:rsidP="00F7108D">
            <w:pPr>
              <w:autoSpaceDE w:val="0"/>
              <w:autoSpaceDN w:val="0"/>
              <w:adjustRightInd w:val="0"/>
              <w:jc w:val="both"/>
              <w:rPr>
                <w:bCs/>
                <w:color w:val="000000"/>
              </w:rPr>
            </w:pPr>
            <w:r w:rsidRPr="00F33D30">
              <w:rPr>
                <w:bCs/>
                <w:color w:val="000000"/>
              </w:rPr>
              <w:t>23. Пособие «Семья. Домашние животные» (</w:t>
            </w:r>
            <w:proofErr w:type="spellStart"/>
            <w:r w:rsidRPr="00F33D30">
              <w:rPr>
                <w:bCs/>
                <w:color w:val="000000"/>
              </w:rPr>
              <w:t>Монтессори</w:t>
            </w:r>
            <w:proofErr w:type="spellEnd"/>
            <w:r w:rsidRPr="00F33D30">
              <w:rPr>
                <w:bCs/>
                <w:color w:val="000000"/>
              </w:rPr>
              <w:t>)</w:t>
            </w:r>
          </w:p>
          <w:p w:rsidR="00936A91" w:rsidRPr="00F33D30" w:rsidRDefault="00936A91" w:rsidP="00F7108D">
            <w:pPr>
              <w:autoSpaceDE w:val="0"/>
              <w:autoSpaceDN w:val="0"/>
              <w:adjustRightInd w:val="0"/>
              <w:jc w:val="both"/>
              <w:rPr>
                <w:bCs/>
                <w:color w:val="000000"/>
              </w:rPr>
            </w:pPr>
            <w:r w:rsidRPr="00F33D30">
              <w:rPr>
                <w:bCs/>
                <w:color w:val="000000"/>
              </w:rPr>
              <w:t>24. Книги «Противоположности», «Цвета», «Мамины дети»</w:t>
            </w:r>
          </w:p>
          <w:p w:rsidR="00936A91" w:rsidRPr="00F33D30" w:rsidRDefault="00936A91" w:rsidP="00F7108D">
            <w:pPr>
              <w:autoSpaceDE w:val="0"/>
              <w:autoSpaceDN w:val="0"/>
              <w:adjustRightInd w:val="0"/>
              <w:jc w:val="both"/>
              <w:rPr>
                <w:bCs/>
                <w:color w:val="000000"/>
              </w:rPr>
            </w:pPr>
            <w:r w:rsidRPr="00F33D30">
              <w:rPr>
                <w:bCs/>
                <w:color w:val="000000"/>
              </w:rPr>
              <w:t>25. «Профессии»</w:t>
            </w:r>
          </w:p>
          <w:p w:rsidR="00936A91" w:rsidRPr="00F33D30" w:rsidRDefault="00936A91" w:rsidP="00F7108D">
            <w:pPr>
              <w:autoSpaceDE w:val="0"/>
              <w:autoSpaceDN w:val="0"/>
              <w:adjustRightInd w:val="0"/>
              <w:jc w:val="both"/>
              <w:rPr>
                <w:bCs/>
                <w:color w:val="000000"/>
              </w:rPr>
            </w:pPr>
            <w:r w:rsidRPr="00F33D30">
              <w:rPr>
                <w:bCs/>
                <w:color w:val="000000"/>
              </w:rPr>
              <w:t>26. «Чей малыш?»</w:t>
            </w:r>
          </w:p>
          <w:p w:rsidR="00936A91" w:rsidRPr="00F33D30" w:rsidRDefault="00936A91" w:rsidP="00F7108D">
            <w:pPr>
              <w:autoSpaceDE w:val="0"/>
              <w:autoSpaceDN w:val="0"/>
              <w:adjustRightInd w:val="0"/>
              <w:jc w:val="both"/>
              <w:rPr>
                <w:bCs/>
                <w:color w:val="000000"/>
              </w:rPr>
            </w:pPr>
            <w:r w:rsidRPr="00F33D30">
              <w:rPr>
                <w:bCs/>
                <w:color w:val="000000"/>
              </w:rPr>
              <w:t>27. «Контрасты»</w:t>
            </w:r>
          </w:p>
          <w:p w:rsidR="00936A91" w:rsidRPr="00F33D30" w:rsidRDefault="00936A91" w:rsidP="00F7108D">
            <w:pPr>
              <w:autoSpaceDE w:val="0"/>
              <w:autoSpaceDN w:val="0"/>
              <w:adjustRightInd w:val="0"/>
              <w:jc w:val="both"/>
              <w:rPr>
                <w:bCs/>
                <w:color w:val="000000"/>
              </w:rPr>
            </w:pPr>
            <w:r w:rsidRPr="00F33D30">
              <w:rPr>
                <w:bCs/>
                <w:color w:val="000000"/>
              </w:rPr>
              <w:t>28. «Дружные части»</w:t>
            </w:r>
          </w:p>
          <w:p w:rsidR="00936A91" w:rsidRPr="00F33D30" w:rsidRDefault="00936A91" w:rsidP="00F7108D">
            <w:pPr>
              <w:autoSpaceDE w:val="0"/>
              <w:autoSpaceDN w:val="0"/>
              <w:adjustRightInd w:val="0"/>
              <w:jc w:val="both"/>
              <w:rPr>
                <w:bCs/>
                <w:color w:val="000000"/>
              </w:rPr>
            </w:pPr>
            <w:r w:rsidRPr="00F33D30">
              <w:rPr>
                <w:bCs/>
                <w:color w:val="000000"/>
              </w:rPr>
              <w:t>29. «Что из чего?»</w:t>
            </w:r>
          </w:p>
          <w:p w:rsidR="00936A91" w:rsidRPr="00F33D30" w:rsidRDefault="00936A91" w:rsidP="00F7108D">
            <w:pPr>
              <w:autoSpaceDE w:val="0"/>
              <w:autoSpaceDN w:val="0"/>
              <w:adjustRightInd w:val="0"/>
              <w:jc w:val="both"/>
              <w:rPr>
                <w:bCs/>
                <w:color w:val="000000"/>
              </w:rPr>
            </w:pPr>
            <w:r w:rsidRPr="00F33D30">
              <w:rPr>
                <w:bCs/>
                <w:color w:val="000000"/>
              </w:rPr>
              <w:t>30. «Накорми зверят»</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t>Грамматический строй речи</w:t>
            </w: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1. «Один – много» (картинки на формирование множественного числа существительных)</w:t>
            </w:r>
          </w:p>
          <w:p w:rsidR="00936A91" w:rsidRPr="00F33D30" w:rsidRDefault="00936A91" w:rsidP="00F7108D">
            <w:pPr>
              <w:autoSpaceDE w:val="0"/>
              <w:autoSpaceDN w:val="0"/>
              <w:adjustRightInd w:val="0"/>
              <w:jc w:val="both"/>
              <w:rPr>
                <w:bCs/>
                <w:color w:val="000000"/>
              </w:rPr>
            </w:pPr>
            <w:r w:rsidRPr="00F33D30">
              <w:rPr>
                <w:bCs/>
                <w:color w:val="000000"/>
              </w:rPr>
              <w:t>2. Игра «Рассели по домикам» (дифференциация существительных мужского, женского и среднего рода)</w:t>
            </w:r>
          </w:p>
          <w:p w:rsidR="00936A91" w:rsidRPr="00F33D30" w:rsidRDefault="00936A91" w:rsidP="00F7108D">
            <w:pPr>
              <w:autoSpaceDE w:val="0"/>
              <w:autoSpaceDN w:val="0"/>
              <w:adjustRightInd w:val="0"/>
              <w:jc w:val="both"/>
              <w:rPr>
                <w:bCs/>
                <w:color w:val="000000"/>
              </w:rPr>
            </w:pPr>
            <w:r w:rsidRPr="00F33D30">
              <w:rPr>
                <w:bCs/>
                <w:color w:val="000000"/>
              </w:rPr>
              <w:t>3. Картинки для словообразования приставочных глаголов с разными оттенками значений (подъехала, выехала, подходит, заходит …)</w:t>
            </w:r>
          </w:p>
          <w:p w:rsidR="00936A91" w:rsidRPr="00F33D30" w:rsidRDefault="00936A91" w:rsidP="00F7108D">
            <w:pPr>
              <w:autoSpaceDE w:val="0"/>
              <w:autoSpaceDN w:val="0"/>
              <w:adjustRightInd w:val="0"/>
              <w:jc w:val="both"/>
              <w:rPr>
                <w:bCs/>
                <w:color w:val="000000"/>
              </w:rPr>
            </w:pPr>
            <w:r w:rsidRPr="00F33D30">
              <w:rPr>
                <w:bCs/>
                <w:color w:val="000000"/>
              </w:rPr>
              <w:t>4. Глаголы единственного и множественного числа настоящего времени (картинки: поёт – поют, играет – играют …)</w:t>
            </w:r>
          </w:p>
          <w:p w:rsidR="00936A91" w:rsidRPr="00F33D30" w:rsidRDefault="00936A91" w:rsidP="00F7108D">
            <w:pPr>
              <w:autoSpaceDE w:val="0"/>
              <w:autoSpaceDN w:val="0"/>
              <w:adjustRightInd w:val="0"/>
              <w:jc w:val="both"/>
              <w:rPr>
                <w:bCs/>
                <w:color w:val="000000"/>
              </w:rPr>
            </w:pPr>
            <w:r w:rsidRPr="00F33D30">
              <w:rPr>
                <w:bCs/>
                <w:color w:val="000000"/>
              </w:rPr>
              <w:t xml:space="preserve">5. Возвратные глаголы </w:t>
            </w:r>
          </w:p>
          <w:p w:rsidR="00936A91" w:rsidRPr="00F33D30" w:rsidRDefault="00936A91" w:rsidP="00F7108D">
            <w:pPr>
              <w:autoSpaceDE w:val="0"/>
              <w:autoSpaceDN w:val="0"/>
              <w:adjustRightInd w:val="0"/>
              <w:jc w:val="both"/>
              <w:rPr>
                <w:bCs/>
                <w:color w:val="000000"/>
              </w:rPr>
            </w:pPr>
            <w:r w:rsidRPr="00F33D30">
              <w:rPr>
                <w:bCs/>
                <w:color w:val="000000"/>
              </w:rPr>
              <w:t>6. Глаголы прошедшего времени мужского и женского рода</w:t>
            </w:r>
          </w:p>
          <w:p w:rsidR="00936A91" w:rsidRPr="00F33D30" w:rsidRDefault="00936A91" w:rsidP="00F7108D">
            <w:pPr>
              <w:autoSpaceDE w:val="0"/>
              <w:autoSpaceDN w:val="0"/>
              <w:adjustRightInd w:val="0"/>
              <w:jc w:val="both"/>
              <w:rPr>
                <w:bCs/>
                <w:color w:val="000000"/>
              </w:rPr>
            </w:pPr>
            <w:r w:rsidRPr="00F33D30">
              <w:rPr>
                <w:bCs/>
                <w:color w:val="000000"/>
              </w:rPr>
              <w:t>7. Игры, пособия на согласование числительных с существительными</w:t>
            </w:r>
          </w:p>
          <w:p w:rsidR="00936A91" w:rsidRPr="00F33D30" w:rsidRDefault="00936A91" w:rsidP="00F7108D">
            <w:pPr>
              <w:autoSpaceDE w:val="0"/>
              <w:autoSpaceDN w:val="0"/>
              <w:adjustRightInd w:val="0"/>
              <w:jc w:val="both"/>
              <w:rPr>
                <w:bCs/>
                <w:color w:val="000000"/>
              </w:rPr>
            </w:pPr>
            <w:r w:rsidRPr="00F33D30">
              <w:rPr>
                <w:bCs/>
                <w:color w:val="000000"/>
              </w:rPr>
              <w:t xml:space="preserve">    - «Рыбки»</w:t>
            </w:r>
          </w:p>
          <w:p w:rsidR="00936A91" w:rsidRPr="00F33D30" w:rsidRDefault="00936A91" w:rsidP="00F7108D">
            <w:pPr>
              <w:autoSpaceDE w:val="0"/>
              <w:autoSpaceDN w:val="0"/>
              <w:adjustRightInd w:val="0"/>
              <w:jc w:val="both"/>
              <w:rPr>
                <w:bCs/>
                <w:color w:val="000000"/>
              </w:rPr>
            </w:pPr>
            <w:r w:rsidRPr="00F33D30">
              <w:rPr>
                <w:bCs/>
                <w:color w:val="000000"/>
              </w:rPr>
              <w:t xml:space="preserve">    - «Домики утят»</w:t>
            </w:r>
          </w:p>
          <w:p w:rsidR="00936A91" w:rsidRPr="00F33D30" w:rsidRDefault="00936A91" w:rsidP="00F7108D">
            <w:pPr>
              <w:autoSpaceDE w:val="0"/>
              <w:autoSpaceDN w:val="0"/>
              <w:adjustRightInd w:val="0"/>
              <w:jc w:val="both"/>
              <w:rPr>
                <w:bCs/>
                <w:color w:val="000000"/>
              </w:rPr>
            </w:pPr>
            <w:r w:rsidRPr="00F33D30">
              <w:rPr>
                <w:bCs/>
                <w:color w:val="000000"/>
              </w:rPr>
              <w:t xml:space="preserve">    - Лото «Посчитай»</w:t>
            </w:r>
          </w:p>
          <w:p w:rsidR="00936A91" w:rsidRPr="00F33D30" w:rsidRDefault="00936A91" w:rsidP="00F7108D">
            <w:pPr>
              <w:autoSpaceDE w:val="0"/>
              <w:autoSpaceDN w:val="0"/>
              <w:adjustRightInd w:val="0"/>
              <w:jc w:val="both"/>
              <w:rPr>
                <w:bCs/>
                <w:color w:val="000000"/>
              </w:rPr>
            </w:pPr>
            <w:r w:rsidRPr="00F33D30">
              <w:rPr>
                <w:bCs/>
                <w:color w:val="000000"/>
              </w:rPr>
              <w:t xml:space="preserve">    - «Мебель», «Посуда»</w:t>
            </w:r>
          </w:p>
          <w:p w:rsidR="00936A91" w:rsidRPr="00F33D30" w:rsidRDefault="00936A91" w:rsidP="00F7108D">
            <w:pPr>
              <w:autoSpaceDE w:val="0"/>
              <w:autoSpaceDN w:val="0"/>
              <w:adjustRightInd w:val="0"/>
              <w:jc w:val="both"/>
              <w:rPr>
                <w:bCs/>
                <w:color w:val="000000"/>
              </w:rPr>
            </w:pPr>
            <w:r w:rsidRPr="00F33D30">
              <w:rPr>
                <w:bCs/>
                <w:color w:val="000000"/>
              </w:rPr>
              <w:t xml:space="preserve">    - книга «Посчитай, дружок»</w:t>
            </w:r>
          </w:p>
          <w:p w:rsidR="00936A91" w:rsidRPr="00F33D30" w:rsidRDefault="00936A91" w:rsidP="00F7108D">
            <w:pPr>
              <w:autoSpaceDE w:val="0"/>
              <w:autoSpaceDN w:val="0"/>
              <w:adjustRightInd w:val="0"/>
              <w:jc w:val="both"/>
              <w:rPr>
                <w:bCs/>
                <w:color w:val="000000"/>
              </w:rPr>
            </w:pPr>
            <w:r w:rsidRPr="00F33D30">
              <w:rPr>
                <w:bCs/>
                <w:color w:val="000000"/>
              </w:rPr>
              <w:lastRenderedPageBreak/>
              <w:t xml:space="preserve">    - плакат «счет до 10, до 20»</w:t>
            </w:r>
          </w:p>
          <w:p w:rsidR="00936A91" w:rsidRPr="00F33D30" w:rsidRDefault="00936A91" w:rsidP="00F7108D">
            <w:pPr>
              <w:autoSpaceDE w:val="0"/>
              <w:autoSpaceDN w:val="0"/>
              <w:adjustRightInd w:val="0"/>
              <w:jc w:val="both"/>
              <w:rPr>
                <w:bCs/>
                <w:color w:val="000000"/>
              </w:rPr>
            </w:pPr>
            <w:r w:rsidRPr="00F33D30">
              <w:rPr>
                <w:bCs/>
                <w:color w:val="000000"/>
              </w:rPr>
              <w:t>8. Глаголы совершенного и несовершенного вида (пьёт – выпила, ставит – поставила…)</w:t>
            </w:r>
          </w:p>
          <w:p w:rsidR="00936A91" w:rsidRPr="00F33D30" w:rsidRDefault="00936A91" w:rsidP="00F7108D">
            <w:pPr>
              <w:autoSpaceDE w:val="0"/>
              <w:autoSpaceDN w:val="0"/>
              <w:adjustRightInd w:val="0"/>
              <w:jc w:val="both"/>
              <w:rPr>
                <w:bCs/>
                <w:color w:val="000000"/>
              </w:rPr>
            </w:pPr>
            <w:r w:rsidRPr="00F33D30">
              <w:rPr>
                <w:bCs/>
                <w:color w:val="000000"/>
              </w:rPr>
              <w:t>9. Лото на согласование прилагательных с существительными мужского, женского и среднего рода, набор картинок</w:t>
            </w:r>
          </w:p>
          <w:p w:rsidR="00936A91" w:rsidRPr="00F33D30" w:rsidRDefault="00936A91" w:rsidP="00F7108D">
            <w:pPr>
              <w:autoSpaceDE w:val="0"/>
              <w:autoSpaceDN w:val="0"/>
              <w:adjustRightInd w:val="0"/>
              <w:jc w:val="both"/>
              <w:rPr>
                <w:bCs/>
                <w:color w:val="000000"/>
              </w:rPr>
            </w:pPr>
            <w:r w:rsidRPr="00F33D30">
              <w:rPr>
                <w:bCs/>
                <w:color w:val="000000"/>
              </w:rPr>
              <w:t>10.Картинки для формирования предложно-падежных конструкций</w:t>
            </w:r>
          </w:p>
          <w:p w:rsidR="00936A91" w:rsidRPr="00F33D30" w:rsidRDefault="00936A91" w:rsidP="00F7108D">
            <w:pPr>
              <w:autoSpaceDE w:val="0"/>
              <w:autoSpaceDN w:val="0"/>
              <w:adjustRightInd w:val="0"/>
              <w:jc w:val="both"/>
              <w:rPr>
                <w:bCs/>
                <w:color w:val="000000"/>
              </w:rPr>
            </w:pPr>
            <w:r w:rsidRPr="00F33D30">
              <w:rPr>
                <w:bCs/>
                <w:color w:val="000000"/>
              </w:rPr>
              <w:t>11. Схемы предлогов</w:t>
            </w:r>
          </w:p>
          <w:p w:rsidR="00936A91" w:rsidRPr="00F33D30" w:rsidRDefault="00936A91" w:rsidP="00F7108D">
            <w:pPr>
              <w:autoSpaceDE w:val="0"/>
              <w:autoSpaceDN w:val="0"/>
              <w:adjustRightInd w:val="0"/>
              <w:jc w:val="both"/>
              <w:rPr>
                <w:bCs/>
                <w:color w:val="000000"/>
              </w:rPr>
            </w:pPr>
            <w:r w:rsidRPr="00F33D30">
              <w:rPr>
                <w:bCs/>
                <w:color w:val="000000"/>
              </w:rPr>
              <w:t xml:space="preserve">12. Родительный падеж множественного числа существительных  </w:t>
            </w:r>
          </w:p>
          <w:p w:rsidR="00936A91" w:rsidRPr="00F33D30" w:rsidRDefault="00936A91" w:rsidP="00F7108D">
            <w:pPr>
              <w:autoSpaceDE w:val="0"/>
              <w:autoSpaceDN w:val="0"/>
              <w:adjustRightInd w:val="0"/>
              <w:jc w:val="both"/>
              <w:rPr>
                <w:bCs/>
                <w:color w:val="000000"/>
              </w:rPr>
            </w:pPr>
            <w:r w:rsidRPr="00F33D30">
              <w:rPr>
                <w:bCs/>
                <w:color w:val="000000"/>
              </w:rPr>
              <w:t xml:space="preserve">      - пособие «Чего много в лесу?»</w:t>
            </w:r>
          </w:p>
          <w:p w:rsidR="00936A91" w:rsidRPr="00F33D30" w:rsidRDefault="00936A91" w:rsidP="00F7108D">
            <w:pPr>
              <w:autoSpaceDE w:val="0"/>
              <w:autoSpaceDN w:val="0"/>
              <w:adjustRightInd w:val="0"/>
              <w:jc w:val="both"/>
              <w:rPr>
                <w:b/>
                <w:bCs/>
                <w:color w:val="000000"/>
              </w:rPr>
            </w:pPr>
            <w:r w:rsidRPr="00F33D30">
              <w:rPr>
                <w:bCs/>
                <w:color w:val="000000"/>
              </w:rPr>
              <w:t xml:space="preserve">      - «Инопланетянин»</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lastRenderedPageBreak/>
              <w:t>Развитие фонетико-фонематической системы языка и навыков языкового анализа и синтеза</w:t>
            </w: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1. Карточки – символы звуков</w:t>
            </w:r>
          </w:p>
          <w:p w:rsidR="00936A91" w:rsidRPr="00F33D30" w:rsidRDefault="00936A91" w:rsidP="00F7108D">
            <w:pPr>
              <w:autoSpaceDE w:val="0"/>
              <w:autoSpaceDN w:val="0"/>
              <w:adjustRightInd w:val="0"/>
              <w:jc w:val="both"/>
              <w:rPr>
                <w:bCs/>
                <w:color w:val="000000"/>
              </w:rPr>
            </w:pPr>
            <w:r w:rsidRPr="00F33D30">
              <w:rPr>
                <w:bCs/>
                <w:color w:val="000000"/>
              </w:rPr>
              <w:t>2. Картинный материал на все группы звуков</w:t>
            </w:r>
          </w:p>
          <w:p w:rsidR="00936A91" w:rsidRPr="00F33D30" w:rsidRDefault="00936A91" w:rsidP="00F7108D">
            <w:pPr>
              <w:autoSpaceDE w:val="0"/>
              <w:autoSpaceDN w:val="0"/>
              <w:adjustRightInd w:val="0"/>
              <w:jc w:val="both"/>
              <w:rPr>
                <w:bCs/>
                <w:color w:val="000000"/>
              </w:rPr>
            </w:pPr>
            <w:r w:rsidRPr="00F33D30">
              <w:rPr>
                <w:bCs/>
                <w:color w:val="000000"/>
              </w:rPr>
              <w:t>3. Картинный материал на дифференциацию звуков</w:t>
            </w:r>
          </w:p>
          <w:p w:rsidR="00936A91" w:rsidRPr="00F33D30" w:rsidRDefault="00936A91" w:rsidP="00F7108D">
            <w:pPr>
              <w:autoSpaceDE w:val="0"/>
              <w:autoSpaceDN w:val="0"/>
              <w:adjustRightInd w:val="0"/>
              <w:jc w:val="both"/>
              <w:rPr>
                <w:bCs/>
                <w:color w:val="000000"/>
              </w:rPr>
            </w:pPr>
            <w:r w:rsidRPr="00F33D30">
              <w:rPr>
                <w:bCs/>
                <w:color w:val="000000"/>
              </w:rPr>
              <w:t>4. Рабочие тетради для автоматизации звуков</w:t>
            </w:r>
          </w:p>
          <w:p w:rsidR="00936A91" w:rsidRPr="00F33D30" w:rsidRDefault="00936A91" w:rsidP="00F7108D">
            <w:pPr>
              <w:autoSpaceDE w:val="0"/>
              <w:autoSpaceDN w:val="0"/>
              <w:adjustRightInd w:val="0"/>
              <w:jc w:val="both"/>
              <w:rPr>
                <w:bCs/>
                <w:color w:val="000000"/>
              </w:rPr>
            </w:pPr>
            <w:r w:rsidRPr="00F33D30">
              <w:rPr>
                <w:bCs/>
                <w:color w:val="000000"/>
              </w:rPr>
              <w:t>5. Карточки для автоматизации и дифференциации звуков</w:t>
            </w:r>
          </w:p>
          <w:p w:rsidR="00936A91" w:rsidRPr="00F33D30" w:rsidRDefault="00936A91" w:rsidP="00F7108D">
            <w:pPr>
              <w:autoSpaceDE w:val="0"/>
              <w:autoSpaceDN w:val="0"/>
              <w:adjustRightInd w:val="0"/>
              <w:jc w:val="both"/>
              <w:rPr>
                <w:bCs/>
                <w:color w:val="000000"/>
              </w:rPr>
            </w:pPr>
            <w:r w:rsidRPr="00F33D30">
              <w:rPr>
                <w:bCs/>
                <w:color w:val="000000"/>
              </w:rPr>
              <w:t>6. Игра «5 щенков» (дифференциация звуков С* - Ш- Ч- Щ- Т*)</w:t>
            </w:r>
          </w:p>
          <w:p w:rsidR="00936A91" w:rsidRPr="00F33D30" w:rsidRDefault="00936A91" w:rsidP="00F7108D">
            <w:pPr>
              <w:autoSpaceDE w:val="0"/>
              <w:autoSpaceDN w:val="0"/>
              <w:adjustRightInd w:val="0"/>
              <w:jc w:val="both"/>
              <w:rPr>
                <w:bCs/>
                <w:color w:val="000000"/>
              </w:rPr>
            </w:pPr>
            <w:r w:rsidRPr="00F33D30">
              <w:rPr>
                <w:bCs/>
                <w:color w:val="000000"/>
              </w:rPr>
              <w:t>7. Дыхательные тренажеры, игрушки и пособия  для развития направленной воздушной струи (свистки, перышки, вертушки, «Мыльные пузыри», листочки и т.д.)</w:t>
            </w:r>
          </w:p>
          <w:p w:rsidR="00936A91" w:rsidRPr="00F33D30" w:rsidRDefault="00936A91" w:rsidP="00F7108D">
            <w:pPr>
              <w:autoSpaceDE w:val="0"/>
              <w:autoSpaceDN w:val="0"/>
              <w:adjustRightInd w:val="0"/>
              <w:jc w:val="both"/>
              <w:rPr>
                <w:bCs/>
                <w:color w:val="000000"/>
              </w:rPr>
            </w:pPr>
            <w:r w:rsidRPr="00F33D30">
              <w:rPr>
                <w:bCs/>
                <w:color w:val="000000"/>
              </w:rPr>
              <w:t>8. «Дидактический материал по исправлению недостатков произношения у детей» (альбом Соколенко Н.И.)</w:t>
            </w:r>
          </w:p>
          <w:p w:rsidR="00936A91" w:rsidRPr="00F33D30" w:rsidRDefault="00936A91" w:rsidP="00F7108D">
            <w:pPr>
              <w:autoSpaceDE w:val="0"/>
              <w:autoSpaceDN w:val="0"/>
              <w:adjustRightInd w:val="0"/>
              <w:jc w:val="both"/>
              <w:rPr>
                <w:bCs/>
                <w:color w:val="000000"/>
              </w:rPr>
            </w:pPr>
            <w:r w:rsidRPr="00F33D30">
              <w:rPr>
                <w:bCs/>
                <w:color w:val="000000"/>
              </w:rPr>
              <w:t>9. «Логопедическое лото для автоматизации звуков» (Галанов А.С., 4 набора)</w:t>
            </w:r>
          </w:p>
          <w:p w:rsidR="00936A91" w:rsidRPr="00F33D30" w:rsidRDefault="00936A91" w:rsidP="00F7108D">
            <w:pPr>
              <w:autoSpaceDE w:val="0"/>
              <w:autoSpaceDN w:val="0"/>
              <w:adjustRightInd w:val="0"/>
              <w:jc w:val="both"/>
              <w:rPr>
                <w:bCs/>
                <w:color w:val="000000"/>
              </w:rPr>
            </w:pPr>
            <w:r w:rsidRPr="00F33D30">
              <w:rPr>
                <w:bCs/>
                <w:color w:val="000000"/>
              </w:rPr>
              <w:t>10. «Занимательные упражнения по развитию речи» (Зуева Л.Н., 3 альбома для  автоматизации звуков, развития фонематического восприятия)</w:t>
            </w:r>
          </w:p>
          <w:p w:rsidR="00936A91" w:rsidRPr="00F33D30" w:rsidRDefault="00936A91" w:rsidP="00F7108D">
            <w:pPr>
              <w:autoSpaceDE w:val="0"/>
              <w:autoSpaceDN w:val="0"/>
              <w:adjustRightInd w:val="0"/>
              <w:jc w:val="both"/>
              <w:rPr>
                <w:bCs/>
                <w:color w:val="000000"/>
              </w:rPr>
            </w:pPr>
            <w:r w:rsidRPr="00F33D30">
              <w:rPr>
                <w:bCs/>
                <w:color w:val="000000"/>
              </w:rPr>
              <w:t>11. Светлова И. «Домашний логопед» (альбом с иллюстрациями)</w:t>
            </w:r>
          </w:p>
          <w:p w:rsidR="00936A91" w:rsidRPr="00F33D30" w:rsidRDefault="00936A91" w:rsidP="00F7108D">
            <w:pPr>
              <w:autoSpaceDE w:val="0"/>
              <w:autoSpaceDN w:val="0"/>
              <w:adjustRightInd w:val="0"/>
              <w:jc w:val="both"/>
              <w:rPr>
                <w:bCs/>
                <w:color w:val="000000"/>
              </w:rPr>
            </w:pPr>
            <w:r w:rsidRPr="00F33D30">
              <w:rPr>
                <w:bCs/>
                <w:color w:val="000000"/>
              </w:rPr>
              <w:t>12. Щербакова Е.К. «Дидактический материал по исправлению недостатков произношения у слабослышащих детей» (2 альбома)</w:t>
            </w:r>
          </w:p>
          <w:p w:rsidR="00936A91" w:rsidRPr="00F33D30" w:rsidRDefault="00936A91" w:rsidP="00F7108D">
            <w:pPr>
              <w:autoSpaceDE w:val="0"/>
              <w:autoSpaceDN w:val="0"/>
              <w:adjustRightInd w:val="0"/>
              <w:jc w:val="both"/>
              <w:rPr>
                <w:bCs/>
                <w:color w:val="000000"/>
              </w:rPr>
            </w:pPr>
            <w:r w:rsidRPr="00F33D30">
              <w:rPr>
                <w:bCs/>
                <w:color w:val="000000"/>
              </w:rPr>
              <w:t>13. Коноваленко «Альбомы для автоматизации звуков» (на все группы звуков)</w:t>
            </w:r>
          </w:p>
          <w:p w:rsidR="00936A91" w:rsidRPr="00F33D30" w:rsidRDefault="00936A91" w:rsidP="00F7108D">
            <w:pPr>
              <w:autoSpaceDE w:val="0"/>
              <w:autoSpaceDN w:val="0"/>
              <w:adjustRightInd w:val="0"/>
              <w:jc w:val="both"/>
              <w:rPr>
                <w:bCs/>
                <w:color w:val="000000"/>
              </w:rPr>
            </w:pPr>
            <w:r w:rsidRPr="00F33D30">
              <w:rPr>
                <w:bCs/>
                <w:color w:val="000000"/>
              </w:rPr>
              <w:t>14. Комарова Л.А. «Автоматизация звуков в игровых упражнениях»</w:t>
            </w:r>
          </w:p>
          <w:p w:rsidR="00936A91" w:rsidRPr="00F33D30" w:rsidRDefault="00936A91" w:rsidP="00F7108D">
            <w:pPr>
              <w:autoSpaceDE w:val="0"/>
              <w:autoSpaceDN w:val="0"/>
              <w:adjustRightInd w:val="0"/>
              <w:jc w:val="both"/>
              <w:rPr>
                <w:bCs/>
                <w:color w:val="000000"/>
              </w:rPr>
            </w:pPr>
            <w:r w:rsidRPr="00F33D30">
              <w:rPr>
                <w:bCs/>
                <w:color w:val="000000"/>
              </w:rPr>
              <w:t>15. Лото «Найди слово с заданным звуком»</w:t>
            </w:r>
          </w:p>
          <w:p w:rsidR="00936A91" w:rsidRPr="00F33D30" w:rsidRDefault="00936A91" w:rsidP="00F7108D">
            <w:pPr>
              <w:autoSpaceDE w:val="0"/>
              <w:autoSpaceDN w:val="0"/>
              <w:adjustRightInd w:val="0"/>
              <w:jc w:val="both"/>
              <w:rPr>
                <w:bCs/>
                <w:color w:val="000000"/>
              </w:rPr>
            </w:pPr>
            <w:r w:rsidRPr="00F33D30">
              <w:rPr>
                <w:bCs/>
                <w:color w:val="000000"/>
              </w:rPr>
              <w:t>16. «Цветочный магазин» (деление слов на слоги)</w:t>
            </w:r>
          </w:p>
          <w:p w:rsidR="00936A91" w:rsidRPr="00F33D30" w:rsidRDefault="00936A91" w:rsidP="00F7108D">
            <w:pPr>
              <w:autoSpaceDE w:val="0"/>
              <w:autoSpaceDN w:val="0"/>
              <w:adjustRightInd w:val="0"/>
              <w:jc w:val="both"/>
              <w:rPr>
                <w:bCs/>
                <w:color w:val="000000"/>
              </w:rPr>
            </w:pPr>
            <w:r w:rsidRPr="00F33D30">
              <w:rPr>
                <w:bCs/>
                <w:color w:val="000000"/>
              </w:rPr>
              <w:t>17. «Собери букет» (наличие звука в слове)</w:t>
            </w:r>
            <w:r w:rsidRPr="00F33D30">
              <w:rPr>
                <w:bCs/>
                <w:color w:val="000000"/>
              </w:rPr>
              <w:tab/>
            </w:r>
          </w:p>
          <w:p w:rsidR="00936A91" w:rsidRPr="00F33D30" w:rsidRDefault="00936A91" w:rsidP="00F7108D">
            <w:pPr>
              <w:autoSpaceDE w:val="0"/>
              <w:autoSpaceDN w:val="0"/>
              <w:adjustRightInd w:val="0"/>
              <w:jc w:val="both"/>
              <w:rPr>
                <w:bCs/>
                <w:color w:val="000000"/>
              </w:rPr>
            </w:pPr>
            <w:r w:rsidRPr="00F33D30">
              <w:rPr>
                <w:bCs/>
                <w:color w:val="000000"/>
              </w:rPr>
              <w:t xml:space="preserve">18. Лото «Определи первый звук» </w:t>
            </w:r>
          </w:p>
          <w:p w:rsidR="00936A91" w:rsidRPr="00F33D30" w:rsidRDefault="00936A91" w:rsidP="00F7108D">
            <w:pPr>
              <w:autoSpaceDE w:val="0"/>
              <w:autoSpaceDN w:val="0"/>
              <w:adjustRightInd w:val="0"/>
              <w:jc w:val="both"/>
              <w:rPr>
                <w:bCs/>
                <w:color w:val="000000"/>
              </w:rPr>
            </w:pPr>
            <w:r w:rsidRPr="00F33D30">
              <w:rPr>
                <w:bCs/>
                <w:color w:val="000000"/>
              </w:rPr>
              <w:t>19. «Поезд» (наличие звука в слове, определение места звука в слове, количество звуков в слове, деление слов на слоги, определение количества слогов)</w:t>
            </w:r>
          </w:p>
          <w:p w:rsidR="00936A91" w:rsidRPr="00F33D30" w:rsidRDefault="00936A91" w:rsidP="00F7108D">
            <w:pPr>
              <w:autoSpaceDE w:val="0"/>
              <w:autoSpaceDN w:val="0"/>
              <w:adjustRightInd w:val="0"/>
              <w:jc w:val="both"/>
              <w:rPr>
                <w:bCs/>
                <w:color w:val="000000"/>
              </w:rPr>
            </w:pPr>
            <w:r w:rsidRPr="00F33D30">
              <w:rPr>
                <w:bCs/>
                <w:color w:val="000000"/>
              </w:rPr>
              <w:t>20. «Разложи по конвертам» (место звука в слове)</w:t>
            </w:r>
          </w:p>
          <w:p w:rsidR="00936A91" w:rsidRPr="00F33D30" w:rsidRDefault="00936A91" w:rsidP="00F7108D">
            <w:pPr>
              <w:autoSpaceDE w:val="0"/>
              <w:autoSpaceDN w:val="0"/>
              <w:adjustRightInd w:val="0"/>
              <w:jc w:val="both"/>
              <w:rPr>
                <w:bCs/>
                <w:color w:val="000000"/>
              </w:rPr>
            </w:pPr>
            <w:r w:rsidRPr="00F33D30">
              <w:rPr>
                <w:bCs/>
                <w:color w:val="000000"/>
              </w:rPr>
              <w:t>21. «Цепочка слов» (определение первого, последнего звука в слове)</w:t>
            </w:r>
          </w:p>
          <w:p w:rsidR="00936A91" w:rsidRPr="00F33D30" w:rsidRDefault="00936A91" w:rsidP="00F7108D">
            <w:pPr>
              <w:autoSpaceDE w:val="0"/>
              <w:autoSpaceDN w:val="0"/>
              <w:adjustRightInd w:val="0"/>
              <w:jc w:val="both"/>
              <w:rPr>
                <w:bCs/>
                <w:color w:val="000000"/>
              </w:rPr>
            </w:pPr>
            <w:r w:rsidRPr="00F33D30">
              <w:rPr>
                <w:bCs/>
                <w:color w:val="000000"/>
              </w:rPr>
              <w:t>22. «Собери бусы» (определение первого, последнего звука, наличия звука в слове, деление слов на слоги)</w:t>
            </w:r>
          </w:p>
          <w:p w:rsidR="00936A91" w:rsidRPr="00F33D30" w:rsidRDefault="00936A91" w:rsidP="00F7108D">
            <w:pPr>
              <w:autoSpaceDE w:val="0"/>
              <w:autoSpaceDN w:val="0"/>
              <w:adjustRightInd w:val="0"/>
              <w:jc w:val="both"/>
              <w:rPr>
                <w:bCs/>
                <w:color w:val="000000"/>
              </w:rPr>
            </w:pPr>
            <w:r w:rsidRPr="00F33D30">
              <w:rPr>
                <w:bCs/>
                <w:color w:val="000000"/>
              </w:rPr>
              <w:t>23. «Звуковая линейка» (последовательность звуков в слове, место звука в слове)</w:t>
            </w:r>
          </w:p>
          <w:p w:rsidR="00936A91" w:rsidRPr="00F33D30" w:rsidRDefault="00936A91" w:rsidP="00F7108D">
            <w:pPr>
              <w:autoSpaceDE w:val="0"/>
              <w:autoSpaceDN w:val="0"/>
              <w:adjustRightInd w:val="0"/>
              <w:jc w:val="both"/>
              <w:rPr>
                <w:bCs/>
                <w:color w:val="000000"/>
              </w:rPr>
            </w:pPr>
            <w:r w:rsidRPr="00F33D30">
              <w:rPr>
                <w:bCs/>
                <w:color w:val="000000"/>
              </w:rPr>
              <w:t>24. «Слоговые окошки» (звуковой анализ и синтез прямых и обратных слогов)</w:t>
            </w:r>
          </w:p>
          <w:p w:rsidR="00936A91" w:rsidRPr="00F33D30" w:rsidRDefault="00936A91" w:rsidP="00F7108D">
            <w:pPr>
              <w:autoSpaceDE w:val="0"/>
              <w:autoSpaceDN w:val="0"/>
              <w:adjustRightInd w:val="0"/>
              <w:jc w:val="both"/>
              <w:rPr>
                <w:bCs/>
                <w:color w:val="000000"/>
              </w:rPr>
            </w:pPr>
            <w:r w:rsidRPr="00F33D30">
              <w:rPr>
                <w:bCs/>
                <w:color w:val="000000"/>
              </w:rPr>
              <w:t>25. Материал для составления схем слогового и звукового анализа.</w:t>
            </w:r>
          </w:p>
          <w:p w:rsidR="00936A91" w:rsidRPr="00F33D30" w:rsidRDefault="00936A91" w:rsidP="00F7108D">
            <w:pPr>
              <w:autoSpaceDE w:val="0"/>
              <w:autoSpaceDN w:val="0"/>
              <w:adjustRightInd w:val="0"/>
              <w:jc w:val="both"/>
              <w:rPr>
                <w:bCs/>
                <w:color w:val="000000"/>
              </w:rPr>
            </w:pPr>
            <w:r w:rsidRPr="00F33D30">
              <w:rPr>
                <w:bCs/>
                <w:color w:val="000000"/>
              </w:rPr>
              <w:t>26. «Поймай слово» (картинки- слова из трёх звуков)</w:t>
            </w:r>
          </w:p>
          <w:p w:rsidR="00936A91" w:rsidRPr="00F33D30" w:rsidRDefault="00936A91" w:rsidP="00F7108D">
            <w:pPr>
              <w:autoSpaceDE w:val="0"/>
              <w:autoSpaceDN w:val="0"/>
              <w:adjustRightInd w:val="0"/>
              <w:jc w:val="both"/>
              <w:rPr>
                <w:bCs/>
                <w:color w:val="000000"/>
              </w:rPr>
            </w:pPr>
            <w:r w:rsidRPr="00F33D30">
              <w:rPr>
                <w:bCs/>
                <w:color w:val="000000"/>
              </w:rPr>
              <w:t>27. «Рассели по домикам» (1, 2, 3 этажа, деление на слоги)</w:t>
            </w:r>
          </w:p>
          <w:p w:rsidR="00936A91" w:rsidRPr="00F33D30" w:rsidRDefault="00936A91" w:rsidP="00F7108D">
            <w:pPr>
              <w:autoSpaceDE w:val="0"/>
              <w:autoSpaceDN w:val="0"/>
              <w:adjustRightInd w:val="0"/>
              <w:jc w:val="both"/>
              <w:rPr>
                <w:bCs/>
                <w:color w:val="000000"/>
              </w:rPr>
            </w:pPr>
            <w:r w:rsidRPr="00F33D30">
              <w:rPr>
                <w:bCs/>
                <w:color w:val="000000"/>
              </w:rPr>
              <w:t>28. «Собери поезд» (гласные- согласные звуки, твердые – мягкие)</w:t>
            </w:r>
          </w:p>
          <w:p w:rsidR="00936A91" w:rsidRPr="00F33D30" w:rsidRDefault="00936A91" w:rsidP="00F7108D">
            <w:pPr>
              <w:autoSpaceDE w:val="0"/>
              <w:autoSpaceDN w:val="0"/>
              <w:adjustRightInd w:val="0"/>
              <w:jc w:val="both"/>
              <w:rPr>
                <w:bCs/>
                <w:color w:val="000000"/>
              </w:rPr>
            </w:pPr>
            <w:r w:rsidRPr="00F33D30">
              <w:rPr>
                <w:bCs/>
                <w:color w:val="000000"/>
              </w:rPr>
              <w:t>29. «Четвёртый лишний» (наличие звука в слове)</w:t>
            </w:r>
          </w:p>
          <w:p w:rsidR="00936A91" w:rsidRPr="00F33D30" w:rsidRDefault="00936A91" w:rsidP="00F7108D">
            <w:pPr>
              <w:autoSpaceDE w:val="0"/>
              <w:autoSpaceDN w:val="0"/>
              <w:adjustRightInd w:val="0"/>
              <w:jc w:val="both"/>
              <w:rPr>
                <w:bCs/>
                <w:color w:val="000000"/>
              </w:rPr>
            </w:pPr>
            <w:r w:rsidRPr="00F33D30">
              <w:rPr>
                <w:bCs/>
                <w:color w:val="000000"/>
              </w:rPr>
              <w:t>30. «Телевизор» (звуковой анализ и синтез слов из трёх звуков)</w:t>
            </w:r>
          </w:p>
          <w:p w:rsidR="00936A91" w:rsidRPr="00F33D30" w:rsidRDefault="00936A91" w:rsidP="00F7108D">
            <w:pPr>
              <w:autoSpaceDE w:val="0"/>
              <w:autoSpaceDN w:val="0"/>
              <w:adjustRightInd w:val="0"/>
              <w:jc w:val="both"/>
              <w:rPr>
                <w:bCs/>
                <w:color w:val="000000"/>
              </w:rPr>
            </w:pPr>
            <w:r w:rsidRPr="00F33D30">
              <w:rPr>
                <w:bCs/>
                <w:color w:val="000000"/>
              </w:rPr>
              <w:lastRenderedPageBreak/>
              <w:t>31. «Фонарики» (характеристика звуков: гласные – согласные, твёрдые – мягкие)</w:t>
            </w:r>
          </w:p>
          <w:p w:rsidR="00936A91" w:rsidRPr="00F33D30" w:rsidRDefault="00936A91" w:rsidP="00F7108D">
            <w:pPr>
              <w:autoSpaceDE w:val="0"/>
              <w:autoSpaceDN w:val="0"/>
              <w:adjustRightInd w:val="0"/>
              <w:jc w:val="both"/>
              <w:rPr>
                <w:bCs/>
                <w:color w:val="000000"/>
              </w:rPr>
            </w:pPr>
            <w:r w:rsidRPr="00F33D30">
              <w:rPr>
                <w:bCs/>
                <w:color w:val="000000"/>
              </w:rPr>
              <w:t>32. «Три картинки» (на звуки А, У, И, выкладывание символами первого гласного звука)</w:t>
            </w:r>
          </w:p>
          <w:p w:rsidR="00936A91" w:rsidRPr="00F33D30" w:rsidRDefault="00936A91" w:rsidP="00F7108D">
            <w:pPr>
              <w:autoSpaceDE w:val="0"/>
              <w:autoSpaceDN w:val="0"/>
              <w:adjustRightInd w:val="0"/>
              <w:jc w:val="both"/>
              <w:rPr>
                <w:bCs/>
                <w:color w:val="000000"/>
              </w:rPr>
            </w:pPr>
            <w:r w:rsidRPr="00F33D30">
              <w:rPr>
                <w:bCs/>
                <w:color w:val="000000"/>
              </w:rPr>
              <w:t>33. «Гирлянда 4-ый лишний» (определение наличия звука в слове, места звука в слове)</w:t>
            </w:r>
          </w:p>
          <w:p w:rsidR="00936A91" w:rsidRPr="00F33D30" w:rsidRDefault="00936A91" w:rsidP="00F7108D">
            <w:pPr>
              <w:autoSpaceDE w:val="0"/>
              <w:autoSpaceDN w:val="0"/>
              <w:adjustRightInd w:val="0"/>
              <w:jc w:val="both"/>
              <w:rPr>
                <w:bCs/>
                <w:color w:val="000000"/>
              </w:rPr>
            </w:pPr>
            <w:r w:rsidRPr="00F33D30">
              <w:rPr>
                <w:bCs/>
                <w:color w:val="000000"/>
              </w:rPr>
              <w:t>34. «Рассели животных (дом, замок, избушка, деление слов на слоги)</w:t>
            </w:r>
          </w:p>
          <w:p w:rsidR="00936A91" w:rsidRPr="00F33D30" w:rsidRDefault="00936A91" w:rsidP="00F7108D">
            <w:pPr>
              <w:autoSpaceDE w:val="0"/>
              <w:autoSpaceDN w:val="0"/>
              <w:adjustRightInd w:val="0"/>
              <w:jc w:val="both"/>
              <w:rPr>
                <w:bCs/>
                <w:color w:val="000000"/>
              </w:rPr>
            </w:pPr>
            <w:r w:rsidRPr="00F33D30">
              <w:rPr>
                <w:bCs/>
                <w:color w:val="000000"/>
              </w:rPr>
              <w:t>35. «Пирамида» (деление слов на слоги)</w:t>
            </w:r>
          </w:p>
          <w:p w:rsidR="00936A91" w:rsidRPr="00F33D30" w:rsidRDefault="00936A91" w:rsidP="00F7108D">
            <w:pPr>
              <w:autoSpaceDE w:val="0"/>
              <w:autoSpaceDN w:val="0"/>
              <w:adjustRightInd w:val="0"/>
              <w:jc w:val="both"/>
              <w:rPr>
                <w:bCs/>
                <w:color w:val="000000"/>
              </w:rPr>
            </w:pPr>
            <w:r w:rsidRPr="00F33D30">
              <w:rPr>
                <w:bCs/>
                <w:color w:val="000000"/>
              </w:rPr>
              <w:t>36. «Пароходы» (деление на слоги, количество слогов)</w:t>
            </w:r>
          </w:p>
          <w:p w:rsidR="00936A91" w:rsidRPr="00F33D30" w:rsidRDefault="00936A91" w:rsidP="00F7108D">
            <w:pPr>
              <w:autoSpaceDE w:val="0"/>
              <w:autoSpaceDN w:val="0"/>
              <w:adjustRightInd w:val="0"/>
              <w:jc w:val="both"/>
              <w:rPr>
                <w:bCs/>
                <w:color w:val="000000"/>
              </w:rPr>
            </w:pPr>
            <w:r w:rsidRPr="00F33D30">
              <w:rPr>
                <w:bCs/>
                <w:color w:val="000000"/>
              </w:rPr>
              <w:t xml:space="preserve">37. Альбом по формированию </w:t>
            </w:r>
            <w:proofErr w:type="spellStart"/>
            <w:r w:rsidRPr="00F33D30">
              <w:rPr>
                <w:bCs/>
                <w:color w:val="000000"/>
              </w:rPr>
              <w:t>звуко</w:t>
            </w:r>
            <w:proofErr w:type="spellEnd"/>
            <w:r w:rsidRPr="00F33D30">
              <w:rPr>
                <w:bCs/>
                <w:color w:val="000000"/>
              </w:rPr>
              <w:t>-слоговой структуры слов (картинки)</w:t>
            </w:r>
          </w:p>
          <w:p w:rsidR="00936A91" w:rsidRPr="00F33D30" w:rsidRDefault="00936A91" w:rsidP="00F7108D">
            <w:pPr>
              <w:autoSpaceDE w:val="0"/>
              <w:autoSpaceDN w:val="0"/>
              <w:adjustRightInd w:val="0"/>
              <w:jc w:val="both"/>
              <w:rPr>
                <w:bCs/>
                <w:color w:val="000000"/>
              </w:rPr>
            </w:pPr>
            <w:r w:rsidRPr="00F33D30">
              <w:rPr>
                <w:bCs/>
                <w:color w:val="000000"/>
              </w:rPr>
              <w:t>38. Ткаченко Т.А. Коррекция нарушений слоговой структуры слов (альбом для индивидуальной работы с детьми)</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lastRenderedPageBreak/>
              <w:t>Обучение элементам грамоты</w:t>
            </w: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1. Кассы букв, разрезной алфавит.</w:t>
            </w:r>
          </w:p>
          <w:p w:rsidR="00936A91" w:rsidRPr="00F33D30" w:rsidRDefault="00936A91" w:rsidP="00F7108D">
            <w:pPr>
              <w:autoSpaceDE w:val="0"/>
              <w:autoSpaceDN w:val="0"/>
              <w:adjustRightInd w:val="0"/>
              <w:jc w:val="both"/>
              <w:rPr>
                <w:bCs/>
                <w:color w:val="000000"/>
              </w:rPr>
            </w:pPr>
            <w:r w:rsidRPr="00F33D30">
              <w:rPr>
                <w:bCs/>
                <w:color w:val="000000"/>
              </w:rPr>
              <w:t>2. Наборы картинного материала на заданный звук в различных позициях.</w:t>
            </w:r>
          </w:p>
          <w:p w:rsidR="00936A91" w:rsidRPr="00F33D30" w:rsidRDefault="00936A91" w:rsidP="00F7108D">
            <w:pPr>
              <w:autoSpaceDE w:val="0"/>
              <w:autoSpaceDN w:val="0"/>
              <w:adjustRightInd w:val="0"/>
              <w:jc w:val="both"/>
              <w:rPr>
                <w:bCs/>
                <w:color w:val="000000"/>
              </w:rPr>
            </w:pPr>
            <w:r w:rsidRPr="00F33D30">
              <w:rPr>
                <w:bCs/>
                <w:color w:val="000000"/>
              </w:rPr>
              <w:t>3. Раздаточный материал (схемы звуков, слогов, слов, предложений).</w:t>
            </w:r>
          </w:p>
          <w:p w:rsidR="00936A91" w:rsidRPr="00F33D30" w:rsidRDefault="00936A91" w:rsidP="00F7108D">
            <w:pPr>
              <w:autoSpaceDE w:val="0"/>
              <w:autoSpaceDN w:val="0"/>
              <w:adjustRightInd w:val="0"/>
              <w:jc w:val="both"/>
              <w:rPr>
                <w:bCs/>
                <w:color w:val="000000"/>
              </w:rPr>
            </w:pPr>
            <w:r w:rsidRPr="00F33D30">
              <w:rPr>
                <w:bCs/>
                <w:color w:val="000000"/>
              </w:rPr>
              <w:t>4. Игровые пособия «Замки», «Домики», «Пароход», «Поезд».</w:t>
            </w:r>
          </w:p>
          <w:p w:rsidR="00936A91" w:rsidRPr="00F33D30" w:rsidRDefault="00936A91" w:rsidP="00F7108D">
            <w:pPr>
              <w:autoSpaceDE w:val="0"/>
              <w:autoSpaceDN w:val="0"/>
              <w:adjustRightInd w:val="0"/>
              <w:jc w:val="both"/>
              <w:rPr>
                <w:bCs/>
                <w:color w:val="000000"/>
              </w:rPr>
            </w:pPr>
            <w:r w:rsidRPr="00F33D30">
              <w:rPr>
                <w:bCs/>
                <w:color w:val="000000"/>
              </w:rPr>
              <w:t>5. Индивидуальные тетради для ознакомления с буквами.</w:t>
            </w:r>
          </w:p>
          <w:p w:rsidR="00936A91" w:rsidRPr="00F33D30" w:rsidRDefault="00936A91" w:rsidP="00F7108D">
            <w:pPr>
              <w:autoSpaceDE w:val="0"/>
              <w:autoSpaceDN w:val="0"/>
              <w:adjustRightInd w:val="0"/>
              <w:jc w:val="both"/>
              <w:rPr>
                <w:bCs/>
                <w:color w:val="000000"/>
              </w:rPr>
            </w:pPr>
            <w:r w:rsidRPr="00F33D30">
              <w:rPr>
                <w:bCs/>
                <w:color w:val="000000"/>
              </w:rPr>
              <w:t>6. Лото «Подбери букву».</w:t>
            </w:r>
          </w:p>
          <w:p w:rsidR="00936A91" w:rsidRPr="00F33D30" w:rsidRDefault="00936A91" w:rsidP="00F7108D">
            <w:pPr>
              <w:autoSpaceDE w:val="0"/>
              <w:autoSpaceDN w:val="0"/>
              <w:adjustRightInd w:val="0"/>
              <w:jc w:val="both"/>
              <w:rPr>
                <w:bCs/>
                <w:color w:val="000000"/>
              </w:rPr>
            </w:pPr>
            <w:r w:rsidRPr="00F33D30">
              <w:rPr>
                <w:bCs/>
                <w:color w:val="000000"/>
              </w:rPr>
              <w:t xml:space="preserve">7. Пособия «Составь слово из букв», «Расставь буквы по порядку», «Слоги рассыпались» и др. </w:t>
            </w:r>
          </w:p>
          <w:p w:rsidR="00936A91" w:rsidRPr="00F33D30" w:rsidRDefault="00936A91" w:rsidP="00F7108D">
            <w:pPr>
              <w:autoSpaceDE w:val="0"/>
              <w:autoSpaceDN w:val="0"/>
              <w:adjustRightInd w:val="0"/>
              <w:jc w:val="both"/>
              <w:rPr>
                <w:bCs/>
                <w:color w:val="000000"/>
              </w:rPr>
            </w:pPr>
            <w:r w:rsidRPr="00F33D30">
              <w:rPr>
                <w:bCs/>
                <w:color w:val="000000"/>
              </w:rPr>
              <w:t xml:space="preserve">8. Пособие «Ромашка», «Снеговик» </w:t>
            </w:r>
          </w:p>
          <w:p w:rsidR="00936A91" w:rsidRPr="00F33D30" w:rsidRDefault="00936A91" w:rsidP="00F7108D">
            <w:pPr>
              <w:autoSpaceDE w:val="0"/>
              <w:autoSpaceDN w:val="0"/>
              <w:adjustRightInd w:val="0"/>
              <w:jc w:val="both"/>
              <w:rPr>
                <w:bCs/>
                <w:color w:val="000000"/>
              </w:rPr>
            </w:pPr>
            <w:r w:rsidRPr="00F33D30">
              <w:rPr>
                <w:bCs/>
                <w:color w:val="000000"/>
              </w:rPr>
              <w:t>9. Индивидуальные карточки с игровыми заданиями.</w:t>
            </w:r>
          </w:p>
          <w:p w:rsidR="00936A91" w:rsidRPr="00F33D30" w:rsidRDefault="00936A91" w:rsidP="00F7108D">
            <w:pPr>
              <w:autoSpaceDE w:val="0"/>
              <w:autoSpaceDN w:val="0"/>
              <w:adjustRightInd w:val="0"/>
              <w:jc w:val="both"/>
              <w:rPr>
                <w:bCs/>
                <w:color w:val="000000"/>
              </w:rPr>
            </w:pPr>
            <w:r w:rsidRPr="00F33D30">
              <w:rPr>
                <w:bCs/>
                <w:color w:val="000000"/>
              </w:rPr>
              <w:t>10. Серии игр по методике Нищевой Н.В.</w:t>
            </w:r>
          </w:p>
          <w:p w:rsidR="00936A91" w:rsidRPr="00F33D30" w:rsidRDefault="00936A91" w:rsidP="00F7108D">
            <w:pPr>
              <w:autoSpaceDE w:val="0"/>
              <w:autoSpaceDN w:val="0"/>
              <w:adjustRightInd w:val="0"/>
              <w:jc w:val="both"/>
              <w:rPr>
                <w:bCs/>
                <w:color w:val="000000"/>
              </w:rPr>
            </w:pPr>
            <w:r w:rsidRPr="00F33D30">
              <w:rPr>
                <w:bCs/>
                <w:color w:val="000000"/>
              </w:rPr>
              <w:t>11. Разрезные буквы.</w:t>
            </w:r>
          </w:p>
          <w:p w:rsidR="00936A91" w:rsidRPr="00F33D30" w:rsidRDefault="00936A91" w:rsidP="00F7108D">
            <w:pPr>
              <w:autoSpaceDE w:val="0"/>
              <w:autoSpaceDN w:val="0"/>
              <w:adjustRightInd w:val="0"/>
              <w:jc w:val="both"/>
              <w:rPr>
                <w:bCs/>
                <w:color w:val="000000"/>
              </w:rPr>
            </w:pPr>
            <w:r w:rsidRPr="00F33D30">
              <w:rPr>
                <w:bCs/>
                <w:color w:val="000000"/>
              </w:rPr>
              <w:t>12. Магнитная доска, буквы.</w:t>
            </w:r>
          </w:p>
          <w:p w:rsidR="00936A91" w:rsidRPr="00F33D30" w:rsidRDefault="00936A91" w:rsidP="00F7108D">
            <w:pPr>
              <w:autoSpaceDE w:val="0"/>
              <w:autoSpaceDN w:val="0"/>
              <w:adjustRightInd w:val="0"/>
              <w:jc w:val="both"/>
              <w:rPr>
                <w:bCs/>
                <w:color w:val="000000"/>
              </w:rPr>
            </w:pPr>
            <w:r w:rsidRPr="00F33D30">
              <w:rPr>
                <w:bCs/>
                <w:color w:val="000000"/>
              </w:rPr>
              <w:t>13. Магнитная азбука.</w:t>
            </w:r>
          </w:p>
          <w:p w:rsidR="00936A91" w:rsidRPr="00F33D30" w:rsidRDefault="00936A91" w:rsidP="00F7108D">
            <w:pPr>
              <w:autoSpaceDE w:val="0"/>
              <w:autoSpaceDN w:val="0"/>
              <w:adjustRightInd w:val="0"/>
              <w:jc w:val="both"/>
              <w:rPr>
                <w:bCs/>
                <w:color w:val="000000"/>
              </w:rPr>
            </w:pPr>
            <w:r w:rsidRPr="00F33D30">
              <w:rPr>
                <w:bCs/>
                <w:color w:val="000000"/>
              </w:rPr>
              <w:t>14. Плакат «Азбука».</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r w:rsidRPr="00F33D30">
              <w:rPr>
                <w:b/>
                <w:bCs/>
                <w:color w:val="000000"/>
              </w:rPr>
              <w:t xml:space="preserve">Развитие связной речи  и речевого общения </w:t>
            </w: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 xml:space="preserve">1.Серия пособий для занятий по развитию связной речи «Говорим правильно» О.С. </w:t>
            </w:r>
            <w:proofErr w:type="spellStart"/>
            <w:r w:rsidRPr="00F33D30">
              <w:rPr>
                <w:bCs/>
                <w:color w:val="000000"/>
              </w:rPr>
              <w:t>Гомзяк</w:t>
            </w:r>
            <w:proofErr w:type="spellEnd"/>
            <w:r w:rsidRPr="00F33D30">
              <w:rPr>
                <w:bCs/>
                <w:color w:val="000000"/>
              </w:rPr>
              <w:t xml:space="preserve"> (5-7 лет)</w:t>
            </w:r>
          </w:p>
          <w:p w:rsidR="00936A91" w:rsidRPr="00F33D30" w:rsidRDefault="00936A91" w:rsidP="00F7108D">
            <w:pPr>
              <w:autoSpaceDE w:val="0"/>
              <w:autoSpaceDN w:val="0"/>
              <w:adjustRightInd w:val="0"/>
              <w:jc w:val="both"/>
              <w:rPr>
                <w:bCs/>
                <w:color w:val="000000"/>
              </w:rPr>
            </w:pPr>
            <w:r w:rsidRPr="00F33D30">
              <w:rPr>
                <w:bCs/>
                <w:color w:val="000000"/>
              </w:rPr>
              <w:t>2. Рабочие тетради Ткаченко Т.А. по формированию и развитию связной речи</w:t>
            </w:r>
          </w:p>
          <w:p w:rsidR="00936A91" w:rsidRPr="00F33D30" w:rsidRDefault="00936A91" w:rsidP="00F7108D">
            <w:pPr>
              <w:autoSpaceDE w:val="0"/>
              <w:autoSpaceDN w:val="0"/>
              <w:adjustRightInd w:val="0"/>
              <w:jc w:val="both"/>
              <w:rPr>
                <w:bCs/>
                <w:color w:val="000000"/>
              </w:rPr>
            </w:pPr>
            <w:r w:rsidRPr="00F33D30">
              <w:rPr>
                <w:bCs/>
                <w:color w:val="000000"/>
              </w:rPr>
              <w:t xml:space="preserve">3. </w:t>
            </w:r>
            <w:proofErr w:type="spellStart"/>
            <w:r w:rsidRPr="00F33D30">
              <w:rPr>
                <w:bCs/>
                <w:color w:val="000000"/>
              </w:rPr>
              <w:t>Нищева</w:t>
            </w:r>
            <w:proofErr w:type="spellEnd"/>
            <w:r w:rsidRPr="00F33D30">
              <w:rPr>
                <w:bCs/>
                <w:color w:val="000000"/>
              </w:rPr>
              <w:t xml:space="preserve"> Н.В. Будем говорить правильно. СПб. Детство-Пресс. 2002.</w:t>
            </w:r>
          </w:p>
          <w:p w:rsidR="00936A91" w:rsidRPr="00F33D30" w:rsidRDefault="00936A91" w:rsidP="00F7108D">
            <w:pPr>
              <w:autoSpaceDE w:val="0"/>
              <w:autoSpaceDN w:val="0"/>
              <w:adjustRightInd w:val="0"/>
              <w:jc w:val="both"/>
              <w:rPr>
                <w:bCs/>
                <w:color w:val="000000"/>
              </w:rPr>
            </w:pPr>
            <w:r w:rsidRPr="00F33D30">
              <w:rPr>
                <w:bCs/>
                <w:color w:val="000000"/>
              </w:rPr>
              <w:t xml:space="preserve">4. Алгоритмы, схемы описания предметов и объектов, </w:t>
            </w:r>
            <w:proofErr w:type="spellStart"/>
            <w:r w:rsidRPr="00F33D30">
              <w:rPr>
                <w:bCs/>
                <w:color w:val="000000"/>
              </w:rPr>
              <w:t>мнемотаблицы</w:t>
            </w:r>
            <w:proofErr w:type="spellEnd"/>
            <w:r w:rsidRPr="00F33D30">
              <w:rPr>
                <w:bCs/>
                <w:color w:val="000000"/>
              </w:rPr>
              <w:t xml:space="preserve"> для составления связных рассказов.</w:t>
            </w:r>
          </w:p>
          <w:p w:rsidR="00936A91" w:rsidRPr="00F33D30" w:rsidRDefault="00936A91" w:rsidP="00F7108D">
            <w:pPr>
              <w:autoSpaceDE w:val="0"/>
              <w:autoSpaceDN w:val="0"/>
              <w:adjustRightInd w:val="0"/>
              <w:jc w:val="both"/>
              <w:rPr>
                <w:bCs/>
                <w:color w:val="000000"/>
              </w:rPr>
            </w:pPr>
            <w:r w:rsidRPr="00F33D30">
              <w:rPr>
                <w:bCs/>
                <w:color w:val="000000"/>
              </w:rPr>
              <w:t>5. Серии картин для составления рассказов.</w:t>
            </w:r>
          </w:p>
          <w:p w:rsidR="00936A91" w:rsidRPr="00F33D30" w:rsidRDefault="00936A91" w:rsidP="00F7108D">
            <w:pPr>
              <w:autoSpaceDE w:val="0"/>
              <w:autoSpaceDN w:val="0"/>
              <w:adjustRightInd w:val="0"/>
              <w:jc w:val="both"/>
              <w:rPr>
                <w:bCs/>
                <w:color w:val="000000"/>
              </w:rPr>
            </w:pPr>
            <w:r w:rsidRPr="00F33D30">
              <w:rPr>
                <w:bCs/>
                <w:color w:val="000000"/>
              </w:rPr>
              <w:t>6. Игрушки, картинный материал.</w:t>
            </w:r>
          </w:p>
          <w:p w:rsidR="00936A91" w:rsidRPr="00F33D30" w:rsidRDefault="00936A91" w:rsidP="00F7108D">
            <w:pPr>
              <w:autoSpaceDE w:val="0"/>
              <w:autoSpaceDN w:val="0"/>
              <w:adjustRightInd w:val="0"/>
              <w:jc w:val="both"/>
              <w:rPr>
                <w:b/>
                <w:bCs/>
                <w:color w:val="000000"/>
              </w:rPr>
            </w:pPr>
            <w:r w:rsidRPr="00F33D30">
              <w:rPr>
                <w:bCs/>
                <w:color w:val="000000"/>
              </w:rPr>
              <w:t>7. Пособие  Радлова  Н. «Рассказы в картинках».</w:t>
            </w:r>
          </w:p>
        </w:tc>
      </w:tr>
      <w:tr w:rsidR="00936A91" w:rsidRPr="00F33D30" w:rsidTr="00F7108D">
        <w:trPr>
          <w:trHeight w:val="142"/>
        </w:trPr>
        <w:tc>
          <w:tcPr>
            <w:tcW w:w="9781" w:type="dxa"/>
            <w:gridSpan w:val="2"/>
          </w:tcPr>
          <w:p w:rsidR="00936A91" w:rsidRPr="00F33D30" w:rsidRDefault="00936A91" w:rsidP="00F7108D">
            <w:pPr>
              <w:autoSpaceDE w:val="0"/>
              <w:autoSpaceDN w:val="0"/>
              <w:adjustRightInd w:val="0"/>
              <w:jc w:val="both"/>
              <w:rPr>
                <w:b/>
                <w:bCs/>
                <w:color w:val="000000"/>
              </w:rPr>
            </w:pPr>
            <w:r w:rsidRPr="00F33D30">
              <w:rPr>
                <w:b/>
                <w:bCs/>
                <w:color w:val="000000"/>
              </w:rPr>
              <w:t>2. Центр моторного и конструктивного развития</w:t>
            </w:r>
          </w:p>
        </w:tc>
      </w:tr>
      <w:tr w:rsidR="00936A91" w:rsidRPr="00F33D30" w:rsidTr="00F7108D">
        <w:trPr>
          <w:trHeight w:val="142"/>
        </w:trPr>
        <w:tc>
          <w:tcPr>
            <w:tcW w:w="1702" w:type="dxa"/>
          </w:tcPr>
          <w:p w:rsidR="00936A91" w:rsidRPr="00F33D30" w:rsidRDefault="00936A91" w:rsidP="00F7108D">
            <w:pPr>
              <w:autoSpaceDE w:val="0"/>
              <w:autoSpaceDN w:val="0"/>
              <w:adjustRightInd w:val="0"/>
              <w:jc w:val="both"/>
              <w:rPr>
                <w:b/>
                <w:bCs/>
                <w:color w:val="000000"/>
              </w:rPr>
            </w:pP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Разрезные картинки</w:t>
            </w:r>
          </w:p>
          <w:p w:rsidR="00936A91" w:rsidRPr="00F33D30" w:rsidRDefault="00936A91" w:rsidP="00F7108D">
            <w:pPr>
              <w:autoSpaceDE w:val="0"/>
              <w:autoSpaceDN w:val="0"/>
              <w:adjustRightInd w:val="0"/>
              <w:jc w:val="both"/>
              <w:rPr>
                <w:bCs/>
                <w:color w:val="000000"/>
              </w:rPr>
            </w:pPr>
            <w:r w:rsidRPr="00F33D30">
              <w:rPr>
                <w:bCs/>
                <w:color w:val="000000"/>
              </w:rPr>
              <w:t>Игрушки-шнуровки</w:t>
            </w:r>
          </w:p>
          <w:p w:rsidR="00936A91" w:rsidRPr="00F33D30" w:rsidRDefault="00936A91" w:rsidP="00F7108D">
            <w:pPr>
              <w:autoSpaceDE w:val="0"/>
              <w:autoSpaceDN w:val="0"/>
              <w:adjustRightInd w:val="0"/>
              <w:jc w:val="both"/>
              <w:rPr>
                <w:bCs/>
                <w:color w:val="000000"/>
              </w:rPr>
            </w:pPr>
            <w:r w:rsidRPr="00F33D30">
              <w:rPr>
                <w:bCs/>
                <w:color w:val="000000"/>
              </w:rPr>
              <w:t>Кубики с картинками по изучаемым темам (4-12 частей)</w:t>
            </w:r>
          </w:p>
          <w:p w:rsidR="00936A91" w:rsidRPr="00F33D30" w:rsidRDefault="00936A91" w:rsidP="00F7108D">
            <w:pPr>
              <w:autoSpaceDE w:val="0"/>
              <w:autoSpaceDN w:val="0"/>
              <w:adjustRightInd w:val="0"/>
              <w:jc w:val="both"/>
              <w:rPr>
                <w:bCs/>
                <w:color w:val="000000"/>
              </w:rPr>
            </w:pPr>
            <w:proofErr w:type="spellStart"/>
            <w:r w:rsidRPr="00F33D30">
              <w:rPr>
                <w:bCs/>
                <w:color w:val="000000"/>
              </w:rPr>
              <w:t>Пазлы</w:t>
            </w:r>
            <w:proofErr w:type="spellEnd"/>
          </w:p>
          <w:p w:rsidR="00936A91" w:rsidRPr="00F33D30" w:rsidRDefault="00936A91" w:rsidP="00F7108D">
            <w:pPr>
              <w:autoSpaceDE w:val="0"/>
              <w:autoSpaceDN w:val="0"/>
              <w:adjustRightInd w:val="0"/>
              <w:jc w:val="both"/>
              <w:rPr>
                <w:bCs/>
                <w:color w:val="000000"/>
              </w:rPr>
            </w:pPr>
            <w:r w:rsidRPr="00F33D30">
              <w:rPr>
                <w:bCs/>
                <w:color w:val="000000"/>
              </w:rPr>
              <w:t>Малые мячи разных цветов</w:t>
            </w:r>
          </w:p>
          <w:p w:rsidR="00936A91" w:rsidRPr="00F33D30" w:rsidRDefault="00936A91" w:rsidP="00F7108D">
            <w:pPr>
              <w:autoSpaceDE w:val="0"/>
              <w:autoSpaceDN w:val="0"/>
              <w:adjustRightInd w:val="0"/>
              <w:jc w:val="both"/>
              <w:rPr>
                <w:bCs/>
                <w:color w:val="000000"/>
              </w:rPr>
            </w:pPr>
            <w:r w:rsidRPr="00F33D30">
              <w:rPr>
                <w:bCs/>
                <w:color w:val="000000"/>
              </w:rPr>
              <w:t xml:space="preserve">Счетный материал, палочки </w:t>
            </w:r>
          </w:p>
          <w:p w:rsidR="00936A91" w:rsidRPr="00F33D30" w:rsidRDefault="00936A91" w:rsidP="00F7108D">
            <w:pPr>
              <w:autoSpaceDE w:val="0"/>
              <w:autoSpaceDN w:val="0"/>
              <w:adjustRightInd w:val="0"/>
              <w:jc w:val="both"/>
              <w:rPr>
                <w:bCs/>
                <w:color w:val="000000"/>
              </w:rPr>
            </w:pPr>
            <w:r w:rsidRPr="00F33D30">
              <w:rPr>
                <w:bCs/>
                <w:color w:val="000000"/>
              </w:rPr>
              <w:t>Мозаики</w:t>
            </w:r>
          </w:p>
          <w:p w:rsidR="00936A91" w:rsidRPr="00F33D30" w:rsidRDefault="00936A91" w:rsidP="00F7108D">
            <w:pPr>
              <w:autoSpaceDE w:val="0"/>
              <w:autoSpaceDN w:val="0"/>
              <w:adjustRightInd w:val="0"/>
              <w:jc w:val="both"/>
              <w:rPr>
                <w:bCs/>
                <w:color w:val="000000"/>
              </w:rPr>
            </w:pPr>
            <w:r w:rsidRPr="00F33D30">
              <w:rPr>
                <w:bCs/>
                <w:color w:val="000000"/>
              </w:rPr>
              <w:t>Магнитный конструктор</w:t>
            </w:r>
          </w:p>
          <w:p w:rsidR="00936A91" w:rsidRPr="00F33D30" w:rsidRDefault="00936A91" w:rsidP="00F7108D">
            <w:pPr>
              <w:autoSpaceDE w:val="0"/>
              <w:autoSpaceDN w:val="0"/>
              <w:adjustRightInd w:val="0"/>
              <w:jc w:val="both"/>
              <w:rPr>
                <w:bCs/>
                <w:color w:val="000000"/>
              </w:rPr>
            </w:pPr>
            <w:r w:rsidRPr="00F33D30">
              <w:rPr>
                <w:bCs/>
                <w:color w:val="000000"/>
              </w:rPr>
              <w:t>Конструкторы</w:t>
            </w:r>
          </w:p>
          <w:p w:rsidR="00936A91" w:rsidRPr="00F33D30" w:rsidRDefault="00936A91" w:rsidP="00F7108D">
            <w:pPr>
              <w:autoSpaceDE w:val="0"/>
              <w:autoSpaceDN w:val="0"/>
              <w:adjustRightInd w:val="0"/>
              <w:jc w:val="both"/>
              <w:rPr>
                <w:bCs/>
                <w:color w:val="000000"/>
              </w:rPr>
            </w:pPr>
            <w:r w:rsidRPr="00F33D30">
              <w:rPr>
                <w:bCs/>
                <w:color w:val="000000"/>
              </w:rPr>
              <w:t>Лабиринт</w:t>
            </w:r>
          </w:p>
          <w:p w:rsidR="00936A91" w:rsidRPr="00F33D30" w:rsidRDefault="00936A91" w:rsidP="00F7108D">
            <w:pPr>
              <w:autoSpaceDE w:val="0"/>
              <w:autoSpaceDN w:val="0"/>
              <w:adjustRightInd w:val="0"/>
              <w:jc w:val="both"/>
              <w:rPr>
                <w:bCs/>
                <w:color w:val="000000"/>
              </w:rPr>
            </w:pPr>
            <w:r w:rsidRPr="00F33D30">
              <w:rPr>
                <w:bCs/>
                <w:color w:val="000000"/>
              </w:rPr>
              <w:t>«Пальчиковый бассейн» (фасоль)</w:t>
            </w:r>
          </w:p>
          <w:p w:rsidR="00936A91" w:rsidRPr="00F33D30" w:rsidRDefault="00936A91" w:rsidP="00F7108D">
            <w:pPr>
              <w:autoSpaceDE w:val="0"/>
              <w:autoSpaceDN w:val="0"/>
              <w:adjustRightInd w:val="0"/>
              <w:jc w:val="both"/>
              <w:rPr>
                <w:bCs/>
                <w:color w:val="000000"/>
              </w:rPr>
            </w:pPr>
            <w:r w:rsidRPr="00F33D30">
              <w:rPr>
                <w:bCs/>
                <w:color w:val="000000"/>
              </w:rPr>
              <w:t>Лоток для рисования на тонком слое манки</w:t>
            </w:r>
          </w:p>
          <w:p w:rsidR="00936A91" w:rsidRPr="00F33D30" w:rsidRDefault="00936A91" w:rsidP="00F7108D">
            <w:pPr>
              <w:autoSpaceDE w:val="0"/>
              <w:autoSpaceDN w:val="0"/>
              <w:adjustRightInd w:val="0"/>
              <w:jc w:val="both"/>
              <w:rPr>
                <w:bCs/>
                <w:color w:val="000000"/>
              </w:rPr>
            </w:pPr>
            <w:r w:rsidRPr="00F33D30">
              <w:rPr>
                <w:bCs/>
                <w:color w:val="000000"/>
              </w:rPr>
              <w:t>Шарики, бусины для нанизывания</w:t>
            </w:r>
          </w:p>
          <w:p w:rsidR="00936A91" w:rsidRPr="00F33D30" w:rsidRDefault="00936A91" w:rsidP="00F7108D">
            <w:pPr>
              <w:autoSpaceDE w:val="0"/>
              <w:autoSpaceDN w:val="0"/>
              <w:adjustRightInd w:val="0"/>
              <w:jc w:val="both"/>
              <w:rPr>
                <w:bCs/>
                <w:color w:val="000000"/>
              </w:rPr>
            </w:pPr>
            <w:r w:rsidRPr="00F33D30">
              <w:rPr>
                <w:bCs/>
                <w:color w:val="000000"/>
              </w:rPr>
              <w:t>Штриховки, обводки, трафареты</w:t>
            </w:r>
          </w:p>
          <w:p w:rsidR="00936A91" w:rsidRPr="00F33D30" w:rsidRDefault="00936A91" w:rsidP="00F7108D">
            <w:pPr>
              <w:autoSpaceDE w:val="0"/>
              <w:autoSpaceDN w:val="0"/>
              <w:adjustRightInd w:val="0"/>
              <w:jc w:val="both"/>
              <w:rPr>
                <w:bCs/>
                <w:color w:val="000000"/>
              </w:rPr>
            </w:pPr>
            <w:r w:rsidRPr="00F33D30">
              <w:rPr>
                <w:bCs/>
                <w:color w:val="000000"/>
              </w:rPr>
              <w:lastRenderedPageBreak/>
              <w:t>Игра «Рыбалка»</w:t>
            </w:r>
          </w:p>
          <w:p w:rsidR="00936A91" w:rsidRPr="00F33D30" w:rsidRDefault="00936A91" w:rsidP="00F7108D">
            <w:pPr>
              <w:autoSpaceDE w:val="0"/>
              <w:autoSpaceDN w:val="0"/>
              <w:adjustRightInd w:val="0"/>
              <w:jc w:val="both"/>
              <w:rPr>
                <w:bCs/>
                <w:color w:val="000000"/>
              </w:rPr>
            </w:pPr>
            <w:r w:rsidRPr="00F33D30">
              <w:rPr>
                <w:bCs/>
                <w:color w:val="000000"/>
              </w:rPr>
              <w:t>Счеты</w:t>
            </w:r>
          </w:p>
          <w:p w:rsidR="00936A91" w:rsidRPr="00F33D30" w:rsidRDefault="00936A91" w:rsidP="00F7108D">
            <w:pPr>
              <w:autoSpaceDE w:val="0"/>
              <w:autoSpaceDN w:val="0"/>
              <w:adjustRightInd w:val="0"/>
              <w:jc w:val="both"/>
              <w:rPr>
                <w:bCs/>
                <w:color w:val="000000"/>
              </w:rPr>
            </w:pPr>
            <w:r w:rsidRPr="00F33D30">
              <w:rPr>
                <w:bCs/>
                <w:color w:val="000000"/>
              </w:rPr>
              <w:t>Раскраски, карандаши</w:t>
            </w:r>
          </w:p>
          <w:p w:rsidR="00936A91" w:rsidRPr="00F33D30" w:rsidRDefault="00936A91" w:rsidP="00F7108D">
            <w:pPr>
              <w:autoSpaceDE w:val="0"/>
              <w:autoSpaceDN w:val="0"/>
              <w:adjustRightInd w:val="0"/>
              <w:jc w:val="both"/>
              <w:rPr>
                <w:bCs/>
                <w:color w:val="000000"/>
              </w:rPr>
            </w:pPr>
            <w:r w:rsidRPr="00F33D30">
              <w:rPr>
                <w:bCs/>
                <w:color w:val="000000"/>
              </w:rPr>
              <w:t>Индивидуальные тетради для раскрашивания по лексическим темам</w:t>
            </w:r>
          </w:p>
          <w:p w:rsidR="00936A91" w:rsidRPr="00F33D30" w:rsidRDefault="00936A91" w:rsidP="00F7108D">
            <w:pPr>
              <w:autoSpaceDE w:val="0"/>
              <w:autoSpaceDN w:val="0"/>
              <w:adjustRightInd w:val="0"/>
              <w:jc w:val="both"/>
              <w:rPr>
                <w:bCs/>
                <w:color w:val="000000"/>
              </w:rPr>
            </w:pPr>
            <w:r w:rsidRPr="00F33D30">
              <w:rPr>
                <w:bCs/>
                <w:color w:val="000000"/>
              </w:rPr>
              <w:t xml:space="preserve">Тетради с графическими заданиями </w:t>
            </w:r>
          </w:p>
          <w:p w:rsidR="00936A91" w:rsidRPr="00F33D30" w:rsidRDefault="00936A91" w:rsidP="00F7108D">
            <w:pPr>
              <w:autoSpaceDE w:val="0"/>
              <w:autoSpaceDN w:val="0"/>
              <w:adjustRightInd w:val="0"/>
              <w:jc w:val="both"/>
              <w:rPr>
                <w:bCs/>
                <w:color w:val="000000"/>
              </w:rPr>
            </w:pPr>
            <w:r w:rsidRPr="00F33D30">
              <w:rPr>
                <w:bCs/>
                <w:color w:val="000000"/>
              </w:rPr>
              <w:t>Тетради «Рисуем по клеточкам»</w:t>
            </w:r>
          </w:p>
          <w:p w:rsidR="00936A91" w:rsidRPr="00F33D30" w:rsidRDefault="00936A91" w:rsidP="00F7108D">
            <w:pPr>
              <w:autoSpaceDE w:val="0"/>
              <w:autoSpaceDN w:val="0"/>
              <w:adjustRightInd w:val="0"/>
              <w:jc w:val="both"/>
              <w:rPr>
                <w:bCs/>
                <w:color w:val="000000"/>
              </w:rPr>
            </w:pPr>
            <w:r w:rsidRPr="00F33D30">
              <w:rPr>
                <w:bCs/>
                <w:color w:val="000000"/>
              </w:rPr>
              <w:t>Лексический стихотворный материал по Нищевой Н.В. для пальчиковой гимнастики и координации речи с движением.</w:t>
            </w:r>
          </w:p>
        </w:tc>
      </w:tr>
      <w:tr w:rsidR="00936A91" w:rsidRPr="00F33D30" w:rsidTr="00F7108D">
        <w:trPr>
          <w:trHeight w:val="297"/>
        </w:trPr>
        <w:tc>
          <w:tcPr>
            <w:tcW w:w="9781" w:type="dxa"/>
            <w:gridSpan w:val="2"/>
          </w:tcPr>
          <w:p w:rsidR="00936A91" w:rsidRPr="00F33D30" w:rsidRDefault="00936A91" w:rsidP="00F7108D">
            <w:pPr>
              <w:autoSpaceDE w:val="0"/>
              <w:autoSpaceDN w:val="0"/>
              <w:adjustRightInd w:val="0"/>
              <w:jc w:val="both"/>
              <w:rPr>
                <w:b/>
                <w:bCs/>
                <w:color w:val="000000"/>
              </w:rPr>
            </w:pPr>
            <w:r w:rsidRPr="00F33D30">
              <w:rPr>
                <w:b/>
                <w:bCs/>
                <w:color w:val="000000"/>
              </w:rPr>
              <w:lastRenderedPageBreak/>
              <w:t>3. Центр развития познавательных психических процессов</w:t>
            </w:r>
          </w:p>
        </w:tc>
      </w:tr>
      <w:tr w:rsidR="00936A91" w:rsidRPr="00F33D30" w:rsidTr="00F7108D">
        <w:trPr>
          <w:trHeight w:val="558"/>
        </w:trPr>
        <w:tc>
          <w:tcPr>
            <w:tcW w:w="1702" w:type="dxa"/>
          </w:tcPr>
          <w:p w:rsidR="00936A91" w:rsidRPr="00F33D30" w:rsidRDefault="00936A91" w:rsidP="00F7108D">
            <w:pPr>
              <w:autoSpaceDE w:val="0"/>
              <w:autoSpaceDN w:val="0"/>
              <w:adjustRightInd w:val="0"/>
              <w:jc w:val="both"/>
              <w:rPr>
                <w:b/>
                <w:bCs/>
                <w:color w:val="000000"/>
              </w:rPr>
            </w:pPr>
          </w:p>
        </w:tc>
        <w:tc>
          <w:tcPr>
            <w:tcW w:w="8079" w:type="dxa"/>
          </w:tcPr>
          <w:p w:rsidR="00936A91" w:rsidRPr="00F33D30" w:rsidRDefault="00936A91" w:rsidP="00F7108D">
            <w:pPr>
              <w:autoSpaceDE w:val="0"/>
              <w:autoSpaceDN w:val="0"/>
              <w:adjustRightInd w:val="0"/>
              <w:jc w:val="both"/>
              <w:rPr>
                <w:bCs/>
                <w:color w:val="000000"/>
              </w:rPr>
            </w:pPr>
            <w:r w:rsidRPr="00F33D30">
              <w:rPr>
                <w:bCs/>
                <w:color w:val="000000"/>
              </w:rPr>
              <w:t>Пособие «4 лишний»</w:t>
            </w:r>
          </w:p>
          <w:p w:rsidR="00936A91" w:rsidRPr="00F33D30" w:rsidRDefault="00936A91" w:rsidP="00F7108D">
            <w:pPr>
              <w:autoSpaceDE w:val="0"/>
              <w:autoSpaceDN w:val="0"/>
              <w:adjustRightInd w:val="0"/>
              <w:jc w:val="both"/>
              <w:rPr>
                <w:bCs/>
                <w:color w:val="000000"/>
              </w:rPr>
            </w:pPr>
            <w:r w:rsidRPr="00F33D30">
              <w:rPr>
                <w:bCs/>
                <w:color w:val="000000"/>
              </w:rPr>
              <w:t>Игра «Расставь матрешек»</w:t>
            </w:r>
          </w:p>
          <w:p w:rsidR="00936A91" w:rsidRPr="00F33D30" w:rsidRDefault="00936A91" w:rsidP="00F7108D">
            <w:pPr>
              <w:autoSpaceDE w:val="0"/>
              <w:autoSpaceDN w:val="0"/>
              <w:adjustRightInd w:val="0"/>
              <w:jc w:val="both"/>
              <w:rPr>
                <w:bCs/>
                <w:color w:val="000000"/>
              </w:rPr>
            </w:pPr>
            <w:r w:rsidRPr="00F33D30">
              <w:rPr>
                <w:bCs/>
                <w:color w:val="000000"/>
              </w:rPr>
              <w:t>Игра «Найди девятую»</w:t>
            </w:r>
          </w:p>
          <w:p w:rsidR="00936A91" w:rsidRPr="00F33D30" w:rsidRDefault="00936A91" w:rsidP="00F7108D">
            <w:pPr>
              <w:autoSpaceDE w:val="0"/>
              <w:autoSpaceDN w:val="0"/>
              <w:adjustRightInd w:val="0"/>
              <w:jc w:val="both"/>
              <w:rPr>
                <w:bCs/>
                <w:color w:val="000000"/>
              </w:rPr>
            </w:pPr>
            <w:r w:rsidRPr="00F33D30">
              <w:rPr>
                <w:bCs/>
                <w:color w:val="000000"/>
              </w:rPr>
              <w:t>«Чем отличаются?»</w:t>
            </w:r>
          </w:p>
          <w:p w:rsidR="00936A91" w:rsidRPr="00F33D30" w:rsidRDefault="00936A91" w:rsidP="00F7108D">
            <w:pPr>
              <w:autoSpaceDE w:val="0"/>
              <w:autoSpaceDN w:val="0"/>
              <w:adjustRightInd w:val="0"/>
              <w:jc w:val="both"/>
              <w:rPr>
                <w:bCs/>
                <w:color w:val="000000"/>
              </w:rPr>
            </w:pPr>
            <w:r w:rsidRPr="00F33D30">
              <w:rPr>
                <w:bCs/>
                <w:color w:val="000000"/>
              </w:rPr>
              <w:t>«Расставь картинки по порядку» (последовательный сюжет)</w:t>
            </w:r>
          </w:p>
          <w:p w:rsidR="00936A91" w:rsidRPr="00F33D30" w:rsidRDefault="00936A91" w:rsidP="00F7108D">
            <w:pPr>
              <w:autoSpaceDE w:val="0"/>
              <w:autoSpaceDN w:val="0"/>
              <w:adjustRightInd w:val="0"/>
              <w:jc w:val="both"/>
              <w:rPr>
                <w:bCs/>
                <w:color w:val="000000"/>
              </w:rPr>
            </w:pPr>
            <w:r w:rsidRPr="00F33D30">
              <w:rPr>
                <w:bCs/>
                <w:color w:val="000000"/>
              </w:rPr>
              <w:t>«Собери картинку»</w:t>
            </w:r>
          </w:p>
          <w:p w:rsidR="00936A91" w:rsidRPr="00F33D30" w:rsidRDefault="00936A91" w:rsidP="00F7108D">
            <w:pPr>
              <w:autoSpaceDE w:val="0"/>
              <w:autoSpaceDN w:val="0"/>
              <w:adjustRightInd w:val="0"/>
              <w:jc w:val="both"/>
              <w:rPr>
                <w:bCs/>
                <w:color w:val="000000"/>
              </w:rPr>
            </w:pPr>
            <w:r w:rsidRPr="00F33D30">
              <w:rPr>
                <w:bCs/>
                <w:color w:val="000000"/>
              </w:rPr>
              <w:t>«Четыре клоуна»</w:t>
            </w:r>
          </w:p>
          <w:p w:rsidR="00936A91" w:rsidRPr="00F33D30" w:rsidRDefault="00936A91" w:rsidP="00F7108D">
            <w:pPr>
              <w:autoSpaceDE w:val="0"/>
              <w:autoSpaceDN w:val="0"/>
              <w:adjustRightInd w:val="0"/>
              <w:jc w:val="both"/>
              <w:rPr>
                <w:bCs/>
                <w:color w:val="000000"/>
              </w:rPr>
            </w:pPr>
            <w:r w:rsidRPr="00F33D30">
              <w:rPr>
                <w:bCs/>
                <w:color w:val="000000"/>
              </w:rPr>
              <w:t xml:space="preserve">«Собери фигуру из деталей»  </w:t>
            </w:r>
          </w:p>
          <w:p w:rsidR="00936A91" w:rsidRPr="00F33D30" w:rsidRDefault="00936A91" w:rsidP="00F7108D">
            <w:pPr>
              <w:autoSpaceDE w:val="0"/>
              <w:autoSpaceDN w:val="0"/>
              <w:adjustRightInd w:val="0"/>
              <w:jc w:val="both"/>
              <w:rPr>
                <w:bCs/>
                <w:color w:val="000000"/>
              </w:rPr>
            </w:pPr>
            <w:r w:rsidRPr="00F33D30">
              <w:rPr>
                <w:bCs/>
                <w:color w:val="000000"/>
              </w:rPr>
              <w:t>«Что к чему подходит»</w:t>
            </w:r>
          </w:p>
          <w:p w:rsidR="00936A91" w:rsidRPr="00F33D30" w:rsidRDefault="00936A91" w:rsidP="00F7108D">
            <w:pPr>
              <w:autoSpaceDE w:val="0"/>
              <w:autoSpaceDN w:val="0"/>
              <w:adjustRightInd w:val="0"/>
              <w:jc w:val="both"/>
              <w:rPr>
                <w:bCs/>
                <w:color w:val="000000"/>
              </w:rPr>
            </w:pPr>
            <w:r w:rsidRPr="00F33D30">
              <w:rPr>
                <w:bCs/>
                <w:color w:val="000000"/>
              </w:rPr>
              <w:t>«Узнай по силуэту»</w:t>
            </w:r>
          </w:p>
          <w:p w:rsidR="00936A91" w:rsidRPr="00F33D30" w:rsidRDefault="00936A91" w:rsidP="00F7108D">
            <w:pPr>
              <w:autoSpaceDE w:val="0"/>
              <w:autoSpaceDN w:val="0"/>
              <w:adjustRightInd w:val="0"/>
              <w:jc w:val="both"/>
              <w:rPr>
                <w:bCs/>
                <w:color w:val="000000"/>
              </w:rPr>
            </w:pPr>
            <w:r w:rsidRPr="00F33D30">
              <w:rPr>
                <w:bCs/>
                <w:color w:val="000000"/>
              </w:rPr>
              <w:t>«Карточки с наложенными и «зашумленными» изображениями предметов по всем лексическим темам</w:t>
            </w:r>
          </w:p>
          <w:p w:rsidR="00936A91" w:rsidRPr="00F33D30" w:rsidRDefault="00936A91" w:rsidP="00F7108D">
            <w:pPr>
              <w:autoSpaceDE w:val="0"/>
              <w:autoSpaceDN w:val="0"/>
              <w:adjustRightInd w:val="0"/>
              <w:jc w:val="both"/>
              <w:rPr>
                <w:bCs/>
                <w:color w:val="000000"/>
              </w:rPr>
            </w:pPr>
            <w:r w:rsidRPr="00F33D30">
              <w:rPr>
                <w:bCs/>
                <w:color w:val="000000"/>
              </w:rPr>
              <w:t>«Волшебный мешочек» с мелкими предметами</w:t>
            </w:r>
          </w:p>
          <w:p w:rsidR="00936A91" w:rsidRPr="00F33D30" w:rsidRDefault="00936A91" w:rsidP="00F7108D">
            <w:pPr>
              <w:autoSpaceDE w:val="0"/>
              <w:autoSpaceDN w:val="0"/>
              <w:adjustRightInd w:val="0"/>
              <w:jc w:val="both"/>
              <w:rPr>
                <w:bCs/>
                <w:color w:val="000000"/>
              </w:rPr>
            </w:pPr>
            <w:r w:rsidRPr="00F33D30">
              <w:rPr>
                <w:bCs/>
                <w:color w:val="000000"/>
              </w:rPr>
              <w:t>Стаканы-вкладыши</w:t>
            </w:r>
          </w:p>
          <w:p w:rsidR="00936A91" w:rsidRPr="00F33D30" w:rsidRDefault="00936A91" w:rsidP="00F7108D">
            <w:pPr>
              <w:autoSpaceDE w:val="0"/>
              <w:autoSpaceDN w:val="0"/>
              <w:adjustRightInd w:val="0"/>
              <w:jc w:val="both"/>
              <w:rPr>
                <w:bCs/>
                <w:color w:val="000000"/>
              </w:rPr>
            </w:pPr>
            <w:r w:rsidRPr="00F33D30">
              <w:rPr>
                <w:bCs/>
                <w:color w:val="000000"/>
              </w:rPr>
              <w:t>Пирамидка</w:t>
            </w:r>
          </w:p>
          <w:p w:rsidR="00936A91" w:rsidRPr="00F33D30" w:rsidRDefault="00936A91" w:rsidP="00F7108D">
            <w:pPr>
              <w:autoSpaceDE w:val="0"/>
              <w:autoSpaceDN w:val="0"/>
              <w:adjustRightInd w:val="0"/>
              <w:jc w:val="both"/>
              <w:rPr>
                <w:bCs/>
                <w:color w:val="000000"/>
              </w:rPr>
            </w:pPr>
            <w:r w:rsidRPr="00F33D30">
              <w:rPr>
                <w:bCs/>
                <w:color w:val="000000"/>
              </w:rPr>
              <w:t>Магнитофон, кассеты</w:t>
            </w:r>
          </w:p>
          <w:p w:rsidR="00936A91" w:rsidRPr="00F33D30" w:rsidRDefault="00936A91" w:rsidP="00F7108D">
            <w:pPr>
              <w:autoSpaceDE w:val="0"/>
              <w:autoSpaceDN w:val="0"/>
              <w:adjustRightInd w:val="0"/>
              <w:jc w:val="both"/>
              <w:rPr>
                <w:b/>
                <w:bCs/>
                <w:color w:val="000000"/>
              </w:rPr>
            </w:pPr>
            <w:r w:rsidRPr="00F33D30">
              <w:rPr>
                <w:bCs/>
                <w:color w:val="000000"/>
              </w:rPr>
              <w:t>Компьютерные презентации для развития речи и познавательных процессов.</w:t>
            </w:r>
          </w:p>
        </w:tc>
      </w:tr>
    </w:tbl>
    <w:p w:rsidR="00936A91" w:rsidRPr="00F33D30" w:rsidRDefault="00936A91" w:rsidP="00936A91">
      <w:pPr>
        <w:autoSpaceDE w:val="0"/>
        <w:autoSpaceDN w:val="0"/>
        <w:adjustRightInd w:val="0"/>
        <w:jc w:val="both"/>
        <w:rPr>
          <w:b/>
          <w:bCs/>
          <w:color w:val="000000"/>
        </w:rPr>
      </w:pPr>
    </w:p>
    <w:p w:rsidR="00936A91" w:rsidRPr="00936A91" w:rsidRDefault="00936A91" w:rsidP="00936A91">
      <w:pPr>
        <w:autoSpaceDE w:val="0"/>
        <w:autoSpaceDN w:val="0"/>
        <w:adjustRightInd w:val="0"/>
        <w:rPr>
          <w:bCs/>
          <w:color w:val="000000"/>
          <w:sz w:val="28"/>
          <w:szCs w:val="28"/>
        </w:rPr>
      </w:pPr>
      <w:r w:rsidRPr="00936A91">
        <w:rPr>
          <w:b/>
          <w:bCs/>
          <w:color w:val="000000"/>
          <w:sz w:val="28"/>
          <w:szCs w:val="28"/>
        </w:rPr>
        <w:t>Мебель: </w:t>
      </w:r>
      <w:r w:rsidRPr="00936A91">
        <w:rPr>
          <w:bCs/>
          <w:color w:val="000000"/>
          <w:sz w:val="28"/>
          <w:szCs w:val="28"/>
        </w:rPr>
        <w:br/>
        <w:t>Магнитная доска  - 1</w:t>
      </w:r>
      <w:r w:rsidRPr="00936A91">
        <w:rPr>
          <w:bCs/>
          <w:color w:val="000000"/>
          <w:sz w:val="28"/>
          <w:szCs w:val="28"/>
        </w:rPr>
        <w:br/>
        <w:t>Зеркало настенное (50х100) – 1</w:t>
      </w:r>
      <w:r w:rsidRPr="00936A91">
        <w:rPr>
          <w:bCs/>
          <w:color w:val="000000"/>
          <w:sz w:val="28"/>
          <w:szCs w:val="28"/>
        </w:rPr>
        <w:br/>
        <w:t>Шкафы для игрушек и пособий - 2</w:t>
      </w:r>
      <w:r w:rsidRPr="00936A91">
        <w:rPr>
          <w:bCs/>
          <w:color w:val="000000"/>
          <w:sz w:val="28"/>
          <w:szCs w:val="28"/>
        </w:rPr>
        <w:br/>
        <w:t>Столы детские (50х70) – 5</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Столы детские «Цветок» - 6</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Стол детский «Хохлома» - 1</w:t>
      </w:r>
      <w:r w:rsidRPr="00936A91">
        <w:rPr>
          <w:bCs/>
          <w:color w:val="000000"/>
          <w:sz w:val="28"/>
          <w:szCs w:val="28"/>
        </w:rPr>
        <w:br/>
        <w:t>Стулья детские – 12</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Тумба детская  - 1</w:t>
      </w:r>
      <w:r w:rsidRPr="00936A91">
        <w:rPr>
          <w:bCs/>
          <w:color w:val="000000"/>
          <w:sz w:val="28"/>
          <w:szCs w:val="28"/>
        </w:rPr>
        <w:br/>
        <w:t>Стол письменный – 1</w:t>
      </w:r>
      <w:r w:rsidRPr="00936A91">
        <w:rPr>
          <w:bCs/>
          <w:color w:val="000000"/>
          <w:sz w:val="28"/>
          <w:szCs w:val="28"/>
        </w:rPr>
        <w:br/>
        <w:t>Стулья взрослые – 2</w:t>
      </w:r>
      <w:r w:rsidRPr="00936A91">
        <w:rPr>
          <w:bCs/>
          <w:color w:val="000000"/>
          <w:sz w:val="28"/>
          <w:szCs w:val="28"/>
        </w:rPr>
        <w:br/>
        <w:t>Полка для игрушек – 2</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Раковина – 1</w:t>
      </w:r>
    </w:p>
    <w:p w:rsidR="00936A91" w:rsidRPr="00936A91" w:rsidRDefault="00936A91" w:rsidP="00936A91">
      <w:pPr>
        <w:autoSpaceDE w:val="0"/>
        <w:autoSpaceDN w:val="0"/>
        <w:adjustRightInd w:val="0"/>
        <w:rPr>
          <w:b/>
          <w:bCs/>
          <w:color w:val="000000"/>
          <w:sz w:val="28"/>
          <w:szCs w:val="28"/>
        </w:rPr>
      </w:pPr>
      <w:r w:rsidRPr="00936A91">
        <w:rPr>
          <w:b/>
          <w:bCs/>
          <w:color w:val="000000"/>
          <w:sz w:val="28"/>
          <w:szCs w:val="28"/>
        </w:rPr>
        <w:t>Оборудование:</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Интерактивная доска (в группе)</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Компьютер – 1</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Принтер - 1</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Магнитофон – 1</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Мольберт - 2</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lastRenderedPageBreak/>
        <w:t xml:space="preserve">Настенная касса букв </w:t>
      </w:r>
      <w:r w:rsidRPr="00936A91">
        <w:rPr>
          <w:bCs/>
          <w:color w:val="000000"/>
          <w:sz w:val="28"/>
          <w:szCs w:val="28"/>
        </w:rPr>
        <w:br/>
        <w:t>Зеркала для индивидуальной работы (9х12) — 6</w:t>
      </w:r>
      <w:r w:rsidRPr="00936A91">
        <w:rPr>
          <w:bCs/>
          <w:color w:val="000000"/>
          <w:sz w:val="28"/>
          <w:szCs w:val="28"/>
        </w:rPr>
        <w:br/>
        <w:t>Зонды для постановки звуков — 6</w:t>
      </w:r>
      <w:r w:rsidRPr="00936A91">
        <w:rPr>
          <w:bCs/>
          <w:color w:val="000000"/>
          <w:sz w:val="28"/>
          <w:szCs w:val="28"/>
        </w:rPr>
        <w:br/>
        <w:t>Зонды для проведения массажа языка – 2</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Шпатели одноразовые</w:t>
      </w:r>
    </w:p>
    <w:p w:rsidR="00936A91" w:rsidRPr="00936A91" w:rsidRDefault="00936A91" w:rsidP="00936A91">
      <w:pPr>
        <w:autoSpaceDE w:val="0"/>
        <w:autoSpaceDN w:val="0"/>
        <w:adjustRightInd w:val="0"/>
        <w:rPr>
          <w:bCs/>
          <w:color w:val="000000"/>
          <w:sz w:val="28"/>
          <w:szCs w:val="28"/>
        </w:rPr>
      </w:pPr>
      <w:proofErr w:type="spellStart"/>
      <w:r w:rsidRPr="00936A91">
        <w:rPr>
          <w:bCs/>
          <w:color w:val="000000"/>
          <w:sz w:val="28"/>
          <w:szCs w:val="28"/>
        </w:rPr>
        <w:t>Зондозаменители</w:t>
      </w:r>
      <w:proofErr w:type="spellEnd"/>
      <w:r w:rsidRPr="00936A91">
        <w:rPr>
          <w:bCs/>
          <w:color w:val="000000"/>
          <w:sz w:val="28"/>
          <w:szCs w:val="28"/>
        </w:rPr>
        <w:t xml:space="preserve"> </w:t>
      </w:r>
      <w:r w:rsidRPr="00936A91">
        <w:rPr>
          <w:bCs/>
          <w:color w:val="000000"/>
          <w:sz w:val="28"/>
          <w:szCs w:val="28"/>
        </w:rPr>
        <w:br/>
        <w:t>Средства дезинфекции</w:t>
      </w:r>
    </w:p>
    <w:p w:rsidR="00936A91" w:rsidRPr="00936A91" w:rsidRDefault="00936A91" w:rsidP="00936A91">
      <w:pPr>
        <w:autoSpaceDE w:val="0"/>
        <w:autoSpaceDN w:val="0"/>
        <w:adjustRightInd w:val="0"/>
        <w:rPr>
          <w:bCs/>
          <w:color w:val="000000"/>
          <w:sz w:val="28"/>
          <w:szCs w:val="28"/>
        </w:rPr>
      </w:pPr>
      <w:r w:rsidRPr="00936A91">
        <w:rPr>
          <w:bCs/>
          <w:color w:val="000000"/>
          <w:sz w:val="28"/>
          <w:szCs w:val="28"/>
        </w:rPr>
        <w:t>Стерилизатор для инструментов</w:t>
      </w:r>
    </w:p>
    <w:p w:rsidR="00936A91" w:rsidRPr="00936A91" w:rsidRDefault="00936A91" w:rsidP="00936A91">
      <w:pPr>
        <w:autoSpaceDE w:val="0"/>
        <w:autoSpaceDN w:val="0"/>
        <w:adjustRightInd w:val="0"/>
        <w:rPr>
          <w:b/>
          <w:bCs/>
          <w:color w:val="000000"/>
          <w:sz w:val="28"/>
          <w:szCs w:val="28"/>
        </w:rPr>
      </w:pPr>
      <w:r w:rsidRPr="00936A91">
        <w:rPr>
          <w:b/>
          <w:bCs/>
          <w:color w:val="000000"/>
          <w:sz w:val="28"/>
          <w:szCs w:val="28"/>
        </w:rPr>
        <w:t>Программно-аппаратные технологии:</w:t>
      </w:r>
    </w:p>
    <w:p w:rsidR="00936A91" w:rsidRPr="00936A91" w:rsidRDefault="00936A91" w:rsidP="00936A91">
      <w:pPr>
        <w:autoSpaceDE w:val="0"/>
        <w:autoSpaceDN w:val="0"/>
        <w:adjustRightInd w:val="0"/>
        <w:jc w:val="both"/>
        <w:rPr>
          <w:bCs/>
          <w:color w:val="000000"/>
          <w:sz w:val="28"/>
          <w:szCs w:val="28"/>
        </w:rPr>
      </w:pPr>
      <w:r w:rsidRPr="00936A91">
        <w:rPr>
          <w:bCs/>
          <w:color w:val="000000"/>
          <w:sz w:val="28"/>
          <w:szCs w:val="28"/>
        </w:rPr>
        <w:t xml:space="preserve"> «Учимся говорить правильно» </w:t>
      </w:r>
    </w:p>
    <w:p w:rsidR="00936A91" w:rsidRPr="00936A91" w:rsidRDefault="00936A91" w:rsidP="00936A91">
      <w:pPr>
        <w:autoSpaceDE w:val="0"/>
        <w:autoSpaceDN w:val="0"/>
        <w:adjustRightInd w:val="0"/>
        <w:jc w:val="both"/>
        <w:rPr>
          <w:bCs/>
          <w:color w:val="000000"/>
          <w:sz w:val="28"/>
          <w:szCs w:val="28"/>
        </w:rPr>
      </w:pPr>
      <w:r w:rsidRPr="00936A91">
        <w:rPr>
          <w:bCs/>
          <w:color w:val="000000"/>
          <w:sz w:val="28"/>
          <w:szCs w:val="28"/>
        </w:rPr>
        <w:t xml:space="preserve">«Баба Яга учится читать» </w:t>
      </w:r>
    </w:p>
    <w:p w:rsidR="00936A91" w:rsidRPr="00936A91" w:rsidRDefault="00936A91" w:rsidP="00936A91">
      <w:pPr>
        <w:autoSpaceDE w:val="0"/>
        <w:autoSpaceDN w:val="0"/>
        <w:adjustRightInd w:val="0"/>
        <w:jc w:val="both"/>
        <w:rPr>
          <w:bCs/>
          <w:color w:val="000000"/>
          <w:sz w:val="28"/>
          <w:szCs w:val="28"/>
        </w:rPr>
      </w:pPr>
      <w:r w:rsidRPr="00936A91">
        <w:rPr>
          <w:bCs/>
          <w:color w:val="000000"/>
          <w:sz w:val="28"/>
          <w:szCs w:val="28"/>
        </w:rPr>
        <w:t xml:space="preserve">«Веселая </w:t>
      </w:r>
      <w:proofErr w:type="spellStart"/>
      <w:r w:rsidRPr="00936A91">
        <w:rPr>
          <w:bCs/>
          <w:color w:val="000000"/>
          <w:sz w:val="28"/>
          <w:szCs w:val="28"/>
        </w:rPr>
        <w:t>читайка</w:t>
      </w:r>
      <w:proofErr w:type="spellEnd"/>
      <w:r w:rsidRPr="00936A91">
        <w:rPr>
          <w:bCs/>
          <w:color w:val="000000"/>
          <w:sz w:val="28"/>
          <w:szCs w:val="28"/>
        </w:rPr>
        <w:t xml:space="preserve">» </w:t>
      </w:r>
    </w:p>
    <w:p w:rsidR="00936A91" w:rsidRPr="00936A91" w:rsidRDefault="00936A91" w:rsidP="00936A91">
      <w:pPr>
        <w:autoSpaceDE w:val="0"/>
        <w:autoSpaceDN w:val="0"/>
        <w:adjustRightInd w:val="0"/>
        <w:jc w:val="both"/>
        <w:rPr>
          <w:bCs/>
          <w:color w:val="000000"/>
          <w:sz w:val="28"/>
          <w:szCs w:val="28"/>
        </w:rPr>
      </w:pPr>
      <w:r w:rsidRPr="00936A91">
        <w:rPr>
          <w:bCs/>
          <w:color w:val="000000"/>
          <w:sz w:val="28"/>
          <w:szCs w:val="28"/>
        </w:rPr>
        <w:t>«Игры для Тигры»</w:t>
      </w:r>
    </w:p>
    <w:p w:rsidR="00936A91" w:rsidRPr="00936A91" w:rsidRDefault="00936A91" w:rsidP="00936A91">
      <w:pPr>
        <w:autoSpaceDE w:val="0"/>
        <w:autoSpaceDN w:val="0"/>
        <w:adjustRightInd w:val="0"/>
        <w:jc w:val="both"/>
        <w:rPr>
          <w:bCs/>
          <w:color w:val="000000"/>
          <w:sz w:val="28"/>
          <w:szCs w:val="28"/>
        </w:rPr>
      </w:pPr>
      <w:r w:rsidRPr="00936A91">
        <w:rPr>
          <w:bCs/>
          <w:color w:val="000000"/>
          <w:sz w:val="28"/>
          <w:szCs w:val="28"/>
        </w:rPr>
        <w:t xml:space="preserve">«Учимся и </w:t>
      </w:r>
      <w:proofErr w:type="spellStart"/>
      <w:r w:rsidRPr="00936A91">
        <w:rPr>
          <w:bCs/>
          <w:color w:val="000000"/>
          <w:sz w:val="28"/>
          <w:szCs w:val="28"/>
        </w:rPr>
        <w:t>Оздоравливаемся</w:t>
      </w:r>
      <w:proofErr w:type="spellEnd"/>
      <w:r w:rsidRPr="00936A91">
        <w:rPr>
          <w:bCs/>
          <w:color w:val="000000"/>
          <w:sz w:val="28"/>
          <w:szCs w:val="28"/>
        </w:rPr>
        <w:t>».</w:t>
      </w:r>
    </w:p>
    <w:p w:rsidR="00380417" w:rsidRPr="00936A91" w:rsidRDefault="00380417" w:rsidP="00362822">
      <w:pPr>
        <w:ind w:firstLine="709"/>
        <w:jc w:val="both"/>
        <w:rPr>
          <w:sz w:val="28"/>
          <w:szCs w:val="28"/>
        </w:rPr>
      </w:pPr>
    </w:p>
    <w:p w:rsidR="00763D6E" w:rsidRDefault="00936A91" w:rsidP="00362822">
      <w:pPr>
        <w:ind w:firstLine="709"/>
        <w:jc w:val="both"/>
        <w:rPr>
          <w:b/>
          <w:sz w:val="28"/>
          <w:szCs w:val="28"/>
        </w:rPr>
      </w:pPr>
      <w:r w:rsidRPr="00936A91">
        <w:rPr>
          <w:b/>
          <w:sz w:val="28"/>
          <w:szCs w:val="28"/>
        </w:rPr>
        <w:t>3.3. Программно-методическое обеспечение</w:t>
      </w:r>
    </w:p>
    <w:p w:rsidR="00936A91" w:rsidRDefault="00936A91" w:rsidP="00362822">
      <w:pPr>
        <w:ind w:firstLine="709"/>
        <w:jc w:val="both"/>
        <w:rPr>
          <w:b/>
          <w:sz w:val="28"/>
          <w:szCs w:val="28"/>
        </w:rPr>
      </w:pPr>
    </w:p>
    <w:tbl>
      <w:tblPr>
        <w:tblStyle w:val="a4"/>
        <w:tblW w:w="0" w:type="auto"/>
        <w:tblLook w:val="00A0" w:firstRow="1" w:lastRow="0" w:firstColumn="1" w:lastColumn="0" w:noHBand="0" w:noVBand="0"/>
      </w:tblPr>
      <w:tblGrid>
        <w:gridCol w:w="2394"/>
        <w:gridCol w:w="7176"/>
      </w:tblGrid>
      <w:tr w:rsidR="001D62D1" w:rsidRPr="001D62D1" w:rsidTr="00F7108D">
        <w:tc>
          <w:tcPr>
            <w:tcW w:w="9571" w:type="dxa"/>
            <w:gridSpan w:val="2"/>
          </w:tcPr>
          <w:p w:rsidR="001D62D1" w:rsidRPr="001D62D1" w:rsidRDefault="001D62D1" w:rsidP="001D62D1">
            <w:pPr>
              <w:tabs>
                <w:tab w:val="left" w:pos="995"/>
              </w:tabs>
              <w:jc w:val="center"/>
              <w:rPr>
                <w:b/>
                <w:sz w:val="28"/>
                <w:szCs w:val="28"/>
              </w:rPr>
            </w:pPr>
            <w:r w:rsidRPr="001D62D1">
              <w:rPr>
                <w:b/>
                <w:sz w:val="28"/>
                <w:szCs w:val="28"/>
              </w:rPr>
              <w:t>Программно-методическое обеспечение</w:t>
            </w:r>
          </w:p>
          <w:p w:rsidR="001D62D1" w:rsidRPr="001D62D1" w:rsidRDefault="001D62D1" w:rsidP="001D62D1">
            <w:pPr>
              <w:tabs>
                <w:tab w:val="left" w:pos="995"/>
              </w:tabs>
              <w:jc w:val="center"/>
              <w:rPr>
                <w:b/>
                <w:sz w:val="28"/>
                <w:szCs w:val="28"/>
              </w:rPr>
            </w:pPr>
          </w:p>
        </w:tc>
      </w:tr>
      <w:tr w:rsidR="001D62D1" w:rsidRPr="001D62D1" w:rsidTr="00F7108D">
        <w:tc>
          <w:tcPr>
            <w:tcW w:w="2272" w:type="dxa"/>
          </w:tcPr>
          <w:p w:rsidR="001D62D1" w:rsidRPr="001D62D1" w:rsidRDefault="001D62D1" w:rsidP="001D62D1">
            <w:pPr>
              <w:tabs>
                <w:tab w:val="left" w:pos="995"/>
              </w:tabs>
              <w:rPr>
                <w:sz w:val="28"/>
                <w:szCs w:val="28"/>
              </w:rPr>
            </w:pPr>
          </w:p>
          <w:p w:rsidR="001D62D1" w:rsidRPr="001D62D1" w:rsidRDefault="001D62D1" w:rsidP="001D62D1">
            <w:pPr>
              <w:tabs>
                <w:tab w:val="left" w:pos="995"/>
              </w:tabs>
              <w:rPr>
                <w:b/>
                <w:sz w:val="28"/>
                <w:szCs w:val="28"/>
              </w:rPr>
            </w:pPr>
            <w:r w:rsidRPr="001D62D1">
              <w:rPr>
                <w:b/>
                <w:sz w:val="28"/>
                <w:szCs w:val="28"/>
              </w:rPr>
              <w:t>Диагностическое</w:t>
            </w:r>
          </w:p>
        </w:tc>
        <w:tc>
          <w:tcPr>
            <w:tcW w:w="7299" w:type="dxa"/>
          </w:tcPr>
          <w:p w:rsidR="001D62D1" w:rsidRPr="001D62D1" w:rsidRDefault="001D62D1" w:rsidP="001D62D1">
            <w:pPr>
              <w:rPr>
                <w:sz w:val="28"/>
                <w:szCs w:val="28"/>
              </w:rPr>
            </w:pPr>
            <w:r w:rsidRPr="001D62D1">
              <w:rPr>
                <w:sz w:val="28"/>
                <w:szCs w:val="28"/>
              </w:rPr>
              <w:t>1.Иншакова О.Б. Альбом для логопеда.- М., «</w:t>
            </w:r>
            <w:proofErr w:type="spellStart"/>
            <w:r w:rsidRPr="001D62D1">
              <w:rPr>
                <w:sz w:val="28"/>
                <w:szCs w:val="28"/>
              </w:rPr>
              <w:t>Владос</w:t>
            </w:r>
            <w:proofErr w:type="spellEnd"/>
            <w:r w:rsidRPr="001D62D1">
              <w:rPr>
                <w:sz w:val="28"/>
                <w:szCs w:val="28"/>
              </w:rPr>
              <w:t>», 2000.</w:t>
            </w:r>
          </w:p>
          <w:p w:rsidR="001D62D1" w:rsidRPr="001D62D1" w:rsidRDefault="001D62D1" w:rsidP="001D62D1">
            <w:pPr>
              <w:rPr>
                <w:sz w:val="28"/>
                <w:szCs w:val="28"/>
              </w:rPr>
            </w:pPr>
            <w:r w:rsidRPr="001D62D1">
              <w:rPr>
                <w:sz w:val="28"/>
                <w:szCs w:val="28"/>
              </w:rPr>
              <w:t>2.Нищева Н.В. Картинный материал к речевой карте ребенка с общим недоразвитием речи (с 4 до 7 лет). — </w:t>
            </w:r>
            <w:proofErr w:type="spellStart"/>
            <w:r w:rsidRPr="001D62D1">
              <w:rPr>
                <w:sz w:val="28"/>
                <w:szCs w:val="28"/>
              </w:rPr>
              <w:t>СПб.:Детство-пресс</w:t>
            </w:r>
            <w:proofErr w:type="spellEnd"/>
            <w:r w:rsidRPr="001D62D1">
              <w:rPr>
                <w:sz w:val="28"/>
                <w:szCs w:val="28"/>
              </w:rPr>
              <w:t>, 2013.</w:t>
            </w:r>
          </w:p>
          <w:p w:rsidR="001D62D1" w:rsidRPr="001D62D1" w:rsidRDefault="001D62D1" w:rsidP="001D62D1">
            <w:pPr>
              <w:rPr>
                <w:sz w:val="28"/>
                <w:szCs w:val="28"/>
              </w:rPr>
            </w:pPr>
            <w:r w:rsidRPr="001D62D1">
              <w:rPr>
                <w:sz w:val="28"/>
                <w:szCs w:val="28"/>
              </w:rPr>
              <w:t>3.Смирнова И.А. Логопедический альбом для обследования звукопроизношения.- С.-П., «Детство-пресс», 2004.</w:t>
            </w:r>
          </w:p>
          <w:p w:rsidR="001D62D1" w:rsidRPr="001D62D1" w:rsidRDefault="001D62D1" w:rsidP="001D62D1">
            <w:pPr>
              <w:rPr>
                <w:sz w:val="28"/>
                <w:szCs w:val="28"/>
              </w:rPr>
            </w:pPr>
            <w:r w:rsidRPr="001D62D1">
              <w:rPr>
                <w:sz w:val="28"/>
                <w:szCs w:val="28"/>
              </w:rPr>
              <w:t>4.Коноваленко В.В., С.В. Экспресс-обследование звукопроизношения у детей дошкольного и младшего школьного возраста. Пособие для логопедов. – М.: Издательство ГНОМ и Д., 2001.</w:t>
            </w:r>
          </w:p>
          <w:p w:rsidR="001D62D1" w:rsidRPr="001D62D1" w:rsidRDefault="001D62D1" w:rsidP="001D62D1">
            <w:pPr>
              <w:rPr>
                <w:sz w:val="28"/>
                <w:szCs w:val="28"/>
              </w:rPr>
            </w:pPr>
            <w:r w:rsidRPr="001D62D1">
              <w:rPr>
                <w:sz w:val="28"/>
                <w:szCs w:val="28"/>
              </w:rPr>
              <w:t>5.Коноваленко В.В., С.В. Экспресс-обследование фонематического слуха и готовности к звуковому анализу у детей дошкольного возраста. Пособие для логопедов. – М.: Издательство ГНОМ и Д., 2001.</w:t>
            </w:r>
          </w:p>
          <w:p w:rsidR="001D62D1" w:rsidRPr="001D62D1" w:rsidRDefault="001D62D1" w:rsidP="001D62D1">
            <w:pPr>
              <w:rPr>
                <w:sz w:val="28"/>
                <w:szCs w:val="28"/>
              </w:rPr>
            </w:pPr>
            <w:r w:rsidRPr="001D62D1">
              <w:rPr>
                <w:sz w:val="28"/>
                <w:szCs w:val="28"/>
              </w:rPr>
              <w:t>6.Диагностика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1D62D1" w:rsidRPr="001D62D1" w:rsidRDefault="001D62D1" w:rsidP="001D62D1">
            <w:pPr>
              <w:rPr>
                <w:sz w:val="28"/>
                <w:szCs w:val="28"/>
              </w:rPr>
            </w:pPr>
            <w:r w:rsidRPr="001D62D1">
              <w:rPr>
                <w:sz w:val="28"/>
                <w:szCs w:val="28"/>
              </w:rPr>
              <w:t>7.Папка «Материалы обследования речи детей».</w:t>
            </w:r>
          </w:p>
          <w:p w:rsidR="001D62D1" w:rsidRPr="001D62D1" w:rsidRDefault="001D62D1" w:rsidP="001D62D1">
            <w:pPr>
              <w:tabs>
                <w:tab w:val="left" w:pos="995"/>
              </w:tabs>
              <w:rPr>
                <w:sz w:val="28"/>
                <w:szCs w:val="28"/>
              </w:rPr>
            </w:pPr>
            <w:r w:rsidRPr="001D62D1">
              <w:rPr>
                <w:sz w:val="28"/>
                <w:szCs w:val="28"/>
              </w:rPr>
              <w:t>8.Папка «Материал для обследования речи неговорящих детей».</w:t>
            </w:r>
          </w:p>
          <w:p w:rsidR="001D62D1" w:rsidRPr="001D62D1" w:rsidRDefault="001D62D1" w:rsidP="001D62D1">
            <w:pPr>
              <w:rPr>
                <w:sz w:val="28"/>
                <w:szCs w:val="28"/>
              </w:rPr>
            </w:pPr>
            <w:r w:rsidRPr="001D62D1">
              <w:rPr>
                <w:sz w:val="28"/>
                <w:szCs w:val="28"/>
              </w:rPr>
              <w:t>9.Презентация «Обследование экспрессивной речи».</w:t>
            </w:r>
          </w:p>
        </w:tc>
      </w:tr>
      <w:tr w:rsidR="001D62D1" w:rsidRPr="001D62D1" w:rsidTr="00F7108D">
        <w:tc>
          <w:tcPr>
            <w:tcW w:w="2272" w:type="dxa"/>
          </w:tcPr>
          <w:p w:rsidR="001D62D1" w:rsidRPr="001D62D1" w:rsidRDefault="001D62D1" w:rsidP="001D62D1">
            <w:pPr>
              <w:tabs>
                <w:tab w:val="left" w:pos="995"/>
              </w:tabs>
              <w:rPr>
                <w:sz w:val="28"/>
                <w:szCs w:val="28"/>
              </w:rPr>
            </w:pPr>
          </w:p>
          <w:p w:rsidR="001D62D1" w:rsidRPr="001D62D1" w:rsidRDefault="001D62D1" w:rsidP="001D62D1">
            <w:pPr>
              <w:tabs>
                <w:tab w:val="left" w:pos="995"/>
              </w:tabs>
              <w:rPr>
                <w:b/>
                <w:sz w:val="28"/>
                <w:szCs w:val="28"/>
              </w:rPr>
            </w:pPr>
            <w:r w:rsidRPr="001D62D1">
              <w:rPr>
                <w:b/>
                <w:sz w:val="28"/>
                <w:szCs w:val="28"/>
              </w:rPr>
              <w:lastRenderedPageBreak/>
              <w:t>Программное</w:t>
            </w:r>
          </w:p>
        </w:tc>
        <w:tc>
          <w:tcPr>
            <w:tcW w:w="7299" w:type="dxa"/>
          </w:tcPr>
          <w:p w:rsidR="001D62D1" w:rsidRPr="001D62D1" w:rsidRDefault="001D62D1" w:rsidP="001D62D1">
            <w:pPr>
              <w:tabs>
                <w:tab w:val="left" w:pos="995"/>
              </w:tabs>
              <w:rPr>
                <w:sz w:val="28"/>
                <w:szCs w:val="28"/>
              </w:rPr>
            </w:pPr>
            <w:proofErr w:type="spellStart"/>
            <w:r w:rsidRPr="001D62D1">
              <w:rPr>
                <w:sz w:val="28"/>
                <w:szCs w:val="28"/>
              </w:rPr>
              <w:lastRenderedPageBreak/>
              <w:t>Нищева</w:t>
            </w:r>
            <w:proofErr w:type="spellEnd"/>
            <w:r w:rsidRPr="001D62D1">
              <w:rPr>
                <w:sz w:val="28"/>
                <w:szCs w:val="28"/>
              </w:rPr>
              <w:t xml:space="preserve"> Н.В. Примерная адаптированная основная </w:t>
            </w:r>
            <w:r w:rsidRPr="001D62D1">
              <w:rPr>
                <w:sz w:val="28"/>
                <w:szCs w:val="28"/>
              </w:rPr>
              <w:lastRenderedPageBreak/>
              <w:t>образовательная программа для детей с тяжелыми нарушениями речи (общим недоразвитием речи). — СПб.: ДЕТСТВО-ПРЕСС, 2015.</w:t>
            </w:r>
          </w:p>
        </w:tc>
      </w:tr>
      <w:tr w:rsidR="001D62D1" w:rsidRPr="001D62D1" w:rsidTr="00F7108D">
        <w:tc>
          <w:tcPr>
            <w:tcW w:w="2272" w:type="dxa"/>
          </w:tcPr>
          <w:p w:rsidR="001D62D1" w:rsidRPr="001D62D1" w:rsidRDefault="001D62D1" w:rsidP="001D62D1">
            <w:pPr>
              <w:tabs>
                <w:tab w:val="left" w:pos="995"/>
              </w:tabs>
              <w:rPr>
                <w:sz w:val="28"/>
                <w:szCs w:val="28"/>
              </w:rPr>
            </w:pPr>
          </w:p>
          <w:p w:rsidR="001D62D1" w:rsidRPr="001D62D1" w:rsidRDefault="001D62D1" w:rsidP="001D62D1">
            <w:pPr>
              <w:tabs>
                <w:tab w:val="left" w:pos="995"/>
              </w:tabs>
              <w:rPr>
                <w:b/>
                <w:sz w:val="28"/>
                <w:szCs w:val="28"/>
              </w:rPr>
            </w:pPr>
            <w:r w:rsidRPr="001D62D1">
              <w:rPr>
                <w:b/>
                <w:sz w:val="28"/>
                <w:szCs w:val="28"/>
              </w:rPr>
              <w:t>Методическое</w:t>
            </w:r>
          </w:p>
        </w:tc>
        <w:tc>
          <w:tcPr>
            <w:tcW w:w="7299" w:type="dxa"/>
          </w:tcPr>
          <w:p w:rsidR="001D62D1" w:rsidRPr="001D62D1" w:rsidRDefault="001D62D1" w:rsidP="001D62D1">
            <w:pPr>
              <w:shd w:val="clear" w:color="auto" w:fill="FFFFFF"/>
              <w:rPr>
                <w:color w:val="000000"/>
                <w:sz w:val="28"/>
                <w:szCs w:val="28"/>
              </w:rPr>
            </w:pPr>
            <w:proofErr w:type="spellStart"/>
            <w:r w:rsidRPr="001D62D1">
              <w:rPr>
                <w:color w:val="000000"/>
                <w:sz w:val="28"/>
                <w:szCs w:val="28"/>
              </w:rPr>
              <w:t>Агранович</w:t>
            </w:r>
            <w:proofErr w:type="spellEnd"/>
            <w:r w:rsidRPr="001D62D1">
              <w:rPr>
                <w:color w:val="000000"/>
                <w:sz w:val="28"/>
                <w:szCs w:val="28"/>
              </w:rPr>
              <w:t xml:space="preserve"> З.Е. Логопедическая работа по преодолению нарушения слоговой структуры слов у детей. — С-П., 2000.</w:t>
            </w:r>
          </w:p>
          <w:p w:rsidR="001D62D1" w:rsidRPr="001D62D1" w:rsidRDefault="001D62D1" w:rsidP="001D62D1">
            <w:pPr>
              <w:rPr>
                <w:sz w:val="28"/>
                <w:szCs w:val="28"/>
                <w:lang w:eastAsia="en-US"/>
              </w:rPr>
            </w:pPr>
            <w:r w:rsidRPr="001D62D1">
              <w:rPr>
                <w:sz w:val="28"/>
                <w:szCs w:val="28"/>
                <w:lang w:eastAsia="en-US"/>
              </w:rPr>
              <w:t>Жукова Н.С., Мастрюкова  Е.М., Филичева Т.Б. Преодоление  общего  недоразвития  речи  у  дошкольников. -  Москва, «Просвещение», 1990.</w:t>
            </w:r>
          </w:p>
          <w:p w:rsidR="001D62D1" w:rsidRPr="001D62D1" w:rsidRDefault="001D62D1" w:rsidP="001D62D1">
            <w:pPr>
              <w:rPr>
                <w:sz w:val="28"/>
                <w:szCs w:val="28"/>
                <w:lang w:eastAsia="en-US"/>
              </w:rPr>
            </w:pPr>
            <w:r w:rsidRPr="001D62D1">
              <w:rPr>
                <w:sz w:val="28"/>
                <w:szCs w:val="28"/>
                <w:lang w:eastAsia="en-US"/>
              </w:rPr>
              <w:t>Карпова С.И., Мамаева В.В. Развитие  речи  и  познавательных  способностей  дошкольников  4-5 лет. - Санкт-Петербург - Москва, 2013.</w:t>
            </w:r>
          </w:p>
          <w:p w:rsidR="001D62D1" w:rsidRPr="001D62D1" w:rsidRDefault="001D62D1" w:rsidP="001D62D1">
            <w:pPr>
              <w:shd w:val="clear" w:color="auto" w:fill="FFFFFF"/>
              <w:rPr>
                <w:color w:val="000000"/>
                <w:sz w:val="28"/>
                <w:szCs w:val="28"/>
              </w:rPr>
            </w:pPr>
            <w:r w:rsidRPr="001D62D1">
              <w:rPr>
                <w:color w:val="000000"/>
                <w:sz w:val="28"/>
                <w:szCs w:val="28"/>
              </w:rPr>
              <w:t>Коноваленко В.В. Коноваленко СВ. Формирование связной речи и логического мышления у детей старшего дошкольного возраста с ОНР. - М., 2003.</w:t>
            </w:r>
          </w:p>
          <w:p w:rsidR="001D62D1" w:rsidRPr="001D62D1" w:rsidRDefault="001D62D1" w:rsidP="001D62D1">
            <w:pPr>
              <w:shd w:val="clear" w:color="auto" w:fill="FFFFFF"/>
              <w:rPr>
                <w:color w:val="000000"/>
                <w:sz w:val="28"/>
                <w:szCs w:val="28"/>
              </w:rPr>
            </w:pPr>
            <w:r w:rsidRPr="001D62D1">
              <w:rPr>
                <w:color w:val="000000"/>
                <w:sz w:val="28"/>
                <w:szCs w:val="28"/>
              </w:rPr>
              <w:t>Коноваленко В.В. Коноваленко СВ. Фронтальные логопедические занятия в подготовительной группе.-М., 1998.</w:t>
            </w:r>
          </w:p>
          <w:p w:rsidR="001D62D1" w:rsidRPr="001D62D1" w:rsidRDefault="001D62D1" w:rsidP="001D62D1">
            <w:pPr>
              <w:shd w:val="clear" w:color="auto" w:fill="FFFFFF"/>
              <w:rPr>
                <w:color w:val="000000"/>
                <w:sz w:val="28"/>
                <w:szCs w:val="28"/>
              </w:rPr>
            </w:pPr>
            <w:r w:rsidRPr="001D62D1">
              <w:rPr>
                <w:color w:val="000000"/>
                <w:sz w:val="28"/>
                <w:szCs w:val="28"/>
              </w:rPr>
              <w:t>Коноваленко В.В. Развитие связной речи. (Зима; Осень; Весна) -М., 2001.</w:t>
            </w:r>
          </w:p>
          <w:p w:rsidR="001D62D1" w:rsidRPr="001D62D1" w:rsidRDefault="001D62D1" w:rsidP="001D62D1">
            <w:pPr>
              <w:rPr>
                <w:sz w:val="28"/>
                <w:szCs w:val="28"/>
                <w:lang w:eastAsia="en-US"/>
              </w:rPr>
            </w:pPr>
            <w:proofErr w:type="spellStart"/>
            <w:r w:rsidRPr="001D62D1">
              <w:rPr>
                <w:sz w:val="28"/>
                <w:szCs w:val="28"/>
                <w:lang w:eastAsia="en-US"/>
              </w:rPr>
              <w:t>Лалаева</w:t>
            </w:r>
            <w:proofErr w:type="spellEnd"/>
            <w:r w:rsidRPr="001D62D1">
              <w:rPr>
                <w:sz w:val="28"/>
                <w:szCs w:val="28"/>
                <w:lang w:eastAsia="en-US"/>
              </w:rPr>
              <w:t xml:space="preserve"> Р.И., Серебрякова Н.В. Формирование  лексики  и  грамматического  строя  у  дошкольников  с  общим  недоразвитием  речи. Санкт-Петербург, изд. «Союз», 2001.</w:t>
            </w:r>
          </w:p>
          <w:p w:rsidR="001D62D1" w:rsidRPr="001D62D1" w:rsidRDefault="001D62D1" w:rsidP="001D62D1">
            <w:pPr>
              <w:tabs>
                <w:tab w:val="left" w:pos="995"/>
              </w:tabs>
              <w:rPr>
                <w:sz w:val="28"/>
                <w:szCs w:val="28"/>
              </w:rPr>
            </w:pPr>
            <w:proofErr w:type="spellStart"/>
            <w:r w:rsidRPr="001D62D1">
              <w:rPr>
                <w:sz w:val="28"/>
                <w:szCs w:val="28"/>
              </w:rPr>
              <w:t>Нищева</w:t>
            </w:r>
            <w:proofErr w:type="spellEnd"/>
            <w:r w:rsidRPr="001D62D1">
              <w:rPr>
                <w:sz w:val="28"/>
                <w:szCs w:val="28"/>
              </w:rPr>
              <w:t xml:space="preserve"> Н.В. Современная система коррекционной работы в логопедической группе для детей с общим недоразвитием речи. — СПб.: ДЕТСТВО-ПРЕСС, 2013.</w:t>
            </w:r>
          </w:p>
          <w:p w:rsidR="001D62D1" w:rsidRPr="001D62D1" w:rsidRDefault="001D62D1" w:rsidP="001D62D1">
            <w:pPr>
              <w:tabs>
                <w:tab w:val="left" w:pos="995"/>
              </w:tabs>
              <w:rPr>
                <w:sz w:val="28"/>
                <w:szCs w:val="28"/>
              </w:rPr>
            </w:pPr>
            <w:proofErr w:type="spellStart"/>
            <w:r w:rsidRPr="001D62D1">
              <w:rPr>
                <w:sz w:val="28"/>
                <w:szCs w:val="28"/>
              </w:rPr>
              <w:t>Нищева</w:t>
            </w:r>
            <w:proofErr w:type="spellEnd"/>
            <w:r w:rsidRPr="001D62D1">
              <w:rPr>
                <w:sz w:val="28"/>
                <w:szCs w:val="28"/>
              </w:rPr>
              <w:t xml:space="preserve"> Н.В. Конспекты подгрупповых логопедических занятий в старшей группе для детей с ОНР. — СПб.: ДЕТСТВО-ПРЕСС, 2012.</w:t>
            </w:r>
          </w:p>
          <w:p w:rsidR="001D62D1" w:rsidRPr="001D62D1" w:rsidRDefault="001D62D1" w:rsidP="001D62D1">
            <w:pPr>
              <w:tabs>
                <w:tab w:val="left" w:pos="995"/>
              </w:tabs>
              <w:rPr>
                <w:sz w:val="28"/>
                <w:szCs w:val="28"/>
              </w:rPr>
            </w:pPr>
            <w:proofErr w:type="spellStart"/>
            <w:r w:rsidRPr="001D62D1">
              <w:rPr>
                <w:sz w:val="28"/>
                <w:szCs w:val="28"/>
              </w:rPr>
              <w:t>Нищева</w:t>
            </w:r>
            <w:proofErr w:type="spellEnd"/>
            <w:r w:rsidRPr="001D62D1">
              <w:rPr>
                <w:sz w:val="28"/>
                <w:szCs w:val="28"/>
              </w:rPr>
              <w:t xml:space="preserve"> Н.В. Занимаемся вместе. СПб.: ДЕТСТВО-ПРЕСС, 2013.</w:t>
            </w:r>
          </w:p>
          <w:p w:rsidR="001D62D1" w:rsidRPr="001D62D1" w:rsidRDefault="001D62D1" w:rsidP="001D62D1">
            <w:pPr>
              <w:tabs>
                <w:tab w:val="left" w:pos="995"/>
              </w:tabs>
              <w:rPr>
                <w:sz w:val="28"/>
                <w:szCs w:val="28"/>
              </w:rPr>
            </w:pPr>
            <w:proofErr w:type="spellStart"/>
            <w:r w:rsidRPr="001D62D1">
              <w:rPr>
                <w:sz w:val="28"/>
                <w:szCs w:val="28"/>
              </w:rPr>
              <w:t>Нищева</w:t>
            </w:r>
            <w:proofErr w:type="spellEnd"/>
            <w:r w:rsidRPr="001D62D1">
              <w:rPr>
                <w:sz w:val="28"/>
                <w:szCs w:val="28"/>
              </w:rPr>
              <w:t xml:space="preserve"> Н.В. Тетрадь для старшей логопедической группы детского сада. — СПб.: ДЕТСТВО-ПРЕСС, 2013.</w:t>
            </w:r>
          </w:p>
          <w:p w:rsidR="001D62D1" w:rsidRPr="001D62D1" w:rsidRDefault="001D62D1" w:rsidP="001D62D1">
            <w:pPr>
              <w:rPr>
                <w:sz w:val="28"/>
                <w:szCs w:val="28"/>
                <w:lang w:eastAsia="en-US"/>
              </w:rPr>
            </w:pPr>
            <w:r w:rsidRPr="001D62D1">
              <w:rPr>
                <w:sz w:val="28"/>
                <w:szCs w:val="28"/>
                <w:lang w:eastAsia="en-US"/>
              </w:rPr>
              <w:t>Поваляева М.А. Справочник  логопеда. -  Ростов-на-Дону,  2001.</w:t>
            </w:r>
          </w:p>
          <w:p w:rsidR="001D62D1" w:rsidRPr="001D62D1" w:rsidRDefault="001D62D1" w:rsidP="001D62D1">
            <w:pPr>
              <w:rPr>
                <w:sz w:val="28"/>
                <w:szCs w:val="28"/>
              </w:rPr>
            </w:pPr>
            <w:proofErr w:type="spellStart"/>
            <w:r w:rsidRPr="001D62D1">
              <w:rPr>
                <w:color w:val="000000"/>
                <w:sz w:val="28"/>
                <w:szCs w:val="28"/>
              </w:rPr>
              <w:t>Пожиленко</w:t>
            </w:r>
            <w:proofErr w:type="spellEnd"/>
            <w:r w:rsidRPr="001D62D1">
              <w:rPr>
                <w:color w:val="000000"/>
                <w:sz w:val="28"/>
                <w:szCs w:val="28"/>
              </w:rPr>
              <w:t xml:space="preserve"> Е.Л. Волшебный мир звуков и слов. –М., 1999.</w:t>
            </w:r>
          </w:p>
          <w:p w:rsidR="001D62D1" w:rsidRPr="001D62D1" w:rsidRDefault="001D62D1" w:rsidP="001D62D1">
            <w:pPr>
              <w:shd w:val="clear" w:color="auto" w:fill="FFFFFF"/>
              <w:rPr>
                <w:color w:val="000000"/>
                <w:sz w:val="28"/>
                <w:szCs w:val="28"/>
              </w:rPr>
            </w:pPr>
            <w:r w:rsidRPr="001D62D1">
              <w:rPr>
                <w:color w:val="000000"/>
                <w:sz w:val="28"/>
                <w:szCs w:val="28"/>
              </w:rPr>
              <w:t>Ткаченко Т.А. Если дошкольник плохо говорит.-С-П., 2000.</w:t>
            </w:r>
          </w:p>
          <w:p w:rsidR="001D62D1" w:rsidRPr="001D62D1" w:rsidRDefault="001D62D1" w:rsidP="001D62D1">
            <w:pPr>
              <w:shd w:val="clear" w:color="auto" w:fill="FFFFFF"/>
              <w:rPr>
                <w:color w:val="000000"/>
                <w:sz w:val="28"/>
                <w:szCs w:val="28"/>
              </w:rPr>
            </w:pPr>
            <w:r w:rsidRPr="001D62D1">
              <w:rPr>
                <w:sz w:val="28"/>
                <w:szCs w:val="28"/>
              </w:rPr>
              <w:t xml:space="preserve">Ткаченко Т.А. </w:t>
            </w:r>
            <w:r w:rsidRPr="001D62D1">
              <w:rPr>
                <w:color w:val="000000"/>
                <w:sz w:val="28"/>
                <w:szCs w:val="28"/>
              </w:rPr>
              <w:t>Развитие фонематического восприятия и навыков звукового анализа. Логопедическая тетрадь. — С-П., 1998.</w:t>
            </w:r>
          </w:p>
          <w:p w:rsidR="001D62D1" w:rsidRPr="001D62D1" w:rsidRDefault="001D62D1" w:rsidP="001D62D1">
            <w:pPr>
              <w:shd w:val="clear" w:color="auto" w:fill="FFFFFF"/>
              <w:rPr>
                <w:color w:val="000000"/>
                <w:sz w:val="28"/>
                <w:szCs w:val="28"/>
              </w:rPr>
            </w:pPr>
            <w:r w:rsidRPr="001D62D1">
              <w:rPr>
                <w:color w:val="000000"/>
                <w:sz w:val="28"/>
                <w:szCs w:val="28"/>
              </w:rPr>
              <w:t xml:space="preserve">Ткаченко Т.А. Коррекция нарушений слоговой структуры </w:t>
            </w:r>
            <w:r w:rsidRPr="001D62D1">
              <w:rPr>
                <w:color w:val="000000"/>
                <w:sz w:val="28"/>
                <w:szCs w:val="28"/>
              </w:rPr>
              <w:lastRenderedPageBreak/>
              <w:t>слова. — М., 2001.</w:t>
            </w:r>
          </w:p>
          <w:p w:rsidR="001D62D1" w:rsidRPr="001D62D1" w:rsidRDefault="001D62D1" w:rsidP="001D62D1">
            <w:pPr>
              <w:shd w:val="clear" w:color="auto" w:fill="FFFFFF"/>
              <w:rPr>
                <w:color w:val="000000"/>
                <w:sz w:val="28"/>
                <w:szCs w:val="28"/>
              </w:rPr>
            </w:pPr>
            <w:r w:rsidRPr="001D62D1">
              <w:rPr>
                <w:color w:val="000000"/>
                <w:sz w:val="28"/>
                <w:szCs w:val="28"/>
              </w:rPr>
              <w:t>Ткаченко Т.А. Схемы для составлений дошкольниками описательных и сравнительных рассказов.-М., 1981</w:t>
            </w:r>
          </w:p>
          <w:p w:rsidR="001D62D1" w:rsidRPr="001D62D1" w:rsidRDefault="001D62D1" w:rsidP="001D62D1">
            <w:pPr>
              <w:shd w:val="clear" w:color="auto" w:fill="FFFFFF"/>
              <w:rPr>
                <w:color w:val="000000"/>
                <w:sz w:val="28"/>
                <w:szCs w:val="28"/>
              </w:rPr>
            </w:pPr>
            <w:r w:rsidRPr="001D62D1">
              <w:rPr>
                <w:color w:val="000000"/>
                <w:sz w:val="28"/>
                <w:szCs w:val="28"/>
              </w:rPr>
              <w:t>Ткаченко Т.А. Формирование и развитие связной речи. Логопедическая тетрадь.-С-П., 1999.</w:t>
            </w:r>
          </w:p>
          <w:p w:rsidR="001D62D1" w:rsidRPr="001D62D1" w:rsidRDefault="001D62D1" w:rsidP="001D62D1">
            <w:pPr>
              <w:shd w:val="clear" w:color="auto" w:fill="FFFFFF"/>
              <w:rPr>
                <w:color w:val="000000"/>
                <w:sz w:val="28"/>
                <w:szCs w:val="28"/>
              </w:rPr>
            </w:pPr>
            <w:r w:rsidRPr="001D62D1">
              <w:rPr>
                <w:color w:val="000000"/>
                <w:sz w:val="28"/>
                <w:szCs w:val="28"/>
              </w:rPr>
              <w:t>Ткаченко Т.А. Формирование лексико-грамматических представлений. Логопедическая тетрадь. — С-П., 1999.</w:t>
            </w:r>
          </w:p>
          <w:p w:rsidR="001D62D1" w:rsidRPr="001D62D1" w:rsidRDefault="001D62D1" w:rsidP="001D62D1">
            <w:pPr>
              <w:rPr>
                <w:sz w:val="28"/>
                <w:szCs w:val="28"/>
                <w:lang w:eastAsia="en-US"/>
              </w:rPr>
            </w:pPr>
            <w:r w:rsidRPr="001D62D1">
              <w:rPr>
                <w:sz w:val="28"/>
                <w:szCs w:val="28"/>
                <w:lang w:eastAsia="en-US"/>
              </w:rPr>
              <w:t>Ткаченко Т.А. Учим  говорить  правильно. Система коррекции  общего  недоразвития  речи. – М., 2001.</w:t>
            </w:r>
          </w:p>
          <w:p w:rsidR="001D62D1" w:rsidRPr="001D62D1" w:rsidRDefault="001D62D1" w:rsidP="001D62D1">
            <w:pPr>
              <w:shd w:val="clear" w:color="auto" w:fill="FFFFFF"/>
              <w:rPr>
                <w:color w:val="000000"/>
                <w:sz w:val="28"/>
                <w:szCs w:val="28"/>
              </w:rPr>
            </w:pPr>
            <w:proofErr w:type="spellStart"/>
            <w:r w:rsidRPr="001D62D1">
              <w:rPr>
                <w:color w:val="000000"/>
                <w:sz w:val="28"/>
                <w:szCs w:val="28"/>
              </w:rPr>
              <w:t>Тумакова</w:t>
            </w:r>
            <w:proofErr w:type="spellEnd"/>
            <w:r w:rsidRPr="001D62D1">
              <w:rPr>
                <w:color w:val="000000"/>
                <w:sz w:val="28"/>
                <w:szCs w:val="28"/>
              </w:rPr>
              <w:t xml:space="preserve"> Г.А. Ознакомление дошкольника со звучащим словом.- М., 1991.</w:t>
            </w:r>
          </w:p>
          <w:p w:rsidR="001D62D1" w:rsidRPr="001D62D1" w:rsidRDefault="001D62D1" w:rsidP="001D62D1">
            <w:pPr>
              <w:shd w:val="clear" w:color="auto" w:fill="FFFFFF"/>
              <w:rPr>
                <w:color w:val="000000"/>
                <w:sz w:val="28"/>
                <w:szCs w:val="28"/>
              </w:rPr>
            </w:pPr>
            <w:r w:rsidRPr="001D62D1">
              <w:rPr>
                <w:color w:val="000000"/>
                <w:sz w:val="28"/>
                <w:szCs w:val="28"/>
              </w:rPr>
              <w:t xml:space="preserve">Филичева </w:t>
            </w:r>
            <w:proofErr w:type="spellStart"/>
            <w:r w:rsidRPr="001D62D1">
              <w:rPr>
                <w:color w:val="000000"/>
                <w:sz w:val="28"/>
                <w:szCs w:val="28"/>
              </w:rPr>
              <w:t>Т.Б.,Чиркина</w:t>
            </w:r>
            <w:proofErr w:type="spellEnd"/>
            <w:r w:rsidRPr="001D62D1">
              <w:rPr>
                <w:color w:val="000000"/>
                <w:sz w:val="28"/>
                <w:szCs w:val="28"/>
              </w:rPr>
              <w:t xml:space="preserve"> Г.В. Устранение ОНР у детей дошкольного возраста. Практическое пособие М., 2005.</w:t>
            </w:r>
          </w:p>
          <w:p w:rsidR="001D62D1" w:rsidRPr="001D62D1" w:rsidRDefault="001D62D1" w:rsidP="001D62D1">
            <w:pPr>
              <w:shd w:val="clear" w:color="auto" w:fill="FFFFFF"/>
              <w:rPr>
                <w:color w:val="000000"/>
                <w:sz w:val="28"/>
                <w:szCs w:val="28"/>
              </w:rPr>
            </w:pPr>
            <w:r w:rsidRPr="001D62D1">
              <w:rPr>
                <w:color w:val="000000"/>
                <w:sz w:val="28"/>
                <w:szCs w:val="28"/>
              </w:rPr>
              <w:t xml:space="preserve">Филичева </w:t>
            </w:r>
            <w:proofErr w:type="spellStart"/>
            <w:r w:rsidRPr="001D62D1">
              <w:rPr>
                <w:color w:val="000000"/>
                <w:sz w:val="28"/>
                <w:szCs w:val="28"/>
              </w:rPr>
              <w:t>Т.Б.,Чиркина</w:t>
            </w:r>
            <w:proofErr w:type="spellEnd"/>
            <w:r w:rsidRPr="001D62D1">
              <w:rPr>
                <w:color w:val="000000"/>
                <w:sz w:val="28"/>
                <w:szCs w:val="28"/>
              </w:rPr>
              <w:t xml:space="preserve"> Г.В. Устранение ОНР у детей дошкольного возраста. Практическое пособие М., 2005.</w:t>
            </w:r>
          </w:p>
          <w:p w:rsidR="001D62D1" w:rsidRPr="001D62D1" w:rsidRDefault="001D62D1" w:rsidP="001D62D1">
            <w:pPr>
              <w:shd w:val="clear" w:color="auto" w:fill="FFFFFF"/>
              <w:rPr>
                <w:color w:val="000000"/>
                <w:sz w:val="28"/>
                <w:szCs w:val="28"/>
              </w:rPr>
            </w:pPr>
            <w:r w:rsidRPr="001D62D1">
              <w:rPr>
                <w:color w:val="000000"/>
                <w:sz w:val="28"/>
                <w:szCs w:val="28"/>
              </w:rPr>
              <w:t>Филичева Т.Б., Туманова Т.В. Дети с общим недоразвитием речи. — М., 2000.</w:t>
            </w:r>
          </w:p>
        </w:tc>
      </w:tr>
      <w:tr w:rsidR="001D62D1" w:rsidRPr="001D62D1" w:rsidTr="00F7108D">
        <w:tc>
          <w:tcPr>
            <w:tcW w:w="2272" w:type="dxa"/>
          </w:tcPr>
          <w:p w:rsidR="001D62D1" w:rsidRPr="001D62D1" w:rsidRDefault="001D62D1" w:rsidP="001D62D1">
            <w:pPr>
              <w:tabs>
                <w:tab w:val="left" w:pos="995"/>
              </w:tabs>
              <w:rPr>
                <w:b/>
                <w:sz w:val="28"/>
                <w:szCs w:val="28"/>
              </w:rPr>
            </w:pPr>
            <w:r w:rsidRPr="001D62D1">
              <w:rPr>
                <w:b/>
                <w:sz w:val="28"/>
                <w:szCs w:val="28"/>
              </w:rPr>
              <w:lastRenderedPageBreak/>
              <w:t>Периодические издания</w:t>
            </w:r>
          </w:p>
        </w:tc>
        <w:tc>
          <w:tcPr>
            <w:tcW w:w="7299" w:type="dxa"/>
          </w:tcPr>
          <w:p w:rsidR="001D62D1" w:rsidRPr="001D62D1" w:rsidRDefault="001D62D1" w:rsidP="001D62D1">
            <w:pPr>
              <w:tabs>
                <w:tab w:val="left" w:pos="995"/>
              </w:tabs>
              <w:rPr>
                <w:sz w:val="28"/>
                <w:szCs w:val="28"/>
              </w:rPr>
            </w:pPr>
            <w:r w:rsidRPr="001D62D1">
              <w:rPr>
                <w:sz w:val="28"/>
                <w:szCs w:val="28"/>
              </w:rPr>
              <w:t>Журнал «Логопед» -  издательство «ТЦ СФЕРА»</w:t>
            </w:r>
          </w:p>
        </w:tc>
      </w:tr>
    </w:tbl>
    <w:p w:rsidR="00936A91" w:rsidRDefault="00936A91" w:rsidP="00362822">
      <w:pPr>
        <w:ind w:firstLine="709"/>
        <w:jc w:val="both"/>
        <w:rPr>
          <w:b/>
          <w:sz w:val="28"/>
          <w:szCs w:val="28"/>
        </w:rPr>
      </w:pPr>
    </w:p>
    <w:p w:rsidR="001D62D1" w:rsidRDefault="00990C0F" w:rsidP="00362822">
      <w:pPr>
        <w:ind w:firstLine="709"/>
        <w:jc w:val="both"/>
        <w:rPr>
          <w:b/>
          <w:sz w:val="28"/>
          <w:szCs w:val="28"/>
        </w:rPr>
      </w:pPr>
      <w:r>
        <w:rPr>
          <w:b/>
          <w:sz w:val="28"/>
          <w:szCs w:val="28"/>
        </w:rPr>
        <w:t>3.4. Режим дня и распорядок</w:t>
      </w:r>
    </w:p>
    <w:p w:rsidR="00990C0F" w:rsidRDefault="00990C0F" w:rsidP="00362822">
      <w:pPr>
        <w:ind w:firstLine="709"/>
        <w:jc w:val="both"/>
        <w:rPr>
          <w:b/>
          <w:sz w:val="28"/>
          <w:szCs w:val="28"/>
        </w:rPr>
      </w:pPr>
    </w:p>
    <w:p w:rsidR="00990C0F" w:rsidRPr="00990C0F" w:rsidRDefault="00990C0F" w:rsidP="00990C0F">
      <w:pPr>
        <w:jc w:val="center"/>
        <w:rPr>
          <w:rFonts w:eastAsiaTheme="minorHAnsi"/>
          <w:b/>
          <w:sz w:val="26"/>
          <w:szCs w:val="22"/>
          <w:lang w:eastAsia="en-US"/>
        </w:rPr>
      </w:pPr>
      <w:r w:rsidRPr="00990C0F">
        <w:rPr>
          <w:rFonts w:eastAsiaTheme="minorHAnsi"/>
          <w:b/>
          <w:sz w:val="26"/>
          <w:szCs w:val="22"/>
          <w:lang w:eastAsia="en-US"/>
        </w:rPr>
        <w:t xml:space="preserve">Режим дня на холодный период года для групп </w:t>
      </w:r>
      <w:r w:rsidR="00CB36C8">
        <w:rPr>
          <w:rFonts w:eastAsiaTheme="minorHAnsi"/>
          <w:b/>
          <w:sz w:val="26"/>
          <w:szCs w:val="22"/>
          <w:lang w:eastAsia="en-US"/>
        </w:rPr>
        <w:t xml:space="preserve">компенсирующей направленности </w:t>
      </w:r>
      <w:r w:rsidRPr="00990C0F">
        <w:rPr>
          <w:rFonts w:eastAsiaTheme="minorHAnsi"/>
          <w:b/>
          <w:sz w:val="26"/>
          <w:szCs w:val="22"/>
          <w:lang w:eastAsia="en-US"/>
        </w:rPr>
        <w:t>старшего дошкольного возраста</w:t>
      </w:r>
    </w:p>
    <w:p w:rsidR="00990C0F" w:rsidRPr="00990C0F" w:rsidRDefault="00990C0F" w:rsidP="00990C0F">
      <w:pPr>
        <w:jc w:val="center"/>
        <w:rPr>
          <w:rFonts w:eastAsiaTheme="minorHAnsi"/>
          <w:sz w:val="26"/>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88"/>
        <w:gridCol w:w="2981"/>
      </w:tblGrid>
      <w:tr w:rsidR="00990C0F" w:rsidRPr="00990C0F" w:rsidTr="00CB36C8">
        <w:tc>
          <w:tcPr>
            <w:tcW w:w="3888" w:type="dxa"/>
            <w:vMerge w:val="restart"/>
          </w:tcPr>
          <w:p w:rsidR="00990C0F" w:rsidRPr="00990C0F" w:rsidRDefault="00990C0F" w:rsidP="00990C0F">
            <w:pPr>
              <w:jc w:val="center"/>
              <w:rPr>
                <w:rFonts w:eastAsiaTheme="minorHAnsi"/>
                <w:sz w:val="26"/>
                <w:szCs w:val="22"/>
                <w:lang w:eastAsia="en-US"/>
              </w:rPr>
            </w:pPr>
            <w:r w:rsidRPr="00990C0F">
              <w:rPr>
                <w:rFonts w:eastAsiaTheme="minorHAnsi"/>
                <w:sz w:val="26"/>
                <w:szCs w:val="22"/>
                <w:lang w:eastAsia="en-US"/>
              </w:rPr>
              <w:t>Режимные моменты</w:t>
            </w:r>
          </w:p>
        </w:tc>
        <w:tc>
          <w:tcPr>
            <w:tcW w:w="5669" w:type="dxa"/>
            <w:gridSpan w:val="2"/>
          </w:tcPr>
          <w:p w:rsidR="00990C0F" w:rsidRPr="00990C0F" w:rsidRDefault="00990C0F" w:rsidP="00990C0F">
            <w:pPr>
              <w:jc w:val="center"/>
              <w:rPr>
                <w:rFonts w:eastAsiaTheme="minorHAnsi"/>
                <w:sz w:val="26"/>
                <w:szCs w:val="22"/>
                <w:lang w:eastAsia="en-US"/>
              </w:rPr>
            </w:pPr>
            <w:r w:rsidRPr="00990C0F">
              <w:rPr>
                <w:rFonts w:eastAsiaTheme="minorHAnsi"/>
                <w:sz w:val="26"/>
                <w:szCs w:val="22"/>
                <w:lang w:eastAsia="en-US"/>
              </w:rPr>
              <w:t>Группы среднего и старшего возраста</w:t>
            </w:r>
          </w:p>
        </w:tc>
      </w:tr>
      <w:tr w:rsidR="00CB36C8" w:rsidRPr="00990C0F" w:rsidTr="00CB36C8">
        <w:tc>
          <w:tcPr>
            <w:tcW w:w="3888" w:type="dxa"/>
            <w:vMerge/>
          </w:tcPr>
          <w:p w:rsidR="00CB36C8" w:rsidRPr="00990C0F" w:rsidRDefault="00CB36C8" w:rsidP="00990C0F">
            <w:pPr>
              <w:jc w:val="center"/>
              <w:rPr>
                <w:rFonts w:eastAsiaTheme="minorHAnsi"/>
                <w:sz w:val="26"/>
                <w:szCs w:val="22"/>
                <w:lang w:eastAsia="en-US"/>
              </w:rPr>
            </w:pP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5 – 6 лет</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6 – 7 лет</w:t>
            </w:r>
          </w:p>
        </w:tc>
      </w:tr>
      <w:tr w:rsidR="00990C0F" w:rsidRPr="00990C0F" w:rsidTr="00CB36C8">
        <w:tc>
          <w:tcPr>
            <w:tcW w:w="3888" w:type="dxa"/>
            <w:vMerge/>
          </w:tcPr>
          <w:p w:rsidR="00990C0F" w:rsidRPr="00990C0F" w:rsidRDefault="00990C0F" w:rsidP="00990C0F">
            <w:pPr>
              <w:jc w:val="center"/>
              <w:rPr>
                <w:rFonts w:eastAsiaTheme="minorHAnsi"/>
                <w:sz w:val="26"/>
                <w:szCs w:val="22"/>
                <w:lang w:eastAsia="en-US"/>
              </w:rPr>
            </w:pPr>
          </w:p>
        </w:tc>
        <w:tc>
          <w:tcPr>
            <w:tcW w:w="5669" w:type="dxa"/>
            <w:gridSpan w:val="2"/>
          </w:tcPr>
          <w:p w:rsidR="00990C0F" w:rsidRPr="00990C0F" w:rsidRDefault="00990C0F" w:rsidP="00990C0F">
            <w:pPr>
              <w:jc w:val="center"/>
              <w:rPr>
                <w:rFonts w:eastAsiaTheme="minorHAnsi"/>
                <w:sz w:val="26"/>
                <w:szCs w:val="22"/>
                <w:lang w:eastAsia="en-US"/>
              </w:rPr>
            </w:pPr>
            <w:r w:rsidRPr="00990C0F">
              <w:rPr>
                <w:rFonts w:eastAsiaTheme="minorHAnsi"/>
                <w:sz w:val="26"/>
                <w:szCs w:val="22"/>
                <w:lang w:eastAsia="en-US"/>
              </w:rPr>
              <w:t>Время проведения</w:t>
            </w:r>
          </w:p>
        </w:tc>
      </w:tr>
      <w:tr w:rsidR="00CB36C8" w:rsidRPr="00990C0F" w:rsidTr="00CB36C8">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Утренний прием, игры, утренняя гимнастика</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7.00-8.30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7.00-8.35</w:t>
            </w:r>
          </w:p>
        </w:tc>
      </w:tr>
      <w:tr w:rsidR="00CB36C8" w:rsidRPr="00990C0F" w:rsidTr="00CB36C8">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Подготовка к завтраку, завтрак</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8.30-8.50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8.35-8.50</w:t>
            </w:r>
          </w:p>
        </w:tc>
      </w:tr>
      <w:tr w:rsidR="00CB36C8" w:rsidRPr="00990C0F" w:rsidTr="00CB36C8">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 xml:space="preserve">Подготовка к занятиям </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8.50-9.00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8.50-9.00</w:t>
            </w:r>
          </w:p>
        </w:tc>
      </w:tr>
      <w:tr w:rsidR="00CB36C8" w:rsidRPr="00990C0F" w:rsidTr="00CB36C8">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Занятия: (10 минут перерыв между занятиями)</w:t>
            </w:r>
          </w:p>
          <w:p w:rsidR="00CB36C8" w:rsidRPr="00990C0F" w:rsidRDefault="00CB36C8" w:rsidP="00990C0F">
            <w:pPr>
              <w:rPr>
                <w:rFonts w:eastAsiaTheme="minorHAnsi"/>
                <w:sz w:val="26"/>
                <w:szCs w:val="22"/>
                <w:lang w:eastAsia="en-US"/>
              </w:rPr>
            </w:pPr>
            <w:r w:rsidRPr="00990C0F">
              <w:rPr>
                <w:rFonts w:eastAsiaTheme="minorHAnsi"/>
                <w:sz w:val="26"/>
                <w:szCs w:val="22"/>
                <w:lang w:eastAsia="en-US"/>
              </w:rPr>
              <w:t xml:space="preserve">первое </w:t>
            </w:r>
          </w:p>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второе</w:t>
            </w:r>
          </w:p>
          <w:p w:rsidR="00CB36C8" w:rsidRPr="00990C0F" w:rsidRDefault="00CB36C8" w:rsidP="00990C0F">
            <w:pPr>
              <w:rPr>
                <w:rFonts w:eastAsiaTheme="minorHAnsi"/>
                <w:sz w:val="26"/>
                <w:szCs w:val="22"/>
                <w:lang w:eastAsia="en-US"/>
              </w:rPr>
            </w:pPr>
            <w:r w:rsidRPr="00990C0F">
              <w:rPr>
                <w:rFonts w:eastAsiaTheme="minorHAnsi"/>
                <w:sz w:val="26"/>
                <w:szCs w:val="22"/>
                <w:lang w:eastAsia="en-US"/>
              </w:rPr>
              <w:t>третье</w:t>
            </w:r>
          </w:p>
        </w:tc>
        <w:tc>
          <w:tcPr>
            <w:tcW w:w="2688" w:type="dxa"/>
          </w:tcPr>
          <w:p w:rsidR="00CB36C8" w:rsidRPr="00990C0F" w:rsidRDefault="00CB36C8" w:rsidP="00990C0F">
            <w:pPr>
              <w:jc w:val="center"/>
              <w:rPr>
                <w:rFonts w:eastAsiaTheme="minorHAnsi"/>
                <w:sz w:val="26"/>
                <w:szCs w:val="22"/>
                <w:lang w:eastAsia="en-US"/>
              </w:rPr>
            </w:pPr>
          </w:p>
          <w:p w:rsidR="00CB36C8" w:rsidRPr="00990C0F" w:rsidRDefault="00CB36C8" w:rsidP="00990C0F">
            <w:pPr>
              <w:jc w:val="center"/>
              <w:rPr>
                <w:rFonts w:eastAsiaTheme="minorHAnsi"/>
                <w:sz w:val="26"/>
                <w:szCs w:val="22"/>
                <w:lang w:eastAsia="en-US"/>
              </w:rPr>
            </w:pPr>
          </w:p>
          <w:p w:rsidR="00CB36C8" w:rsidRPr="00990C0F" w:rsidRDefault="00CB36C8" w:rsidP="00CB36C8">
            <w:pPr>
              <w:jc w:val="center"/>
              <w:rPr>
                <w:rFonts w:eastAsiaTheme="minorHAnsi"/>
                <w:sz w:val="26"/>
                <w:szCs w:val="22"/>
                <w:lang w:eastAsia="en-US"/>
              </w:rPr>
            </w:pPr>
            <w:r w:rsidRPr="00990C0F">
              <w:rPr>
                <w:rFonts w:eastAsiaTheme="minorHAnsi"/>
                <w:sz w:val="26"/>
                <w:szCs w:val="22"/>
                <w:lang w:eastAsia="en-US"/>
              </w:rPr>
              <w:t>9.00-9.25</w:t>
            </w:r>
          </w:p>
          <w:p w:rsidR="00CB36C8" w:rsidRPr="00990C0F" w:rsidRDefault="00CB36C8" w:rsidP="00CB36C8">
            <w:pPr>
              <w:jc w:val="center"/>
              <w:rPr>
                <w:rFonts w:eastAsiaTheme="minorHAnsi"/>
                <w:sz w:val="26"/>
                <w:szCs w:val="22"/>
                <w:lang w:eastAsia="en-US"/>
              </w:rPr>
            </w:pPr>
            <w:r w:rsidRPr="00990C0F">
              <w:rPr>
                <w:rFonts w:eastAsiaTheme="minorHAnsi"/>
                <w:sz w:val="26"/>
                <w:szCs w:val="22"/>
                <w:lang w:eastAsia="en-US"/>
              </w:rPr>
              <w:t>9.35-10.00</w:t>
            </w:r>
          </w:p>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10.10-10.35</w:t>
            </w:r>
          </w:p>
        </w:tc>
        <w:tc>
          <w:tcPr>
            <w:tcW w:w="2981" w:type="dxa"/>
          </w:tcPr>
          <w:p w:rsidR="00CB36C8" w:rsidRPr="00990C0F" w:rsidRDefault="00CB36C8" w:rsidP="00990C0F">
            <w:pPr>
              <w:jc w:val="center"/>
              <w:rPr>
                <w:rFonts w:eastAsiaTheme="minorHAnsi"/>
                <w:sz w:val="26"/>
                <w:szCs w:val="22"/>
                <w:lang w:eastAsia="en-US"/>
              </w:rPr>
            </w:pPr>
          </w:p>
          <w:p w:rsidR="00CB36C8" w:rsidRPr="00990C0F" w:rsidRDefault="00CB36C8" w:rsidP="00990C0F">
            <w:pPr>
              <w:jc w:val="center"/>
              <w:rPr>
                <w:rFonts w:eastAsiaTheme="minorHAnsi"/>
                <w:sz w:val="26"/>
                <w:szCs w:val="22"/>
                <w:lang w:eastAsia="en-US"/>
              </w:rPr>
            </w:pPr>
          </w:p>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9.00-9.30</w:t>
            </w:r>
          </w:p>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9.40-10.10</w:t>
            </w:r>
          </w:p>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10.20-10.50</w:t>
            </w:r>
          </w:p>
        </w:tc>
      </w:tr>
      <w:tr w:rsidR="00CB36C8" w:rsidRPr="00990C0F" w:rsidTr="00CB36C8">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Самостоятельная деятельность детей (при сильном холоде)</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10.35-10.45</w:t>
            </w:r>
          </w:p>
        </w:tc>
        <w:tc>
          <w:tcPr>
            <w:tcW w:w="2981" w:type="dxa"/>
          </w:tcPr>
          <w:p w:rsidR="00CB36C8" w:rsidRPr="00990C0F" w:rsidRDefault="00CB36C8" w:rsidP="00990C0F">
            <w:pPr>
              <w:jc w:val="center"/>
              <w:rPr>
                <w:rFonts w:eastAsiaTheme="minorHAnsi"/>
                <w:sz w:val="26"/>
                <w:szCs w:val="22"/>
                <w:lang w:eastAsia="en-US"/>
              </w:rPr>
            </w:pPr>
          </w:p>
        </w:tc>
      </w:tr>
      <w:tr w:rsidR="00CB36C8" w:rsidRPr="00990C0F" w:rsidTr="00F7108D">
        <w:trPr>
          <w:trHeight w:val="333"/>
        </w:trPr>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Подготовка к прогулке</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10.45-11.00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10.50-11.00</w:t>
            </w:r>
          </w:p>
        </w:tc>
      </w:tr>
      <w:tr w:rsidR="00CB36C8" w:rsidRPr="00990C0F" w:rsidTr="00F7108D">
        <w:trPr>
          <w:trHeight w:val="650"/>
        </w:trPr>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Прогулка</w:t>
            </w:r>
          </w:p>
          <w:p w:rsidR="00CB36C8" w:rsidRPr="00990C0F" w:rsidRDefault="00CB36C8" w:rsidP="00990C0F">
            <w:pPr>
              <w:rPr>
                <w:rFonts w:eastAsiaTheme="minorHAnsi"/>
                <w:sz w:val="26"/>
                <w:szCs w:val="22"/>
                <w:lang w:eastAsia="en-US"/>
              </w:rPr>
            </w:pP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11.00-11.50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11.00-12.00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Возвращение с прогулки, подготовка к обеду</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11.50-12.00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12.00-12.10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Обед</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12.00-12.40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12.10-12.40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lastRenderedPageBreak/>
              <w:t>Подготовка ко сну, дневной сон</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12.40-15.00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12.40-15.00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Постепенный подъем, закаливание</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15.00-15.35</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15.00-15.40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Подготовка к полднику, полдник</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15.35-16.00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15.40-16.00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Самостоятельная деятельность детей, игры</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15.50-16.20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16.00-16.20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Подготовка к прогулке,  прогулка</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16.20-17.10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16.20-17.20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Подготовка к ужину, ужин</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17.10-17.40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17.20-17.40</w:t>
            </w:r>
          </w:p>
        </w:tc>
      </w:tr>
      <w:tr w:rsidR="00CB36C8" w:rsidRPr="00990C0F" w:rsidTr="00F7108D">
        <w:tc>
          <w:tcPr>
            <w:tcW w:w="3888" w:type="dxa"/>
          </w:tcPr>
          <w:p w:rsidR="00CB36C8" w:rsidRPr="00990C0F" w:rsidRDefault="00CB36C8" w:rsidP="00990C0F">
            <w:pPr>
              <w:rPr>
                <w:rFonts w:eastAsiaTheme="minorHAnsi"/>
                <w:sz w:val="26"/>
                <w:szCs w:val="22"/>
                <w:lang w:eastAsia="en-US"/>
              </w:rPr>
            </w:pPr>
            <w:r w:rsidRPr="00990C0F">
              <w:rPr>
                <w:rFonts w:eastAsiaTheme="minorHAnsi"/>
                <w:sz w:val="26"/>
                <w:szCs w:val="22"/>
                <w:lang w:eastAsia="en-US"/>
              </w:rPr>
              <w:t>Игры, уход детей домой, самостоятельная деятельность</w:t>
            </w:r>
          </w:p>
        </w:tc>
        <w:tc>
          <w:tcPr>
            <w:tcW w:w="2688"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17.40-19.00</w:t>
            </w:r>
          </w:p>
        </w:tc>
        <w:tc>
          <w:tcPr>
            <w:tcW w:w="2981" w:type="dxa"/>
          </w:tcPr>
          <w:p w:rsidR="00CB36C8" w:rsidRPr="00990C0F" w:rsidRDefault="00CB36C8" w:rsidP="00990C0F">
            <w:pPr>
              <w:jc w:val="center"/>
              <w:rPr>
                <w:rFonts w:eastAsiaTheme="minorHAnsi"/>
                <w:sz w:val="26"/>
                <w:szCs w:val="22"/>
                <w:lang w:eastAsia="en-US"/>
              </w:rPr>
            </w:pPr>
            <w:r w:rsidRPr="00990C0F">
              <w:rPr>
                <w:rFonts w:eastAsiaTheme="minorHAnsi"/>
                <w:sz w:val="26"/>
                <w:szCs w:val="22"/>
                <w:lang w:eastAsia="en-US"/>
              </w:rPr>
              <w:t>17.40-19.00</w:t>
            </w:r>
          </w:p>
        </w:tc>
      </w:tr>
    </w:tbl>
    <w:p w:rsidR="00990C0F" w:rsidRPr="00990C0F" w:rsidRDefault="00990C0F" w:rsidP="00990C0F">
      <w:pPr>
        <w:jc w:val="center"/>
        <w:rPr>
          <w:rFonts w:eastAsiaTheme="minorHAnsi"/>
          <w:sz w:val="26"/>
          <w:szCs w:val="22"/>
          <w:u w:val="single"/>
          <w:lang w:eastAsia="en-US"/>
        </w:rPr>
      </w:pPr>
    </w:p>
    <w:p w:rsidR="00CB36C8" w:rsidRPr="00CB36C8" w:rsidRDefault="00CB36C8" w:rsidP="00CB36C8">
      <w:pPr>
        <w:jc w:val="center"/>
        <w:rPr>
          <w:rFonts w:eastAsiaTheme="minorHAnsi"/>
          <w:b/>
          <w:sz w:val="26"/>
          <w:szCs w:val="22"/>
          <w:lang w:eastAsia="en-US"/>
        </w:rPr>
      </w:pPr>
      <w:r w:rsidRPr="00CB36C8">
        <w:rPr>
          <w:rFonts w:eastAsiaTheme="minorHAnsi"/>
          <w:b/>
          <w:sz w:val="26"/>
          <w:szCs w:val="22"/>
          <w:lang w:eastAsia="en-US"/>
        </w:rPr>
        <w:t xml:space="preserve">Режим дня на теплый период года для групп </w:t>
      </w:r>
      <w:r>
        <w:rPr>
          <w:rFonts w:eastAsiaTheme="minorHAnsi"/>
          <w:b/>
          <w:sz w:val="26"/>
          <w:szCs w:val="22"/>
          <w:lang w:eastAsia="en-US"/>
        </w:rPr>
        <w:t xml:space="preserve">компенсирующей направленности </w:t>
      </w:r>
      <w:r w:rsidRPr="00CB36C8">
        <w:rPr>
          <w:rFonts w:eastAsiaTheme="minorHAnsi"/>
          <w:b/>
          <w:sz w:val="26"/>
          <w:szCs w:val="22"/>
          <w:lang w:eastAsia="en-US"/>
        </w:rPr>
        <w:t>старшего дошкольного возраста</w:t>
      </w:r>
    </w:p>
    <w:p w:rsidR="00CB36C8" w:rsidRPr="00CB36C8" w:rsidRDefault="00CB36C8" w:rsidP="00CB36C8">
      <w:pPr>
        <w:jc w:val="center"/>
        <w:rPr>
          <w:rFonts w:eastAsiaTheme="minorHAnsi"/>
          <w:b/>
          <w:sz w:val="2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61"/>
        <w:gridCol w:w="2835"/>
      </w:tblGrid>
      <w:tr w:rsidR="00CB36C8" w:rsidRPr="00CB36C8" w:rsidTr="00CB36C8">
        <w:tc>
          <w:tcPr>
            <w:tcW w:w="4068" w:type="dxa"/>
            <w:vMerge w:val="restart"/>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Режимные моменты</w:t>
            </w:r>
          </w:p>
        </w:tc>
        <w:tc>
          <w:tcPr>
            <w:tcW w:w="5396" w:type="dxa"/>
            <w:gridSpan w:val="2"/>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Группы среднего и старшего возраста</w:t>
            </w:r>
          </w:p>
        </w:tc>
      </w:tr>
      <w:tr w:rsidR="00CB36C8" w:rsidRPr="00CB36C8" w:rsidTr="00CB36C8">
        <w:tc>
          <w:tcPr>
            <w:tcW w:w="4068" w:type="dxa"/>
            <w:vMerge/>
          </w:tcPr>
          <w:p w:rsidR="00CB36C8" w:rsidRPr="00CB36C8" w:rsidRDefault="00CB36C8" w:rsidP="00CB36C8">
            <w:pPr>
              <w:jc w:val="center"/>
              <w:rPr>
                <w:rFonts w:eastAsiaTheme="minorHAnsi"/>
                <w:sz w:val="26"/>
                <w:szCs w:val="22"/>
                <w:lang w:eastAsia="en-US"/>
              </w:rPr>
            </w:pP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5 – 6 лет</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6 – 7 года</w:t>
            </w:r>
          </w:p>
        </w:tc>
      </w:tr>
      <w:tr w:rsidR="00CB36C8" w:rsidRPr="00CB36C8" w:rsidTr="00CB36C8">
        <w:tc>
          <w:tcPr>
            <w:tcW w:w="4068" w:type="dxa"/>
            <w:vMerge/>
          </w:tcPr>
          <w:p w:rsidR="00CB36C8" w:rsidRPr="00CB36C8" w:rsidRDefault="00CB36C8" w:rsidP="00CB36C8">
            <w:pPr>
              <w:jc w:val="center"/>
              <w:rPr>
                <w:rFonts w:eastAsiaTheme="minorHAnsi"/>
                <w:sz w:val="26"/>
                <w:szCs w:val="22"/>
                <w:lang w:eastAsia="en-US"/>
              </w:rPr>
            </w:pPr>
          </w:p>
        </w:tc>
        <w:tc>
          <w:tcPr>
            <w:tcW w:w="5396" w:type="dxa"/>
            <w:gridSpan w:val="2"/>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Время проведения</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Утренний прием, игры, утренняя гимнастика</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7.00-8.40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7.00-8.40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Подготовка к завтраку, завтрак</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8.40-8.55</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8.40-9.00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Игры, подготовка к прогулке, занятиям и выход на улицу</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8.55-9.15</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9.00-9.15</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Занятия на участке:</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9.15-9.40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9.15-9.45</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Второй завтрак</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10.00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10.00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Игры, наблюдения, воздушные и солнечные процедуры</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9.40-11.50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9.45-12.10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Возвращение с прогулки, водные процедуры, игры</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11.50-12.00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12.10-12.15</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Подготовка к обеду, обед</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12-00-12.30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12.15-12.35</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Подготовка ко сну, дневной сон</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12.30-15-10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12.35-15.10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Постепенный подъем, закаливание</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15.10-15.35</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15.10-15.40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Подготовка к полднику, полдник</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15.35-16.00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15.40-16.00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Игры, подготовка к прогулке,  прогулка</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16.00-17.10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16.00-17.20</w:t>
            </w:r>
          </w:p>
        </w:tc>
      </w:tr>
      <w:tr w:rsidR="00CB36C8" w:rsidRPr="00CB36C8" w:rsidTr="00CB36C8">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Возвращение с прогулки. Подготовка к ужину, ужин</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17.10-17.45</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17.20-17.50</w:t>
            </w:r>
          </w:p>
        </w:tc>
      </w:tr>
      <w:tr w:rsidR="00CB36C8" w:rsidRPr="00CB36C8" w:rsidTr="00CB36C8">
        <w:trPr>
          <w:trHeight w:val="709"/>
        </w:trPr>
        <w:tc>
          <w:tcPr>
            <w:tcW w:w="4068" w:type="dxa"/>
          </w:tcPr>
          <w:p w:rsidR="00CB36C8" w:rsidRPr="00CB36C8" w:rsidRDefault="00CB36C8" w:rsidP="00CB36C8">
            <w:pPr>
              <w:rPr>
                <w:rFonts w:eastAsiaTheme="minorHAnsi"/>
                <w:sz w:val="26"/>
                <w:szCs w:val="22"/>
                <w:lang w:eastAsia="en-US"/>
              </w:rPr>
            </w:pPr>
            <w:r w:rsidRPr="00CB36C8">
              <w:rPr>
                <w:rFonts w:eastAsiaTheme="minorHAnsi"/>
                <w:sz w:val="26"/>
                <w:szCs w:val="22"/>
                <w:lang w:eastAsia="en-US"/>
              </w:rPr>
              <w:t>Игры, уход детей домой, самостоятельная деятельность</w:t>
            </w:r>
          </w:p>
        </w:tc>
        <w:tc>
          <w:tcPr>
            <w:tcW w:w="2561"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17.45-19.00</w:t>
            </w:r>
          </w:p>
        </w:tc>
        <w:tc>
          <w:tcPr>
            <w:tcW w:w="2835" w:type="dxa"/>
          </w:tcPr>
          <w:p w:rsidR="00CB36C8" w:rsidRPr="00CB36C8" w:rsidRDefault="00CB36C8" w:rsidP="00CB36C8">
            <w:pPr>
              <w:jc w:val="center"/>
              <w:rPr>
                <w:rFonts w:eastAsiaTheme="minorHAnsi"/>
                <w:sz w:val="26"/>
                <w:szCs w:val="22"/>
                <w:lang w:eastAsia="en-US"/>
              </w:rPr>
            </w:pPr>
            <w:r w:rsidRPr="00CB36C8">
              <w:rPr>
                <w:rFonts w:eastAsiaTheme="minorHAnsi"/>
                <w:sz w:val="26"/>
                <w:szCs w:val="22"/>
                <w:lang w:eastAsia="en-US"/>
              </w:rPr>
              <w:t>17.50-19.00</w:t>
            </w:r>
          </w:p>
        </w:tc>
      </w:tr>
    </w:tbl>
    <w:p w:rsidR="00CB36C8" w:rsidRPr="00CB36C8" w:rsidRDefault="00CB36C8" w:rsidP="00CB36C8">
      <w:pPr>
        <w:rPr>
          <w:rFonts w:eastAsiaTheme="minorHAnsi"/>
          <w:sz w:val="26"/>
          <w:szCs w:val="22"/>
          <w:lang w:eastAsia="en-US"/>
        </w:rPr>
      </w:pPr>
    </w:p>
    <w:p w:rsidR="00CB36C8" w:rsidRPr="00CB36C8" w:rsidRDefault="00CB36C8" w:rsidP="00CB36C8">
      <w:pPr>
        <w:rPr>
          <w:rFonts w:eastAsiaTheme="minorHAnsi"/>
          <w:sz w:val="26"/>
          <w:szCs w:val="22"/>
          <w:lang w:eastAsia="en-US"/>
        </w:rPr>
      </w:pPr>
    </w:p>
    <w:p w:rsidR="00CB36C8" w:rsidRDefault="00CB36C8" w:rsidP="00CB36C8">
      <w:pPr>
        <w:spacing w:after="200" w:line="276" w:lineRule="auto"/>
        <w:rPr>
          <w:rFonts w:eastAsiaTheme="minorHAnsi"/>
          <w:b/>
          <w:sz w:val="26"/>
          <w:szCs w:val="22"/>
          <w:lang w:eastAsia="en-US"/>
        </w:rPr>
      </w:pPr>
      <w:r w:rsidRPr="00CB36C8">
        <w:rPr>
          <w:rFonts w:eastAsiaTheme="minorHAnsi"/>
          <w:b/>
          <w:sz w:val="26"/>
          <w:szCs w:val="22"/>
          <w:lang w:eastAsia="en-US"/>
        </w:rPr>
        <w:t>3.5. Перечень литературных источников</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lastRenderedPageBreak/>
        <w:t xml:space="preserve">1. </w:t>
      </w:r>
      <w:proofErr w:type="spellStart"/>
      <w:r w:rsidRPr="00CB36C8">
        <w:rPr>
          <w:rFonts w:eastAsiaTheme="minorHAnsi"/>
          <w:bCs/>
          <w:sz w:val="28"/>
          <w:szCs w:val="28"/>
          <w:lang w:eastAsia="en-US"/>
        </w:rPr>
        <w:t>Агранович</w:t>
      </w:r>
      <w:proofErr w:type="spellEnd"/>
      <w:r w:rsidRPr="00CB36C8">
        <w:rPr>
          <w:rFonts w:eastAsiaTheme="minorHAnsi"/>
          <w:bCs/>
          <w:sz w:val="28"/>
          <w:szCs w:val="28"/>
          <w:lang w:eastAsia="en-US"/>
        </w:rPr>
        <w:t xml:space="preserve"> 3. Е. Сборник домашних задании в помощь логопедам и родителям для преодоления </w:t>
      </w:r>
      <w:proofErr w:type="spellStart"/>
      <w:r w:rsidRPr="00CB36C8">
        <w:rPr>
          <w:rFonts w:eastAsiaTheme="minorHAnsi"/>
          <w:bCs/>
          <w:sz w:val="28"/>
          <w:szCs w:val="28"/>
          <w:lang w:eastAsia="en-US"/>
        </w:rPr>
        <w:t>лекcико</w:t>
      </w:r>
      <w:proofErr w:type="spellEnd"/>
      <w:r w:rsidRPr="00CB36C8">
        <w:rPr>
          <w:rFonts w:eastAsiaTheme="minorHAnsi"/>
          <w:bCs/>
          <w:sz w:val="28"/>
          <w:szCs w:val="28"/>
          <w:lang w:eastAsia="en-US"/>
        </w:rPr>
        <w:t xml:space="preserve">-грамматического недоразвития речи дошкольников с ОНР, </w:t>
      </w:r>
      <w:proofErr w:type="spellStart"/>
      <w:r w:rsidRPr="00CB36C8">
        <w:rPr>
          <w:rFonts w:eastAsiaTheme="minorHAnsi"/>
          <w:bCs/>
          <w:sz w:val="28"/>
          <w:szCs w:val="28"/>
          <w:lang w:eastAsia="en-US"/>
        </w:rPr>
        <w:t>Спб</w:t>
      </w:r>
      <w:proofErr w:type="spellEnd"/>
      <w:r w:rsidRPr="00CB36C8">
        <w:rPr>
          <w:rFonts w:eastAsiaTheme="minorHAnsi"/>
          <w:bCs/>
          <w:sz w:val="28"/>
          <w:szCs w:val="28"/>
          <w:lang w:eastAsia="en-US"/>
        </w:rPr>
        <w:t xml:space="preserve">.:«ДЕТСТВО - ПРЕСС», 2004 </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2. </w:t>
      </w:r>
      <w:r w:rsidRPr="00CB36C8">
        <w:rPr>
          <w:rFonts w:eastAsiaTheme="minorHAnsi"/>
          <w:bCs/>
          <w:sz w:val="28"/>
          <w:szCs w:val="28"/>
          <w:lang w:eastAsia="en-US"/>
        </w:rPr>
        <w:t xml:space="preserve"> </w:t>
      </w:r>
      <w:proofErr w:type="spellStart"/>
      <w:r w:rsidRPr="00CB36C8">
        <w:rPr>
          <w:rFonts w:eastAsiaTheme="minorHAnsi"/>
          <w:bCs/>
          <w:sz w:val="28"/>
          <w:szCs w:val="28"/>
          <w:lang w:eastAsia="en-US"/>
        </w:rPr>
        <w:t>Агранович</w:t>
      </w:r>
      <w:proofErr w:type="spellEnd"/>
      <w:r w:rsidRPr="00CB36C8">
        <w:rPr>
          <w:rFonts w:eastAsiaTheme="minorHAnsi"/>
          <w:bCs/>
          <w:sz w:val="28"/>
          <w:szCs w:val="28"/>
          <w:lang w:eastAsia="en-US"/>
        </w:rPr>
        <w:t xml:space="preserve"> 3.Е. В помощь логопедам и родителям. Сборник домашних заданий для преодоления недоразвития фонематической стороны речи у старших </w:t>
      </w:r>
      <w:proofErr w:type="spellStart"/>
      <w:r w:rsidRPr="00CB36C8">
        <w:rPr>
          <w:rFonts w:eastAsiaTheme="minorHAnsi"/>
          <w:bCs/>
          <w:sz w:val="28"/>
          <w:szCs w:val="28"/>
          <w:lang w:eastAsia="en-US"/>
        </w:rPr>
        <w:t>дошкольников.СПб</w:t>
      </w:r>
      <w:proofErr w:type="spellEnd"/>
      <w:r w:rsidRPr="00CB36C8">
        <w:rPr>
          <w:rFonts w:eastAsiaTheme="minorHAnsi"/>
          <w:bCs/>
          <w:sz w:val="28"/>
          <w:szCs w:val="28"/>
          <w:lang w:eastAsia="en-US"/>
        </w:rPr>
        <w:t>.: «ДЕТСТВО - ПРЕСС», 2004</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3. </w:t>
      </w:r>
      <w:proofErr w:type="spellStart"/>
      <w:r w:rsidRPr="00CB36C8">
        <w:rPr>
          <w:rFonts w:eastAsiaTheme="minorHAnsi"/>
          <w:bCs/>
          <w:sz w:val="28"/>
          <w:szCs w:val="28"/>
          <w:lang w:eastAsia="en-US"/>
        </w:rPr>
        <w:t>Арушанова</w:t>
      </w:r>
      <w:proofErr w:type="spellEnd"/>
      <w:r w:rsidRPr="00CB36C8">
        <w:rPr>
          <w:rFonts w:eastAsiaTheme="minorHAnsi"/>
          <w:bCs/>
          <w:sz w:val="28"/>
          <w:szCs w:val="28"/>
          <w:lang w:eastAsia="en-US"/>
        </w:rPr>
        <w:t xml:space="preserve"> А. Г., </w:t>
      </w:r>
      <w:proofErr w:type="spellStart"/>
      <w:r w:rsidRPr="00CB36C8">
        <w:rPr>
          <w:rFonts w:eastAsiaTheme="minorHAnsi"/>
          <w:bCs/>
          <w:sz w:val="28"/>
          <w:szCs w:val="28"/>
          <w:lang w:eastAsia="en-US"/>
        </w:rPr>
        <w:t>Рычагова</w:t>
      </w:r>
      <w:proofErr w:type="spellEnd"/>
      <w:r w:rsidRPr="00CB36C8">
        <w:rPr>
          <w:rFonts w:eastAsiaTheme="minorHAnsi"/>
          <w:bCs/>
          <w:sz w:val="28"/>
          <w:szCs w:val="28"/>
          <w:lang w:eastAsia="en-US"/>
        </w:rPr>
        <w:t xml:space="preserve"> Е. С. Речевые игры. — М.: Карапуз, 2003. </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4. </w:t>
      </w:r>
      <w:r w:rsidRPr="00CB36C8">
        <w:rPr>
          <w:rFonts w:eastAsiaTheme="minorHAnsi"/>
          <w:bCs/>
          <w:sz w:val="28"/>
          <w:szCs w:val="28"/>
          <w:lang w:eastAsia="en-US"/>
        </w:rPr>
        <w:t xml:space="preserve">Голубева Г.Г. Преодоление нарушений </w:t>
      </w:r>
      <w:proofErr w:type="spellStart"/>
      <w:r w:rsidRPr="00CB36C8">
        <w:rPr>
          <w:rFonts w:eastAsiaTheme="minorHAnsi"/>
          <w:bCs/>
          <w:sz w:val="28"/>
          <w:szCs w:val="28"/>
          <w:lang w:eastAsia="en-US"/>
        </w:rPr>
        <w:t>звукослоговой</w:t>
      </w:r>
      <w:proofErr w:type="spellEnd"/>
      <w:r w:rsidRPr="00CB36C8">
        <w:rPr>
          <w:rFonts w:eastAsiaTheme="minorHAnsi"/>
          <w:bCs/>
          <w:sz w:val="28"/>
          <w:szCs w:val="28"/>
          <w:lang w:eastAsia="en-US"/>
        </w:rPr>
        <w:t xml:space="preserve"> структуры слова у дошкольников. — СПб.: ЦДК проф. Л. Б. </w:t>
      </w:r>
      <w:proofErr w:type="spellStart"/>
      <w:r w:rsidRPr="00CB36C8">
        <w:rPr>
          <w:rFonts w:eastAsiaTheme="minorHAnsi"/>
          <w:bCs/>
          <w:sz w:val="28"/>
          <w:szCs w:val="28"/>
          <w:lang w:eastAsia="en-US"/>
        </w:rPr>
        <w:t>Баряевой</w:t>
      </w:r>
      <w:proofErr w:type="spellEnd"/>
      <w:r w:rsidRPr="00CB36C8">
        <w:rPr>
          <w:rFonts w:eastAsiaTheme="minorHAnsi"/>
          <w:bCs/>
          <w:sz w:val="28"/>
          <w:szCs w:val="28"/>
          <w:lang w:eastAsia="en-US"/>
        </w:rPr>
        <w:t>, 2010.</w:t>
      </w:r>
    </w:p>
    <w:p w:rsidR="00CB36C8" w:rsidRPr="00CB36C8" w:rsidRDefault="00CB36C8" w:rsidP="00CB36C8">
      <w:pPr>
        <w:spacing w:after="200" w:line="276" w:lineRule="auto"/>
        <w:rPr>
          <w:rFonts w:eastAsiaTheme="minorHAnsi"/>
          <w:bCs/>
          <w:sz w:val="28"/>
          <w:szCs w:val="28"/>
          <w:lang w:eastAsia="en-US"/>
        </w:rPr>
      </w:pPr>
      <w:r w:rsidRPr="00CB36C8">
        <w:rPr>
          <w:rFonts w:eastAsiaTheme="minorHAnsi"/>
          <w:bCs/>
          <w:sz w:val="28"/>
          <w:szCs w:val="28"/>
          <w:lang w:eastAsia="en-US"/>
        </w:rPr>
        <w:t xml:space="preserve"> </w:t>
      </w:r>
      <w:r>
        <w:rPr>
          <w:rFonts w:eastAsiaTheme="minorHAnsi"/>
          <w:bCs/>
          <w:sz w:val="28"/>
          <w:szCs w:val="28"/>
          <w:lang w:eastAsia="en-US"/>
        </w:rPr>
        <w:t xml:space="preserve">5. </w:t>
      </w:r>
      <w:proofErr w:type="spellStart"/>
      <w:r w:rsidRPr="00CB36C8">
        <w:rPr>
          <w:rFonts w:eastAsiaTheme="minorHAnsi"/>
          <w:bCs/>
          <w:sz w:val="28"/>
          <w:szCs w:val="28"/>
          <w:lang w:eastAsia="en-US"/>
        </w:rPr>
        <w:t>Гомзяк</w:t>
      </w:r>
      <w:proofErr w:type="spellEnd"/>
      <w:r w:rsidRPr="00CB36C8">
        <w:rPr>
          <w:rFonts w:eastAsiaTheme="minorHAnsi"/>
          <w:bCs/>
          <w:sz w:val="28"/>
          <w:szCs w:val="28"/>
          <w:lang w:eastAsia="en-US"/>
        </w:rPr>
        <w:t xml:space="preserve"> О.С. «Говорим правильно». Комплект «Комплексный подход к преодолению ОНР у дошкольников» -М.:Сфера,2007</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6.</w:t>
      </w:r>
      <w:r w:rsidRPr="00CB36C8">
        <w:rPr>
          <w:rFonts w:eastAsiaTheme="minorHAnsi"/>
          <w:bCs/>
          <w:sz w:val="28"/>
          <w:szCs w:val="28"/>
          <w:lang w:eastAsia="en-US"/>
        </w:rPr>
        <w:t xml:space="preserve"> Жукова И.С., </w:t>
      </w:r>
      <w:proofErr w:type="spellStart"/>
      <w:r w:rsidRPr="00CB36C8">
        <w:rPr>
          <w:rFonts w:eastAsiaTheme="minorHAnsi"/>
          <w:bCs/>
          <w:sz w:val="28"/>
          <w:szCs w:val="28"/>
          <w:lang w:eastAsia="en-US"/>
        </w:rPr>
        <w:t>Мастюкова</w:t>
      </w:r>
      <w:proofErr w:type="spellEnd"/>
      <w:r w:rsidRPr="00CB36C8">
        <w:rPr>
          <w:rFonts w:eastAsiaTheme="minorHAnsi"/>
          <w:bCs/>
          <w:sz w:val="28"/>
          <w:szCs w:val="28"/>
          <w:lang w:eastAsia="en-US"/>
        </w:rPr>
        <w:t xml:space="preserve"> Е.М., Филичева Т.Б. Преодоление общего недоразвития у дошкольников. – М., 1990.</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7. </w:t>
      </w:r>
      <w:r w:rsidRPr="00CB36C8">
        <w:rPr>
          <w:rFonts w:eastAsiaTheme="minorHAnsi"/>
          <w:bCs/>
          <w:sz w:val="28"/>
          <w:szCs w:val="28"/>
          <w:lang w:eastAsia="en-US"/>
        </w:rPr>
        <w:t>Иншакова О.Б. Альбом для логопеда. – М.:Владос,2003</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8. </w:t>
      </w:r>
      <w:proofErr w:type="spellStart"/>
      <w:r w:rsidRPr="00CB36C8">
        <w:rPr>
          <w:rFonts w:eastAsiaTheme="minorHAnsi"/>
          <w:bCs/>
          <w:sz w:val="28"/>
          <w:szCs w:val="28"/>
          <w:lang w:eastAsia="en-US"/>
        </w:rPr>
        <w:t>Лалаева</w:t>
      </w:r>
      <w:proofErr w:type="spellEnd"/>
      <w:r w:rsidRPr="00CB36C8">
        <w:rPr>
          <w:rFonts w:eastAsiaTheme="minorHAnsi"/>
          <w:bCs/>
          <w:sz w:val="28"/>
          <w:szCs w:val="28"/>
          <w:lang w:eastAsia="en-US"/>
        </w:rPr>
        <w:t xml:space="preserve"> Р. И., Серебрякова Н. В. Формирование лексики и грамматического строя у дошкольников с общим недоразвитием речи. — СПб., 2001.</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9. </w:t>
      </w:r>
      <w:r w:rsidRPr="00CB36C8">
        <w:rPr>
          <w:rFonts w:eastAsiaTheme="minorHAnsi"/>
          <w:bCs/>
          <w:sz w:val="28"/>
          <w:szCs w:val="28"/>
          <w:lang w:eastAsia="en-US"/>
        </w:rPr>
        <w:t xml:space="preserve">Лопатина Л. В., Позднякова Л. А. Логопедическая работа по развитию интонационной выразительности речи дошкольников. — СПб.: ЦДК проф. Л. Б. </w:t>
      </w:r>
      <w:proofErr w:type="spellStart"/>
      <w:r w:rsidRPr="00CB36C8">
        <w:rPr>
          <w:rFonts w:eastAsiaTheme="minorHAnsi"/>
          <w:bCs/>
          <w:sz w:val="28"/>
          <w:szCs w:val="28"/>
          <w:lang w:eastAsia="en-US"/>
        </w:rPr>
        <w:t>Баряевой</w:t>
      </w:r>
      <w:proofErr w:type="spellEnd"/>
      <w:r w:rsidRPr="00CB36C8">
        <w:rPr>
          <w:rFonts w:eastAsiaTheme="minorHAnsi"/>
          <w:bCs/>
          <w:sz w:val="28"/>
          <w:szCs w:val="28"/>
          <w:lang w:eastAsia="en-US"/>
        </w:rPr>
        <w:t xml:space="preserve">, 2010.  </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10. </w:t>
      </w:r>
      <w:r w:rsidRPr="00CB36C8">
        <w:rPr>
          <w:rFonts w:eastAsiaTheme="minorHAnsi"/>
          <w:bCs/>
          <w:sz w:val="28"/>
          <w:szCs w:val="28"/>
          <w:lang w:eastAsia="en-US"/>
        </w:rPr>
        <w:t>Лопухина И. «Логопедия. 550 занимательных упражнений для развития речи. Пособие для логопедов и родителей» - М.: Аквариум, 1995.</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11. </w:t>
      </w:r>
      <w:proofErr w:type="spellStart"/>
      <w:r w:rsidRPr="00CB36C8">
        <w:rPr>
          <w:rFonts w:eastAsiaTheme="minorHAnsi"/>
          <w:bCs/>
          <w:sz w:val="28"/>
          <w:szCs w:val="28"/>
          <w:lang w:eastAsia="en-US"/>
        </w:rPr>
        <w:t>Нищева</w:t>
      </w:r>
      <w:proofErr w:type="spellEnd"/>
      <w:r w:rsidRPr="00CB36C8">
        <w:rPr>
          <w:rFonts w:eastAsiaTheme="minorHAnsi"/>
          <w:bCs/>
          <w:sz w:val="28"/>
          <w:szCs w:val="28"/>
          <w:lang w:eastAsia="en-US"/>
        </w:rPr>
        <w:t xml:space="preserve"> Н.В. Примерная адаптированная основная образовательная программа для детей с тяжелыми нарушениями речи (общим недоразвитием речи). — СПб.: ДЕТСТВО-ПРЕСС, 2015.</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12.</w:t>
      </w:r>
      <w:r w:rsidRPr="00CB36C8">
        <w:rPr>
          <w:rFonts w:eastAsiaTheme="minorHAnsi"/>
          <w:bCs/>
          <w:sz w:val="28"/>
          <w:szCs w:val="28"/>
          <w:lang w:eastAsia="en-US"/>
        </w:rPr>
        <w:t>Поваляева М.А. «Справочник логопеда». Ростов-на-Дону, 2002.</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13. </w:t>
      </w:r>
      <w:r w:rsidRPr="00CB36C8">
        <w:rPr>
          <w:rFonts w:eastAsiaTheme="minorHAnsi"/>
          <w:bCs/>
          <w:sz w:val="28"/>
          <w:szCs w:val="28"/>
          <w:lang w:eastAsia="en-US"/>
        </w:rPr>
        <w:t xml:space="preserve">Психолого-педагогическая диагностика развития детей дошкольного возраста / Под ред. Е. А. </w:t>
      </w:r>
      <w:proofErr w:type="spellStart"/>
      <w:r w:rsidRPr="00CB36C8">
        <w:rPr>
          <w:rFonts w:eastAsiaTheme="minorHAnsi"/>
          <w:bCs/>
          <w:sz w:val="28"/>
          <w:szCs w:val="28"/>
          <w:lang w:eastAsia="en-US"/>
        </w:rPr>
        <w:t>Стребелевой</w:t>
      </w:r>
      <w:proofErr w:type="spellEnd"/>
      <w:r w:rsidRPr="00CB36C8">
        <w:rPr>
          <w:rFonts w:eastAsiaTheme="minorHAnsi"/>
          <w:bCs/>
          <w:sz w:val="28"/>
          <w:szCs w:val="28"/>
          <w:lang w:eastAsia="en-US"/>
        </w:rPr>
        <w:t>. — М., 1998.</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14. </w:t>
      </w:r>
      <w:r w:rsidRPr="00CB36C8">
        <w:rPr>
          <w:rFonts w:eastAsiaTheme="minorHAnsi"/>
          <w:bCs/>
          <w:sz w:val="28"/>
          <w:szCs w:val="28"/>
          <w:lang w:eastAsia="en-US"/>
        </w:rPr>
        <w:t>Ткаченко Т.А. «Если дошкольник плохо говорит». – СПб.:</w:t>
      </w:r>
      <w:proofErr w:type="spellStart"/>
      <w:r w:rsidRPr="00CB36C8">
        <w:rPr>
          <w:rFonts w:eastAsiaTheme="minorHAnsi"/>
          <w:bCs/>
          <w:sz w:val="28"/>
          <w:szCs w:val="28"/>
          <w:lang w:eastAsia="en-US"/>
        </w:rPr>
        <w:t>Акцидент</w:t>
      </w:r>
      <w:proofErr w:type="spellEnd"/>
      <w:r w:rsidRPr="00CB36C8">
        <w:rPr>
          <w:rFonts w:eastAsiaTheme="minorHAnsi"/>
          <w:bCs/>
          <w:sz w:val="28"/>
          <w:szCs w:val="28"/>
          <w:lang w:eastAsia="en-US"/>
        </w:rPr>
        <w:t xml:space="preserve">, 1998. – 112 с., </w:t>
      </w:r>
      <w:smartTag w:uri="urn:schemas-microsoft-com:office:smarttags" w:element="metricconverter">
        <w:smartTagPr>
          <w:attr w:name="ProductID" w:val="33 л"/>
        </w:smartTagPr>
        <w:r w:rsidRPr="00CB36C8">
          <w:rPr>
            <w:rFonts w:eastAsiaTheme="minorHAnsi"/>
            <w:bCs/>
            <w:sz w:val="28"/>
            <w:szCs w:val="28"/>
            <w:lang w:eastAsia="en-US"/>
          </w:rPr>
          <w:t>33 л</w:t>
        </w:r>
      </w:smartTag>
      <w:r w:rsidRPr="00CB36C8">
        <w:rPr>
          <w:rFonts w:eastAsiaTheme="minorHAnsi"/>
          <w:bCs/>
          <w:sz w:val="28"/>
          <w:szCs w:val="28"/>
          <w:lang w:eastAsia="en-US"/>
        </w:rPr>
        <w:t xml:space="preserve">. </w:t>
      </w:r>
      <w:proofErr w:type="spellStart"/>
      <w:r w:rsidRPr="00CB36C8">
        <w:rPr>
          <w:rFonts w:eastAsiaTheme="minorHAnsi"/>
          <w:bCs/>
          <w:sz w:val="28"/>
          <w:szCs w:val="28"/>
          <w:lang w:eastAsia="en-US"/>
        </w:rPr>
        <w:t>илл</w:t>
      </w:r>
      <w:proofErr w:type="spellEnd"/>
      <w:r w:rsidRPr="00CB36C8">
        <w:rPr>
          <w:rFonts w:eastAsiaTheme="minorHAnsi"/>
          <w:bCs/>
          <w:sz w:val="28"/>
          <w:szCs w:val="28"/>
          <w:lang w:eastAsia="en-US"/>
        </w:rPr>
        <w:t>.</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lastRenderedPageBreak/>
        <w:t xml:space="preserve">15. </w:t>
      </w:r>
      <w:r w:rsidRPr="00CB36C8">
        <w:rPr>
          <w:rFonts w:eastAsiaTheme="minorHAnsi"/>
          <w:bCs/>
          <w:sz w:val="28"/>
          <w:szCs w:val="28"/>
          <w:lang w:eastAsia="en-US"/>
        </w:rPr>
        <w:t>Филичева Т. Б., Чиркина Г. В. Устранение общего недоразвития речи у детей дошкольного возраста. — М., 2005.</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16. </w:t>
      </w:r>
      <w:r w:rsidRPr="00CB36C8">
        <w:rPr>
          <w:rFonts w:eastAsiaTheme="minorHAnsi"/>
          <w:bCs/>
          <w:sz w:val="28"/>
          <w:szCs w:val="28"/>
          <w:lang w:eastAsia="en-US"/>
        </w:rPr>
        <w:t>Филичева Т.Б., Туманова Т.В. Дидактические материалы для обследования и формирования речи детей дошкольного возраста. — М.: ДРОФА, 2009.</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17. </w:t>
      </w:r>
      <w:r w:rsidRPr="00CB36C8">
        <w:rPr>
          <w:rFonts w:eastAsiaTheme="minorHAnsi"/>
          <w:bCs/>
          <w:sz w:val="28"/>
          <w:szCs w:val="28"/>
          <w:lang w:eastAsia="en-US"/>
        </w:rPr>
        <w:t>Филичева Т. Б., Туманова Т. В., Чиркина Г. В. Воспитание и обучение детей дошкольного возраста с общим недоразвитием речи. — М.: ДРОФА, 2009.</w:t>
      </w:r>
    </w:p>
    <w:p w:rsidR="00CB36C8" w:rsidRPr="00CB36C8" w:rsidRDefault="00CB36C8" w:rsidP="00CB36C8">
      <w:pPr>
        <w:spacing w:after="200" w:line="276" w:lineRule="auto"/>
        <w:rPr>
          <w:rFonts w:eastAsiaTheme="minorHAnsi"/>
          <w:bCs/>
          <w:sz w:val="28"/>
          <w:szCs w:val="28"/>
          <w:lang w:eastAsia="en-US"/>
        </w:rPr>
      </w:pPr>
      <w:r>
        <w:rPr>
          <w:rFonts w:eastAsiaTheme="minorHAnsi"/>
          <w:bCs/>
          <w:sz w:val="28"/>
          <w:szCs w:val="28"/>
          <w:lang w:eastAsia="en-US"/>
        </w:rPr>
        <w:t xml:space="preserve">18. </w:t>
      </w:r>
      <w:r w:rsidRPr="00CB36C8">
        <w:rPr>
          <w:rFonts w:eastAsiaTheme="minorHAnsi"/>
          <w:bCs/>
          <w:sz w:val="28"/>
          <w:szCs w:val="28"/>
          <w:lang w:eastAsia="en-US"/>
        </w:rPr>
        <w:t>Фонетико-фонематическое и общее недоразвитие речи / Под. ред. Л. С. Волковой. — М., 2003.</w:t>
      </w:r>
    </w:p>
    <w:p w:rsidR="00CB36C8" w:rsidRPr="00CB36C8" w:rsidRDefault="00CB36C8" w:rsidP="00CB36C8">
      <w:pPr>
        <w:spacing w:after="200" w:line="276" w:lineRule="auto"/>
        <w:rPr>
          <w:rFonts w:eastAsiaTheme="minorHAnsi"/>
          <w:sz w:val="28"/>
          <w:szCs w:val="28"/>
          <w:lang w:eastAsia="en-US"/>
        </w:rPr>
      </w:pPr>
    </w:p>
    <w:p w:rsidR="00990C0F" w:rsidRDefault="00990C0F"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79794E" w:rsidRDefault="0079794E"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362822">
      <w:pPr>
        <w:ind w:firstLine="709"/>
        <w:jc w:val="both"/>
        <w:rPr>
          <w:b/>
          <w:sz w:val="28"/>
          <w:szCs w:val="28"/>
        </w:rPr>
      </w:pPr>
    </w:p>
    <w:p w:rsidR="00F7108D" w:rsidRDefault="00F7108D" w:rsidP="00F7108D">
      <w:pPr>
        <w:ind w:firstLine="709"/>
        <w:jc w:val="right"/>
        <w:rPr>
          <w:sz w:val="28"/>
          <w:szCs w:val="28"/>
        </w:rPr>
      </w:pPr>
      <w:r>
        <w:rPr>
          <w:sz w:val="28"/>
          <w:szCs w:val="28"/>
        </w:rPr>
        <w:t>Приложение 1</w:t>
      </w:r>
    </w:p>
    <w:p w:rsidR="00F7108D" w:rsidRDefault="00F7108D" w:rsidP="00F7108D">
      <w:pPr>
        <w:ind w:firstLine="709"/>
        <w:jc w:val="right"/>
        <w:rPr>
          <w:sz w:val="28"/>
          <w:szCs w:val="28"/>
        </w:rPr>
      </w:pPr>
    </w:p>
    <w:p w:rsidR="00F7108D" w:rsidRPr="00F7108D" w:rsidRDefault="00F7108D" w:rsidP="00F7108D">
      <w:pPr>
        <w:ind w:firstLine="709"/>
        <w:jc w:val="center"/>
        <w:rPr>
          <w:rFonts w:eastAsiaTheme="minorHAnsi"/>
          <w:b/>
          <w:sz w:val="26"/>
          <w:szCs w:val="22"/>
          <w:lang w:eastAsia="en-US"/>
        </w:rPr>
      </w:pPr>
      <w:r w:rsidRPr="00F7108D">
        <w:rPr>
          <w:rFonts w:eastAsiaTheme="minorHAnsi"/>
          <w:b/>
          <w:sz w:val="26"/>
          <w:szCs w:val="22"/>
          <w:lang w:eastAsia="en-US"/>
        </w:rPr>
        <w:t>Характеристика детей с тяжелыми нарушениями речи</w:t>
      </w:r>
    </w:p>
    <w:p w:rsidR="00F7108D" w:rsidRPr="00F7108D" w:rsidRDefault="00F7108D" w:rsidP="00F7108D">
      <w:pPr>
        <w:ind w:firstLine="709"/>
        <w:jc w:val="center"/>
        <w:rPr>
          <w:rFonts w:eastAsiaTheme="minorHAnsi"/>
          <w:b/>
          <w:sz w:val="26"/>
          <w:szCs w:val="22"/>
          <w:lang w:eastAsia="en-US"/>
        </w:rPr>
      </w:pP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Зачислению в группу компенсирующей направленности для детей с тяжелыми нарушениями речи подлежат воспитанники с общим недоразвитием речи при первично сохранном интеллекте и  нормальном слухе. </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lastRenderedPageBreak/>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В настоящее время выделяют </w:t>
      </w:r>
      <w:r w:rsidRPr="00F7108D">
        <w:rPr>
          <w:rFonts w:eastAsiaTheme="minorHAnsi" w:cstheme="minorBidi"/>
          <w:bCs/>
          <w:sz w:val="26"/>
          <w:szCs w:val="28"/>
          <w:lang w:eastAsia="en-US"/>
        </w:rPr>
        <w:t>четыре уровня речевого развития</w:t>
      </w:r>
      <w:r w:rsidRPr="00F7108D">
        <w:rPr>
          <w:rFonts w:eastAsiaTheme="minorHAnsi" w:cstheme="minorBidi"/>
          <w:sz w:val="26"/>
          <w:szCs w:val="28"/>
          <w:lang w:eastAsia="en-US"/>
        </w:rPr>
        <w:t>, отражающие состояние всех компонентов языковой системы у детей с ОНР (Филичева Т. Б.).</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Типичным в картине общего недоразвития речи является позднее появление речи, ограниченный словарный запас, выраженный </w:t>
      </w:r>
      <w:proofErr w:type="spellStart"/>
      <w:r w:rsidRPr="00F7108D">
        <w:rPr>
          <w:rFonts w:eastAsiaTheme="minorHAnsi" w:cstheme="minorBidi"/>
          <w:sz w:val="26"/>
          <w:szCs w:val="28"/>
          <w:lang w:eastAsia="en-US"/>
        </w:rPr>
        <w:t>аграмматизм</w:t>
      </w:r>
      <w:proofErr w:type="spellEnd"/>
      <w:r w:rsidRPr="00F7108D">
        <w:rPr>
          <w:rFonts w:eastAsiaTheme="minorHAnsi" w:cstheme="minorBidi"/>
          <w:sz w:val="26"/>
          <w:szCs w:val="28"/>
          <w:lang w:eastAsia="en-US"/>
        </w:rPr>
        <w:t>, а также недостаточность звукопроизношения и фонематического восприятия.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В старшую группу компенсирующей направленности для детей с тяжелыми нарушениями речи по результатам ТПМПК зачислены дети 5-6 лет, имеющие общее недоразвитие речи </w:t>
      </w:r>
      <w:r w:rsidRPr="00F7108D">
        <w:rPr>
          <w:rFonts w:eastAsiaTheme="minorHAnsi" w:cstheme="minorBidi"/>
          <w:bCs/>
          <w:sz w:val="26"/>
          <w:szCs w:val="28"/>
          <w:lang w:eastAsia="en-US"/>
        </w:rPr>
        <w:t>II и III уровня.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w:t>
      </w:r>
      <w:r w:rsidRPr="00F7108D">
        <w:rPr>
          <w:rFonts w:eastAsiaTheme="minorHAnsi" w:cstheme="minorBidi"/>
          <w:b/>
          <w:bCs/>
          <w:sz w:val="26"/>
          <w:szCs w:val="28"/>
          <w:lang w:eastAsia="en-US"/>
        </w:rPr>
        <w:t>Второй уровень речевого развития</w:t>
      </w:r>
      <w:r w:rsidRPr="00F7108D">
        <w:rPr>
          <w:rFonts w:eastAsiaTheme="minorHAnsi" w:cstheme="minorBidi"/>
          <w:sz w:val="26"/>
          <w:szCs w:val="28"/>
          <w:lang w:eastAsia="en-US"/>
        </w:rPr>
        <w:t>.</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Общение осуществляется посредством использования постоянного, хотя все еще искаженного и ограниченного запаса общеупотребительных слов.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 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r w:rsidRPr="00F7108D">
        <w:rPr>
          <w:rFonts w:eastAsiaTheme="minorHAnsi" w:cstheme="minorBidi"/>
          <w:sz w:val="26"/>
          <w:szCs w:val="28"/>
          <w:lang w:eastAsia="en-US"/>
        </w:rPr>
        <w:br/>
      </w:r>
      <w:r w:rsidRPr="00F7108D">
        <w:rPr>
          <w:rFonts w:eastAsiaTheme="minorHAnsi" w:cstheme="minorBidi"/>
          <w:sz w:val="26"/>
          <w:szCs w:val="28"/>
          <w:lang w:eastAsia="en-US"/>
        </w:rPr>
        <w:tab/>
        <w:t>Отмечаются грубые ошибки в употреблении грамматических конструкций:</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смешение падежных форм («едет машину» вместо на машине);</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 в употреблении числа и рода глаголов, при изменении существительных по числам («два </w:t>
      </w:r>
      <w:proofErr w:type="spellStart"/>
      <w:r w:rsidRPr="00F7108D">
        <w:rPr>
          <w:rFonts w:eastAsiaTheme="minorHAnsi" w:cstheme="minorBidi"/>
          <w:sz w:val="26"/>
          <w:szCs w:val="28"/>
          <w:lang w:eastAsia="en-US"/>
        </w:rPr>
        <w:t>каси</w:t>
      </w:r>
      <w:proofErr w:type="spellEnd"/>
      <w:r w:rsidRPr="00F7108D">
        <w:rPr>
          <w:rFonts w:eastAsiaTheme="minorHAnsi" w:cstheme="minorBidi"/>
          <w:sz w:val="26"/>
          <w:szCs w:val="28"/>
          <w:lang w:eastAsia="en-US"/>
        </w:rPr>
        <w:t>» — два карандаша, «де тун» — два стула);</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отсутствие согласования прилагательных с существительными, числительных с существительными.</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Pr="00F7108D">
        <w:rPr>
          <w:rFonts w:eastAsiaTheme="minorHAnsi" w:cstheme="minorBidi"/>
          <w:sz w:val="26"/>
          <w:szCs w:val="28"/>
          <w:lang w:eastAsia="en-US"/>
        </w:rPr>
        <w:t>идит</w:t>
      </w:r>
      <w:proofErr w:type="spellEnd"/>
      <w:r w:rsidRPr="00F7108D">
        <w:rPr>
          <w:rFonts w:eastAsiaTheme="minorHAnsi" w:cstheme="minorBidi"/>
          <w:sz w:val="26"/>
          <w:szCs w:val="28"/>
          <w:lang w:eastAsia="en-US"/>
        </w:rPr>
        <w:t xml:space="preserve"> то» — книга лежит на столе); возможна и замена предлога («гиб </w:t>
      </w:r>
      <w:proofErr w:type="spellStart"/>
      <w:r w:rsidRPr="00F7108D">
        <w:rPr>
          <w:rFonts w:eastAsiaTheme="minorHAnsi" w:cstheme="minorBidi"/>
          <w:sz w:val="26"/>
          <w:szCs w:val="28"/>
          <w:lang w:eastAsia="en-US"/>
        </w:rPr>
        <w:t>лятет</w:t>
      </w:r>
      <w:proofErr w:type="spellEnd"/>
      <w:r w:rsidRPr="00F7108D">
        <w:rPr>
          <w:rFonts w:eastAsiaTheme="minorHAnsi" w:cstheme="minorBidi"/>
          <w:sz w:val="26"/>
          <w:szCs w:val="28"/>
          <w:lang w:eastAsia="en-US"/>
        </w:rPr>
        <w:t xml:space="preserve"> на </w:t>
      </w:r>
      <w:proofErr w:type="spellStart"/>
      <w:r w:rsidRPr="00F7108D">
        <w:rPr>
          <w:rFonts w:eastAsiaTheme="minorHAnsi" w:cstheme="minorBidi"/>
          <w:sz w:val="26"/>
          <w:szCs w:val="28"/>
          <w:lang w:eastAsia="en-US"/>
        </w:rPr>
        <w:t>далевим</w:t>
      </w:r>
      <w:proofErr w:type="spellEnd"/>
      <w:r w:rsidRPr="00F7108D">
        <w:rPr>
          <w:rFonts w:eastAsiaTheme="minorHAnsi" w:cstheme="minorBidi"/>
          <w:sz w:val="26"/>
          <w:szCs w:val="28"/>
          <w:lang w:eastAsia="en-US"/>
        </w:rPr>
        <w:t>» — гриб растет под деревом). Союзы и частицы употребляются редко.</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w:t>
      </w:r>
      <w:r w:rsidRPr="00F7108D">
        <w:rPr>
          <w:rFonts w:eastAsiaTheme="minorHAnsi" w:cstheme="minorBidi"/>
          <w:sz w:val="26"/>
          <w:szCs w:val="28"/>
          <w:lang w:eastAsia="en-US"/>
        </w:rPr>
        <w:lastRenderedPageBreak/>
        <w:t>Затруднения остаются при понимании форм числа и рода прилагательных.</w:t>
      </w:r>
      <w:r w:rsidRPr="00F7108D">
        <w:rPr>
          <w:rFonts w:eastAsiaTheme="minorHAnsi" w:cstheme="minorBidi"/>
          <w:sz w:val="26"/>
          <w:szCs w:val="28"/>
          <w:lang w:eastAsia="en-US"/>
        </w:rPr>
        <w:br/>
      </w:r>
      <w:r w:rsidRPr="00F7108D">
        <w:rPr>
          <w:rFonts w:eastAsiaTheme="minorHAnsi" w:cstheme="minorBidi"/>
          <w:sz w:val="26"/>
          <w:szCs w:val="28"/>
          <w:lang w:eastAsia="en-US"/>
        </w:rPr>
        <w:tab/>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r w:rsidRPr="00F7108D">
        <w:rPr>
          <w:rFonts w:eastAsiaTheme="minorHAnsi" w:cstheme="minorBidi"/>
          <w:sz w:val="26"/>
          <w:szCs w:val="28"/>
          <w:lang w:eastAsia="en-US"/>
        </w:rPr>
        <w:br/>
      </w:r>
      <w:r w:rsidRPr="00F7108D">
        <w:rPr>
          <w:rFonts w:eastAsiaTheme="minorHAnsi" w:cstheme="minorBidi"/>
          <w:sz w:val="26"/>
          <w:szCs w:val="28"/>
          <w:lang w:eastAsia="en-US"/>
        </w:rPr>
        <w:tab/>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w:t>
      </w:r>
      <w:proofErr w:type="spellStart"/>
      <w:r w:rsidRPr="00F7108D">
        <w:rPr>
          <w:rFonts w:eastAsiaTheme="minorHAnsi" w:cstheme="minorBidi"/>
          <w:sz w:val="26"/>
          <w:szCs w:val="28"/>
          <w:lang w:eastAsia="en-US"/>
        </w:rPr>
        <w:t>папутька</w:t>
      </w:r>
      <w:proofErr w:type="spellEnd"/>
      <w:r w:rsidRPr="00F7108D">
        <w:rPr>
          <w:rFonts w:eastAsiaTheme="minorHAnsi" w:cstheme="minorBidi"/>
          <w:sz w:val="26"/>
          <w:szCs w:val="28"/>
          <w:lang w:eastAsia="en-US"/>
        </w:rPr>
        <w:t>» — бабушка; «</w:t>
      </w:r>
      <w:proofErr w:type="spellStart"/>
      <w:r w:rsidRPr="00F7108D">
        <w:rPr>
          <w:rFonts w:eastAsiaTheme="minorHAnsi" w:cstheme="minorBidi"/>
          <w:sz w:val="26"/>
          <w:szCs w:val="28"/>
          <w:lang w:eastAsia="en-US"/>
        </w:rPr>
        <w:t>дупа</w:t>
      </w:r>
      <w:proofErr w:type="spellEnd"/>
      <w:r w:rsidRPr="00F7108D">
        <w:rPr>
          <w:rFonts w:eastAsiaTheme="minorHAnsi" w:cstheme="minorBidi"/>
          <w:sz w:val="26"/>
          <w:szCs w:val="28"/>
          <w:lang w:eastAsia="en-US"/>
        </w:rPr>
        <w:t>» —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Типичными остаются и затруднения в усвоении </w:t>
      </w:r>
      <w:proofErr w:type="spellStart"/>
      <w:r w:rsidRPr="00F7108D">
        <w:rPr>
          <w:rFonts w:eastAsiaTheme="minorHAnsi" w:cstheme="minorBidi"/>
          <w:sz w:val="26"/>
          <w:szCs w:val="28"/>
          <w:lang w:eastAsia="en-US"/>
        </w:rPr>
        <w:t>звуко</w:t>
      </w:r>
      <w:proofErr w:type="spellEnd"/>
      <w:r w:rsidRPr="00F7108D">
        <w:rPr>
          <w:rFonts w:eastAsiaTheme="minorHAnsi" w:cstheme="minorBidi"/>
          <w:sz w:val="26"/>
          <w:szCs w:val="28"/>
          <w:lang w:eastAsia="en-US"/>
        </w:rPr>
        <w:t xml:space="preserve">-слоговой структуры. Нередко при правильном воспроизведении контура слов нарушается </w:t>
      </w:r>
      <w:proofErr w:type="spellStart"/>
      <w:r w:rsidRPr="00F7108D">
        <w:rPr>
          <w:rFonts w:eastAsiaTheme="minorHAnsi" w:cstheme="minorBidi"/>
          <w:sz w:val="26"/>
          <w:szCs w:val="28"/>
          <w:lang w:eastAsia="en-US"/>
        </w:rPr>
        <w:t>звуконаполняемость</w:t>
      </w:r>
      <w:proofErr w:type="spellEnd"/>
      <w:r w:rsidRPr="00F7108D">
        <w:rPr>
          <w:rFonts w:eastAsiaTheme="minorHAnsi" w:cstheme="minorBidi"/>
          <w:sz w:val="26"/>
          <w:szCs w:val="28"/>
          <w:lang w:eastAsia="en-US"/>
        </w:rPr>
        <w:t>: перестановка слогов, звуков, замена и уподобление слогов («</w:t>
      </w:r>
      <w:proofErr w:type="spellStart"/>
      <w:r w:rsidRPr="00F7108D">
        <w:rPr>
          <w:rFonts w:eastAsiaTheme="minorHAnsi" w:cstheme="minorBidi"/>
          <w:sz w:val="26"/>
          <w:szCs w:val="28"/>
          <w:lang w:eastAsia="en-US"/>
        </w:rPr>
        <w:t>морашки</w:t>
      </w:r>
      <w:proofErr w:type="spellEnd"/>
      <w:r w:rsidRPr="00F7108D">
        <w:rPr>
          <w:rFonts w:eastAsiaTheme="minorHAnsi" w:cstheme="minorBidi"/>
          <w:sz w:val="26"/>
          <w:szCs w:val="28"/>
          <w:lang w:eastAsia="en-US"/>
        </w:rPr>
        <w:t>» — ромашки, «</w:t>
      </w:r>
      <w:proofErr w:type="spellStart"/>
      <w:r w:rsidRPr="00F7108D">
        <w:rPr>
          <w:rFonts w:eastAsiaTheme="minorHAnsi" w:cstheme="minorBidi"/>
          <w:sz w:val="26"/>
          <w:szCs w:val="28"/>
          <w:lang w:eastAsia="en-US"/>
        </w:rPr>
        <w:t>кукика</w:t>
      </w:r>
      <w:proofErr w:type="spellEnd"/>
      <w:r w:rsidRPr="00F7108D">
        <w:rPr>
          <w:rFonts w:eastAsiaTheme="minorHAnsi" w:cstheme="minorBidi"/>
          <w:sz w:val="26"/>
          <w:szCs w:val="28"/>
          <w:lang w:eastAsia="en-US"/>
        </w:rPr>
        <w:t>» — клубника). Многосложные слова редуцируются.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У детей выявляется недостаточность фонематического восприятия, их неподготовленность к овладению звуковым анализом и синтезом.</w:t>
      </w:r>
      <w:r w:rsidRPr="00F7108D">
        <w:rPr>
          <w:rFonts w:eastAsiaTheme="minorHAnsi" w:cstheme="minorBidi"/>
          <w:sz w:val="26"/>
          <w:szCs w:val="28"/>
          <w:lang w:eastAsia="en-US"/>
        </w:rPr>
        <w:br/>
      </w:r>
      <w:r w:rsidRPr="00F7108D">
        <w:rPr>
          <w:rFonts w:eastAsiaTheme="minorHAnsi" w:cstheme="minorBidi"/>
          <w:b/>
          <w:bCs/>
          <w:sz w:val="26"/>
          <w:szCs w:val="28"/>
          <w:lang w:eastAsia="en-US"/>
        </w:rPr>
        <w:tab/>
        <w:t>Третий уровень речевого развития</w:t>
      </w:r>
      <w:r w:rsidRPr="00F7108D">
        <w:rPr>
          <w:rFonts w:eastAsiaTheme="minorHAnsi" w:cstheme="minorBidi"/>
          <w:sz w:val="26"/>
          <w:szCs w:val="28"/>
          <w:lang w:eastAsia="en-US"/>
        </w:rPr>
        <w:t> характеризуется наличием развернутой фразовой речи с элементами лексико-грамматического и фонетико-фонематического недоразвития.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Характерным является недифференцированное произнесение звуков (в основном это свистящие, шипящие, аффрикаты и </w:t>
      </w:r>
      <w:proofErr w:type="spellStart"/>
      <w:r w:rsidRPr="00F7108D">
        <w:rPr>
          <w:rFonts w:eastAsiaTheme="minorHAnsi" w:cstheme="minorBidi"/>
          <w:sz w:val="26"/>
          <w:szCs w:val="28"/>
          <w:lang w:eastAsia="en-US"/>
        </w:rPr>
        <w:t>соноры</w:t>
      </w:r>
      <w:proofErr w:type="spellEnd"/>
      <w:r w:rsidRPr="00F7108D">
        <w:rPr>
          <w:rFonts w:eastAsiaTheme="minorHAnsi" w:cstheme="minorBidi"/>
          <w:sz w:val="26"/>
          <w:szCs w:val="28"/>
          <w:lang w:eastAsia="en-US"/>
        </w:rPr>
        <w:t>), когда один звук заменяет одновременно два или несколько звуков данной или близкой фонетической группы. Например, мягкий звук с, сам еще недостаточно четко произносимый, заменяет звук с («</w:t>
      </w:r>
      <w:proofErr w:type="spellStart"/>
      <w:r w:rsidRPr="00F7108D">
        <w:rPr>
          <w:rFonts w:eastAsiaTheme="minorHAnsi" w:cstheme="minorBidi"/>
          <w:sz w:val="26"/>
          <w:szCs w:val="28"/>
          <w:lang w:eastAsia="en-US"/>
        </w:rPr>
        <w:t>сяпоги</w:t>
      </w:r>
      <w:proofErr w:type="spellEnd"/>
      <w:r w:rsidRPr="00F7108D">
        <w:rPr>
          <w:rFonts w:eastAsiaTheme="minorHAnsi" w:cstheme="minorBidi"/>
          <w:sz w:val="26"/>
          <w:szCs w:val="28"/>
          <w:lang w:eastAsia="en-US"/>
        </w:rPr>
        <w:t>»), ш («</w:t>
      </w:r>
      <w:proofErr w:type="spellStart"/>
      <w:r w:rsidRPr="00F7108D">
        <w:rPr>
          <w:rFonts w:eastAsiaTheme="minorHAnsi" w:cstheme="minorBidi"/>
          <w:sz w:val="26"/>
          <w:szCs w:val="28"/>
          <w:lang w:eastAsia="en-US"/>
        </w:rPr>
        <w:t>сюба</w:t>
      </w:r>
      <w:proofErr w:type="spellEnd"/>
      <w:r w:rsidRPr="00F7108D">
        <w:rPr>
          <w:rFonts w:eastAsiaTheme="minorHAnsi" w:cstheme="minorBidi"/>
          <w:sz w:val="26"/>
          <w:szCs w:val="28"/>
          <w:lang w:eastAsia="en-US"/>
        </w:rPr>
        <w:t>» вместо шуба). ц («</w:t>
      </w:r>
      <w:proofErr w:type="spellStart"/>
      <w:r w:rsidRPr="00F7108D">
        <w:rPr>
          <w:rFonts w:eastAsiaTheme="minorHAnsi" w:cstheme="minorBidi"/>
          <w:sz w:val="26"/>
          <w:szCs w:val="28"/>
          <w:lang w:eastAsia="en-US"/>
        </w:rPr>
        <w:t>сяпля</w:t>
      </w:r>
      <w:proofErr w:type="spellEnd"/>
      <w:r w:rsidRPr="00F7108D">
        <w:rPr>
          <w:rFonts w:eastAsiaTheme="minorHAnsi" w:cstheme="minorBidi"/>
          <w:sz w:val="26"/>
          <w:szCs w:val="28"/>
          <w:lang w:eastAsia="en-US"/>
        </w:rPr>
        <w:t>» вместо цапля), ч («</w:t>
      </w:r>
      <w:proofErr w:type="spellStart"/>
      <w:r w:rsidRPr="00F7108D">
        <w:rPr>
          <w:rFonts w:eastAsiaTheme="minorHAnsi" w:cstheme="minorBidi"/>
          <w:sz w:val="26"/>
          <w:szCs w:val="28"/>
          <w:lang w:eastAsia="en-US"/>
        </w:rPr>
        <w:t>сяйник</w:t>
      </w:r>
      <w:proofErr w:type="spellEnd"/>
      <w:r w:rsidRPr="00F7108D">
        <w:rPr>
          <w:rFonts w:eastAsiaTheme="minorHAnsi" w:cstheme="minorBidi"/>
          <w:sz w:val="26"/>
          <w:szCs w:val="28"/>
          <w:lang w:eastAsia="en-US"/>
        </w:rPr>
        <w:t xml:space="preserve">» вместо чайник), щ («сетка»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w:t>
      </w:r>
      <w:proofErr w:type="spellStart"/>
      <w:r w:rsidRPr="00F7108D">
        <w:rPr>
          <w:rFonts w:eastAsiaTheme="minorHAnsi" w:cstheme="minorBidi"/>
          <w:sz w:val="26"/>
          <w:szCs w:val="28"/>
          <w:lang w:eastAsia="en-US"/>
        </w:rPr>
        <w:t>взаимозаменяет</w:t>
      </w:r>
      <w:proofErr w:type="spellEnd"/>
      <w:r w:rsidRPr="00F7108D">
        <w:rPr>
          <w:rFonts w:eastAsiaTheme="minorHAnsi" w:cstheme="minorBidi"/>
          <w:sz w:val="26"/>
          <w:szCs w:val="28"/>
          <w:lang w:eastAsia="en-US"/>
        </w:rPr>
        <w:t>.</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Правильно повторяя вслед за логопедом трех-четырехсложные слова, дети нередко искажают их в речи, сокращая количество слогов (Дети слепили снеговика. — «Дети </w:t>
      </w:r>
      <w:proofErr w:type="spellStart"/>
      <w:r w:rsidRPr="00F7108D">
        <w:rPr>
          <w:rFonts w:eastAsiaTheme="minorHAnsi" w:cstheme="minorBidi"/>
          <w:sz w:val="26"/>
          <w:szCs w:val="28"/>
          <w:lang w:eastAsia="en-US"/>
        </w:rPr>
        <w:t>сипили</w:t>
      </w:r>
      <w:proofErr w:type="spellEnd"/>
      <w:r w:rsidRPr="00F7108D">
        <w:rPr>
          <w:rFonts w:eastAsiaTheme="minorHAnsi" w:cstheme="minorBidi"/>
          <w:sz w:val="26"/>
          <w:szCs w:val="28"/>
          <w:lang w:eastAsia="en-US"/>
        </w:rPr>
        <w:t xml:space="preserve"> новика»). Множество ошибок наблюдается при передаче </w:t>
      </w:r>
      <w:proofErr w:type="spellStart"/>
      <w:r w:rsidRPr="00F7108D">
        <w:rPr>
          <w:rFonts w:eastAsiaTheme="minorHAnsi" w:cstheme="minorBidi"/>
          <w:sz w:val="26"/>
          <w:szCs w:val="28"/>
          <w:lang w:eastAsia="en-US"/>
        </w:rPr>
        <w:t>звуконаполняемости</w:t>
      </w:r>
      <w:proofErr w:type="spellEnd"/>
      <w:r w:rsidRPr="00F7108D">
        <w:rPr>
          <w:rFonts w:eastAsiaTheme="minorHAnsi" w:cstheme="minorBidi"/>
          <w:sz w:val="26"/>
          <w:szCs w:val="28"/>
          <w:lang w:eastAsia="en-US"/>
        </w:rPr>
        <w:t xml:space="preserve"> слов: перестановки и замены звуков и слогов, сокращения при стечении согласных в слове.</w:t>
      </w:r>
    </w:p>
    <w:p w:rsidR="00F7108D" w:rsidRPr="00F7108D" w:rsidRDefault="00F7108D" w:rsidP="00F7108D">
      <w:pPr>
        <w:jc w:val="both"/>
        <w:rPr>
          <w:rFonts w:eastAsiaTheme="minorHAnsi" w:cstheme="minorBidi"/>
          <w:sz w:val="26"/>
          <w:szCs w:val="28"/>
          <w:lang w:eastAsia="en-US"/>
        </w:rPr>
      </w:pPr>
      <w:r w:rsidRPr="00F7108D">
        <w:rPr>
          <w:rFonts w:eastAsiaTheme="minorHAnsi" w:cstheme="minorBidi"/>
          <w:sz w:val="26"/>
          <w:szCs w:val="28"/>
          <w:lang w:eastAsia="en-US"/>
        </w:rPr>
        <w:tab/>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 В свободных высказываниях преобладают простые распространенные предложения, почти не употребляются сложные конструкции.</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Отмечается </w:t>
      </w:r>
      <w:proofErr w:type="spellStart"/>
      <w:r w:rsidRPr="00F7108D">
        <w:rPr>
          <w:rFonts w:eastAsiaTheme="minorHAnsi" w:cstheme="minorBidi"/>
          <w:sz w:val="26"/>
          <w:szCs w:val="28"/>
          <w:lang w:eastAsia="en-US"/>
        </w:rPr>
        <w:t>аграмматизм</w:t>
      </w:r>
      <w:proofErr w:type="spellEnd"/>
      <w:r w:rsidRPr="00F7108D">
        <w:rPr>
          <w:rFonts w:eastAsiaTheme="minorHAnsi" w:cstheme="minorBidi"/>
          <w:sz w:val="26"/>
          <w:szCs w:val="28"/>
          <w:lang w:eastAsia="en-US"/>
        </w:rPr>
        <w:t xml:space="preserve">: ошибки в согласовании числительных с существительными, прилагательных с существительными в роде, числе, падеже. </w:t>
      </w:r>
      <w:r w:rsidRPr="00F7108D">
        <w:rPr>
          <w:rFonts w:eastAsiaTheme="minorHAnsi" w:cstheme="minorBidi"/>
          <w:sz w:val="26"/>
          <w:szCs w:val="28"/>
          <w:lang w:eastAsia="en-US"/>
        </w:rPr>
        <w:lastRenderedPageBreak/>
        <w:t xml:space="preserve">Большое количество ошибок наблюдается в использовании как простых, так и сложных предлогов. </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r w:rsidRPr="00F7108D">
        <w:rPr>
          <w:rFonts w:eastAsiaTheme="minorHAnsi" w:cstheme="minorBidi"/>
          <w:sz w:val="26"/>
          <w:szCs w:val="28"/>
          <w:lang w:eastAsia="en-US"/>
        </w:rPr>
        <w:b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Механизмом общего недоразвития речи часто является моторная, сенсорная, сенсомоторная алалия, дизартрия.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 xml:space="preserve">Неполноценная речевая деятельность в ряде случаев накладывает отпечаток на формирование сенсорной, интеллектуальной и аффективно-волевой сферы.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F7108D" w:rsidRPr="00F7108D" w:rsidRDefault="00F7108D" w:rsidP="00F7108D">
      <w:pPr>
        <w:ind w:firstLine="708"/>
        <w:jc w:val="both"/>
        <w:rPr>
          <w:rFonts w:eastAsiaTheme="minorHAnsi" w:cstheme="minorBidi"/>
          <w:sz w:val="26"/>
          <w:szCs w:val="28"/>
          <w:lang w:eastAsia="en-US"/>
        </w:rPr>
      </w:pPr>
      <w:r w:rsidRPr="00F7108D">
        <w:rPr>
          <w:rFonts w:eastAsiaTheme="minorHAnsi" w:cstheme="minorBidi"/>
          <w:sz w:val="26"/>
          <w:szCs w:val="28"/>
          <w:lang w:eastAsia="en-US"/>
        </w:rPr>
        <w:t>Кроме указанных недостатков речи, характерным для всех старших дошкольников, обучающихся в группах компенсирующей направленности,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rsidR="00F7108D" w:rsidRPr="00F7108D" w:rsidRDefault="00F7108D" w:rsidP="00F7108D">
      <w:pPr>
        <w:ind w:firstLine="709"/>
        <w:rPr>
          <w:rFonts w:eastAsiaTheme="minorHAnsi"/>
          <w:sz w:val="26"/>
          <w:szCs w:val="22"/>
          <w:lang w:eastAsia="en-US"/>
        </w:rPr>
      </w:pPr>
    </w:p>
    <w:p w:rsidR="00F7108D" w:rsidRDefault="00F7108D" w:rsidP="00F7108D">
      <w:pPr>
        <w:ind w:firstLine="709"/>
        <w:jc w:val="center"/>
        <w:rPr>
          <w:sz w:val="28"/>
          <w:szCs w:val="28"/>
        </w:rPr>
      </w:pPr>
    </w:p>
    <w:p w:rsidR="00F7108D" w:rsidRPr="00F7108D" w:rsidRDefault="00F7108D" w:rsidP="00F7108D">
      <w:pPr>
        <w:ind w:firstLine="709"/>
        <w:jc w:val="right"/>
        <w:rPr>
          <w:sz w:val="28"/>
          <w:szCs w:val="28"/>
        </w:rPr>
      </w:pPr>
    </w:p>
    <w:p w:rsidR="00380417" w:rsidRPr="004E26EA" w:rsidRDefault="00380417" w:rsidP="00362822">
      <w:pPr>
        <w:ind w:firstLine="709"/>
        <w:jc w:val="both"/>
        <w:rPr>
          <w:sz w:val="28"/>
          <w:szCs w:val="28"/>
        </w:rPr>
      </w:pPr>
    </w:p>
    <w:p w:rsidR="00E42211" w:rsidRPr="004E26EA" w:rsidRDefault="00E42211" w:rsidP="00362822">
      <w:pPr>
        <w:ind w:firstLine="709"/>
        <w:jc w:val="both"/>
        <w:rPr>
          <w:sz w:val="28"/>
          <w:szCs w:val="28"/>
        </w:rPr>
      </w:pPr>
    </w:p>
    <w:p w:rsidR="004309F6" w:rsidRPr="004E26EA" w:rsidRDefault="004309F6" w:rsidP="00362822">
      <w:pPr>
        <w:ind w:firstLine="709"/>
        <w:jc w:val="both"/>
        <w:rPr>
          <w:sz w:val="28"/>
          <w:szCs w:val="28"/>
        </w:rPr>
      </w:pPr>
    </w:p>
    <w:p w:rsidR="0055731D" w:rsidRPr="004E26EA" w:rsidRDefault="0055731D" w:rsidP="00EF06FE">
      <w:pPr>
        <w:ind w:firstLine="709"/>
        <w:jc w:val="both"/>
        <w:rPr>
          <w:sz w:val="28"/>
          <w:szCs w:val="28"/>
        </w:rPr>
      </w:pPr>
    </w:p>
    <w:p w:rsidR="00344550" w:rsidRPr="004E26EA" w:rsidRDefault="00344550" w:rsidP="00837948">
      <w:pPr>
        <w:ind w:firstLine="709"/>
        <w:jc w:val="both"/>
        <w:rPr>
          <w:sz w:val="28"/>
          <w:szCs w:val="28"/>
        </w:rPr>
      </w:pPr>
    </w:p>
    <w:p w:rsidR="00344550" w:rsidRPr="004E26EA" w:rsidRDefault="00344550" w:rsidP="00344550">
      <w:pPr>
        <w:ind w:firstLine="709"/>
        <w:jc w:val="both"/>
        <w:rPr>
          <w:sz w:val="28"/>
          <w:szCs w:val="28"/>
        </w:rPr>
      </w:pPr>
    </w:p>
    <w:p w:rsidR="0020593C" w:rsidRPr="004E26EA" w:rsidRDefault="0020593C" w:rsidP="0020593C">
      <w:pPr>
        <w:ind w:firstLine="709"/>
        <w:jc w:val="both"/>
        <w:rPr>
          <w:sz w:val="28"/>
          <w:szCs w:val="28"/>
        </w:rPr>
      </w:pPr>
    </w:p>
    <w:p w:rsidR="008D6C84" w:rsidRPr="004E26EA" w:rsidRDefault="008D6C84" w:rsidP="008D6C84">
      <w:pPr>
        <w:ind w:firstLine="709"/>
        <w:jc w:val="both"/>
        <w:rPr>
          <w:sz w:val="28"/>
          <w:szCs w:val="28"/>
        </w:rPr>
      </w:pPr>
    </w:p>
    <w:p w:rsidR="0072052A" w:rsidRPr="004E26EA" w:rsidRDefault="0072052A" w:rsidP="00F54077">
      <w:pPr>
        <w:rPr>
          <w:sz w:val="28"/>
          <w:szCs w:val="28"/>
        </w:rPr>
      </w:pPr>
    </w:p>
    <w:sectPr w:rsidR="0072052A" w:rsidRPr="004E26EA" w:rsidSect="00462FF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07" w:rsidRDefault="00E36807" w:rsidP="00F7108D">
      <w:r>
        <w:separator/>
      </w:r>
    </w:p>
  </w:endnote>
  <w:endnote w:type="continuationSeparator" w:id="0">
    <w:p w:rsidR="00E36807" w:rsidRDefault="00E36807" w:rsidP="00F7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704004"/>
      <w:docPartObj>
        <w:docPartGallery w:val="Page Numbers (Bottom of Page)"/>
        <w:docPartUnique/>
      </w:docPartObj>
    </w:sdtPr>
    <w:sdtEndPr/>
    <w:sdtContent>
      <w:p w:rsidR="00A24C06" w:rsidRDefault="00A24C06">
        <w:pPr>
          <w:pStyle w:val="a7"/>
          <w:jc w:val="right"/>
        </w:pPr>
        <w:r>
          <w:fldChar w:fldCharType="begin"/>
        </w:r>
        <w:r>
          <w:instrText>PAGE   \* MERGEFORMAT</w:instrText>
        </w:r>
        <w:r>
          <w:fldChar w:fldCharType="separate"/>
        </w:r>
        <w:r w:rsidR="00AB57BD">
          <w:rPr>
            <w:noProof/>
          </w:rPr>
          <w:t>6</w:t>
        </w:r>
        <w:r>
          <w:fldChar w:fldCharType="end"/>
        </w:r>
      </w:p>
    </w:sdtContent>
  </w:sdt>
  <w:p w:rsidR="00A24C06" w:rsidRDefault="00A24C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07" w:rsidRDefault="00E36807" w:rsidP="00F7108D">
      <w:r>
        <w:separator/>
      </w:r>
    </w:p>
  </w:footnote>
  <w:footnote w:type="continuationSeparator" w:id="0">
    <w:p w:rsidR="00E36807" w:rsidRDefault="00E36807" w:rsidP="00F7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0EB8"/>
    <w:multiLevelType w:val="hybridMultilevel"/>
    <w:tmpl w:val="DA0EF86C"/>
    <w:lvl w:ilvl="0" w:tplc="F626A62C">
      <w:start w:val="1"/>
      <w:numFmt w:val="bullet"/>
      <w:lvlText w:val=""/>
      <w:lvlJc w:val="left"/>
      <w:pPr>
        <w:tabs>
          <w:tab w:val="num" w:pos="720"/>
        </w:tabs>
        <w:ind w:left="720" w:hanging="360"/>
      </w:pPr>
      <w:rPr>
        <w:rFonts w:ascii="Wingdings" w:hAnsi="Wingdings" w:hint="default"/>
      </w:rPr>
    </w:lvl>
    <w:lvl w:ilvl="1" w:tplc="4E688310" w:tentative="1">
      <w:start w:val="1"/>
      <w:numFmt w:val="bullet"/>
      <w:lvlText w:val=""/>
      <w:lvlJc w:val="left"/>
      <w:pPr>
        <w:tabs>
          <w:tab w:val="num" w:pos="1440"/>
        </w:tabs>
        <w:ind w:left="1440" w:hanging="360"/>
      </w:pPr>
      <w:rPr>
        <w:rFonts w:ascii="Wingdings" w:hAnsi="Wingdings" w:hint="default"/>
      </w:rPr>
    </w:lvl>
    <w:lvl w:ilvl="2" w:tplc="95F0B632" w:tentative="1">
      <w:start w:val="1"/>
      <w:numFmt w:val="bullet"/>
      <w:lvlText w:val=""/>
      <w:lvlJc w:val="left"/>
      <w:pPr>
        <w:tabs>
          <w:tab w:val="num" w:pos="2160"/>
        </w:tabs>
        <w:ind w:left="2160" w:hanging="360"/>
      </w:pPr>
      <w:rPr>
        <w:rFonts w:ascii="Wingdings" w:hAnsi="Wingdings" w:hint="default"/>
      </w:rPr>
    </w:lvl>
    <w:lvl w:ilvl="3" w:tplc="21A63708" w:tentative="1">
      <w:start w:val="1"/>
      <w:numFmt w:val="bullet"/>
      <w:lvlText w:val=""/>
      <w:lvlJc w:val="left"/>
      <w:pPr>
        <w:tabs>
          <w:tab w:val="num" w:pos="2880"/>
        </w:tabs>
        <w:ind w:left="2880" w:hanging="360"/>
      </w:pPr>
      <w:rPr>
        <w:rFonts w:ascii="Wingdings" w:hAnsi="Wingdings" w:hint="default"/>
      </w:rPr>
    </w:lvl>
    <w:lvl w:ilvl="4" w:tplc="884A1F14" w:tentative="1">
      <w:start w:val="1"/>
      <w:numFmt w:val="bullet"/>
      <w:lvlText w:val=""/>
      <w:lvlJc w:val="left"/>
      <w:pPr>
        <w:tabs>
          <w:tab w:val="num" w:pos="3600"/>
        </w:tabs>
        <w:ind w:left="3600" w:hanging="360"/>
      </w:pPr>
      <w:rPr>
        <w:rFonts w:ascii="Wingdings" w:hAnsi="Wingdings" w:hint="default"/>
      </w:rPr>
    </w:lvl>
    <w:lvl w:ilvl="5" w:tplc="C18C8D44" w:tentative="1">
      <w:start w:val="1"/>
      <w:numFmt w:val="bullet"/>
      <w:lvlText w:val=""/>
      <w:lvlJc w:val="left"/>
      <w:pPr>
        <w:tabs>
          <w:tab w:val="num" w:pos="4320"/>
        </w:tabs>
        <w:ind w:left="4320" w:hanging="360"/>
      </w:pPr>
      <w:rPr>
        <w:rFonts w:ascii="Wingdings" w:hAnsi="Wingdings" w:hint="default"/>
      </w:rPr>
    </w:lvl>
    <w:lvl w:ilvl="6" w:tplc="DC74DB30" w:tentative="1">
      <w:start w:val="1"/>
      <w:numFmt w:val="bullet"/>
      <w:lvlText w:val=""/>
      <w:lvlJc w:val="left"/>
      <w:pPr>
        <w:tabs>
          <w:tab w:val="num" w:pos="5040"/>
        </w:tabs>
        <w:ind w:left="5040" w:hanging="360"/>
      </w:pPr>
      <w:rPr>
        <w:rFonts w:ascii="Wingdings" w:hAnsi="Wingdings" w:hint="default"/>
      </w:rPr>
    </w:lvl>
    <w:lvl w:ilvl="7" w:tplc="6A048E06" w:tentative="1">
      <w:start w:val="1"/>
      <w:numFmt w:val="bullet"/>
      <w:lvlText w:val=""/>
      <w:lvlJc w:val="left"/>
      <w:pPr>
        <w:tabs>
          <w:tab w:val="num" w:pos="5760"/>
        </w:tabs>
        <w:ind w:left="5760" w:hanging="360"/>
      </w:pPr>
      <w:rPr>
        <w:rFonts w:ascii="Wingdings" w:hAnsi="Wingdings" w:hint="default"/>
      </w:rPr>
    </w:lvl>
    <w:lvl w:ilvl="8" w:tplc="F0E290FA" w:tentative="1">
      <w:start w:val="1"/>
      <w:numFmt w:val="bullet"/>
      <w:lvlText w:val=""/>
      <w:lvlJc w:val="left"/>
      <w:pPr>
        <w:tabs>
          <w:tab w:val="num" w:pos="6480"/>
        </w:tabs>
        <w:ind w:left="6480" w:hanging="360"/>
      </w:pPr>
      <w:rPr>
        <w:rFonts w:ascii="Wingdings" w:hAnsi="Wingdings" w:hint="default"/>
      </w:rPr>
    </w:lvl>
  </w:abstractNum>
  <w:abstractNum w:abstractNumId="1">
    <w:nsid w:val="541D1964"/>
    <w:multiLevelType w:val="hybridMultilevel"/>
    <w:tmpl w:val="727EC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A276DF"/>
    <w:multiLevelType w:val="multilevel"/>
    <w:tmpl w:val="2F7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442954"/>
    <w:multiLevelType w:val="hybridMultilevel"/>
    <w:tmpl w:val="424AA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C855B38"/>
    <w:multiLevelType w:val="hybridMultilevel"/>
    <w:tmpl w:val="6382C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F9"/>
    <w:rsid w:val="00006DDA"/>
    <w:rsid w:val="00030609"/>
    <w:rsid w:val="00045724"/>
    <w:rsid w:val="001771AD"/>
    <w:rsid w:val="00187D24"/>
    <w:rsid w:val="001B08D3"/>
    <w:rsid w:val="001B54C6"/>
    <w:rsid w:val="001D62D1"/>
    <w:rsid w:val="001E2D65"/>
    <w:rsid w:val="0020593C"/>
    <w:rsid w:val="00280B73"/>
    <w:rsid w:val="00286564"/>
    <w:rsid w:val="002A46E6"/>
    <w:rsid w:val="00314604"/>
    <w:rsid w:val="00344550"/>
    <w:rsid w:val="003537C5"/>
    <w:rsid w:val="00362822"/>
    <w:rsid w:val="00363A40"/>
    <w:rsid w:val="00380417"/>
    <w:rsid w:val="003F6981"/>
    <w:rsid w:val="004309F6"/>
    <w:rsid w:val="00462FFA"/>
    <w:rsid w:val="00464ADF"/>
    <w:rsid w:val="004E26EA"/>
    <w:rsid w:val="0055731D"/>
    <w:rsid w:val="00561966"/>
    <w:rsid w:val="00607F84"/>
    <w:rsid w:val="0062622C"/>
    <w:rsid w:val="0072052A"/>
    <w:rsid w:val="007313A0"/>
    <w:rsid w:val="00763D6E"/>
    <w:rsid w:val="00765B30"/>
    <w:rsid w:val="0079794E"/>
    <w:rsid w:val="007A1B32"/>
    <w:rsid w:val="00837948"/>
    <w:rsid w:val="00865864"/>
    <w:rsid w:val="00885B07"/>
    <w:rsid w:val="008D6C84"/>
    <w:rsid w:val="008F408B"/>
    <w:rsid w:val="00936A91"/>
    <w:rsid w:val="0095134A"/>
    <w:rsid w:val="00980A3E"/>
    <w:rsid w:val="00990C0F"/>
    <w:rsid w:val="009A469A"/>
    <w:rsid w:val="009D383D"/>
    <w:rsid w:val="00A0684B"/>
    <w:rsid w:val="00A16EAC"/>
    <w:rsid w:val="00A24C06"/>
    <w:rsid w:val="00A74B28"/>
    <w:rsid w:val="00A830EE"/>
    <w:rsid w:val="00A844DB"/>
    <w:rsid w:val="00AA474A"/>
    <w:rsid w:val="00AB57BD"/>
    <w:rsid w:val="00AE6831"/>
    <w:rsid w:val="00B57897"/>
    <w:rsid w:val="00B668DC"/>
    <w:rsid w:val="00BB46C2"/>
    <w:rsid w:val="00C4058F"/>
    <w:rsid w:val="00CB36C8"/>
    <w:rsid w:val="00D435F9"/>
    <w:rsid w:val="00D4542F"/>
    <w:rsid w:val="00D70A19"/>
    <w:rsid w:val="00D742C3"/>
    <w:rsid w:val="00E01BF5"/>
    <w:rsid w:val="00E36807"/>
    <w:rsid w:val="00E42211"/>
    <w:rsid w:val="00E526D4"/>
    <w:rsid w:val="00EF06FE"/>
    <w:rsid w:val="00F54077"/>
    <w:rsid w:val="00F7108D"/>
    <w:rsid w:val="00FA733D"/>
    <w:rsid w:val="00FB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609"/>
    <w:pPr>
      <w:ind w:left="720"/>
      <w:contextualSpacing/>
    </w:pPr>
  </w:style>
  <w:style w:type="table" w:styleId="a4">
    <w:name w:val="Table Grid"/>
    <w:basedOn w:val="a1"/>
    <w:uiPriority w:val="99"/>
    <w:rsid w:val="001D62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108D"/>
    <w:pPr>
      <w:tabs>
        <w:tab w:val="center" w:pos="4677"/>
        <w:tab w:val="right" w:pos="9355"/>
      </w:tabs>
    </w:pPr>
  </w:style>
  <w:style w:type="character" w:customStyle="1" w:styleId="a6">
    <w:name w:val="Верхний колонтитул Знак"/>
    <w:basedOn w:val="a0"/>
    <w:link w:val="a5"/>
    <w:uiPriority w:val="99"/>
    <w:rsid w:val="00F710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108D"/>
    <w:pPr>
      <w:tabs>
        <w:tab w:val="center" w:pos="4677"/>
        <w:tab w:val="right" w:pos="9355"/>
      </w:tabs>
    </w:pPr>
  </w:style>
  <w:style w:type="character" w:customStyle="1" w:styleId="a8">
    <w:name w:val="Нижний колонтитул Знак"/>
    <w:basedOn w:val="a0"/>
    <w:link w:val="a7"/>
    <w:uiPriority w:val="99"/>
    <w:rsid w:val="00F7108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794E"/>
    <w:rPr>
      <w:rFonts w:ascii="Tahoma" w:hAnsi="Tahoma" w:cs="Tahoma"/>
      <w:sz w:val="16"/>
      <w:szCs w:val="16"/>
    </w:rPr>
  </w:style>
  <w:style w:type="character" w:customStyle="1" w:styleId="aa">
    <w:name w:val="Текст выноски Знак"/>
    <w:basedOn w:val="a0"/>
    <w:link w:val="a9"/>
    <w:uiPriority w:val="99"/>
    <w:semiHidden/>
    <w:rsid w:val="007979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609"/>
    <w:pPr>
      <w:ind w:left="720"/>
      <w:contextualSpacing/>
    </w:pPr>
  </w:style>
  <w:style w:type="table" w:styleId="a4">
    <w:name w:val="Table Grid"/>
    <w:basedOn w:val="a1"/>
    <w:uiPriority w:val="99"/>
    <w:rsid w:val="001D62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108D"/>
    <w:pPr>
      <w:tabs>
        <w:tab w:val="center" w:pos="4677"/>
        <w:tab w:val="right" w:pos="9355"/>
      </w:tabs>
    </w:pPr>
  </w:style>
  <w:style w:type="character" w:customStyle="1" w:styleId="a6">
    <w:name w:val="Верхний колонтитул Знак"/>
    <w:basedOn w:val="a0"/>
    <w:link w:val="a5"/>
    <w:uiPriority w:val="99"/>
    <w:rsid w:val="00F710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7108D"/>
    <w:pPr>
      <w:tabs>
        <w:tab w:val="center" w:pos="4677"/>
        <w:tab w:val="right" w:pos="9355"/>
      </w:tabs>
    </w:pPr>
  </w:style>
  <w:style w:type="character" w:customStyle="1" w:styleId="a8">
    <w:name w:val="Нижний колонтитул Знак"/>
    <w:basedOn w:val="a0"/>
    <w:link w:val="a7"/>
    <w:uiPriority w:val="99"/>
    <w:rsid w:val="00F7108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794E"/>
    <w:rPr>
      <w:rFonts w:ascii="Tahoma" w:hAnsi="Tahoma" w:cs="Tahoma"/>
      <w:sz w:val="16"/>
      <w:szCs w:val="16"/>
    </w:rPr>
  </w:style>
  <w:style w:type="character" w:customStyle="1" w:styleId="aa">
    <w:name w:val="Текст выноски Знак"/>
    <w:basedOn w:val="a0"/>
    <w:link w:val="a9"/>
    <w:uiPriority w:val="99"/>
    <w:semiHidden/>
    <w:rsid w:val="007979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118">
      <w:bodyDiv w:val="1"/>
      <w:marLeft w:val="0"/>
      <w:marRight w:val="0"/>
      <w:marTop w:val="0"/>
      <w:marBottom w:val="0"/>
      <w:divBdr>
        <w:top w:val="none" w:sz="0" w:space="0" w:color="auto"/>
        <w:left w:val="none" w:sz="0" w:space="0" w:color="auto"/>
        <w:bottom w:val="none" w:sz="0" w:space="0" w:color="auto"/>
        <w:right w:val="none" w:sz="0" w:space="0" w:color="auto"/>
      </w:divBdr>
    </w:div>
    <w:div w:id="591620903">
      <w:bodyDiv w:val="1"/>
      <w:marLeft w:val="0"/>
      <w:marRight w:val="0"/>
      <w:marTop w:val="0"/>
      <w:marBottom w:val="0"/>
      <w:divBdr>
        <w:top w:val="none" w:sz="0" w:space="0" w:color="auto"/>
        <w:left w:val="none" w:sz="0" w:space="0" w:color="auto"/>
        <w:bottom w:val="none" w:sz="0" w:space="0" w:color="auto"/>
        <w:right w:val="none" w:sz="0" w:space="0" w:color="auto"/>
      </w:divBdr>
    </w:div>
    <w:div w:id="604651224">
      <w:bodyDiv w:val="1"/>
      <w:marLeft w:val="0"/>
      <w:marRight w:val="0"/>
      <w:marTop w:val="0"/>
      <w:marBottom w:val="0"/>
      <w:divBdr>
        <w:top w:val="none" w:sz="0" w:space="0" w:color="auto"/>
        <w:left w:val="none" w:sz="0" w:space="0" w:color="auto"/>
        <w:bottom w:val="none" w:sz="0" w:space="0" w:color="auto"/>
        <w:right w:val="none" w:sz="0" w:space="0" w:color="auto"/>
      </w:divBdr>
    </w:div>
    <w:div w:id="813986232">
      <w:bodyDiv w:val="1"/>
      <w:marLeft w:val="0"/>
      <w:marRight w:val="0"/>
      <w:marTop w:val="0"/>
      <w:marBottom w:val="0"/>
      <w:divBdr>
        <w:top w:val="none" w:sz="0" w:space="0" w:color="auto"/>
        <w:left w:val="none" w:sz="0" w:space="0" w:color="auto"/>
        <w:bottom w:val="none" w:sz="0" w:space="0" w:color="auto"/>
        <w:right w:val="none" w:sz="0" w:space="0" w:color="auto"/>
      </w:divBdr>
    </w:div>
    <w:div w:id="1157189143">
      <w:bodyDiv w:val="1"/>
      <w:marLeft w:val="0"/>
      <w:marRight w:val="0"/>
      <w:marTop w:val="0"/>
      <w:marBottom w:val="0"/>
      <w:divBdr>
        <w:top w:val="none" w:sz="0" w:space="0" w:color="auto"/>
        <w:left w:val="none" w:sz="0" w:space="0" w:color="auto"/>
        <w:bottom w:val="none" w:sz="0" w:space="0" w:color="auto"/>
        <w:right w:val="none" w:sz="0" w:space="0" w:color="auto"/>
      </w:divBdr>
    </w:div>
    <w:div w:id="1247610638">
      <w:bodyDiv w:val="1"/>
      <w:marLeft w:val="0"/>
      <w:marRight w:val="0"/>
      <w:marTop w:val="0"/>
      <w:marBottom w:val="0"/>
      <w:divBdr>
        <w:top w:val="none" w:sz="0" w:space="0" w:color="auto"/>
        <w:left w:val="none" w:sz="0" w:space="0" w:color="auto"/>
        <w:bottom w:val="none" w:sz="0" w:space="0" w:color="auto"/>
        <w:right w:val="none" w:sz="0" w:space="0" w:color="auto"/>
      </w:divBdr>
    </w:div>
    <w:div w:id="1775713429">
      <w:bodyDiv w:val="1"/>
      <w:marLeft w:val="0"/>
      <w:marRight w:val="0"/>
      <w:marTop w:val="0"/>
      <w:marBottom w:val="0"/>
      <w:divBdr>
        <w:top w:val="none" w:sz="0" w:space="0" w:color="auto"/>
        <w:left w:val="none" w:sz="0" w:space="0" w:color="auto"/>
        <w:bottom w:val="none" w:sz="0" w:space="0" w:color="auto"/>
        <w:right w:val="none" w:sz="0" w:space="0" w:color="auto"/>
      </w:divBdr>
    </w:div>
    <w:div w:id="18075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22C4-AFB3-4F87-B9E0-1939862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61</Pages>
  <Words>20530</Words>
  <Characters>117027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2018-04-23T03:52:00Z</cp:lastPrinted>
  <dcterms:created xsi:type="dcterms:W3CDTF">2018-04-05T03:52:00Z</dcterms:created>
  <dcterms:modified xsi:type="dcterms:W3CDTF">2019-03-20T04:16:00Z</dcterms:modified>
</cp:coreProperties>
</file>